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8E9" w:rsidRDefault="00A3272B" w:rsidP="00265641">
      <w:pPr>
        <w:pStyle w:val="rfdCenter"/>
        <w:rPr>
          <w:rtl/>
          <w:lang w:bidi="ar-SA"/>
        </w:rPr>
      </w:pPr>
      <w:r>
        <w:rPr>
          <w:noProof/>
          <w:lang w:bidi="ar-SA"/>
        </w:rPr>
        <w:drawing>
          <wp:inline distT="0" distB="0" distL="0" distR="0" wp14:anchorId="53FD9A23" wp14:editId="430F11F9">
            <wp:extent cx="4676775" cy="7400925"/>
            <wp:effectExtent l="0" t="0" r="9525" b="9525"/>
            <wp:docPr id="8" name="Picture 8" descr="E:\BOOKS\Book-Library\END\QUEUE\Turathona-part004\Turathona-part004\images\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OOKS\Book-Library\END\QUEUE\Turathona-part004\Turathona-part004\images\image0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72B" w:rsidRDefault="0063278B" w:rsidP="00F82E9C">
      <w:pPr>
        <w:pStyle w:val="rfdBold1"/>
        <w:rPr>
          <w:rtl/>
          <w:lang w:bidi="ar-SA"/>
        </w:rPr>
      </w:pPr>
      <w:r>
        <w:rPr>
          <w:rtl/>
          <w:lang w:bidi="ar-SA"/>
        </w:rPr>
        <w:br w:type="page"/>
      </w:r>
    </w:p>
    <w:tbl>
      <w:tblPr>
        <w:tblStyle w:val="TableGrid"/>
        <w:bidiVisual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789"/>
        <w:gridCol w:w="1194"/>
        <w:gridCol w:w="2983"/>
        <w:gridCol w:w="2981"/>
      </w:tblGrid>
      <w:tr w:rsidR="00A3272B" w:rsidTr="00A3272B">
        <w:tc>
          <w:tcPr>
            <w:tcW w:w="1000" w:type="pct"/>
            <w:vAlign w:val="center"/>
          </w:tcPr>
          <w:p w:rsidR="00A3272B" w:rsidRPr="00D54912" w:rsidRDefault="00A3272B" w:rsidP="00A3272B">
            <w:pPr>
              <w:pStyle w:val="rfdCenterBold2"/>
              <w:rPr>
                <w:rtl/>
                <w:lang w:bidi="ar-SA"/>
              </w:rPr>
            </w:pPr>
            <w:r w:rsidRPr="00D54912">
              <w:rPr>
                <w:rtl/>
                <w:lang w:bidi="ar-SA"/>
              </w:rPr>
              <w:lastRenderedPageBreak/>
              <w:t>تراثنا</w:t>
            </w:r>
          </w:p>
        </w:tc>
        <w:tc>
          <w:tcPr>
            <w:tcW w:w="4000" w:type="pct"/>
            <w:gridSpan w:val="3"/>
          </w:tcPr>
          <w:p w:rsidR="00A3272B" w:rsidRPr="00C7387D" w:rsidRDefault="00A3272B" w:rsidP="00A3272B">
            <w:pPr>
              <w:rPr>
                <w:rtl/>
                <w:lang w:bidi="ar-SA"/>
              </w:rPr>
            </w:pPr>
          </w:p>
        </w:tc>
      </w:tr>
      <w:tr w:rsidR="008E6620" w:rsidTr="0082118F">
        <w:tc>
          <w:tcPr>
            <w:tcW w:w="1667" w:type="pct"/>
            <w:gridSpan w:val="2"/>
          </w:tcPr>
          <w:p w:rsidR="008E6620" w:rsidRPr="008E6620" w:rsidRDefault="008E6620" w:rsidP="008E6620">
            <w:pPr>
              <w:pStyle w:val="rfdNormal0"/>
              <w:rPr>
                <w:rStyle w:val="rfdBold2"/>
                <w:rtl/>
                <w:lang w:bidi="ar-SA"/>
              </w:rPr>
            </w:pPr>
            <w:r w:rsidRPr="008E6620">
              <w:rPr>
                <w:rStyle w:val="rfdBold2"/>
                <w:rtl/>
                <w:lang w:bidi="ar-SA"/>
              </w:rPr>
              <w:t xml:space="preserve">العدد </w:t>
            </w:r>
            <w:r w:rsidRPr="0082118F">
              <w:rPr>
                <w:rStyle w:val="rfdBold2"/>
                <w:rFonts w:hint="cs"/>
                <w:rtl/>
                <w:lang w:bidi="ar-SA"/>
              </w:rPr>
              <w:t>الرابع</w:t>
            </w:r>
          </w:p>
        </w:tc>
        <w:tc>
          <w:tcPr>
            <w:tcW w:w="1667" w:type="pct"/>
          </w:tcPr>
          <w:p w:rsidR="008E6620" w:rsidRPr="008E6620" w:rsidRDefault="008E6620" w:rsidP="0082118F">
            <w:pPr>
              <w:pStyle w:val="rfdCenter"/>
              <w:rPr>
                <w:rStyle w:val="rfdBold2"/>
                <w:rtl/>
                <w:lang w:bidi="ar-SA"/>
              </w:rPr>
            </w:pPr>
            <w:r w:rsidRPr="008E6620">
              <w:rPr>
                <w:rStyle w:val="rfdBold2"/>
                <w:rtl/>
                <w:lang w:bidi="ar-SA"/>
              </w:rPr>
              <w:t>السنة الاُولى</w:t>
            </w:r>
          </w:p>
        </w:tc>
        <w:tc>
          <w:tcPr>
            <w:tcW w:w="1666" w:type="pct"/>
          </w:tcPr>
          <w:p w:rsidR="008E6620" w:rsidRPr="00C7387D" w:rsidRDefault="008E6620" w:rsidP="008E6620">
            <w:pPr>
              <w:pStyle w:val="rfdLeftBold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ربيع 1406</w:t>
            </w:r>
            <w:r w:rsidR="0046773E">
              <w:rPr>
                <w:rtl/>
                <w:lang w:bidi="ar-SA"/>
              </w:rPr>
              <w:t xml:space="preserve"> هـ </w:t>
            </w:r>
            <w:r w:rsidRPr="00C7387D">
              <w:rPr>
                <w:rtl/>
                <w:lang w:bidi="ar-SA"/>
              </w:rPr>
              <w:t>ق</w:t>
            </w:r>
          </w:p>
        </w:tc>
      </w:tr>
    </w:tbl>
    <w:p w:rsidR="0090548F" w:rsidRDefault="0090548F" w:rsidP="001C3818">
      <w:pPr>
        <w:pStyle w:val="rfdCenterBold2"/>
        <w:rPr>
          <w:rtl/>
          <w:lang w:bidi="ar-SA"/>
        </w:rPr>
      </w:pPr>
      <w:r>
        <w:rPr>
          <w:rtl/>
          <w:lang w:bidi="ar-SA"/>
        </w:rPr>
        <w:t>الفهرس</w:t>
      </w:r>
    </w:p>
    <w:p w:rsidR="008E6620" w:rsidRDefault="008E6620" w:rsidP="001C3818">
      <w:pPr>
        <w:pStyle w:val="TOC2"/>
        <w:rPr>
          <w:rtl/>
          <w:lang w:bidi="ar-SA"/>
        </w:rPr>
      </w:pPr>
      <w:r w:rsidRPr="00645082">
        <w:rPr>
          <w:rFonts w:cs="Times New Roman" w:hint="cs"/>
          <w:rtl/>
          <w:lang w:bidi="ar-SA"/>
        </w:rPr>
        <w:t>■</w:t>
      </w:r>
      <w:r w:rsidRPr="008E6620">
        <w:rPr>
          <w:rtl/>
          <w:lang w:bidi="ar-SA"/>
        </w:rPr>
        <w:t xml:space="preserve"> </w:t>
      </w:r>
      <w:r w:rsidR="0090548F">
        <w:rPr>
          <w:rtl/>
          <w:lang w:bidi="ar-SA"/>
        </w:rPr>
        <w:t>كلمة العدد</w:t>
      </w:r>
      <w:r>
        <w:rPr>
          <w:rtl/>
          <w:lang w:bidi="ar-SA"/>
        </w:rPr>
        <w:t xml:space="preserve"> </w:t>
      </w:r>
    </w:p>
    <w:p w:rsidR="0090548F" w:rsidRDefault="0063278B" w:rsidP="001C3818">
      <w:pPr>
        <w:pStyle w:val="TOC2"/>
        <w:rPr>
          <w:rtl/>
          <w:lang w:bidi="ar-SA"/>
        </w:rPr>
      </w:pPr>
      <w:r>
        <w:rPr>
          <w:rtl/>
          <w:lang w:bidi="ar-SA"/>
        </w:rPr>
        <w:tab/>
      </w:r>
      <w:r w:rsidR="008E6620">
        <w:rPr>
          <w:rtl/>
          <w:lang w:bidi="ar-SA"/>
        </w:rPr>
        <w:t xml:space="preserve"> </w:t>
      </w:r>
      <w:r w:rsidR="0090548F">
        <w:rPr>
          <w:rtl/>
          <w:lang w:bidi="ar-SA"/>
        </w:rPr>
        <w:t>بقلم التحرير 7</w:t>
      </w:r>
    </w:p>
    <w:p w:rsidR="008E6620" w:rsidRDefault="008E6620" w:rsidP="001C3818">
      <w:pPr>
        <w:pStyle w:val="TOC2"/>
        <w:rPr>
          <w:rtl/>
          <w:lang w:bidi="ar-SA"/>
        </w:rPr>
      </w:pPr>
      <w:r w:rsidRPr="00645082">
        <w:rPr>
          <w:rFonts w:cs="Times New Roman" w:hint="cs"/>
          <w:rtl/>
          <w:lang w:bidi="ar-SA"/>
        </w:rPr>
        <w:t>■</w:t>
      </w:r>
      <w:r w:rsidRPr="008E6620">
        <w:rPr>
          <w:rtl/>
          <w:lang w:bidi="ar-SA"/>
        </w:rPr>
        <w:t xml:space="preserve"> </w:t>
      </w:r>
      <w:r w:rsidR="0090548F">
        <w:rPr>
          <w:rtl/>
          <w:lang w:bidi="ar-SA"/>
        </w:rPr>
        <w:t>نظرات سريعة في فنّ التحقيق (4)</w:t>
      </w:r>
    </w:p>
    <w:p w:rsidR="0090548F" w:rsidRDefault="0063278B" w:rsidP="001C3818">
      <w:pPr>
        <w:pStyle w:val="TOC2"/>
        <w:rPr>
          <w:rtl/>
          <w:lang w:bidi="ar-SA"/>
        </w:rPr>
      </w:pPr>
      <w:r>
        <w:rPr>
          <w:rtl/>
          <w:lang w:bidi="ar-SA"/>
        </w:rPr>
        <w:tab/>
      </w:r>
      <w:r w:rsidR="008E6620">
        <w:rPr>
          <w:rFonts w:hint="cs"/>
          <w:rtl/>
          <w:lang w:bidi="ar-SA"/>
        </w:rPr>
        <w:t xml:space="preserve"> </w:t>
      </w:r>
      <w:r w:rsidR="0090548F">
        <w:rPr>
          <w:rtl/>
          <w:lang w:bidi="ar-SA"/>
        </w:rPr>
        <w:t>أسد مولوي 9</w:t>
      </w:r>
    </w:p>
    <w:p w:rsidR="008E6620" w:rsidRDefault="008E6620" w:rsidP="001C3818">
      <w:pPr>
        <w:pStyle w:val="TOC2"/>
        <w:rPr>
          <w:rtl/>
          <w:lang w:bidi="ar-SA"/>
        </w:rPr>
      </w:pPr>
      <w:r w:rsidRPr="00645082">
        <w:rPr>
          <w:rFonts w:cs="Times New Roman" w:hint="cs"/>
          <w:rtl/>
          <w:lang w:bidi="ar-SA"/>
        </w:rPr>
        <w:t>■</w:t>
      </w:r>
      <w:r w:rsidRPr="008E6620">
        <w:rPr>
          <w:rtl/>
          <w:lang w:bidi="ar-SA"/>
        </w:rPr>
        <w:t xml:space="preserve"> </w:t>
      </w:r>
      <w:r w:rsidR="0090548F">
        <w:rPr>
          <w:rtl/>
          <w:lang w:bidi="ar-SA"/>
        </w:rPr>
        <w:t>أسباب نزول القرآن</w:t>
      </w:r>
    </w:p>
    <w:p w:rsidR="0090548F" w:rsidRDefault="0063278B" w:rsidP="001C3818">
      <w:pPr>
        <w:pStyle w:val="TOC2"/>
        <w:rPr>
          <w:rtl/>
          <w:lang w:bidi="ar-SA"/>
        </w:rPr>
      </w:pPr>
      <w:r>
        <w:rPr>
          <w:rtl/>
          <w:lang w:bidi="ar-SA"/>
        </w:rPr>
        <w:tab/>
      </w:r>
      <w:r w:rsidR="008E6620">
        <w:rPr>
          <w:rFonts w:hint="cs"/>
          <w:rtl/>
          <w:lang w:bidi="ar-SA"/>
        </w:rPr>
        <w:t xml:space="preserve"> </w:t>
      </w:r>
      <w:r w:rsidR="0090548F">
        <w:rPr>
          <w:rtl/>
          <w:lang w:bidi="ar-SA"/>
        </w:rPr>
        <w:t>السيد محمدرضا الحسيني 19</w:t>
      </w:r>
    </w:p>
    <w:p w:rsidR="002274B0" w:rsidRDefault="008E6620" w:rsidP="001C3818">
      <w:pPr>
        <w:pStyle w:val="TOC2"/>
        <w:rPr>
          <w:rtl/>
          <w:lang w:bidi="ar-SA"/>
        </w:rPr>
      </w:pPr>
      <w:r w:rsidRPr="00645082">
        <w:rPr>
          <w:rFonts w:cs="Times New Roman" w:hint="cs"/>
          <w:rtl/>
          <w:lang w:bidi="ar-SA"/>
        </w:rPr>
        <w:t>■</w:t>
      </w:r>
      <w:r w:rsidRPr="008E6620">
        <w:rPr>
          <w:rtl/>
          <w:lang w:bidi="ar-SA"/>
        </w:rPr>
        <w:t xml:space="preserve"> </w:t>
      </w:r>
      <w:r w:rsidR="0090548F">
        <w:rPr>
          <w:rtl/>
          <w:lang w:bidi="ar-SA"/>
        </w:rPr>
        <w:t>أهل البيت عليهم السلام في المكتبة العربية (4)</w:t>
      </w:r>
    </w:p>
    <w:p w:rsidR="0090548F" w:rsidRDefault="0063278B" w:rsidP="001C3818">
      <w:pPr>
        <w:pStyle w:val="TOC2"/>
        <w:rPr>
          <w:rtl/>
          <w:lang w:bidi="ar-SA"/>
        </w:rPr>
      </w:pPr>
      <w:r>
        <w:rPr>
          <w:rtl/>
          <w:lang w:bidi="ar-SA"/>
        </w:rPr>
        <w:tab/>
      </w:r>
      <w:r w:rsidR="002274B0">
        <w:rPr>
          <w:rFonts w:hint="cs"/>
          <w:rtl/>
          <w:lang w:bidi="ar-SA"/>
        </w:rPr>
        <w:t xml:space="preserve"> </w:t>
      </w:r>
      <w:r w:rsidR="0090548F">
        <w:rPr>
          <w:rtl/>
          <w:lang w:bidi="ar-SA"/>
        </w:rPr>
        <w:t>السيد عبدالعزيز الطباطبائي 68</w:t>
      </w:r>
    </w:p>
    <w:p w:rsidR="002274B0" w:rsidRDefault="002274B0" w:rsidP="001C3818">
      <w:pPr>
        <w:pStyle w:val="TOC2"/>
        <w:rPr>
          <w:rtl/>
          <w:lang w:bidi="ar-SA"/>
        </w:rPr>
      </w:pPr>
      <w:r w:rsidRPr="00645082">
        <w:rPr>
          <w:rFonts w:cs="Times New Roman" w:hint="cs"/>
          <w:rtl/>
          <w:lang w:bidi="ar-SA"/>
        </w:rPr>
        <w:t>■</w:t>
      </w:r>
      <w:r w:rsidRPr="008E6620">
        <w:rPr>
          <w:rtl/>
          <w:lang w:bidi="ar-SA"/>
        </w:rPr>
        <w:t xml:space="preserve"> </w:t>
      </w:r>
      <w:r w:rsidR="0090548F">
        <w:rPr>
          <w:rtl/>
          <w:lang w:bidi="ar-SA"/>
        </w:rPr>
        <w:t>دليل المخطوطات (3)</w:t>
      </w:r>
    </w:p>
    <w:p w:rsidR="0090548F" w:rsidRDefault="0063278B" w:rsidP="001C3818">
      <w:pPr>
        <w:pStyle w:val="TOC2"/>
        <w:rPr>
          <w:rtl/>
          <w:lang w:bidi="ar-SA"/>
        </w:rPr>
      </w:pPr>
      <w:r>
        <w:rPr>
          <w:rtl/>
          <w:lang w:bidi="ar-SA"/>
        </w:rPr>
        <w:tab/>
      </w:r>
      <w:r w:rsidR="002274B0">
        <w:rPr>
          <w:rFonts w:hint="cs"/>
          <w:rtl/>
          <w:lang w:bidi="ar-SA"/>
        </w:rPr>
        <w:t xml:space="preserve"> </w:t>
      </w:r>
      <w:r w:rsidR="0090548F">
        <w:rPr>
          <w:rtl/>
          <w:lang w:bidi="ar-SA"/>
        </w:rPr>
        <w:t>السيد أحمد الحسيني 102</w:t>
      </w:r>
    </w:p>
    <w:p w:rsidR="002274B0" w:rsidRDefault="002274B0" w:rsidP="001C3818">
      <w:pPr>
        <w:pStyle w:val="TOC2"/>
        <w:rPr>
          <w:rtl/>
          <w:lang w:bidi="ar-SA"/>
        </w:rPr>
      </w:pPr>
      <w:r w:rsidRPr="00645082">
        <w:rPr>
          <w:rFonts w:cs="Times New Roman" w:hint="cs"/>
          <w:rtl/>
          <w:lang w:bidi="ar-SA"/>
        </w:rPr>
        <w:t>■</w:t>
      </w:r>
      <w:r w:rsidRPr="008E6620">
        <w:rPr>
          <w:rtl/>
          <w:lang w:bidi="ar-SA"/>
        </w:rPr>
        <w:t xml:space="preserve"> </w:t>
      </w:r>
      <w:r w:rsidR="0090548F">
        <w:rPr>
          <w:rtl/>
          <w:lang w:bidi="ar-SA"/>
        </w:rPr>
        <w:t xml:space="preserve">السيد حامد حسين </w:t>
      </w:r>
      <w:r w:rsidR="0063278B">
        <w:rPr>
          <w:rtl/>
          <w:lang w:bidi="ar-SA"/>
        </w:rPr>
        <w:t>«</w:t>
      </w:r>
      <w:r w:rsidR="0090548F">
        <w:rPr>
          <w:rtl/>
          <w:lang w:bidi="ar-SA"/>
        </w:rPr>
        <w:t>ره</w:t>
      </w:r>
      <w:r w:rsidR="0063278B">
        <w:rPr>
          <w:rtl/>
          <w:lang w:bidi="ar-SA"/>
        </w:rPr>
        <w:t>»</w:t>
      </w:r>
      <w:r w:rsidR="0090548F">
        <w:rPr>
          <w:rtl/>
          <w:lang w:bidi="ar-SA"/>
        </w:rPr>
        <w:t xml:space="preserve"> وكتابه العبقات</w:t>
      </w:r>
    </w:p>
    <w:p w:rsidR="0090548F" w:rsidRDefault="0063278B" w:rsidP="001C3818">
      <w:pPr>
        <w:pStyle w:val="TOC2"/>
        <w:rPr>
          <w:rtl/>
          <w:lang w:bidi="ar-SA"/>
        </w:rPr>
      </w:pPr>
      <w:r>
        <w:rPr>
          <w:rtl/>
          <w:lang w:bidi="ar-SA"/>
        </w:rPr>
        <w:tab/>
      </w:r>
      <w:r w:rsidR="002274B0">
        <w:rPr>
          <w:rFonts w:hint="cs"/>
          <w:rtl/>
          <w:lang w:bidi="ar-SA"/>
        </w:rPr>
        <w:t xml:space="preserve"> </w:t>
      </w:r>
      <w:r w:rsidR="0090548F">
        <w:rPr>
          <w:rtl/>
          <w:lang w:bidi="ar-SA"/>
        </w:rPr>
        <w:t>السيد علي الميلاني 144</w:t>
      </w:r>
    </w:p>
    <w:p w:rsidR="002274B0" w:rsidRDefault="00BD05B3" w:rsidP="001C3818">
      <w:pPr>
        <w:pStyle w:val="TOC2"/>
        <w:rPr>
          <w:rtl/>
          <w:lang w:bidi="ar-SA"/>
        </w:rPr>
      </w:pPr>
      <w:r>
        <w:rPr>
          <w:rtl/>
          <w:lang w:bidi="ar-SA"/>
        </w:rPr>
        <w:br w:type="page"/>
      </w:r>
    </w:p>
    <w:tbl>
      <w:tblPr>
        <w:tblStyle w:val="TableGrid"/>
        <w:bidiVisual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216"/>
        <w:gridCol w:w="2731"/>
      </w:tblGrid>
      <w:tr w:rsidR="002274B0" w:rsidTr="002274B0">
        <w:tc>
          <w:tcPr>
            <w:tcW w:w="3474" w:type="pct"/>
            <w:vAlign w:val="center"/>
          </w:tcPr>
          <w:p w:rsidR="002274B0" w:rsidRPr="002274B0" w:rsidRDefault="002274B0" w:rsidP="002274B0">
            <w:pPr>
              <w:rPr>
                <w:rtl/>
              </w:rPr>
            </w:pPr>
          </w:p>
        </w:tc>
        <w:tc>
          <w:tcPr>
            <w:tcW w:w="1526" w:type="pct"/>
          </w:tcPr>
          <w:p w:rsidR="002274B0" w:rsidRPr="00C7387D" w:rsidRDefault="002274B0" w:rsidP="002274B0">
            <w:pPr>
              <w:pStyle w:val="rfdCenter"/>
              <w:rPr>
                <w:rtl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2D4CA66" wp14:editId="68659BD2">
                  <wp:extent cx="1323975" cy="1809750"/>
                  <wp:effectExtent l="0" t="0" r="9525" b="0"/>
                  <wp:docPr id="9" name="Picture 9" descr="E:\BOOKS\Book-Library\END\QUEUE\Turathona-part004\Turathona-part004\images\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BOOKS\Book-Library\END\QUEUE\Turathona-part004\Turathona-part004\images\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B0" w:rsidTr="002274B0">
        <w:tc>
          <w:tcPr>
            <w:tcW w:w="5000" w:type="pct"/>
            <w:gridSpan w:val="2"/>
          </w:tcPr>
          <w:p w:rsidR="002274B0" w:rsidRPr="00C7387D" w:rsidRDefault="002274B0" w:rsidP="0082118F">
            <w:pPr>
              <w:pStyle w:val="rfdLeftBold"/>
              <w:rPr>
                <w:rtl/>
                <w:lang w:bidi="ar-SA"/>
              </w:rPr>
            </w:pPr>
          </w:p>
        </w:tc>
      </w:tr>
    </w:tbl>
    <w:p w:rsidR="002274B0" w:rsidRPr="002274B0" w:rsidRDefault="002274B0" w:rsidP="002274B0">
      <w:pPr>
        <w:rPr>
          <w:rtl/>
          <w:lang w:bidi="ar-SA"/>
        </w:rPr>
      </w:pPr>
    </w:p>
    <w:p w:rsidR="00645082" w:rsidRDefault="00645082" w:rsidP="001C3818">
      <w:pPr>
        <w:pStyle w:val="TOC2"/>
        <w:rPr>
          <w:rtl/>
          <w:lang w:bidi="ar-SA"/>
        </w:rPr>
      </w:pPr>
      <w:r w:rsidRPr="00645082">
        <w:rPr>
          <w:rFonts w:cs="Times New Roman" w:hint="cs"/>
          <w:rtl/>
          <w:lang w:bidi="ar-SA"/>
        </w:rPr>
        <w:t>■</w:t>
      </w:r>
      <w:r w:rsidRPr="008E6620">
        <w:rPr>
          <w:rtl/>
          <w:lang w:bidi="ar-SA"/>
        </w:rPr>
        <w:t xml:space="preserve"> </w:t>
      </w:r>
      <w:r w:rsidR="00B133B8">
        <w:rPr>
          <w:rtl/>
          <w:lang w:bidi="ar-SA"/>
        </w:rPr>
        <w:t>ما ینبغ</w:t>
      </w:r>
      <w:r w:rsidR="00003169">
        <w:rPr>
          <w:rtl/>
          <w:lang w:bidi="ar-SA"/>
        </w:rPr>
        <w:t>ي</w:t>
      </w:r>
      <w:r w:rsidR="00B133B8">
        <w:rPr>
          <w:rtl/>
          <w:lang w:bidi="ar-SA"/>
        </w:rPr>
        <w:t xml:space="preserve"> نشره من التراث</w:t>
      </w:r>
    </w:p>
    <w:p w:rsidR="00B133B8" w:rsidRDefault="0063278B" w:rsidP="001C3818">
      <w:pPr>
        <w:pStyle w:val="TOC2"/>
        <w:rPr>
          <w:rtl/>
          <w:lang w:bidi="ar-SA"/>
        </w:rPr>
      </w:pPr>
      <w:r>
        <w:rPr>
          <w:rtl/>
          <w:lang w:bidi="ar-SA"/>
        </w:rPr>
        <w:tab/>
      </w:r>
      <w:r w:rsidR="00645082">
        <w:rPr>
          <w:rFonts w:hint="cs"/>
          <w:rtl/>
          <w:lang w:bidi="ar-SA"/>
        </w:rPr>
        <w:t xml:space="preserve"> </w:t>
      </w:r>
      <w:r w:rsidR="00B133B8">
        <w:rPr>
          <w:rtl/>
          <w:lang w:bidi="ar-SA"/>
        </w:rPr>
        <w:t>157</w:t>
      </w:r>
    </w:p>
    <w:p w:rsidR="00645082" w:rsidRDefault="00645082" w:rsidP="001C3818">
      <w:pPr>
        <w:pStyle w:val="TOC2"/>
        <w:rPr>
          <w:rtl/>
          <w:lang w:bidi="ar-SA"/>
        </w:rPr>
      </w:pPr>
      <w:r w:rsidRPr="00645082">
        <w:rPr>
          <w:rFonts w:cs="Times New Roman" w:hint="cs"/>
          <w:rtl/>
          <w:lang w:bidi="ar-SA"/>
        </w:rPr>
        <w:t>■</w:t>
      </w:r>
      <w:r w:rsidRPr="008E6620">
        <w:rPr>
          <w:rtl/>
          <w:lang w:bidi="ar-SA"/>
        </w:rPr>
        <w:t xml:space="preserve"> </w:t>
      </w:r>
      <w:r w:rsidR="00B133B8">
        <w:rPr>
          <w:rtl/>
          <w:lang w:bidi="ar-SA"/>
        </w:rPr>
        <w:t>وثا</w:t>
      </w:r>
      <w:r w:rsidR="00003169">
        <w:rPr>
          <w:rtl/>
          <w:lang w:bidi="ar-SA"/>
        </w:rPr>
        <w:t>ئ</w:t>
      </w:r>
      <w:r w:rsidR="00B133B8">
        <w:rPr>
          <w:rtl/>
          <w:lang w:bidi="ar-SA"/>
        </w:rPr>
        <w:t>ق تاریخیة</w:t>
      </w:r>
    </w:p>
    <w:p w:rsidR="00B133B8" w:rsidRDefault="0063278B" w:rsidP="001C3818">
      <w:pPr>
        <w:pStyle w:val="TOC2"/>
        <w:rPr>
          <w:rtl/>
          <w:lang w:bidi="ar-SA"/>
        </w:rPr>
      </w:pPr>
      <w:r>
        <w:rPr>
          <w:rtl/>
          <w:lang w:bidi="ar-SA"/>
        </w:rPr>
        <w:tab/>
      </w:r>
      <w:r w:rsidR="00645082">
        <w:rPr>
          <w:rFonts w:hint="cs"/>
          <w:rtl/>
          <w:lang w:bidi="ar-SA"/>
        </w:rPr>
        <w:t xml:space="preserve"> </w:t>
      </w:r>
      <w:r w:rsidR="00B133B8">
        <w:rPr>
          <w:rtl/>
          <w:lang w:bidi="ar-SA"/>
        </w:rPr>
        <w:t>163</w:t>
      </w:r>
    </w:p>
    <w:p w:rsidR="00645082" w:rsidRDefault="00645082" w:rsidP="001C3818">
      <w:pPr>
        <w:pStyle w:val="TOC2"/>
        <w:rPr>
          <w:rtl/>
          <w:lang w:bidi="ar-SA"/>
        </w:rPr>
      </w:pPr>
      <w:r w:rsidRPr="00645082">
        <w:rPr>
          <w:rFonts w:cs="Times New Roman" w:hint="cs"/>
          <w:rtl/>
          <w:lang w:bidi="ar-SA"/>
        </w:rPr>
        <w:t>■</w:t>
      </w:r>
      <w:r w:rsidRPr="008E6620">
        <w:rPr>
          <w:rtl/>
          <w:lang w:bidi="ar-SA"/>
        </w:rPr>
        <w:t xml:space="preserve"> </w:t>
      </w:r>
      <w:r w:rsidR="00B133B8">
        <w:rPr>
          <w:rtl/>
          <w:lang w:bidi="ar-SA"/>
        </w:rPr>
        <w:t>مناقشات</w:t>
      </w:r>
      <w:r w:rsidR="0082118F">
        <w:rPr>
          <w:rFonts w:hint="cs"/>
          <w:rtl/>
          <w:lang w:bidi="ar-SA"/>
        </w:rPr>
        <w:t xml:space="preserve"> </w:t>
      </w:r>
      <w:r w:rsidR="0082118F">
        <w:rPr>
          <w:rtl/>
          <w:lang w:bidi="ar-SA"/>
        </w:rPr>
        <w:t>:</w:t>
      </w:r>
      <w:r w:rsidR="00B133B8">
        <w:rPr>
          <w:rtl/>
          <w:lang w:bidi="ar-SA"/>
        </w:rPr>
        <w:t xml:space="preserve"> سرّ العالمين لمن</w:t>
      </w:r>
      <w:r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B133B8" w:rsidRDefault="0063278B" w:rsidP="001C3818">
      <w:pPr>
        <w:pStyle w:val="TOC2"/>
        <w:rPr>
          <w:rtl/>
          <w:lang w:bidi="ar-SA"/>
        </w:rPr>
      </w:pPr>
      <w:r>
        <w:rPr>
          <w:rtl/>
          <w:lang w:bidi="ar-SA"/>
        </w:rPr>
        <w:tab/>
      </w:r>
      <w:r w:rsidR="00645082">
        <w:rPr>
          <w:rFonts w:hint="cs"/>
          <w:rtl/>
          <w:lang w:bidi="ar-SA"/>
        </w:rPr>
        <w:t xml:space="preserve"> </w:t>
      </w:r>
      <w:r w:rsidR="00B133B8">
        <w:rPr>
          <w:rtl/>
          <w:lang w:bidi="ar-SA"/>
        </w:rPr>
        <w:t>الشيخ محمد علي الحائري 172</w:t>
      </w:r>
    </w:p>
    <w:p w:rsidR="00645082" w:rsidRDefault="00645082" w:rsidP="001C3818">
      <w:pPr>
        <w:pStyle w:val="TOC2"/>
        <w:rPr>
          <w:rtl/>
          <w:lang w:bidi="ar-SA"/>
        </w:rPr>
      </w:pPr>
      <w:r w:rsidRPr="00645082">
        <w:rPr>
          <w:rFonts w:cs="Times New Roman" w:hint="cs"/>
          <w:rtl/>
          <w:lang w:bidi="ar-SA"/>
        </w:rPr>
        <w:t>■</w:t>
      </w:r>
      <w:r w:rsidRPr="008E6620">
        <w:rPr>
          <w:rtl/>
          <w:lang w:bidi="ar-SA"/>
        </w:rPr>
        <w:t xml:space="preserve"> </w:t>
      </w:r>
      <w:r w:rsidR="00B133B8">
        <w:rPr>
          <w:rtl/>
          <w:lang w:bidi="ar-SA"/>
        </w:rPr>
        <w:t>من التراث الأدبي المنسي في الأحساء</w:t>
      </w:r>
    </w:p>
    <w:p w:rsidR="00B133B8" w:rsidRDefault="0063278B" w:rsidP="001C3818">
      <w:pPr>
        <w:pStyle w:val="TOC2"/>
        <w:rPr>
          <w:rtl/>
          <w:lang w:bidi="ar-SA"/>
        </w:rPr>
      </w:pPr>
      <w:r>
        <w:rPr>
          <w:rtl/>
          <w:lang w:bidi="ar-SA"/>
        </w:rPr>
        <w:tab/>
      </w:r>
      <w:r w:rsidR="00645082">
        <w:rPr>
          <w:rFonts w:hint="cs"/>
          <w:rtl/>
          <w:lang w:bidi="ar-SA"/>
        </w:rPr>
        <w:t xml:space="preserve"> </w:t>
      </w:r>
      <w:r w:rsidR="00B133B8">
        <w:rPr>
          <w:rtl/>
          <w:lang w:bidi="ar-SA"/>
        </w:rPr>
        <w:t>الشيخ جعفر الهلالي 183</w:t>
      </w:r>
    </w:p>
    <w:p w:rsidR="00B133B8" w:rsidRDefault="00B133B8" w:rsidP="000F078A">
      <w:pPr>
        <w:pStyle w:val="TOC1"/>
        <w:rPr>
          <w:rtl/>
          <w:lang w:bidi="ar-SA"/>
        </w:rPr>
      </w:pPr>
      <w:r>
        <w:rPr>
          <w:rtl/>
          <w:lang w:bidi="ar-SA"/>
        </w:rPr>
        <w:t>من ذخائر التراث</w:t>
      </w:r>
    </w:p>
    <w:p w:rsidR="00645082" w:rsidRDefault="00645082" w:rsidP="001C3818">
      <w:pPr>
        <w:pStyle w:val="TOC3"/>
        <w:rPr>
          <w:rtl/>
        </w:rPr>
      </w:pPr>
      <w:r>
        <w:rPr>
          <w:rFonts w:cs="Times New Roman" w:hint="cs"/>
          <w:rtl/>
        </w:rPr>
        <w:t>●</w:t>
      </w:r>
      <w:r w:rsidRPr="00C76EFE">
        <w:rPr>
          <w:rFonts w:hint="cs"/>
          <w:rtl/>
        </w:rPr>
        <w:t xml:space="preserve"> </w:t>
      </w:r>
      <w:r w:rsidR="00B133B8" w:rsidRPr="000F078A">
        <w:rPr>
          <w:rtl/>
        </w:rPr>
        <w:t>تفسير سورة ال</w:t>
      </w:r>
      <w:r w:rsidR="00003169" w:rsidRPr="000F078A">
        <w:rPr>
          <w:rtl/>
        </w:rPr>
        <w:t>إ</w:t>
      </w:r>
      <w:r w:rsidR="00B133B8" w:rsidRPr="000F078A">
        <w:rPr>
          <w:rtl/>
        </w:rPr>
        <w:t>خلاص للاُردوبادي</w:t>
      </w:r>
    </w:p>
    <w:p w:rsidR="00B133B8" w:rsidRPr="000F078A" w:rsidRDefault="0063278B" w:rsidP="001C3818">
      <w:pPr>
        <w:pStyle w:val="TOC3"/>
        <w:rPr>
          <w:rtl/>
        </w:rPr>
      </w:pPr>
      <w:r w:rsidRPr="000F078A">
        <w:rPr>
          <w:rtl/>
        </w:rPr>
        <w:tab/>
      </w:r>
      <w:r w:rsidR="00645082">
        <w:rPr>
          <w:rFonts w:hint="cs"/>
          <w:rtl/>
        </w:rPr>
        <w:t xml:space="preserve"> </w:t>
      </w:r>
      <w:r w:rsidR="00B133B8" w:rsidRPr="000F078A">
        <w:rPr>
          <w:rtl/>
        </w:rPr>
        <w:t>الشيخ جعفر عباس الحا</w:t>
      </w:r>
      <w:r w:rsidR="00C70696" w:rsidRPr="000F078A">
        <w:rPr>
          <w:rtl/>
        </w:rPr>
        <w:t>ئري 199</w:t>
      </w:r>
    </w:p>
    <w:p w:rsidR="00645082" w:rsidRDefault="00645082" w:rsidP="001C3818">
      <w:pPr>
        <w:pStyle w:val="TOC3"/>
        <w:rPr>
          <w:rtl/>
        </w:rPr>
      </w:pPr>
      <w:r>
        <w:rPr>
          <w:rFonts w:cs="Times New Roman" w:hint="cs"/>
          <w:rtl/>
        </w:rPr>
        <w:t>●</w:t>
      </w:r>
      <w:r w:rsidRPr="00C76EFE">
        <w:rPr>
          <w:rFonts w:hint="cs"/>
          <w:rtl/>
        </w:rPr>
        <w:t xml:space="preserve"> </w:t>
      </w:r>
      <w:r w:rsidR="00C70696" w:rsidRPr="000F078A">
        <w:rPr>
          <w:rtl/>
        </w:rPr>
        <w:t>الاُرجوزة اللطيفة في علوم البلاغة للمشهدي</w:t>
      </w:r>
    </w:p>
    <w:p w:rsidR="00C70696" w:rsidRPr="000F078A" w:rsidRDefault="0063278B" w:rsidP="001C3818">
      <w:pPr>
        <w:pStyle w:val="TOC3"/>
        <w:rPr>
          <w:rtl/>
        </w:rPr>
      </w:pPr>
      <w:r w:rsidRPr="000F078A">
        <w:rPr>
          <w:rtl/>
        </w:rPr>
        <w:tab/>
      </w:r>
      <w:r w:rsidR="00645082">
        <w:rPr>
          <w:rFonts w:hint="cs"/>
          <w:rtl/>
        </w:rPr>
        <w:t xml:space="preserve"> </w:t>
      </w:r>
      <w:r w:rsidR="00C70696" w:rsidRPr="000F078A">
        <w:rPr>
          <w:rtl/>
        </w:rPr>
        <w:t>السيد الحسيني 209</w:t>
      </w:r>
    </w:p>
    <w:p w:rsidR="00C70696" w:rsidRDefault="00645082" w:rsidP="001C3818">
      <w:pPr>
        <w:pStyle w:val="TOC2"/>
        <w:rPr>
          <w:rtl/>
          <w:lang w:bidi="ar-SA"/>
        </w:rPr>
      </w:pPr>
      <w:r w:rsidRPr="00645082">
        <w:rPr>
          <w:rFonts w:cs="Times New Roman" w:hint="cs"/>
          <w:rtl/>
          <w:lang w:bidi="ar-SA"/>
        </w:rPr>
        <w:t>■</w:t>
      </w:r>
      <w:r w:rsidRPr="008E6620">
        <w:rPr>
          <w:rtl/>
          <w:lang w:bidi="ar-SA"/>
        </w:rPr>
        <w:t xml:space="preserve"> </w:t>
      </w:r>
      <w:r w:rsidR="00C70696">
        <w:rPr>
          <w:rtl/>
          <w:lang w:bidi="ar-SA"/>
        </w:rPr>
        <w:t>من أنباء التراث</w:t>
      </w:r>
      <w:r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ab/>
      </w:r>
      <w:r>
        <w:rPr>
          <w:rFonts w:hint="cs"/>
          <w:rtl/>
          <w:lang w:bidi="ar-SA"/>
        </w:rPr>
        <w:t xml:space="preserve"> </w:t>
      </w:r>
      <w:r w:rsidR="00C70696">
        <w:rPr>
          <w:rtl/>
          <w:lang w:bidi="ar-SA"/>
        </w:rPr>
        <w:t>219</w:t>
      </w:r>
    </w:p>
    <w:p w:rsidR="00C70696" w:rsidRDefault="00645082" w:rsidP="001C3818">
      <w:pPr>
        <w:pStyle w:val="TOC2"/>
        <w:rPr>
          <w:rtl/>
          <w:lang w:bidi="ar-SA"/>
        </w:rPr>
      </w:pPr>
      <w:r w:rsidRPr="00645082">
        <w:rPr>
          <w:rFonts w:cs="Times New Roman" w:hint="cs"/>
          <w:rtl/>
          <w:lang w:bidi="ar-SA"/>
        </w:rPr>
        <w:t>■</w:t>
      </w:r>
      <w:r w:rsidRPr="008E6620">
        <w:rPr>
          <w:rtl/>
          <w:lang w:bidi="ar-SA"/>
        </w:rPr>
        <w:t xml:space="preserve"> </w:t>
      </w:r>
      <w:r w:rsidR="00C70696">
        <w:rPr>
          <w:rtl/>
          <w:lang w:bidi="ar-SA"/>
        </w:rPr>
        <w:t>موضوع اللغة الإنكليزية</w:t>
      </w:r>
      <w:r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ab/>
      </w:r>
      <w:r>
        <w:rPr>
          <w:rFonts w:hint="cs"/>
          <w:rtl/>
          <w:lang w:bidi="ar-SA"/>
        </w:rPr>
        <w:t xml:space="preserve"> </w:t>
      </w:r>
      <w:r w:rsidR="00C70696">
        <w:rPr>
          <w:rtl/>
          <w:lang w:bidi="ar-SA"/>
        </w:rPr>
        <w:t>240</w:t>
      </w:r>
    </w:p>
    <w:p w:rsidR="00C76EFE" w:rsidRDefault="00A418E9" w:rsidP="00A418E9">
      <w:pPr>
        <w:pStyle w:val="rfdCenter"/>
        <w:rPr>
          <w:rtl/>
          <w:lang w:bidi="ar-SA"/>
        </w:rPr>
      </w:pPr>
      <w:r>
        <w:rPr>
          <w:rtl/>
          <w:lang w:bidi="ar-SA"/>
        </w:rPr>
        <w:br w:type="page"/>
      </w:r>
    </w:p>
    <w:p w:rsidR="00C76EFE" w:rsidRPr="0082118F" w:rsidRDefault="006B0A20" w:rsidP="006B0A20">
      <w:pPr>
        <w:pStyle w:val="rfdCenter"/>
        <w:rPr>
          <w:rtl/>
        </w:rPr>
      </w:pPr>
      <w:r>
        <w:rPr>
          <w:noProof/>
          <w:lang w:bidi="ar-SA"/>
        </w:rPr>
        <w:lastRenderedPageBreak/>
        <w:drawing>
          <wp:inline distT="0" distB="0" distL="0" distR="0" wp14:anchorId="58AA5080" wp14:editId="18DF17E4">
            <wp:extent cx="4676775" cy="7400925"/>
            <wp:effectExtent l="0" t="0" r="9525" b="9525"/>
            <wp:docPr id="1" name="Picture 1" descr="E:\BOOKS\Book-Library\END\QUEUE\Turathona-part004\Turathona-part004\images\raf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OOKS\Book-Library\END\QUEUE\Turathona-part004\Turathona-part004\images\raf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E9" w:rsidRPr="0082118F" w:rsidRDefault="00A418E9" w:rsidP="0082118F">
      <w:pPr>
        <w:rPr>
          <w:rtl/>
        </w:rPr>
      </w:pPr>
      <w:r w:rsidRPr="0082118F">
        <w:rPr>
          <w:rtl/>
        </w:rPr>
        <w:br w:type="page"/>
      </w:r>
    </w:p>
    <w:p w:rsidR="00C76EFE" w:rsidRDefault="0082118F" w:rsidP="00C76EFE">
      <w:pPr>
        <w:pStyle w:val="rfdCenter"/>
        <w:rPr>
          <w:rtl/>
          <w:lang w:bidi="ar-SA"/>
        </w:rPr>
      </w:pPr>
      <w:r>
        <w:rPr>
          <w:rFonts w:hint="cs"/>
          <w:noProof/>
          <w:lang w:bidi="ar-SA"/>
        </w:rPr>
        <w:lastRenderedPageBreak/>
        <w:drawing>
          <wp:inline distT="0" distB="0" distL="0" distR="0" wp14:anchorId="41A4540E" wp14:editId="583968D6">
            <wp:extent cx="4676775" cy="7400925"/>
            <wp:effectExtent l="0" t="0" r="9525" b="9525"/>
            <wp:docPr id="10" name="Picture 10" descr="E:\BOOKS\Book-Library\END\QUEUE\Turathona-part004\Turathona-part004\images\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OOKS\Book-Library\END\QUEUE\Turathona-part004\Turathona-part004\images\image003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8F" w:rsidRPr="0082118F" w:rsidRDefault="00A418E9" w:rsidP="0082118F">
      <w:pPr>
        <w:rPr>
          <w:rtl/>
        </w:rPr>
      </w:pPr>
      <w:r w:rsidRPr="0082118F">
        <w:rPr>
          <w:rtl/>
        </w:rPr>
        <w:br w:type="page"/>
      </w:r>
    </w:p>
    <w:p w:rsidR="000F39AD" w:rsidRDefault="0063278B" w:rsidP="00C76EFE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tbl>
      <w:tblPr>
        <w:tblStyle w:val="TableGrid"/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8947"/>
      </w:tblGrid>
      <w:tr w:rsidR="0082118F" w:rsidRPr="00D85B21" w:rsidTr="0082118F">
        <w:tc>
          <w:tcPr>
            <w:tcW w:w="5000" w:type="pct"/>
          </w:tcPr>
          <w:p w:rsidR="0082118F" w:rsidRDefault="0082118F" w:rsidP="0082118F">
            <w:pPr>
              <w:pStyle w:val="Heading1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كلمة العدد</w:t>
            </w:r>
          </w:p>
          <w:p w:rsidR="0082118F" w:rsidRPr="003556B4" w:rsidRDefault="0082118F" w:rsidP="0082118F">
            <w:pPr>
              <w:pStyle w:val="rfdLeftBold"/>
              <w:rPr>
                <w:rtl/>
              </w:rPr>
            </w:pPr>
            <w:r>
              <w:rPr>
                <w:rFonts w:hint="cs"/>
                <w:rtl/>
              </w:rPr>
              <w:t>بقلم التحرير</w:t>
            </w:r>
          </w:p>
        </w:tc>
      </w:tr>
    </w:tbl>
    <w:p w:rsidR="0082118F" w:rsidRDefault="0082118F" w:rsidP="00C76EFE">
      <w:pPr>
        <w:rPr>
          <w:rtl/>
          <w:lang w:bidi="ar-SA"/>
        </w:rPr>
      </w:pPr>
    </w:p>
    <w:p w:rsidR="00D47A31" w:rsidRPr="00D47A31" w:rsidRDefault="00D47A31" w:rsidP="0082118F">
      <w:pPr>
        <w:rPr>
          <w:rtl/>
          <w:lang w:bidi="ar-SA"/>
        </w:rPr>
      </w:pPr>
      <w:r w:rsidRPr="00D47A31">
        <w:rPr>
          <w:rtl/>
          <w:lang w:bidi="ar-SA"/>
        </w:rPr>
        <w:t>مر</w:t>
      </w:r>
      <w:r w:rsidR="0070352D">
        <w:rPr>
          <w:rtl/>
          <w:lang w:bidi="ar-SA"/>
        </w:rPr>
        <w:t>ّ</w:t>
      </w:r>
      <w:r w:rsidRPr="00D47A31">
        <w:rPr>
          <w:rtl/>
          <w:lang w:bidi="ar-SA"/>
        </w:rPr>
        <w:t>ت على العالم ال</w:t>
      </w:r>
      <w:r w:rsidR="0070352D">
        <w:rPr>
          <w:rtl/>
          <w:lang w:bidi="ar-SA"/>
        </w:rPr>
        <w:t>إ</w:t>
      </w:r>
      <w:r w:rsidRPr="00D47A31">
        <w:rPr>
          <w:rtl/>
          <w:lang w:bidi="ar-SA"/>
        </w:rPr>
        <w:t>سلامي</w:t>
      </w:r>
      <w:r w:rsidR="0082118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82118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في 18 صفر سنة 1406 للهجرة</w:t>
      </w:r>
      <w:r w:rsidR="0082118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82118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الذكرى المئوية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لوفاة العل</w:t>
      </w:r>
      <w:r w:rsidR="0070352D">
        <w:rPr>
          <w:rtl/>
          <w:lang w:bidi="ar-SA"/>
        </w:rPr>
        <w:t>ّ</w:t>
      </w:r>
      <w:r w:rsidRPr="00D47A31">
        <w:rPr>
          <w:rtl/>
          <w:lang w:bidi="ar-SA"/>
        </w:rPr>
        <w:t>امة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كبير متكل</w:t>
      </w:r>
      <w:r w:rsidR="0070352D">
        <w:rPr>
          <w:rtl/>
          <w:lang w:bidi="ar-SA"/>
        </w:rPr>
        <w:t>ّ</w:t>
      </w:r>
      <w:r w:rsidRPr="00D47A31">
        <w:rPr>
          <w:rtl/>
          <w:lang w:bidi="ar-SA"/>
        </w:rPr>
        <w:t>مي الإمامية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وسيد المحد</w:t>
      </w:r>
      <w:r w:rsidR="0070352D">
        <w:rPr>
          <w:rtl/>
          <w:lang w:bidi="ar-SA"/>
        </w:rPr>
        <w:t>ّ</w:t>
      </w:r>
      <w:r w:rsidRPr="00D47A31">
        <w:rPr>
          <w:rtl/>
          <w:lang w:bidi="ar-SA"/>
        </w:rPr>
        <w:t>ثين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آية الله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السيد حامد حسين بن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السيد محمد قلي اللكهنوي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أحد القمم السامقة من علماء مدرسة آل محمد صل</w:t>
      </w:r>
      <w:r w:rsidR="0070352D">
        <w:rPr>
          <w:rtl/>
          <w:lang w:bidi="ar-SA"/>
        </w:rPr>
        <w:t>ّ</w:t>
      </w:r>
      <w:r w:rsidRPr="00D47A31">
        <w:rPr>
          <w:rtl/>
          <w:lang w:bidi="ar-SA"/>
        </w:rPr>
        <w:t>ى الله عليه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وآله وسل</w:t>
      </w:r>
      <w:r w:rsidR="0070352D">
        <w:rPr>
          <w:rtl/>
          <w:lang w:bidi="ar-SA"/>
        </w:rPr>
        <w:t>ّ</w:t>
      </w:r>
      <w:r w:rsidRPr="00D47A31">
        <w:rPr>
          <w:rtl/>
          <w:lang w:bidi="ar-SA"/>
        </w:rPr>
        <w:t>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ومؤلف الكتاب الضخم الفخم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عبقات الأنوار في إمامة ال</w:t>
      </w:r>
      <w:r w:rsidR="0070352D">
        <w:rPr>
          <w:rtl/>
          <w:lang w:bidi="ar-SA"/>
        </w:rPr>
        <w:t>ا</w:t>
      </w:r>
      <w:r w:rsidRPr="00D47A31">
        <w:rPr>
          <w:rtl/>
          <w:lang w:bidi="ar-SA"/>
        </w:rPr>
        <w:t>ئم</w:t>
      </w:r>
      <w:r w:rsidR="0070352D">
        <w:rPr>
          <w:rtl/>
          <w:lang w:bidi="ar-SA"/>
        </w:rPr>
        <w:t>ّ</w:t>
      </w:r>
      <w:r w:rsidRPr="00D47A31">
        <w:rPr>
          <w:rtl/>
          <w:lang w:bidi="ar-SA"/>
        </w:rPr>
        <w:t>ة الأطهار</w:t>
      </w:r>
      <w:r w:rsidR="0063278B" w:rsidRPr="00D47A31">
        <w:rPr>
          <w:rtl/>
          <w:lang w:bidi="ar-SA"/>
        </w:rPr>
        <w:t>»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الذي فاق به من سبقه و</w:t>
      </w:r>
      <w:r w:rsidR="00FC57B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أعجز من لحقه</w:t>
      </w:r>
      <w:r w:rsidR="0063278B">
        <w:rPr>
          <w:rtl/>
          <w:lang w:bidi="ar-SA"/>
        </w:rPr>
        <w:t>.</w:t>
      </w:r>
    </w:p>
    <w:p w:rsidR="00D47A31" w:rsidRPr="00D47A31" w:rsidRDefault="00D47A31" w:rsidP="0082118F">
      <w:pPr>
        <w:rPr>
          <w:rtl/>
          <w:lang w:bidi="ar-SA"/>
        </w:rPr>
      </w:pPr>
      <w:r w:rsidRPr="00D47A31">
        <w:rPr>
          <w:rtl/>
          <w:lang w:bidi="ar-SA"/>
        </w:rPr>
        <w:t>هذا الكتاب الموسوعة الذي نخل فيه مؤلفه</w:t>
      </w:r>
      <w:r w:rsidR="0082118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82118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قد</w:t>
      </w:r>
      <w:r w:rsidR="0070352D">
        <w:rPr>
          <w:rtl/>
          <w:lang w:bidi="ar-SA"/>
        </w:rPr>
        <w:t>ّ</w:t>
      </w:r>
      <w:r w:rsidRPr="00D47A31">
        <w:rPr>
          <w:rtl/>
          <w:lang w:bidi="ar-SA"/>
        </w:rPr>
        <w:t>س الله روحه</w:t>
      </w:r>
      <w:r w:rsidR="0082118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82118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التراث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</w:t>
      </w:r>
      <w:r w:rsidR="0070352D">
        <w:rPr>
          <w:rtl/>
          <w:lang w:bidi="ar-SA"/>
        </w:rPr>
        <w:t>إ</w:t>
      </w:r>
      <w:r w:rsidRPr="00D47A31">
        <w:rPr>
          <w:rtl/>
          <w:lang w:bidi="ar-SA"/>
        </w:rPr>
        <w:t>سلامي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C57B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استقرأ لأجله آلافا</w:t>
      </w:r>
      <w:r w:rsidR="0070352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المجل</w:t>
      </w:r>
      <w:r w:rsidR="0070352D">
        <w:rPr>
          <w:rtl/>
          <w:lang w:bidi="ar-SA"/>
        </w:rPr>
        <w:t>ّ</w:t>
      </w:r>
      <w:r w:rsidRPr="00D47A31">
        <w:rPr>
          <w:rtl/>
          <w:lang w:bidi="ar-SA"/>
        </w:rPr>
        <w:t>دات المخطوطة والمطبوعة على الحجر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أيام</w:t>
      </w:r>
      <w:r w:rsidR="0070352D">
        <w:rPr>
          <w:rtl/>
          <w:lang w:bidi="ar-SA"/>
        </w:rPr>
        <w:t>َ</w:t>
      </w:r>
      <w:r w:rsidRPr="00D47A31">
        <w:rPr>
          <w:rtl/>
          <w:lang w:bidi="ar-SA"/>
        </w:rPr>
        <w:t xml:space="preserve"> لم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يكن الكتاب الإسلامي مفهرسا</w:t>
      </w:r>
      <w:r w:rsidR="0070352D">
        <w:rPr>
          <w:rtl/>
          <w:lang w:bidi="ar-SA"/>
        </w:rPr>
        <w:t>ً</w:t>
      </w:r>
      <w:r w:rsidR="0082118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82118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حتى فهرس موضوعات</w:t>
      </w:r>
      <w:r w:rsidR="0082118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82118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</w:t>
      </w:r>
      <w:r w:rsidR="00FC57B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استخرج من تلك الكمية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الضخمة ما حاول الطواغيت إخفاءه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الأدل</w:t>
      </w:r>
      <w:r w:rsidR="0070352D">
        <w:rPr>
          <w:rtl/>
          <w:lang w:bidi="ar-SA"/>
        </w:rPr>
        <w:t>ّ</w:t>
      </w:r>
      <w:r w:rsidRPr="00D47A31">
        <w:rPr>
          <w:rtl/>
          <w:lang w:bidi="ar-SA"/>
        </w:rPr>
        <w:t>ة القاطعة والبراهين الساطعة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على أن</w:t>
      </w:r>
      <w:r w:rsidR="0070352D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الإمامة لأهلها ال</w:t>
      </w:r>
      <w:r w:rsidR="0070352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ذين </w:t>
      </w:r>
      <w:r w:rsidR="0070352D">
        <w:rPr>
          <w:rtl/>
          <w:lang w:bidi="ar-SA"/>
        </w:rPr>
        <w:t>ا</w:t>
      </w:r>
      <w:r w:rsidRPr="00D47A31">
        <w:rPr>
          <w:rtl/>
          <w:lang w:bidi="ar-SA"/>
        </w:rPr>
        <w:t>ذهب الله عنهم الرجس و</w:t>
      </w:r>
      <w:r w:rsidR="00FC57B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طهرهم تطهيرا</w:t>
      </w:r>
      <w:r w:rsidR="0070352D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أهل بيت الرحمة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أصحاب الغيرة والحيطة على ال</w:t>
      </w:r>
      <w:r w:rsidR="0070352D">
        <w:rPr>
          <w:rtl/>
          <w:lang w:bidi="ar-SA"/>
        </w:rPr>
        <w:t>اُ</w:t>
      </w:r>
      <w:r w:rsidRPr="00D47A31">
        <w:rPr>
          <w:rtl/>
          <w:lang w:bidi="ar-SA"/>
        </w:rPr>
        <w:t>م</w:t>
      </w:r>
      <w:r w:rsidR="0070352D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لا لمن تغل</w:t>
      </w:r>
      <w:r w:rsidR="0070352D">
        <w:rPr>
          <w:rtl/>
          <w:lang w:bidi="ar-SA"/>
        </w:rPr>
        <w:t>ّ</w:t>
      </w:r>
      <w:r w:rsidRPr="00D47A31">
        <w:rPr>
          <w:rtl/>
          <w:lang w:bidi="ar-SA"/>
        </w:rPr>
        <w:t>ب على رقاب المسلمين بالسيف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لمن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عاث في دماء المسلمين و</w:t>
      </w:r>
      <w:r w:rsidR="00FC57B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أعراضهم و</w:t>
      </w:r>
      <w:r w:rsidR="00FC57B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أموالهم عيث أعدى أعدائهم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ثم اكتفى بالشهادتين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</w:t>
      </w:r>
      <w:r w:rsidR="00E07EA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بمسجد عمره أو مسجدين</w:t>
      </w:r>
      <w:r w:rsidR="007D1A8F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</w:p>
    <w:p w:rsidR="00D47A31" w:rsidRPr="007D1A8F" w:rsidRDefault="00D47A31" w:rsidP="007D1A8F">
      <w:pPr>
        <w:rPr>
          <w:rStyle w:val="rfdPoemTiniCharChar"/>
          <w:rtl/>
        </w:rPr>
      </w:pPr>
      <w:r w:rsidRPr="00D47A31">
        <w:rPr>
          <w:rtl/>
          <w:lang w:bidi="ar-SA"/>
        </w:rPr>
        <w:t>و</w:t>
      </w:r>
      <w:r w:rsidR="00FC57B9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نشرة </w:t>
      </w:r>
      <w:r w:rsidR="0063278B" w:rsidRPr="00FC57B9">
        <w:rPr>
          <w:rStyle w:val="rfdBold2"/>
          <w:rtl/>
          <w:lang w:bidi="ar-SA"/>
        </w:rPr>
        <w:t>(</w:t>
      </w:r>
      <w:r w:rsidRPr="00FC57B9">
        <w:rPr>
          <w:rStyle w:val="rfdBold2"/>
          <w:rtl/>
          <w:lang w:bidi="ar-SA"/>
        </w:rPr>
        <w:t>تراثنا</w:t>
      </w:r>
      <w:r w:rsidR="0063278B" w:rsidRPr="00FC57B9">
        <w:rPr>
          <w:rStyle w:val="rfdBold2"/>
          <w:rtl/>
          <w:lang w:bidi="ar-SA"/>
        </w:rPr>
        <w:t>)</w:t>
      </w:r>
      <w:r w:rsidRPr="00D47A31">
        <w:rPr>
          <w:rtl/>
          <w:lang w:bidi="ar-SA"/>
        </w:rPr>
        <w:t xml:space="preserve"> إذ تحيي</w:t>
      </w:r>
      <w:r w:rsidR="007D1A8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ذكراه</w:t>
      </w:r>
      <w:r w:rsidR="007D1A8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D1A8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سقى الله </w:t>
      </w:r>
      <w:r w:rsidR="00FC57B9">
        <w:rPr>
          <w:rtl/>
          <w:lang w:bidi="ar-SA"/>
        </w:rPr>
        <w:t>ا</w:t>
      </w:r>
      <w:r w:rsidRPr="00D47A31">
        <w:rPr>
          <w:rtl/>
          <w:lang w:bidi="ar-SA"/>
        </w:rPr>
        <w:t>تربته شآبيب رحمته تعترف أن</w:t>
      </w:r>
      <w:r w:rsidR="00FC57B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حق</w:t>
      </w:r>
      <w:r w:rsidR="00FC57B9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على ال</w:t>
      </w:r>
      <w:r w:rsidR="00FC57B9">
        <w:rPr>
          <w:rtl/>
          <w:lang w:bidi="ar-SA"/>
        </w:rPr>
        <w:t>اُ</w:t>
      </w:r>
      <w:r w:rsidRPr="00D47A31">
        <w:rPr>
          <w:rtl/>
          <w:lang w:bidi="ar-SA"/>
        </w:rPr>
        <w:t>م</w:t>
      </w:r>
      <w:r w:rsidR="00FC57B9">
        <w:rPr>
          <w:rtl/>
          <w:lang w:bidi="ar-SA"/>
        </w:rPr>
        <w:t>ّ</w:t>
      </w:r>
      <w:r w:rsidRPr="00D47A31">
        <w:rPr>
          <w:rtl/>
          <w:lang w:bidi="ar-SA"/>
        </w:rPr>
        <w:t>ة عظيم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لا يفي بأداء بعضه عدد من مجلة أو مؤتمر في بلد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إن</w:t>
      </w:r>
      <w:r w:rsidR="00FC57B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حق</w:t>
      </w:r>
      <w:r w:rsidR="00FC57B9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7D1A8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D1A8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رضوان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الله عليه</w:t>
      </w:r>
      <w:r w:rsidR="007D1A8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D1A8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معهد متخص</w:t>
      </w:r>
      <w:r w:rsidR="00FC57B9">
        <w:rPr>
          <w:rtl/>
          <w:lang w:bidi="ar-SA"/>
        </w:rPr>
        <w:t>ّ</w:t>
      </w:r>
      <w:r w:rsidRPr="00D47A31">
        <w:rPr>
          <w:rtl/>
          <w:lang w:bidi="ar-SA"/>
        </w:rPr>
        <w:t>ص في فن</w:t>
      </w:r>
      <w:r w:rsidR="00FC57B9">
        <w:rPr>
          <w:rtl/>
          <w:lang w:bidi="ar-SA"/>
        </w:rPr>
        <w:t>ّ</w:t>
      </w:r>
      <w:r w:rsidRPr="00D47A31">
        <w:rPr>
          <w:rtl/>
          <w:lang w:bidi="ar-SA"/>
        </w:rPr>
        <w:t>ه الذي وقف عليه عمره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C57B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دراسات موس</w:t>
      </w:r>
      <w:r w:rsidR="00FC57B9">
        <w:rPr>
          <w:rtl/>
          <w:lang w:bidi="ar-SA"/>
        </w:rPr>
        <w:t>ّ</w:t>
      </w:r>
      <w:r w:rsidRPr="00D47A31">
        <w:rPr>
          <w:rtl/>
          <w:lang w:bidi="ar-SA"/>
        </w:rPr>
        <w:t>عة عن أثره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</w:t>
      </w:r>
      <w:r w:rsidR="00FC57B9">
        <w:rPr>
          <w:rtl/>
          <w:lang w:bidi="ar-SA"/>
        </w:rPr>
        <w:t>اُ</w:t>
      </w:r>
      <w:r w:rsidRPr="00D47A31">
        <w:rPr>
          <w:rtl/>
          <w:lang w:bidi="ar-SA"/>
        </w:rPr>
        <w:t>م</w:t>
      </w:r>
      <w:r w:rsidR="00FC57B9">
        <w:rPr>
          <w:rtl/>
          <w:lang w:bidi="ar-SA"/>
        </w:rPr>
        <w:t>ّ</w:t>
      </w:r>
      <w:r w:rsidRPr="00D47A31">
        <w:rPr>
          <w:rtl/>
          <w:lang w:bidi="ar-SA"/>
        </w:rPr>
        <w:t>ة الإسلامية وجهاده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C57B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حفاظ كريم على مكتبته و</w:t>
      </w:r>
      <w:r w:rsidR="00E07EA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آثاره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E07EA2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نشر حديث لكتبه و</w:t>
      </w:r>
      <w:r w:rsidR="00FC57B9">
        <w:rPr>
          <w:rtl/>
          <w:lang w:bidi="ar-SA"/>
        </w:rPr>
        <w:t xml:space="preserve"> </w:t>
      </w:r>
      <w:r w:rsidR="00FC57B9">
        <w:rPr>
          <w:rtl/>
          <w:lang w:bidi="ar-SA"/>
        </w:rPr>
        <w:br/>
      </w:r>
    </w:p>
    <w:p w:rsidR="001C3818" w:rsidRDefault="001C3818" w:rsidP="00BD05B3">
      <w:pPr>
        <w:pStyle w:val="rfdNormal0"/>
        <w:rPr>
          <w:rtl/>
          <w:lang w:bidi="ar-SA"/>
        </w:rPr>
        <w:sectPr w:rsidR="001C3818" w:rsidSect="009E5D4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BD05B3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مؤلفاته</w:t>
      </w:r>
      <w:r w:rsidR="0063278B">
        <w:rPr>
          <w:rtl/>
          <w:lang w:bidi="ar-SA"/>
        </w:rPr>
        <w:t>.</w:t>
      </w:r>
    </w:p>
    <w:p w:rsidR="00D47A31" w:rsidRPr="00D47A31" w:rsidRDefault="00D47A31" w:rsidP="007D1A8F">
      <w:pPr>
        <w:rPr>
          <w:rtl/>
          <w:lang w:bidi="ar-SA"/>
        </w:rPr>
      </w:pPr>
      <w:r w:rsidRPr="00D47A31">
        <w:rPr>
          <w:rtl/>
          <w:lang w:bidi="ar-SA"/>
        </w:rPr>
        <w:t>وما كلمتنا هذه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وما المقالة المنشورة في هذا العدد عنه</w:t>
      </w:r>
      <w:r w:rsidR="007D1A8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D1A8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رضوان الله عليه</w:t>
      </w:r>
      <w:r w:rsidR="007D1A8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D1A8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وعن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كتابه و</w:t>
      </w:r>
      <w:r w:rsidR="005F5AE4">
        <w:rPr>
          <w:rtl/>
          <w:lang w:bidi="ar-SA"/>
        </w:rPr>
        <w:t xml:space="preserve"> اُ</w:t>
      </w:r>
      <w:r w:rsidRPr="00D47A31">
        <w:rPr>
          <w:rtl/>
          <w:lang w:bidi="ar-SA"/>
        </w:rPr>
        <w:t>سرته و</w:t>
      </w:r>
      <w:r w:rsidR="005F5AE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مكتبته إل</w:t>
      </w:r>
      <w:r w:rsidR="005F5AE4">
        <w:rPr>
          <w:rtl/>
          <w:lang w:bidi="ar-SA"/>
        </w:rPr>
        <w:t>ّ</w:t>
      </w:r>
      <w:r w:rsidRPr="00D47A31">
        <w:rPr>
          <w:rtl/>
          <w:lang w:bidi="ar-SA"/>
        </w:rPr>
        <w:t>ا قطرة من بحر الدراسات التي ينبغي أن تدور حوله</w:t>
      </w:r>
      <w:r w:rsidR="0063278B">
        <w:rPr>
          <w:rtl/>
          <w:lang w:bidi="ar-SA"/>
        </w:rPr>
        <w:t>.</w:t>
      </w:r>
    </w:p>
    <w:p w:rsidR="005E4EDC" w:rsidRDefault="00D47A31" w:rsidP="007D1A8F">
      <w:pPr>
        <w:rPr>
          <w:rtl/>
          <w:lang w:bidi="ar-SA"/>
        </w:rPr>
      </w:pPr>
      <w:r w:rsidRPr="00D47A31">
        <w:rPr>
          <w:rtl/>
          <w:lang w:bidi="ar-SA"/>
        </w:rPr>
        <w:t>وف</w:t>
      </w:r>
      <w:r w:rsidR="005F5AE4">
        <w:rPr>
          <w:rtl/>
          <w:lang w:bidi="ar-SA"/>
        </w:rPr>
        <w:t>ّ</w:t>
      </w:r>
      <w:r w:rsidRPr="00D47A31">
        <w:rPr>
          <w:rtl/>
          <w:lang w:bidi="ar-SA"/>
        </w:rPr>
        <w:t>ق الله المسلمين لأداء حق</w:t>
      </w:r>
      <w:r w:rsidR="005F5AE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علمائهم</w:t>
      </w:r>
      <w:r w:rsidR="007D1A8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D1A8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أحياءا</w:t>
      </w:r>
      <w:r w:rsidR="005F5AE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5F5AE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أمواتا</w:t>
      </w:r>
      <w:r w:rsidR="005F5AE4">
        <w:rPr>
          <w:rtl/>
          <w:lang w:bidi="ar-SA"/>
        </w:rPr>
        <w:t>ً</w:t>
      </w:r>
      <w:r w:rsidR="007D1A8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D1A8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</w:t>
      </w:r>
      <w:r w:rsidR="005F5AE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ات</w:t>
      </w:r>
      <w:r w:rsidR="005F5AE4">
        <w:rPr>
          <w:rtl/>
          <w:lang w:bidi="ar-SA"/>
        </w:rPr>
        <w:t>ّ</w:t>
      </w:r>
      <w:r w:rsidRPr="00D47A31">
        <w:rPr>
          <w:rtl/>
          <w:lang w:bidi="ar-SA"/>
        </w:rPr>
        <w:t>باعهم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5F5AE4">
        <w:rPr>
          <w:rtl/>
          <w:lang w:bidi="ar-SA"/>
        </w:rPr>
        <w:t>ّ</w:t>
      </w:r>
      <w:r w:rsidRPr="00D47A31">
        <w:rPr>
          <w:rtl/>
          <w:lang w:bidi="ar-SA"/>
        </w:rPr>
        <w:t>هم</w:t>
      </w:r>
      <w:r w:rsidR="007D1A8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والتاريخ يشهد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كما قال العبد الصالح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يا قوم ات</w:t>
      </w:r>
      <w:r w:rsidR="005F5AE4">
        <w:rPr>
          <w:rtl/>
          <w:lang w:bidi="ar-SA"/>
        </w:rPr>
        <w:t>ّ</w:t>
      </w:r>
      <w:r w:rsidRPr="00D47A31">
        <w:rPr>
          <w:rtl/>
          <w:lang w:bidi="ar-SA"/>
        </w:rPr>
        <w:t>بعون أهدكم سبيل الرشاد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7D1A8F" w:rsidRPr="007D1A8F" w:rsidRDefault="007D1A8F" w:rsidP="007D1A8F">
      <w:pPr>
        <w:rPr>
          <w:rtl/>
        </w:rPr>
      </w:pPr>
      <w:r w:rsidRPr="007D1A8F">
        <w:rPr>
          <w:rtl/>
        </w:rPr>
        <w:br w:type="page"/>
      </w:r>
    </w:p>
    <w:tbl>
      <w:tblPr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2684"/>
        <w:gridCol w:w="6263"/>
      </w:tblGrid>
      <w:tr w:rsidR="007D1A8F" w:rsidTr="007D1A8F">
        <w:trPr>
          <w:trHeight w:val="3402"/>
        </w:trPr>
        <w:tc>
          <w:tcPr>
            <w:tcW w:w="1500" w:type="pct"/>
            <w:shd w:val="clear" w:color="auto" w:fill="auto"/>
          </w:tcPr>
          <w:p w:rsidR="007D1A8F" w:rsidRPr="007D1A8F" w:rsidRDefault="007D1A8F" w:rsidP="007D1A8F">
            <w:pPr>
              <w:pStyle w:val="Heading1Center"/>
              <w:rPr>
                <w:rtl/>
              </w:rPr>
            </w:pPr>
            <w:r w:rsidRPr="007D1A8F">
              <w:rPr>
                <w:rtl/>
              </w:rPr>
              <w:lastRenderedPageBreak/>
              <w:t xml:space="preserve">نظرات سريعة </w:t>
            </w:r>
            <w:r w:rsidRPr="007D1A8F">
              <w:rPr>
                <w:rtl/>
              </w:rPr>
              <w:br/>
              <w:t xml:space="preserve">في فن التحقيق </w:t>
            </w:r>
            <w:r w:rsidRPr="007D1A8F">
              <w:rPr>
                <w:rtl/>
              </w:rPr>
              <w:br/>
              <w:t>(4)</w:t>
            </w:r>
          </w:p>
        </w:tc>
        <w:tc>
          <w:tcPr>
            <w:tcW w:w="3500" w:type="pct"/>
            <w:shd w:val="clear" w:color="auto" w:fill="auto"/>
            <w:vAlign w:val="bottom"/>
          </w:tcPr>
          <w:p w:rsidR="007D1A8F" w:rsidRPr="006C7F77" w:rsidRDefault="007D1A8F" w:rsidP="00FF2AAB">
            <w:pPr>
              <w:pStyle w:val="rfdLeftBold"/>
              <w:rPr>
                <w:rtl/>
              </w:rPr>
            </w:pPr>
            <w:r w:rsidRPr="00D47A31">
              <w:rPr>
                <w:rtl/>
                <w:lang w:bidi="ar-SA"/>
              </w:rPr>
              <w:t>أسد مولوي</w:t>
            </w:r>
          </w:p>
        </w:tc>
      </w:tr>
    </w:tbl>
    <w:p w:rsidR="00D47A31" w:rsidRPr="00D47A31" w:rsidRDefault="00D47A31" w:rsidP="00BD05B3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عد</w:t>
      </w:r>
      <w:r w:rsidR="003C0C25">
        <w:rPr>
          <w:rtl/>
          <w:lang w:bidi="ar-SA"/>
        </w:rPr>
        <w:t>ّ</w:t>
      </w:r>
      <w:r w:rsidRPr="00D47A31">
        <w:rPr>
          <w:rtl/>
          <w:lang w:bidi="ar-SA"/>
        </w:rPr>
        <w:t>ة المحق</w:t>
      </w:r>
      <w:r w:rsidR="003C0C25">
        <w:rPr>
          <w:rtl/>
          <w:lang w:bidi="ar-SA"/>
        </w:rPr>
        <w:t>ّ</w:t>
      </w:r>
      <w:r w:rsidRPr="00D47A31">
        <w:rPr>
          <w:rtl/>
          <w:lang w:bidi="ar-SA"/>
        </w:rPr>
        <w:t>ق وحاجاته اللازمة</w:t>
      </w:r>
    </w:p>
    <w:p w:rsidR="00BD05B3" w:rsidRDefault="00D47A31" w:rsidP="006752D3">
      <w:pPr>
        <w:rPr>
          <w:rtl/>
          <w:lang w:bidi="ar-SA"/>
        </w:rPr>
      </w:pPr>
      <w:r w:rsidRPr="00D47A31">
        <w:rPr>
          <w:rtl/>
          <w:lang w:bidi="ar-SA"/>
        </w:rPr>
        <w:t>لكل عامل آلات وحاجات يتوصل بها إلى عمله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ومحقق التراث عامل</w:t>
      </w:r>
      <w:r w:rsidR="006752D3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752D3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وإن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اختلفت الأعمال في أساليبها</w:t>
      </w:r>
      <w:r w:rsidR="006752D3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752D3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وهو محتاج إلى آلات عمله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 هذه النظرة سنتحد</w:t>
      </w:r>
      <w:r w:rsidR="003C0C25">
        <w:rPr>
          <w:rtl/>
          <w:lang w:bidi="ar-SA"/>
        </w:rPr>
        <w:t>ّ</w:t>
      </w:r>
      <w:r w:rsidRPr="00D47A31">
        <w:rPr>
          <w:rtl/>
          <w:lang w:bidi="ar-SA"/>
        </w:rPr>
        <w:t>ث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عن قسم من هذه</w:t>
      </w:r>
      <w:r w:rsidR="00BD05B3">
        <w:rPr>
          <w:rtl/>
          <w:lang w:bidi="ar-SA"/>
        </w:rPr>
        <w:t xml:space="preserve"> الحاجات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3C0C25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الكفاية ال</w:t>
      </w:r>
      <w:r w:rsidR="003C0C25">
        <w:rPr>
          <w:rtl/>
          <w:lang w:bidi="ar-SA"/>
        </w:rPr>
        <w:t>إ</w:t>
      </w:r>
      <w:r w:rsidRPr="00D47A31">
        <w:rPr>
          <w:rtl/>
          <w:lang w:bidi="ar-SA"/>
        </w:rPr>
        <w:t>قتصادية</w:t>
      </w:r>
    </w:p>
    <w:p w:rsidR="00D47A31" w:rsidRPr="00D47A31" w:rsidRDefault="003C0C25" w:rsidP="003C0C25">
      <w:pPr>
        <w:rPr>
          <w:rtl/>
          <w:lang w:bidi="ar-SA"/>
        </w:rPr>
      </w:pPr>
      <w:r>
        <w:rPr>
          <w:rtl/>
          <w:lang w:bidi="ar-SA"/>
        </w:rPr>
        <w:t>لا أعني بالكفاية الإ</w:t>
      </w:r>
      <w:r w:rsidR="00D47A31" w:rsidRPr="00D47A31">
        <w:rPr>
          <w:rtl/>
          <w:lang w:bidi="ar-SA"/>
        </w:rPr>
        <w:t>قتصادية أن يكون المحق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ق واسع </w:t>
      </w:r>
      <w:r w:rsidR="00D47A31" w:rsidRPr="00EB33E0">
        <w:rPr>
          <w:rtl/>
          <w:lang w:bidi="ar-SA"/>
        </w:rPr>
        <w:t>الغنى</w:t>
      </w:r>
      <w:r w:rsidRPr="00EB33E0">
        <w:rPr>
          <w:rtl/>
          <w:lang w:bidi="ar-SA"/>
        </w:rPr>
        <w:t>ٰ</w:t>
      </w:r>
      <w:r w:rsidR="00D47A31" w:rsidRPr="00D47A31">
        <w:rPr>
          <w:rtl/>
          <w:lang w:bidi="ar-SA"/>
        </w:rPr>
        <w:t xml:space="preserve"> متمو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لا</w:t>
      </w:r>
      <w:r>
        <w:rPr>
          <w:rtl/>
          <w:lang w:bidi="ar-SA"/>
        </w:rPr>
        <w:t>ً</w:t>
      </w:r>
      <w:r w:rsidR="00D47A31" w:rsidRPr="00D47A31">
        <w:rPr>
          <w:rtl/>
          <w:lang w:bidi="ar-SA"/>
        </w:rPr>
        <w:t xml:space="preserve"> من الطبقة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 xml:space="preserve">العليا في امتلاك المال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طاغوتا</w:t>
      </w:r>
      <w:r>
        <w:rPr>
          <w:rtl/>
          <w:lang w:bidi="ar-SA"/>
        </w:rPr>
        <w:t>ً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فإن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هذه الحالة ال</w:t>
      </w:r>
      <w:r>
        <w:rPr>
          <w:rtl/>
          <w:lang w:bidi="ar-SA"/>
        </w:rPr>
        <w:t>إ</w:t>
      </w:r>
      <w:r w:rsidR="00D47A31" w:rsidRPr="00D47A31">
        <w:rPr>
          <w:rtl/>
          <w:lang w:bidi="ar-SA"/>
        </w:rPr>
        <w:t>جتماعية لا يؤمل من أهلها خير ولا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يؤمن منهم شر</w:t>
      </w:r>
      <w:r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فهم يشك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لون طبقة أوجدتها الأوضاع الشاذ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ة عن الحق</w:t>
      </w:r>
      <w:r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</w:t>
      </w:r>
      <w:r w:rsidR="00E07EA2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غذ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اها ظلم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الإنسان لأخيه الإنسان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3C0C2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</w:t>
      </w:r>
      <w:r w:rsidR="003C0C25">
        <w:rPr>
          <w:rtl/>
          <w:lang w:bidi="ar-SA"/>
        </w:rPr>
        <w:t>ّ</w:t>
      </w:r>
      <w:r w:rsidRPr="00D47A31">
        <w:rPr>
          <w:rtl/>
          <w:lang w:bidi="ar-SA"/>
        </w:rPr>
        <w:t>ما أعني بالكفاية أن يكون للمحق</w:t>
      </w:r>
      <w:r w:rsidR="003C0C25">
        <w:rPr>
          <w:rtl/>
          <w:lang w:bidi="ar-SA"/>
        </w:rPr>
        <w:t>ّ</w:t>
      </w:r>
      <w:r w:rsidRPr="00D47A31">
        <w:rPr>
          <w:rtl/>
          <w:lang w:bidi="ar-SA"/>
        </w:rPr>
        <w:t>ق مورد دخل دار</w:t>
      </w:r>
      <w:r w:rsidR="003C0C2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يكفيه مؤونة طلب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العيش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CA5CED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يصون ماء وجهه أن يراق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CA5CED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يحفظ عليه حر</w:t>
      </w:r>
      <w:r w:rsidR="00CA5CED">
        <w:rPr>
          <w:rtl/>
          <w:lang w:bidi="ar-SA"/>
        </w:rPr>
        <w:t>ّ</w:t>
      </w:r>
      <w:r w:rsidRPr="00D47A31">
        <w:rPr>
          <w:rtl/>
          <w:lang w:bidi="ar-SA"/>
        </w:rPr>
        <w:t>ية فكره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CA5CE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إل</w:t>
      </w:r>
      <w:r w:rsidR="00CA5CED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فهل نأمل مم</w:t>
      </w:r>
      <w:r w:rsidR="00CA5CED">
        <w:rPr>
          <w:rtl/>
          <w:lang w:bidi="ar-SA"/>
        </w:rPr>
        <w:t>ّ</w:t>
      </w:r>
      <w:r w:rsidRPr="00D47A31">
        <w:rPr>
          <w:rtl/>
          <w:lang w:bidi="ar-SA"/>
        </w:rPr>
        <w:t>ن يكد</w:t>
      </w:r>
      <w:r w:rsidR="00CA5CE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في طلب رزقه أن يخرج لنا من رائع تراثنا كتابا</w:t>
      </w:r>
      <w:r w:rsidR="00CA5CED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مضبوطا</w:t>
      </w:r>
      <w:r w:rsidR="00CA5CED">
        <w:rPr>
          <w:rtl/>
          <w:lang w:bidi="ar-SA"/>
        </w:rPr>
        <w:t>ً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أم نأمل منه أن يغضب فلانا</w:t>
      </w:r>
      <w:r w:rsidR="00CA5CE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E07EA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عل</w:t>
      </w:r>
      <w:r w:rsidR="00CA5CED">
        <w:rPr>
          <w:rtl/>
          <w:lang w:bidi="ar-SA"/>
        </w:rPr>
        <w:t>ّ</w:t>
      </w:r>
      <w:r w:rsidRPr="00D47A31">
        <w:rPr>
          <w:rtl/>
          <w:lang w:bidi="ar-SA"/>
        </w:rPr>
        <w:t>انا</w:t>
      </w:r>
      <w:r w:rsidR="00CA5CE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تقويم عوج ما نشروه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تصحيح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خطأ ما كتبوه</w:t>
      </w:r>
      <w:r w:rsidR="0063278B">
        <w:rPr>
          <w:rtl/>
          <w:lang w:bidi="ar-SA"/>
        </w:rPr>
        <w:t>.</w:t>
      </w:r>
    </w:p>
    <w:p w:rsidR="00CA5CED" w:rsidRPr="006752D3" w:rsidRDefault="00D47A31" w:rsidP="006752D3">
      <w:pPr>
        <w:rPr>
          <w:rStyle w:val="rfdPoemTiniCharChar"/>
          <w:rtl/>
        </w:rPr>
      </w:pPr>
      <w:r w:rsidRPr="00D47A31">
        <w:rPr>
          <w:rtl/>
          <w:lang w:bidi="ar-SA"/>
        </w:rPr>
        <w:t>ولينظر القارئ إلى حالة فريدة في التاريخ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هي حالة علماء الشيعة الإمامية</w:t>
      </w:r>
      <w:r w:rsidR="006752D3">
        <w:rPr>
          <w:rFonts w:hint="cs"/>
          <w:rtl/>
          <w:lang w:bidi="ar-SA"/>
        </w:rPr>
        <w:t xml:space="preserve"> </w:t>
      </w:r>
      <w:r w:rsidR="00CA5CED">
        <w:rPr>
          <w:rtl/>
          <w:lang w:bidi="ar-SA"/>
        </w:rPr>
        <w:t>ـ</w:t>
      </w:r>
      <w:r w:rsidR="006752D3">
        <w:rPr>
          <w:rFonts w:hint="cs"/>
          <w:rtl/>
          <w:lang w:bidi="ar-SA"/>
        </w:rPr>
        <w:t xml:space="preserve"> </w:t>
      </w:r>
      <w:r w:rsidR="00CA5CED">
        <w:rPr>
          <w:rtl/>
          <w:lang w:bidi="ar-SA"/>
        </w:rPr>
        <w:br/>
      </w:r>
    </w:p>
    <w:p w:rsidR="001C3818" w:rsidRDefault="001C3818" w:rsidP="006752D3">
      <w:pPr>
        <w:pStyle w:val="rfdNormal0"/>
        <w:rPr>
          <w:rtl/>
          <w:lang w:bidi="ar-SA"/>
        </w:rPr>
        <w:sectPr w:rsidR="001C3818" w:rsidSect="009E5D41">
          <w:headerReference w:type="even" r:id="rId19"/>
          <w:headerReference w:type="default" r:id="rId20"/>
          <w:headerReference w:type="first" r:id="rId21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6752D3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أقصد العلماء بما يعطيه حاق</w:t>
      </w:r>
      <w:r w:rsidR="00CA5CE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الكلمة من معنى</w:t>
      </w:r>
      <w:r w:rsidR="006752D3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752D3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</w:t>
      </w:r>
      <w:r w:rsidR="00E07EA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غزارة إنتاجهم و</w:t>
      </w:r>
      <w:r w:rsidR="00E07EA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دق</w:t>
      </w:r>
      <w:r w:rsidR="00CA5CED">
        <w:rPr>
          <w:rtl/>
          <w:lang w:bidi="ar-SA"/>
        </w:rPr>
        <w:t>ّ</w:t>
      </w:r>
      <w:r w:rsidRPr="00D47A31">
        <w:rPr>
          <w:rtl/>
          <w:lang w:bidi="ar-SA"/>
        </w:rPr>
        <w:t>ته و</w:t>
      </w:r>
      <w:r w:rsidR="00E07EA2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نزاهته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ليفت</w:t>
      </w:r>
      <w:r w:rsidR="00CA5CED">
        <w:rPr>
          <w:rtl/>
          <w:lang w:bidi="ar-SA"/>
        </w:rPr>
        <w:t>ّ</w:t>
      </w:r>
      <w:r w:rsidRPr="00D47A31">
        <w:rPr>
          <w:rtl/>
          <w:lang w:bidi="ar-SA"/>
        </w:rPr>
        <w:t>ش عن سببه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فإن</w:t>
      </w:r>
      <w:r w:rsidR="00CA5CED">
        <w:rPr>
          <w:rtl/>
          <w:lang w:bidi="ar-SA"/>
        </w:rPr>
        <w:t>ّ</w:t>
      </w:r>
      <w:r w:rsidRPr="00D47A31">
        <w:rPr>
          <w:rtl/>
          <w:lang w:bidi="ar-SA"/>
        </w:rPr>
        <w:t>ه واجد من أهم</w:t>
      </w:r>
      <w:r w:rsidR="00CA5CE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أسباب ذلك أن</w:t>
      </w:r>
      <w:r w:rsidR="00CA5CED">
        <w:rPr>
          <w:rtl/>
          <w:lang w:bidi="ar-SA"/>
        </w:rPr>
        <w:t>ّ</w:t>
      </w:r>
      <w:r w:rsidRPr="00D47A31">
        <w:rPr>
          <w:rtl/>
          <w:lang w:bidi="ar-SA"/>
        </w:rPr>
        <w:t>هم كفوا مؤونة عيشهم فانصرفوا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إلى علمهم و</w:t>
      </w:r>
      <w:r w:rsidR="00CA5CE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انقطعوا إليه فأجادوا وأفادوا</w:t>
      </w:r>
      <w:r w:rsidR="0063278B">
        <w:rPr>
          <w:rtl/>
          <w:lang w:bidi="ar-SA"/>
        </w:rPr>
        <w:t>.</w:t>
      </w:r>
    </w:p>
    <w:p w:rsidR="00D47A31" w:rsidRPr="00D47A31" w:rsidRDefault="00D47A31" w:rsidP="00CA5CED">
      <w:pPr>
        <w:rPr>
          <w:rtl/>
          <w:lang w:bidi="ar-SA"/>
        </w:rPr>
      </w:pPr>
      <w:r w:rsidRPr="00D47A31">
        <w:rPr>
          <w:rtl/>
          <w:lang w:bidi="ar-SA"/>
        </w:rPr>
        <w:t>وكان لهم من استقلال الفكر و</w:t>
      </w:r>
      <w:r w:rsidR="00CA5CED">
        <w:rPr>
          <w:rtl/>
          <w:lang w:bidi="ar-SA"/>
        </w:rPr>
        <w:t xml:space="preserve"> حرية النظر ما</w:t>
      </w:r>
      <w:r w:rsidRPr="00D47A31">
        <w:rPr>
          <w:rtl/>
          <w:lang w:bidi="ar-SA"/>
        </w:rPr>
        <w:t>لا نظير 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لاستقلالهم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</w:t>
      </w:r>
      <w:r w:rsidR="00CA5CED">
        <w:rPr>
          <w:rtl/>
          <w:lang w:bidi="ar-SA"/>
        </w:rPr>
        <w:t>إ</w:t>
      </w:r>
      <w:r w:rsidRPr="00D47A31">
        <w:rPr>
          <w:rtl/>
          <w:lang w:bidi="ar-SA"/>
        </w:rPr>
        <w:t>قتصادي عن المتمو</w:t>
      </w:r>
      <w:r w:rsidR="00CA5CED">
        <w:rPr>
          <w:rtl/>
          <w:lang w:bidi="ar-SA"/>
        </w:rPr>
        <w:t>ّ</w:t>
      </w:r>
      <w:r w:rsidRPr="00D47A31">
        <w:rPr>
          <w:rtl/>
          <w:lang w:bidi="ar-SA"/>
        </w:rPr>
        <w:t>لين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CA5CE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غناهم عن المرت</w:t>
      </w:r>
      <w:r w:rsidR="00CA5CED">
        <w:rPr>
          <w:rtl/>
          <w:lang w:bidi="ar-SA"/>
        </w:rPr>
        <w:t>ّ</w:t>
      </w:r>
      <w:r w:rsidRPr="00D47A31">
        <w:rPr>
          <w:rtl/>
          <w:lang w:bidi="ar-SA"/>
        </w:rPr>
        <w:t>ب والوظيفة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وليرجع القارئ بصره إلى من ك</w:t>
      </w:r>
      <w:r w:rsidR="00CA5CED">
        <w:rPr>
          <w:rtl/>
          <w:lang w:bidi="ar-SA"/>
        </w:rPr>
        <w:t>ُ</w:t>
      </w:r>
      <w:r w:rsidRPr="00D47A31">
        <w:rPr>
          <w:rtl/>
          <w:lang w:bidi="ar-SA"/>
        </w:rPr>
        <w:t>في المؤونة من المؤلفين والمحق</w:t>
      </w:r>
      <w:r w:rsidR="00CA5CED">
        <w:rPr>
          <w:rtl/>
          <w:lang w:bidi="ar-SA"/>
        </w:rPr>
        <w:t>ّ</w:t>
      </w:r>
      <w:r w:rsidRPr="00D47A31">
        <w:rPr>
          <w:rtl/>
          <w:lang w:bidi="ar-SA"/>
        </w:rPr>
        <w:t>قين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وليعتبر</w:t>
      </w:r>
      <w:r w:rsidR="0063278B">
        <w:rPr>
          <w:rtl/>
          <w:lang w:bidi="ar-SA"/>
        </w:rPr>
        <w:t>.</w:t>
      </w:r>
    </w:p>
    <w:p w:rsidR="00D47A31" w:rsidRPr="00D47A31" w:rsidRDefault="00D47A31" w:rsidP="00BD05B3">
      <w:pPr>
        <w:rPr>
          <w:rtl/>
          <w:lang w:bidi="ar-SA"/>
        </w:rPr>
      </w:pPr>
      <w:r w:rsidRPr="00D47A31">
        <w:rPr>
          <w:rtl/>
          <w:lang w:bidi="ar-SA"/>
        </w:rPr>
        <w:t xml:space="preserve">قال صاحب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كشف الظنون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في مقدمة الكشف ج</w:t>
      </w:r>
      <w:r w:rsidR="00BD05B3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Fonts w:hint="cs"/>
          <w:rtl/>
          <w:lang w:bidi="ar-SA"/>
        </w:rPr>
        <w:t xml:space="preserve"> </w:t>
      </w:r>
      <w:r w:rsidR="006752D3">
        <w:rPr>
          <w:rtl/>
          <w:lang w:bidi="ar-SA"/>
        </w:rPr>
        <w:t xml:space="preserve">/ </w:t>
      </w:r>
      <w:r w:rsidRPr="00D47A31">
        <w:rPr>
          <w:rtl/>
          <w:lang w:bidi="ar-SA"/>
        </w:rPr>
        <w:t>43</w:t>
      </w:r>
      <w:r w:rsidR="0082118F">
        <w:rPr>
          <w:rtl/>
          <w:lang w:bidi="ar-SA"/>
        </w:rPr>
        <w:t xml:space="preserve"> :</w:t>
      </w:r>
    </w:p>
    <w:p w:rsidR="00BD05B3" w:rsidRDefault="0063278B" w:rsidP="00CA5CED">
      <w:pPr>
        <w:rPr>
          <w:rtl/>
          <w:lang w:bidi="ar-SA"/>
        </w:rPr>
      </w:pPr>
      <w:r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و</w:t>
      </w:r>
      <w:r w:rsidR="00CA5CED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أم</w:t>
      </w:r>
      <w:r w:rsidR="00CA5CED">
        <w:rPr>
          <w:rtl/>
          <w:lang w:bidi="ar-SA"/>
        </w:rPr>
        <w:t>ّ</w:t>
      </w:r>
      <w:r w:rsidR="00D47A31" w:rsidRPr="00D47A31">
        <w:rPr>
          <w:rtl/>
          <w:lang w:bidi="ar-SA"/>
        </w:rPr>
        <w:t>ا ضيق الحال وعدم المعونة على ال</w:t>
      </w:r>
      <w:r w:rsidR="00CA5CED">
        <w:rPr>
          <w:rtl/>
          <w:lang w:bidi="ar-SA"/>
        </w:rPr>
        <w:t>إ</w:t>
      </w:r>
      <w:r w:rsidR="00D47A31" w:rsidRPr="00D47A31">
        <w:rPr>
          <w:rtl/>
          <w:lang w:bidi="ar-SA"/>
        </w:rPr>
        <w:t>شتغال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فمن أعظم الموانع و</w:t>
      </w:r>
      <w:r w:rsidR="00E07EA2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أشد</w:t>
      </w:r>
      <w:r w:rsidR="00CA5CED">
        <w:rPr>
          <w:rtl/>
          <w:lang w:bidi="ar-SA"/>
        </w:rPr>
        <w:t>ّ</w:t>
      </w:r>
      <w:r w:rsidR="00D47A31" w:rsidRPr="00D47A31">
        <w:rPr>
          <w:rtl/>
          <w:lang w:bidi="ar-SA"/>
        </w:rPr>
        <w:t>ها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لأن</w:t>
      </w:r>
      <w:r w:rsidR="00CA5CED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صاحبه مهموم مشغول القلب أبدا</w:t>
      </w:r>
      <w:r w:rsidR="00CA5CED">
        <w:rPr>
          <w:rtl/>
          <w:lang w:bidi="ar-SA"/>
        </w:rPr>
        <w:t>ً</w:t>
      </w:r>
      <w:r w:rsidRPr="00D47A31">
        <w:rPr>
          <w:rtl/>
          <w:lang w:bidi="ar-SA"/>
        </w:rPr>
        <w:t>»</w:t>
      </w:r>
      <w:r w:rsidR="00BD05B3">
        <w:rPr>
          <w:rtl/>
          <w:lang w:bidi="ar-SA"/>
        </w:rPr>
        <w:t>.</w:t>
      </w:r>
    </w:p>
    <w:p w:rsidR="00D47A31" w:rsidRPr="00D47A31" w:rsidRDefault="00D47A31" w:rsidP="00CA5CED">
      <w:pPr>
        <w:rPr>
          <w:rtl/>
          <w:lang w:bidi="ar-SA"/>
        </w:rPr>
      </w:pPr>
      <w:r w:rsidRPr="00D47A31">
        <w:rPr>
          <w:rtl/>
          <w:lang w:bidi="ar-SA"/>
        </w:rPr>
        <w:t xml:space="preserve">وما </w:t>
      </w:r>
      <w:r w:rsidR="00CA5CED">
        <w:rPr>
          <w:rtl/>
          <w:lang w:bidi="ar-SA"/>
        </w:rPr>
        <w:t>اُ</w:t>
      </w:r>
      <w:r w:rsidRPr="00D47A31">
        <w:rPr>
          <w:rtl/>
          <w:lang w:bidi="ar-SA"/>
        </w:rPr>
        <w:t xml:space="preserve">ريد بهذا أن </w:t>
      </w:r>
      <w:r w:rsidR="00CA5CED">
        <w:rPr>
          <w:rtl/>
          <w:lang w:bidi="ar-SA"/>
        </w:rPr>
        <w:t>اُ</w:t>
      </w:r>
      <w:r w:rsidRPr="00D47A31">
        <w:rPr>
          <w:rtl/>
          <w:lang w:bidi="ar-SA"/>
        </w:rPr>
        <w:t>ث</w:t>
      </w:r>
      <w:r w:rsidR="00CA5CED">
        <w:rPr>
          <w:rtl/>
          <w:lang w:bidi="ar-SA"/>
        </w:rPr>
        <w:t>ّ</w:t>
      </w:r>
      <w:r w:rsidRPr="00D47A31">
        <w:rPr>
          <w:rtl/>
          <w:lang w:bidi="ar-SA"/>
        </w:rPr>
        <w:t>بط همم المحارفين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ولا أن أصرفهم عن وجهتهم و</w:t>
      </w:r>
      <w:r w:rsidR="00CA5CE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</w:t>
      </w:r>
      <w:r w:rsidR="00CA5CED">
        <w:rPr>
          <w:rtl/>
          <w:lang w:bidi="ar-SA"/>
        </w:rPr>
        <w:t>ّ</w:t>
      </w:r>
      <w:r w:rsidRPr="00D47A31">
        <w:rPr>
          <w:rtl/>
          <w:lang w:bidi="ar-SA"/>
        </w:rPr>
        <w:t>ما هي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حقيقة </w:t>
      </w:r>
      <w:r w:rsidR="00CA5CED">
        <w:rPr>
          <w:rtl/>
          <w:lang w:bidi="ar-SA"/>
        </w:rPr>
        <w:t>اُ</w:t>
      </w:r>
      <w:r w:rsidRPr="00D47A31">
        <w:rPr>
          <w:rtl/>
          <w:lang w:bidi="ar-SA"/>
        </w:rPr>
        <w:t>قر</w:t>
      </w:r>
      <w:r w:rsidR="00CA5CED">
        <w:rPr>
          <w:rtl/>
          <w:lang w:bidi="ar-SA"/>
        </w:rPr>
        <w:t>ّ</w:t>
      </w:r>
      <w:r w:rsidRPr="00D47A31">
        <w:rPr>
          <w:rtl/>
          <w:lang w:bidi="ar-SA"/>
        </w:rPr>
        <w:t>رها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ولكل قاعدة شواذ</w:t>
      </w:r>
      <w:r w:rsidR="00CA5CED">
        <w:rPr>
          <w:rtl/>
          <w:lang w:bidi="ar-SA"/>
        </w:rPr>
        <w:t>ّ</w:t>
      </w:r>
      <w:r w:rsidR="0063278B">
        <w:rPr>
          <w:rtl/>
          <w:lang w:bidi="ar-SA"/>
        </w:rPr>
        <w:t>.</w:t>
      </w:r>
    </w:p>
    <w:p w:rsidR="00BD05B3" w:rsidRDefault="00D47A31" w:rsidP="00BD05B3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BD05B3">
        <w:rPr>
          <w:rtl/>
          <w:lang w:bidi="ar-SA"/>
        </w:rPr>
        <w:t xml:space="preserve"> ـ حسن قراءة الخط العربي</w:t>
      </w:r>
    </w:p>
    <w:p w:rsidR="00BD05B3" w:rsidRDefault="00D47A31" w:rsidP="00BD05B3">
      <w:pPr>
        <w:rPr>
          <w:rtl/>
          <w:lang w:bidi="ar-SA"/>
        </w:rPr>
      </w:pPr>
      <w:r w:rsidRPr="00D47A31">
        <w:rPr>
          <w:rtl/>
          <w:lang w:bidi="ar-SA"/>
        </w:rPr>
        <w:t>قد تتبادر إلى ذهن القارئ غرابة هذا العنوان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ولعل</w:t>
      </w:r>
      <w:r w:rsidR="00E7798D">
        <w:rPr>
          <w:rtl/>
          <w:lang w:bidi="ar-SA"/>
        </w:rPr>
        <w:t>ّ</w:t>
      </w:r>
      <w:r w:rsidRPr="00D47A31">
        <w:rPr>
          <w:rtl/>
          <w:lang w:bidi="ar-SA"/>
        </w:rPr>
        <w:t>ه يقول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</w:t>
      </w:r>
      <w:r w:rsidR="00E7798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أي</w:t>
      </w:r>
      <w:r w:rsidR="00E7798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عارف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بالألفباء العربية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من عربي أو مستعرب</w:t>
      </w:r>
      <w:r w:rsidR="00BD05B3">
        <w:rPr>
          <w:rtl/>
          <w:lang w:bidi="ar-SA"/>
        </w:rPr>
        <w:t xml:space="preserve"> ـ لا يحسن قراءة الخط العربي</w:t>
      </w:r>
      <w:r w:rsidR="006752D3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BD05B3">
      <w:pPr>
        <w:rPr>
          <w:rtl/>
          <w:lang w:bidi="ar-SA"/>
        </w:rPr>
      </w:pPr>
      <w:r w:rsidRPr="00D47A31">
        <w:rPr>
          <w:rtl/>
          <w:lang w:bidi="ar-SA"/>
        </w:rPr>
        <w:t>ولكن</w:t>
      </w:r>
      <w:r w:rsidR="0063278B">
        <w:rPr>
          <w:rtl/>
          <w:lang w:bidi="ar-SA"/>
        </w:rPr>
        <w:t xml:space="preserve"> ..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الخط العربي بتشابه صور حروفه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E7798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دق</w:t>
      </w:r>
      <w:r w:rsidR="00E7798D">
        <w:rPr>
          <w:rtl/>
          <w:lang w:bidi="ar-SA"/>
        </w:rPr>
        <w:t>ّ</w:t>
      </w:r>
      <w:r w:rsidRPr="00D47A31">
        <w:rPr>
          <w:rtl/>
          <w:lang w:bidi="ar-SA"/>
        </w:rPr>
        <w:t>ة الفرق بينها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E7798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بجريانها في يد الكاتب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على صور مختلفة مشتبهة</w:t>
      </w:r>
      <w:r w:rsidR="0063278B">
        <w:rPr>
          <w:rtl/>
          <w:lang w:bidi="ar-SA"/>
        </w:rPr>
        <w:t xml:space="preserve"> ...</w:t>
      </w:r>
      <w:r w:rsidRPr="00D47A31">
        <w:rPr>
          <w:rtl/>
          <w:lang w:bidi="ar-SA"/>
        </w:rPr>
        <w:t xml:space="preserve"> كثيرا</w:t>
      </w:r>
      <w:r w:rsidR="00E7798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ما تحتمل في القراءة عد</w:t>
      </w:r>
      <w:r w:rsidR="00E7798D">
        <w:rPr>
          <w:rtl/>
          <w:lang w:bidi="ar-SA"/>
        </w:rPr>
        <w:t>ّ</w:t>
      </w:r>
      <w:r w:rsidRPr="00D47A31">
        <w:rPr>
          <w:rtl/>
          <w:lang w:bidi="ar-SA"/>
        </w:rPr>
        <w:t>ة ألفاظ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أضف إلى هذا عجلة الناسخ أو ج</w:t>
      </w:r>
      <w:r w:rsidR="00E7798D">
        <w:rPr>
          <w:rtl/>
          <w:lang w:bidi="ar-SA"/>
        </w:rPr>
        <w:t>هله</w:t>
      </w:r>
      <w:r w:rsidR="0082118F">
        <w:rPr>
          <w:rtl/>
          <w:lang w:bidi="ar-SA"/>
        </w:rPr>
        <w:t xml:space="preserve"> ، </w:t>
      </w:r>
      <w:r w:rsidR="00E7798D">
        <w:rPr>
          <w:rtl/>
          <w:lang w:bidi="ar-SA"/>
        </w:rPr>
        <w:t>والسهو والنسيان اللذين لا</w:t>
      </w:r>
      <w:r w:rsidRPr="00D47A31">
        <w:rPr>
          <w:rtl/>
          <w:lang w:bidi="ar-SA"/>
        </w:rPr>
        <w:t>يخلو منهما إل</w:t>
      </w:r>
      <w:r w:rsidR="00E7798D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عصم الله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ولسبق القلم وسبق النظر حصة كبيرة في هذا الباب</w:t>
      </w:r>
      <w:r w:rsidR="0063278B">
        <w:rPr>
          <w:rtl/>
          <w:lang w:bidi="ar-SA"/>
        </w:rPr>
        <w:t>.</w:t>
      </w:r>
    </w:p>
    <w:p w:rsidR="00D47A31" w:rsidRPr="00D47A31" w:rsidRDefault="00D47A31" w:rsidP="006752D3">
      <w:pPr>
        <w:rPr>
          <w:rtl/>
          <w:lang w:bidi="ar-SA"/>
        </w:rPr>
      </w:pPr>
      <w:r w:rsidRPr="00D47A31">
        <w:rPr>
          <w:rtl/>
          <w:lang w:bidi="ar-SA"/>
        </w:rPr>
        <w:t>ولا تنس سقم الأصل المنقول عنه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وعجلة المؤلف أو الناسخ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رأيت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خطوط العلماء نسخة من كتاب ال</w:t>
      </w:r>
      <w:r w:rsidR="00E7798D">
        <w:rPr>
          <w:rtl/>
          <w:lang w:bidi="ar-SA"/>
        </w:rPr>
        <w:t>إ</w:t>
      </w:r>
      <w:r w:rsidRPr="00D47A31">
        <w:rPr>
          <w:rtl/>
          <w:lang w:bidi="ar-SA"/>
        </w:rPr>
        <w:t>يضاح للعل</w:t>
      </w:r>
      <w:r w:rsidR="00E7798D">
        <w:rPr>
          <w:rtl/>
          <w:lang w:bidi="ar-SA"/>
        </w:rPr>
        <w:t>ّ</w:t>
      </w:r>
      <w:r w:rsidRPr="00D47A31">
        <w:rPr>
          <w:rtl/>
          <w:lang w:bidi="ar-SA"/>
        </w:rPr>
        <w:t>امة</w:t>
      </w:r>
      <w:r w:rsidRPr="00E7798D">
        <w:rPr>
          <w:rtl/>
          <w:lang w:bidi="ar-SA"/>
        </w:rPr>
        <w:t xml:space="preserve"> الحل</w:t>
      </w:r>
      <w:r w:rsidR="00E7798D" w:rsidRPr="00E7798D">
        <w:rPr>
          <w:rtl/>
          <w:lang w:bidi="ar-SA"/>
        </w:rPr>
        <w:t>ّ</w:t>
      </w:r>
      <w:r w:rsidRPr="00E7798D">
        <w:rPr>
          <w:rtl/>
          <w:lang w:bidi="ar-SA"/>
        </w:rPr>
        <w:t>ي</w:t>
      </w:r>
      <w:r w:rsidR="00E7798D" w:rsidRPr="00E7798D">
        <w:rPr>
          <w:rtl/>
          <w:lang w:bidi="ar-SA"/>
        </w:rPr>
        <w:t xml:space="preserve"> رحمه الله </w:t>
      </w:r>
      <w:r w:rsidR="0063278B">
        <w:rPr>
          <w:rtl/>
          <w:lang w:bidi="ar-SA"/>
        </w:rPr>
        <w:t>(</w:t>
      </w:r>
      <w:r w:rsidR="006752D3">
        <w:rPr>
          <w:rFonts w:hint="cs"/>
          <w:rtl/>
          <w:lang w:bidi="ar-SA"/>
        </w:rPr>
        <w:t>ـ</w:t>
      </w:r>
      <w:r w:rsidR="00BD05B3">
        <w:rPr>
          <w:rtl/>
          <w:lang w:bidi="ar-SA"/>
        </w:rPr>
        <w:t xml:space="preserve"> </w:t>
      </w:r>
      <w:r w:rsidR="006752D3">
        <w:rPr>
          <w:rtl/>
          <w:lang w:bidi="ar-SA"/>
        </w:rPr>
        <w:t xml:space="preserve">726 </w:t>
      </w:r>
      <w:r w:rsidR="006752D3">
        <w:rPr>
          <w:rFonts w:hint="cs"/>
          <w:rtl/>
          <w:lang w:bidi="ar-SA"/>
        </w:rPr>
        <w:t>هـ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خالية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النقط مت</w:t>
      </w:r>
      <w:r w:rsidR="00E7798D">
        <w:rPr>
          <w:rtl/>
          <w:lang w:bidi="ar-SA"/>
        </w:rPr>
        <w:t>ّ</w:t>
      </w:r>
      <w:r w:rsidRPr="00D47A31">
        <w:rPr>
          <w:rtl/>
          <w:lang w:bidi="ar-SA"/>
        </w:rPr>
        <w:t>صلة الكتابة كلمة بكلمة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تصعب قراءتها ولا يستطيعها إل</w:t>
      </w:r>
      <w:r w:rsidR="00E7798D">
        <w:rPr>
          <w:rtl/>
          <w:lang w:bidi="ar-SA"/>
        </w:rPr>
        <w:t>ّ</w:t>
      </w:r>
      <w:r w:rsidRPr="00D47A31">
        <w:rPr>
          <w:rtl/>
          <w:lang w:bidi="ar-SA"/>
        </w:rPr>
        <w:t>ا الحذ</w:t>
      </w:r>
      <w:r w:rsidR="00E7798D">
        <w:rPr>
          <w:rtl/>
          <w:lang w:bidi="ar-SA"/>
        </w:rPr>
        <w:t>ّ</w:t>
      </w:r>
      <w:r w:rsidRPr="00D47A31">
        <w:rPr>
          <w:rtl/>
          <w:lang w:bidi="ar-SA"/>
        </w:rPr>
        <w:t>اق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ومثلها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تراثنا كثير</w:t>
      </w:r>
      <w:r w:rsidR="0063278B">
        <w:rPr>
          <w:rtl/>
          <w:lang w:bidi="ar-SA"/>
        </w:rPr>
        <w:t>.</w:t>
      </w:r>
    </w:p>
    <w:p w:rsidR="00D47A31" w:rsidRPr="00D47A31" w:rsidRDefault="00D47A31" w:rsidP="006752D3">
      <w:pPr>
        <w:rPr>
          <w:rtl/>
          <w:lang w:bidi="ar-SA"/>
        </w:rPr>
      </w:pPr>
      <w:r w:rsidRPr="00D47A31">
        <w:rPr>
          <w:rtl/>
          <w:lang w:bidi="ar-SA"/>
        </w:rPr>
        <w:t>لهذه الأسباب</w:t>
      </w:r>
      <w:r w:rsidR="006752D3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752D3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مجتمعة</w:t>
      </w:r>
      <w:r w:rsidR="006752D3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752D3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ولغيرها مم</w:t>
      </w:r>
      <w:r w:rsidR="00E7798D">
        <w:rPr>
          <w:rtl/>
          <w:lang w:bidi="ar-SA"/>
        </w:rPr>
        <w:t>ّ</w:t>
      </w:r>
      <w:r w:rsidRPr="00D47A31">
        <w:rPr>
          <w:rtl/>
          <w:lang w:bidi="ar-SA"/>
        </w:rPr>
        <w:t>ا طوينا ذكره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يكون تمك</w:t>
      </w:r>
      <w:r w:rsidR="00E7798D">
        <w:rPr>
          <w:rtl/>
          <w:lang w:bidi="ar-SA"/>
        </w:rPr>
        <w:t>ّ</w:t>
      </w:r>
      <w:r w:rsidRPr="00D47A31">
        <w:rPr>
          <w:rtl/>
          <w:lang w:bidi="ar-SA"/>
        </w:rPr>
        <w:t>ن المحق</w:t>
      </w:r>
      <w:r w:rsidR="00E7798D">
        <w:rPr>
          <w:rtl/>
          <w:lang w:bidi="ar-SA"/>
        </w:rPr>
        <w:t>ّ</w:t>
      </w:r>
      <w:r w:rsidRPr="00D47A31">
        <w:rPr>
          <w:rtl/>
          <w:lang w:bidi="ar-SA"/>
        </w:rPr>
        <w:t>ق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قراءة الخط العربي ع</w:t>
      </w:r>
      <w:r w:rsidR="00E7798D">
        <w:rPr>
          <w:rtl/>
          <w:lang w:bidi="ar-SA"/>
        </w:rPr>
        <w:t>ُ</w:t>
      </w:r>
      <w:r w:rsidRPr="00D47A31">
        <w:rPr>
          <w:rtl/>
          <w:lang w:bidi="ar-SA"/>
        </w:rPr>
        <w:t>د</w:t>
      </w:r>
      <w:r w:rsidR="00E7798D">
        <w:rPr>
          <w:rtl/>
          <w:lang w:bidi="ar-SA"/>
        </w:rPr>
        <w:t>ّ</w:t>
      </w:r>
      <w:r w:rsidRPr="00D47A31">
        <w:rPr>
          <w:rtl/>
          <w:lang w:bidi="ar-SA"/>
        </w:rPr>
        <w:t>ة يعتد</w:t>
      </w:r>
      <w:r w:rsidR="00E7798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بها لمواجهة هذه المشكلات التي هي في تراثنا المخطوط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السمة الغالبة ولها منه الحصة الوافرة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و</w:t>
      </w:r>
      <w:r w:rsidR="001E4BA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عندي أن</w:t>
      </w:r>
      <w:r w:rsidR="001E4BA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لطالب التحقيق أن يمتحن نفسه بقراءة الخطوط اليدوية الشائعة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فإن</w:t>
      </w:r>
      <w:r w:rsidR="001E4BA4">
        <w:rPr>
          <w:rtl/>
          <w:lang w:bidi="ar-SA"/>
        </w:rPr>
        <w:t>ّ</w:t>
      </w:r>
      <w:r w:rsidRPr="00D47A31">
        <w:rPr>
          <w:rtl/>
          <w:lang w:bidi="ar-SA"/>
        </w:rPr>
        <w:t>ها أول الطريق</w:t>
      </w:r>
      <w:r w:rsidR="001E4BA4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1E4BA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قراءة الكتب المحققة جي</w:t>
      </w:r>
      <w:r w:rsidR="001E4BA4">
        <w:rPr>
          <w:rtl/>
          <w:lang w:bidi="ar-SA"/>
        </w:rPr>
        <w:t>ّ</w:t>
      </w:r>
      <w:r w:rsidRPr="00D47A31">
        <w:rPr>
          <w:rtl/>
          <w:lang w:bidi="ar-SA"/>
        </w:rPr>
        <w:t>دا</w:t>
      </w:r>
      <w:r w:rsidR="001E4BA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E07EA2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ملاحظة هوامشها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لأن</w:t>
      </w:r>
      <w:r w:rsidR="001E4BA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محق</w:t>
      </w:r>
      <w:r w:rsidR="001E4BA4">
        <w:rPr>
          <w:rtl/>
          <w:lang w:bidi="ar-SA"/>
        </w:rPr>
        <w:t>ّ</w:t>
      </w:r>
      <w:r w:rsidRPr="00D47A31">
        <w:rPr>
          <w:rtl/>
          <w:lang w:bidi="ar-SA"/>
        </w:rPr>
        <w:t>قي التراث الضابطين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يستدل</w:t>
      </w:r>
      <w:r w:rsidR="001E4BA4">
        <w:rPr>
          <w:rtl/>
          <w:lang w:bidi="ar-SA"/>
        </w:rPr>
        <w:t>ّون لقراء</w:t>
      </w:r>
      <w:r w:rsidRPr="00D47A31">
        <w:rPr>
          <w:rtl/>
          <w:lang w:bidi="ar-SA"/>
        </w:rPr>
        <w:t>تهم في الهوامش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غالبا</w:t>
      </w:r>
      <w:r w:rsidR="001E4BA4">
        <w:rPr>
          <w:rtl/>
          <w:lang w:bidi="ar-SA"/>
        </w:rPr>
        <w:t>ً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بأدل</w:t>
      </w:r>
      <w:r w:rsidR="001E4BA4">
        <w:rPr>
          <w:rtl/>
          <w:lang w:bidi="ar-SA"/>
        </w:rPr>
        <w:t>ّ</w:t>
      </w:r>
      <w:r w:rsidRPr="00D47A31">
        <w:rPr>
          <w:rtl/>
          <w:lang w:bidi="ar-SA"/>
        </w:rPr>
        <w:t>ة تفتح الذهن و</w:t>
      </w:r>
      <w:r w:rsidR="001E4BA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ترس</w:t>
      </w:r>
      <w:r w:rsidR="001E4BA4">
        <w:rPr>
          <w:rtl/>
          <w:lang w:bidi="ar-SA"/>
        </w:rPr>
        <w:t>ّ</w:t>
      </w:r>
      <w:r w:rsidRPr="00D47A31">
        <w:rPr>
          <w:rtl/>
          <w:lang w:bidi="ar-SA"/>
        </w:rPr>
        <w:t>خ الملكة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1E4BA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قراءة مقالات النقود والردود التي يعق</w:t>
      </w:r>
      <w:r w:rsidR="001E4BA4">
        <w:rPr>
          <w:rtl/>
          <w:lang w:bidi="ar-SA"/>
        </w:rPr>
        <w:t>ّ</w:t>
      </w:r>
      <w:r w:rsidRPr="00D47A31">
        <w:rPr>
          <w:rtl/>
          <w:lang w:bidi="ar-SA"/>
        </w:rPr>
        <w:t>ب بها بعضهم على بعض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ومظن</w:t>
      </w:r>
      <w:r w:rsidR="001E4BA4">
        <w:rPr>
          <w:rtl/>
          <w:lang w:bidi="ar-SA"/>
        </w:rPr>
        <w:t>ّ</w:t>
      </w:r>
      <w:r w:rsidRPr="00D47A31">
        <w:rPr>
          <w:rtl/>
          <w:lang w:bidi="ar-SA"/>
        </w:rPr>
        <w:t>تها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المجلات المتخص</w:t>
      </w:r>
      <w:r w:rsidR="001E4BA4">
        <w:rPr>
          <w:rtl/>
          <w:lang w:bidi="ar-SA"/>
        </w:rPr>
        <w:t>ّ</w:t>
      </w:r>
      <w:r w:rsidRPr="00D47A31">
        <w:rPr>
          <w:rtl/>
          <w:lang w:bidi="ar-SA"/>
        </w:rPr>
        <w:t>صة كمجلة مجمع اللغة العربية بدمشق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ومجلة كلية الآداب بجامعة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1E4BA4">
        <w:rPr>
          <w:rtl/>
          <w:lang w:bidi="ar-SA"/>
        </w:rPr>
        <w:t>القاهرة</w:t>
      </w:r>
      <w:r w:rsidR="0082118F">
        <w:rPr>
          <w:rtl/>
          <w:lang w:bidi="ar-SA"/>
        </w:rPr>
        <w:t xml:space="preserve"> ، </w:t>
      </w:r>
      <w:r w:rsidR="001E4BA4">
        <w:rPr>
          <w:rtl/>
          <w:lang w:bidi="ar-SA"/>
        </w:rPr>
        <w:t>ومجلة الاُ</w:t>
      </w:r>
      <w:r w:rsidRPr="00D47A31">
        <w:rPr>
          <w:rtl/>
          <w:lang w:bidi="ar-SA"/>
        </w:rPr>
        <w:t>ستاذ العراقية</w:t>
      </w:r>
      <w:r w:rsidR="0063278B">
        <w:rPr>
          <w:rtl/>
          <w:lang w:bidi="ar-SA"/>
        </w:rPr>
        <w:t xml:space="preserve"> ...</w:t>
      </w:r>
      <w:r w:rsidRPr="00D47A31">
        <w:rPr>
          <w:rtl/>
          <w:lang w:bidi="ar-SA"/>
        </w:rPr>
        <w:t xml:space="preserve"> وأمثالها</w:t>
      </w:r>
      <w:r w:rsidR="0063278B">
        <w:rPr>
          <w:rtl/>
          <w:lang w:bidi="ar-SA"/>
        </w:rPr>
        <w:t>.</w:t>
      </w:r>
    </w:p>
    <w:p w:rsidR="00D47A31" w:rsidRPr="00D47A31" w:rsidRDefault="00D47A31" w:rsidP="005043C7">
      <w:pPr>
        <w:rPr>
          <w:rtl/>
          <w:lang w:bidi="ar-SA"/>
        </w:rPr>
      </w:pPr>
      <w:r w:rsidRPr="00D47A31">
        <w:rPr>
          <w:rtl/>
          <w:lang w:bidi="ar-SA"/>
        </w:rPr>
        <w:t>فإن</w:t>
      </w:r>
      <w:r w:rsidR="001E4BA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في هذين الموردين من لطائف التصحيح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ودقائق التصحيف الش</w:t>
      </w:r>
      <w:r w:rsidR="005043C7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الكثير</w:t>
      </w:r>
      <w:r w:rsidR="0063278B">
        <w:rPr>
          <w:rtl/>
          <w:lang w:bidi="ar-SA"/>
        </w:rPr>
        <w:t>.</w:t>
      </w:r>
    </w:p>
    <w:p w:rsidR="00D47A31" w:rsidRPr="00D47A31" w:rsidRDefault="00D47A31" w:rsidP="005A69B4">
      <w:pPr>
        <w:rPr>
          <w:rtl/>
          <w:lang w:bidi="ar-SA"/>
        </w:rPr>
      </w:pPr>
      <w:r w:rsidRPr="00D47A31">
        <w:rPr>
          <w:rtl/>
          <w:lang w:bidi="ar-SA"/>
        </w:rPr>
        <w:t>وقد جاء السيد محمد باقر الداماد</w:t>
      </w:r>
      <w:r w:rsidR="001E4BA4" w:rsidRPr="001E4BA4">
        <w:rPr>
          <w:rtl/>
          <w:lang w:bidi="ar-SA"/>
        </w:rPr>
        <w:t xml:space="preserve"> </w:t>
      </w:r>
      <w:r w:rsidR="001E4BA4">
        <w:rPr>
          <w:rtl/>
          <w:lang w:bidi="ar-SA"/>
        </w:rPr>
        <w:t>قدّس سرّه</w:t>
      </w:r>
      <w:r w:rsidR="001E4BA4" w:rsidRPr="001E4BA4">
        <w:rPr>
          <w:rtl/>
          <w:lang w:bidi="ar-SA"/>
        </w:rPr>
        <w:t xml:space="preserve">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960</w:t>
      </w:r>
      <w:r w:rsidR="005A69B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5A69B4">
        <w:rPr>
          <w:rFonts w:hint="cs"/>
          <w:rtl/>
          <w:lang w:bidi="ar-SA"/>
        </w:rPr>
        <w:t xml:space="preserve"> </w:t>
      </w:r>
      <w:r w:rsidR="005A69B4">
        <w:rPr>
          <w:rtl/>
          <w:lang w:bidi="ar-SA"/>
        </w:rPr>
        <w:t xml:space="preserve">1041 </w:t>
      </w:r>
      <w:r w:rsidR="005A69B4">
        <w:rPr>
          <w:rFonts w:hint="cs"/>
          <w:rtl/>
          <w:lang w:bidi="ar-SA"/>
        </w:rPr>
        <w:t>هـ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في الراشحة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السابعة والثلاثين من كتابه الفريد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الرواشح السماوية في شرح أحاديث الإمامية</w:t>
      </w:r>
      <w:r w:rsidR="0063278B" w:rsidRPr="00D47A31">
        <w:rPr>
          <w:rtl/>
          <w:lang w:bidi="ar-SA"/>
        </w:rPr>
        <w:t>»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وهو شرح لأجل</w:t>
      </w:r>
      <w:r w:rsidR="001E4BA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كتب حديث أهل البيت</w:t>
      </w:r>
      <w:r w:rsidR="001E4BA4">
        <w:rPr>
          <w:rtl/>
          <w:lang w:bidi="ar-SA"/>
        </w:rPr>
        <w:t xml:space="preserve"> عليهم السلام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كتاب الكافي للشيخ الكليني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B81D37">
        <w:rPr>
          <w:rtl/>
          <w:lang w:bidi="ar-SA"/>
        </w:rPr>
        <w:t>قدّس سرّه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B81D37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مم</w:t>
      </w:r>
      <w:r w:rsidR="00B81D37">
        <w:rPr>
          <w:rtl/>
          <w:lang w:bidi="ar-SA"/>
        </w:rPr>
        <w:t>ّ</w:t>
      </w:r>
      <w:r w:rsidRPr="00D47A31">
        <w:rPr>
          <w:rtl/>
          <w:lang w:bidi="ar-SA"/>
        </w:rPr>
        <w:t>ا يحز</w:t>
      </w:r>
      <w:r w:rsidR="00B81D37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في النفس و</w:t>
      </w:r>
      <w:r w:rsidR="00B81D37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تكاد أن تذهب عليه حسرات عدم إكماله هذا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الشرح القي</w:t>
      </w:r>
      <w:r w:rsidR="00B81D37">
        <w:rPr>
          <w:rtl/>
          <w:lang w:bidi="ar-SA"/>
        </w:rPr>
        <w:t>ّ</w:t>
      </w:r>
      <w:r w:rsidRPr="00D47A31">
        <w:rPr>
          <w:rtl/>
          <w:lang w:bidi="ar-SA"/>
        </w:rPr>
        <w:t>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فلم يخرج منه إل</w:t>
      </w:r>
      <w:r w:rsidR="00B81D37">
        <w:rPr>
          <w:rtl/>
          <w:lang w:bidi="ar-SA"/>
        </w:rPr>
        <w:t>ّ</w:t>
      </w:r>
      <w:r w:rsidRPr="00D47A31">
        <w:rPr>
          <w:rtl/>
          <w:lang w:bidi="ar-SA"/>
        </w:rPr>
        <w:t>ا بعض المقدمة</w:t>
      </w:r>
      <w:r w:rsidR="0063278B">
        <w:rPr>
          <w:rtl/>
          <w:lang w:bidi="ar-SA"/>
        </w:rPr>
        <w:t>..</w:t>
      </w:r>
    </w:p>
    <w:p w:rsidR="00D47A31" w:rsidRPr="00D47A31" w:rsidRDefault="00D47A31" w:rsidP="005A69B4">
      <w:pPr>
        <w:rPr>
          <w:rtl/>
          <w:lang w:bidi="ar-SA"/>
        </w:rPr>
      </w:pPr>
      <w:r w:rsidRPr="00D47A31">
        <w:rPr>
          <w:rtl/>
          <w:lang w:bidi="ar-SA"/>
        </w:rPr>
        <w:t xml:space="preserve">جاء هذا العيلم بكلام جامع في التحريف والتصحيف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ص 132</w:t>
      </w:r>
      <w:r w:rsidR="005A69B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5A69B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157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5A69B4">
        <w:rPr>
          <w:rtl/>
          <w:lang w:bidi="ar-SA"/>
        </w:rPr>
        <w:t xml:space="preserve">مطبوعته على الحجر سنة 1311 </w:t>
      </w:r>
      <w:r w:rsidR="005A69B4">
        <w:rPr>
          <w:rFonts w:hint="cs"/>
          <w:rtl/>
          <w:lang w:bidi="ar-SA"/>
        </w:rPr>
        <w:t>هـ</w:t>
      </w:r>
      <w:r w:rsidR="0063278B">
        <w:rPr>
          <w:rtl/>
          <w:lang w:bidi="ar-SA"/>
        </w:rPr>
        <w:t>).</w:t>
      </w:r>
    </w:p>
    <w:p w:rsidR="00D47A31" w:rsidRPr="00D47A31" w:rsidRDefault="00D47A31" w:rsidP="00B81D37">
      <w:pPr>
        <w:rPr>
          <w:rtl/>
          <w:lang w:bidi="ar-SA"/>
        </w:rPr>
      </w:pPr>
      <w:r w:rsidRPr="00D47A31">
        <w:rPr>
          <w:rtl/>
          <w:lang w:bidi="ar-SA"/>
        </w:rPr>
        <w:t xml:space="preserve">قال </w:t>
      </w:r>
      <w:r w:rsidR="00B81D37">
        <w:rPr>
          <w:rtl/>
          <w:lang w:bidi="ar-SA"/>
        </w:rPr>
        <w:t xml:space="preserve">رحمه الله </w:t>
      </w:r>
      <w:r w:rsidRPr="00D47A31">
        <w:rPr>
          <w:rtl/>
          <w:lang w:bidi="ar-SA"/>
        </w:rPr>
        <w:t>عن التصحيف في ص 133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وهذا فن</w:t>
      </w:r>
      <w:r w:rsidR="00B81D37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جليل عظيم الخطر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إن</w:t>
      </w:r>
      <w:r w:rsidR="00B81D37">
        <w:rPr>
          <w:rtl/>
          <w:lang w:bidi="ar-SA"/>
        </w:rPr>
        <w:t>ّ</w:t>
      </w:r>
      <w:r w:rsidRPr="00D47A31">
        <w:rPr>
          <w:rtl/>
          <w:lang w:bidi="ar-SA"/>
        </w:rPr>
        <w:t>ما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ينهض بحمل أعبائه الحذ</w:t>
      </w:r>
      <w:r w:rsidR="00B81D37">
        <w:rPr>
          <w:rtl/>
          <w:lang w:bidi="ar-SA"/>
        </w:rPr>
        <w:t>ّ</w:t>
      </w:r>
      <w:r w:rsidRPr="00D47A31">
        <w:rPr>
          <w:rtl/>
          <w:lang w:bidi="ar-SA"/>
        </w:rPr>
        <w:t>اق من العلماء الحف</w:t>
      </w:r>
      <w:r w:rsidR="00B81D37">
        <w:rPr>
          <w:rtl/>
          <w:lang w:bidi="ar-SA"/>
        </w:rPr>
        <w:t>ّ</w:t>
      </w:r>
      <w:r w:rsidRPr="00D47A31">
        <w:rPr>
          <w:rtl/>
          <w:lang w:bidi="ar-SA"/>
        </w:rPr>
        <w:t>اظ والنق</w:t>
      </w:r>
      <w:r w:rsidR="00B81D37">
        <w:rPr>
          <w:rtl/>
          <w:lang w:bidi="ar-SA"/>
        </w:rPr>
        <w:t>ّ</w:t>
      </w:r>
      <w:r w:rsidRPr="00D47A31">
        <w:rPr>
          <w:rtl/>
          <w:lang w:bidi="ar-SA"/>
        </w:rPr>
        <w:t>اد من الكبراء المتبص</w:t>
      </w:r>
      <w:r w:rsidR="00B81D37">
        <w:rPr>
          <w:rtl/>
          <w:lang w:bidi="ar-SA"/>
        </w:rPr>
        <w:t>ّ</w:t>
      </w:r>
      <w:r w:rsidRPr="00D47A31">
        <w:rPr>
          <w:rtl/>
          <w:lang w:bidi="ar-SA"/>
        </w:rPr>
        <w:t>رين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وقس</w:t>
      </w:r>
      <w:r w:rsidR="00B81D37">
        <w:rPr>
          <w:rtl/>
          <w:lang w:bidi="ar-SA"/>
        </w:rPr>
        <w:t>ّ</w:t>
      </w:r>
      <w:r w:rsidRPr="00D47A31">
        <w:rPr>
          <w:rtl/>
          <w:lang w:bidi="ar-SA"/>
        </w:rPr>
        <w:t>مه إلى أقسام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B81D37">
      <w:pPr>
        <w:rPr>
          <w:rtl/>
          <w:lang w:bidi="ar-SA"/>
        </w:rPr>
      </w:pPr>
      <w:r w:rsidRPr="00D47A31">
        <w:rPr>
          <w:rtl/>
          <w:lang w:bidi="ar-SA"/>
        </w:rPr>
        <w:t>محسوس لفظي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وهو واقع في مواد</w:t>
      </w:r>
      <w:r w:rsidR="003B1457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الألفاظ وجواهر الحروف وصورها الوزنية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E6589A">
        <w:rPr>
          <w:rtl/>
          <w:lang w:bidi="ar-SA"/>
        </w:rPr>
        <w:t xml:space="preserve">و </w:t>
      </w:r>
      <w:r w:rsidRPr="00D47A31">
        <w:rPr>
          <w:rtl/>
          <w:lang w:bidi="ar-SA"/>
        </w:rPr>
        <w:t>كيفي</w:t>
      </w:r>
      <w:r w:rsidR="00E6589A">
        <w:rPr>
          <w:rtl/>
          <w:lang w:bidi="ar-SA"/>
        </w:rPr>
        <w:t>ّ</w:t>
      </w:r>
      <w:r w:rsidRPr="00D47A31">
        <w:rPr>
          <w:rtl/>
          <w:lang w:bidi="ar-SA"/>
        </w:rPr>
        <w:t>اتها الإعرابية وحركاتها اللازمة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وهذا التصحيف المحسوس اللفظي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إم</w:t>
      </w:r>
      <w:r w:rsidR="00E6589A">
        <w:rPr>
          <w:rtl/>
          <w:lang w:bidi="ar-SA"/>
        </w:rPr>
        <w:t>ّ</w:t>
      </w:r>
      <w:r w:rsidRPr="00D47A31">
        <w:rPr>
          <w:rtl/>
          <w:lang w:bidi="ar-SA"/>
        </w:rPr>
        <w:t>ا من تصحيف البصر كجرير و</w:t>
      </w:r>
      <w:r w:rsidR="00E6589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حريز</w:t>
      </w:r>
      <w:r w:rsidR="0063278B">
        <w:rPr>
          <w:rtl/>
          <w:lang w:bidi="ar-SA"/>
        </w:rPr>
        <w:t>.</w:t>
      </w:r>
    </w:p>
    <w:p w:rsidR="00D47A31" w:rsidRPr="00D47A31" w:rsidRDefault="00D47A31" w:rsidP="005A69B4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E6589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إم</w:t>
      </w:r>
      <w:r w:rsidR="00E6589A">
        <w:rPr>
          <w:rtl/>
          <w:lang w:bidi="ar-SA"/>
        </w:rPr>
        <w:t>ّ</w:t>
      </w:r>
      <w:r w:rsidRPr="00D47A31">
        <w:rPr>
          <w:rtl/>
          <w:lang w:bidi="ar-SA"/>
        </w:rPr>
        <w:t>ا من تصحيف السمع ك</w:t>
      </w:r>
      <w:r w:rsidR="00E6589A">
        <w:rPr>
          <w:rtl/>
          <w:lang w:bidi="ar-SA"/>
        </w:rPr>
        <w:t>ـ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استأى لها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أي استاء </w:t>
      </w:r>
      <w:r w:rsidR="0063278B">
        <w:rPr>
          <w:rtl/>
          <w:lang w:bidi="ar-SA"/>
        </w:rPr>
        <w:t>و (</w:t>
      </w:r>
      <w:r w:rsidRPr="00D47A31">
        <w:rPr>
          <w:rtl/>
          <w:lang w:bidi="ar-SA"/>
        </w:rPr>
        <w:t>استآلها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أي أو</w:t>
      </w:r>
      <w:r w:rsidR="00E6589A">
        <w:rPr>
          <w:rtl/>
          <w:lang w:bidi="ar-SA"/>
        </w:rPr>
        <w:t>َّ</w:t>
      </w:r>
      <w:r w:rsidRPr="00D47A31">
        <w:rPr>
          <w:rtl/>
          <w:lang w:bidi="ar-SA"/>
        </w:rPr>
        <w:t>ل</w:t>
      </w:r>
      <w:r w:rsidR="00E6589A">
        <w:rPr>
          <w:rtl/>
          <w:lang w:bidi="ar-SA"/>
        </w:rPr>
        <w:t>َ</w:t>
      </w:r>
      <w:r w:rsidRPr="00D47A31">
        <w:rPr>
          <w:rtl/>
          <w:lang w:bidi="ar-SA"/>
        </w:rPr>
        <w:t>ها</w:t>
      </w:r>
      <w:r w:rsidR="005A69B4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ـ</w:t>
      </w:r>
      <w:r w:rsidR="005A69B4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التأويل</w:t>
      </w:r>
      <w:r w:rsidR="00BD05B3">
        <w:rPr>
          <w:rtl/>
          <w:lang w:bidi="ar-SA"/>
        </w:rPr>
        <w:t xml:space="preserve"> ـ</w:t>
      </w:r>
      <w:r w:rsidR="0063278B">
        <w:rPr>
          <w:rtl/>
          <w:lang w:bidi="ar-SA"/>
        </w:rPr>
        <w:t>.</w:t>
      </w:r>
    </w:p>
    <w:p w:rsidR="00D47A31" w:rsidRPr="00D47A31" w:rsidRDefault="00D47A31" w:rsidP="00E6589A">
      <w:pPr>
        <w:rPr>
          <w:rtl/>
          <w:lang w:bidi="ar-SA"/>
        </w:rPr>
      </w:pPr>
      <w:r w:rsidRPr="00D47A31">
        <w:rPr>
          <w:rtl/>
          <w:lang w:bidi="ar-SA"/>
        </w:rPr>
        <w:t>ثم تكل</w:t>
      </w:r>
      <w:r w:rsidR="00E6589A">
        <w:rPr>
          <w:rtl/>
          <w:lang w:bidi="ar-SA"/>
        </w:rPr>
        <w:t>ّ</w:t>
      </w:r>
      <w:r w:rsidRPr="00D47A31">
        <w:rPr>
          <w:rtl/>
          <w:lang w:bidi="ar-SA"/>
        </w:rPr>
        <w:t>م</w:t>
      </w:r>
      <w:r w:rsidR="00E6589A" w:rsidRPr="00E6589A">
        <w:rPr>
          <w:rtl/>
          <w:lang w:bidi="ar-SA"/>
        </w:rPr>
        <w:t xml:space="preserve"> رحمه الله </w:t>
      </w:r>
      <w:r w:rsidRPr="00D47A31">
        <w:rPr>
          <w:rtl/>
          <w:lang w:bidi="ar-SA"/>
        </w:rPr>
        <w:t>عن التصحيف المعنوي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ثم ساق أمثلة من تصحيفات عصري</w:t>
      </w:r>
      <w:r w:rsidR="00E6589A">
        <w:rPr>
          <w:rtl/>
          <w:lang w:bidi="ar-SA"/>
        </w:rPr>
        <w:t>ّ</w:t>
      </w:r>
      <w:r w:rsidRPr="00D47A31">
        <w:rPr>
          <w:rtl/>
          <w:lang w:bidi="ar-SA"/>
        </w:rPr>
        <w:t>يه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لا نوافقه على كل</w:t>
      </w:r>
      <w:r w:rsidR="00E6589A">
        <w:rPr>
          <w:rtl/>
          <w:lang w:bidi="ar-SA"/>
        </w:rPr>
        <w:t>ّ</w:t>
      </w:r>
      <w:r w:rsidRPr="00D47A31">
        <w:rPr>
          <w:rtl/>
          <w:lang w:bidi="ar-SA"/>
        </w:rPr>
        <w:t>ها</w:t>
      </w:r>
      <w:r w:rsidR="00BD05B3">
        <w:rPr>
          <w:rtl/>
          <w:lang w:bidi="ar-SA"/>
        </w:rPr>
        <w:t xml:space="preserve"> ـ</w:t>
      </w:r>
      <w:r w:rsidR="0063278B">
        <w:rPr>
          <w:rtl/>
          <w:lang w:bidi="ar-SA"/>
        </w:rPr>
        <w:t>.</w:t>
      </w:r>
    </w:p>
    <w:p w:rsidR="00D47A31" w:rsidRPr="005A69B4" w:rsidRDefault="00D47A31" w:rsidP="00D47A31">
      <w:pPr>
        <w:rPr>
          <w:rStyle w:val="rfdPoemTiniCharChar"/>
          <w:rtl/>
        </w:rPr>
      </w:pPr>
      <w:r w:rsidRPr="00D47A31">
        <w:rPr>
          <w:rtl/>
          <w:lang w:bidi="ar-SA"/>
        </w:rPr>
        <w:t>و</w:t>
      </w:r>
      <w:r w:rsidR="00E6589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بالجملة فهو بحث عميق دقيق من مجر</w:t>
      </w:r>
      <w:r w:rsidR="00E6589A">
        <w:rPr>
          <w:rtl/>
          <w:lang w:bidi="ar-SA"/>
        </w:rPr>
        <w:t>ّ</w:t>
      </w:r>
      <w:r w:rsidRPr="00D47A31">
        <w:rPr>
          <w:rtl/>
          <w:lang w:bidi="ar-SA"/>
        </w:rPr>
        <w:t>ب خبير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فلا يفوتن</w:t>
      </w:r>
      <w:r w:rsidR="00E6589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طلبة العلم إمتاع</w:t>
      </w:r>
      <w:r w:rsidR="00E6589A">
        <w:rPr>
          <w:rtl/>
          <w:lang w:bidi="ar-SA"/>
        </w:rPr>
        <w:t xml:space="preserve"> </w:t>
      </w:r>
      <w:r w:rsidR="00E6589A">
        <w:rPr>
          <w:rtl/>
          <w:lang w:bidi="ar-SA"/>
        </w:rPr>
        <w:br/>
      </w:r>
    </w:p>
    <w:p w:rsidR="001C3818" w:rsidRDefault="001C3818" w:rsidP="00BD05B3">
      <w:pPr>
        <w:pStyle w:val="rfdNormal0"/>
        <w:rPr>
          <w:rtl/>
          <w:lang w:bidi="ar-SA"/>
        </w:rPr>
        <w:sectPr w:rsidR="001C3818" w:rsidSect="009E5D41">
          <w:headerReference w:type="even" r:id="rId22"/>
          <w:headerReference w:type="default" r:id="rId23"/>
          <w:headerReference w:type="first" r:id="rId24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BD05B3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عيونهم وعقولهم به</w:t>
      </w:r>
      <w:r w:rsidR="0063278B">
        <w:rPr>
          <w:rtl/>
          <w:lang w:bidi="ar-SA"/>
        </w:rPr>
        <w:t>.</w:t>
      </w:r>
    </w:p>
    <w:p w:rsidR="00D47A31" w:rsidRPr="00D47A31" w:rsidRDefault="00D47A31" w:rsidP="006F0701">
      <w:pPr>
        <w:rPr>
          <w:rtl/>
          <w:lang w:bidi="ar-SA"/>
        </w:rPr>
      </w:pPr>
      <w:r w:rsidRPr="00D47A31">
        <w:rPr>
          <w:rtl/>
          <w:lang w:bidi="ar-SA"/>
        </w:rPr>
        <w:t>وقد تحد</w:t>
      </w:r>
      <w:r w:rsidR="006F070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ث الدكتور مصطفى جواد في تحقيقه لكتاب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تكملة إكمال ال</w:t>
      </w:r>
      <w:r w:rsidR="006F0701">
        <w:rPr>
          <w:rtl/>
          <w:lang w:bidi="ar-SA"/>
        </w:rPr>
        <w:t>إ</w:t>
      </w:r>
      <w:r w:rsidRPr="00D47A31">
        <w:rPr>
          <w:rtl/>
          <w:lang w:bidi="ar-SA"/>
        </w:rPr>
        <w:t>كمال</w:t>
      </w:r>
      <w:r w:rsidR="0063278B" w:rsidRPr="00D47A31">
        <w:rPr>
          <w:rtl/>
          <w:lang w:bidi="ar-SA"/>
        </w:rPr>
        <w:t>»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لابن الصابوني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 هذا الأمر بما يفيد الطالب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يحضرني الكتاب لأدل</w:t>
      </w:r>
      <w:r w:rsidR="006F070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مكانه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فيه</w:t>
      </w:r>
      <w:r w:rsidR="0063278B">
        <w:rPr>
          <w:rtl/>
          <w:lang w:bidi="ar-SA"/>
        </w:rPr>
        <w:t>.</w:t>
      </w:r>
    </w:p>
    <w:p w:rsidR="00BD05B3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وقد كسر علماؤنا السابقون</w:t>
      </w:r>
      <w:r w:rsidR="00BD05B3">
        <w:rPr>
          <w:rtl/>
          <w:lang w:bidi="ar-SA"/>
        </w:rPr>
        <w:t xml:space="preserve"> كتبا</w:t>
      </w:r>
      <w:r w:rsidR="006F0701">
        <w:rPr>
          <w:rtl/>
          <w:lang w:bidi="ar-SA"/>
        </w:rPr>
        <w:t>ً</w:t>
      </w:r>
      <w:r w:rsidR="00BD05B3">
        <w:rPr>
          <w:rtl/>
          <w:lang w:bidi="ar-SA"/>
        </w:rPr>
        <w:t xml:space="preserve"> برأسها لهذا الفن</w:t>
      </w:r>
      <w:r w:rsidR="006F0701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="00BD05B3">
        <w:rPr>
          <w:rtl/>
          <w:lang w:bidi="ar-SA"/>
        </w:rPr>
        <w:t>منها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شرح ما يقع فيه التصحيف والتحريف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المشتهر باسم التصحيف والتحريف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="006F0701">
        <w:rPr>
          <w:rtl/>
          <w:lang w:bidi="ar-SA"/>
        </w:rPr>
        <w:t>للحسن بن عبد</w:t>
      </w:r>
      <w:r w:rsidRPr="00D47A31">
        <w:rPr>
          <w:rtl/>
          <w:lang w:bidi="ar-SA"/>
        </w:rPr>
        <w:t xml:space="preserve">الله العسكري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293</w:t>
      </w:r>
      <w:r w:rsidR="00BD05B3">
        <w:rPr>
          <w:rtl/>
          <w:lang w:bidi="ar-SA"/>
        </w:rPr>
        <w:t xml:space="preserve"> ـ </w:t>
      </w:r>
      <w:r w:rsidR="005A69B4">
        <w:rPr>
          <w:rtl/>
          <w:lang w:bidi="ar-SA"/>
        </w:rPr>
        <w:t xml:space="preserve">382 </w:t>
      </w:r>
      <w:r w:rsidR="005A69B4">
        <w:rPr>
          <w:rFonts w:hint="cs"/>
          <w:rtl/>
          <w:lang w:bidi="ar-SA"/>
        </w:rPr>
        <w:t>هـ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6F070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در</w:t>
      </w:r>
      <w:r w:rsidR="006F0701">
        <w:rPr>
          <w:rtl/>
          <w:lang w:bidi="ar-SA"/>
        </w:rPr>
        <w:t>ّ</w:t>
      </w:r>
      <w:r w:rsidRPr="00D47A31">
        <w:rPr>
          <w:rtl/>
          <w:lang w:bidi="ar-SA"/>
        </w:rPr>
        <w:t>ة الغو</w:t>
      </w:r>
      <w:r w:rsidR="006F0701">
        <w:rPr>
          <w:rtl/>
          <w:lang w:bidi="ar-SA"/>
        </w:rPr>
        <w:t>ّ</w:t>
      </w:r>
      <w:r w:rsidRPr="00D47A31">
        <w:rPr>
          <w:rtl/>
          <w:lang w:bidi="ar-SA"/>
        </w:rPr>
        <w:t>اص في أوهام الخواص</w:t>
      </w:r>
      <w:r w:rsidR="006F0701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للقاسم بن علي الحريري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446</w:t>
      </w:r>
      <w:r w:rsidR="00BD05B3">
        <w:rPr>
          <w:rtl/>
          <w:lang w:bidi="ar-SA"/>
        </w:rPr>
        <w:t xml:space="preserve"> ـ </w:t>
      </w:r>
      <w:r w:rsidR="005A69B4">
        <w:rPr>
          <w:rtl/>
          <w:lang w:bidi="ar-SA"/>
        </w:rPr>
        <w:t xml:space="preserve">516 </w:t>
      </w:r>
      <w:r w:rsidR="005A69B4">
        <w:rPr>
          <w:rFonts w:hint="cs"/>
          <w:rtl/>
          <w:lang w:bidi="ar-SA"/>
        </w:rPr>
        <w:t>هـ</w:t>
      </w:r>
      <w:r w:rsidR="0063278B">
        <w:rPr>
          <w:rtl/>
          <w:lang w:bidi="ar-SA"/>
        </w:rPr>
        <w:t>).</w:t>
      </w:r>
    </w:p>
    <w:p w:rsidR="00D47A31" w:rsidRPr="00D47A31" w:rsidRDefault="00D47A31" w:rsidP="005A69B4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6F0701">
        <w:rPr>
          <w:rtl/>
          <w:lang w:bidi="ar-SA"/>
        </w:rPr>
        <w:t xml:space="preserve"> ذكر عبد</w:t>
      </w:r>
      <w:r w:rsidRPr="00D47A31">
        <w:rPr>
          <w:rtl/>
          <w:lang w:bidi="ar-SA"/>
        </w:rPr>
        <w:t xml:space="preserve">القادر البغدادي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1030</w:t>
      </w:r>
      <w:r w:rsidR="005A69B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5A69B4">
        <w:rPr>
          <w:rFonts w:hint="cs"/>
          <w:rtl/>
          <w:lang w:bidi="ar-SA"/>
        </w:rPr>
        <w:t xml:space="preserve"> </w:t>
      </w:r>
      <w:r w:rsidR="005A69B4">
        <w:rPr>
          <w:rtl/>
          <w:lang w:bidi="ar-SA"/>
        </w:rPr>
        <w:t xml:space="preserve">1093 </w:t>
      </w:r>
      <w:r w:rsidR="005A69B4">
        <w:rPr>
          <w:rFonts w:hint="cs"/>
          <w:rtl/>
          <w:lang w:bidi="ar-SA"/>
        </w:rPr>
        <w:t>هـ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في مقدمة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خزانة الأدب</w:t>
      </w:r>
      <w:r w:rsidR="0063278B" w:rsidRPr="00D47A31">
        <w:rPr>
          <w:rtl/>
          <w:lang w:bidi="ar-SA"/>
        </w:rPr>
        <w:t>»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كتب هذا الفن</w:t>
      </w:r>
      <w:r w:rsidR="006F070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سبعة كتب تحت عنوان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ما يتعل</w:t>
      </w:r>
      <w:r w:rsidR="006F0701">
        <w:rPr>
          <w:rtl/>
          <w:lang w:bidi="ar-SA"/>
        </w:rPr>
        <w:t>ّ</w:t>
      </w:r>
      <w:r w:rsidRPr="00D47A31">
        <w:rPr>
          <w:rtl/>
          <w:lang w:bidi="ar-SA"/>
        </w:rPr>
        <w:t>ق بأغلاط اللغوي</w:t>
      </w:r>
      <w:r w:rsidR="006F0701">
        <w:rPr>
          <w:rtl/>
          <w:lang w:bidi="ar-SA"/>
        </w:rPr>
        <w:t>ّ</w:t>
      </w:r>
      <w:r w:rsidRPr="00D47A31">
        <w:rPr>
          <w:rtl/>
          <w:lang w:bidi="ar-SA"/>
        </w:rPr>
        <w:t>ين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[</w:t>
      </w:r>
      <w:r w:rsidR="006F0701">
        <w:rPr>
          <w:rtl/>
          <w:lang w:bidi="ar-SA"/>
        </w:rPr>
        <w:t>اُ</w:t>
      </w:r>
      <w:r w:rsidRPr="00D47A31">
        <w:rPr>
          <w:rtl/>
          <w:lang w:bidi="ar-SA"/>
        </w:rPr>
        <w:t>نظر خزانة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الأدب</w:t>
      </w:r>
      <w:r w:rsidR="00BD05B3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11 ط</w:t>
      </w:r>
      <w:r w:rsidR="0063278B">
        <w:rPr>
          <w:rtl/>
          <w:lang w:bidi="ar-SA"/>
        </w:rPr>
        <w:t>.</w:t>
      </w:r>
      <w:r w:rsidR="005A69B4">
        <w:rPr>
          <w:rtl/>
          <w:lang w:bidi="ar-SA"/>
        </w:rPr>
        <w:t xml:space="preserve"> بولاق 1299 </w:t>
      </w:r>
      <w:r w:rsidR="005A69B4">
        <w:rPr>
          <w:rFonts w:hint="cs"/>
          <w:rtl/>
          <w:lang w:bidi="ar-SA"/>
        </w:rPr>
        <w:t>هـ</w:t>
      </w:r>
      <w:r w:rsidR="0063278B">
        <w:rPr>
          <w:rtl/>
          <w:lang w:bidi="ar-SA"/>
        </w:rPr>
        <w:t>].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6F0701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أفرد له صاحب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كشف الظنون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عنوانا</w:t>
      </w:r>
      <w:r w:rsidR="006F0701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وعد</w:t>
      </w:r>
      <w:r w:rsidR="006F0701">
        <w:rPr>
          <w:rtl/>
          <w:lang w:bidi="ar-SA"/>
        </w:rPr>
        <w:t>ّ</w:t>
      </w:r>
      <w:r w:rsidRPr="00D47A31">
        <w:rPr>
          <w:rtl/>
          <w:lang w:bidi="ar-SA"/>
        </w:rPr>
        <w:t>ه علما</w:t>
      </w:r>
      <w:r w:rsidR="006F0701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F0701">
        <w:rPr>
          <w:rtl/>
          <w:lang w:bidi="ar-SA"/>
        </w:rPr>
        <w:t xml:space="preserve"> </w:t>
      </w:r>
      <w:r w:rsidRPr="00D47A31">
        <w:rPr>
          <w:rtl/>
          <w:lang w:bidi="ar-SA"/>
        </w:rPr>
        <w:t>كذلك فعل المولى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عصام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مفتاح السعادة ومصباح السيادة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ومم</w:t>
      </w:r>
      <w:r w:rsidR="006F0701">
        <w:rPr>
          <w:rtl/>
          <w:lang w:bidi="ar-SA"/>
        </w:rPr>
        <w:t>ّ</w:t>
      </w:r>
      <w:r w:rsidRPr="00D47A31">
        <w:rPr>
          <w:rtl/>
          <w:lang w:bidi="ar-SA"/>
        </w:rPr>
        <w:t>ا شاع على ألسنتهم في العصر الأول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لا تأخذ العلم عن صحفي</w:t>
      </w:r>
      <w:r w:rsidR="006F0701">
        <w:rPr>
          <w:rtl/>
          <w:lang w:bidi="ar-SA"/>
        </w:rPr>
        <w:t>ّ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يعنون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به من يأخذ علمه من الكتب لا من أفواه الشيوخ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لأن</w:t>
      </w:r>
      <w:r w:rsidR="006F070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الكتب مظن</w:t>
      </w:r>
      <w:r w:rsidR="006F0701">
        <w:rPr>
          <w:rtl/>
          <w:lang w:bidi="ar-SA"/>
        </w:rPr>
        <w:t>ّ</w:t>
      </w:r>
      <w:r w:rsidRPr="00D47A31">
        <w:rPr>
          <w:rtl/>
          <w:lang w:bidi="ar-SA"/>
        </w:rPr>
        <w:t>ة التصحيف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والتحريف</w:t>
      </w:r>
      <w:r w:rsidR="0063278B">
        <w:rPr>
          <w:rtl/>
          <w:lang w:bidi="ar-SA"/>
        </w:rPr>
        <w:t>.</w:t>
      </w:r>
    </w:p>
    <w:p w:rsidR="00D47A31" w:rsidRPr="00D47A31" w:rsidRDefault="00D47A31" w:rsidP="005043C7">
      <w:pPr>
        <w:rPr>
          <w:rtl/>
          <w:lang w:bidi="ar-SA"/>
        </w:rPr>
      </w:pPr>
      <w:r w:rsidRPr="00D47A31">
        <w:rPr>
          <w:rtl/>
          <w:lang w:bidi="ar-SA"/>
        </w:rPr>
        <w:t>وفي هذا الباب من الطرائف والمضحكات الش</w:t>
      </w:r>
      <w:r w:rsidR="005043C7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الكثير</w:t>
      </w:r>
      <w:r w:rsidR="0063278B">
        <w:rPr>
          <w:rtl/>
          <w:lang w:bidi="ar-SA"/>
        </w:rPr>
        <w:t>.</w:t>
      </w:r>
    </w:p>
    <w:p w:rsidR="00D47A31" w:rsidRPr="00D47A31" w:rsidRDefault="00D47A31" w:rsidP="006F070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6F0701">
        <w:rPr>
          <w:rtl/>
          <w:lang w:bidi="ar-SA"/>
        </w:rPr>
        <w:t xml:space="preserve"> بالجملة لا</w:t>
      </w:r>
      <w:r w:rsidRPr="00D47A31">
        <w:rPr>
          <w:rtl/>
          <w:lang w:bidi="ar-SA"/>
        </w:rPr>
        <w:t>غنى لطالب التحقيق عن معرفة فن</w:t>
      </w:r>
      <w:r w:rsidR="006F070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التصحيف وال</w:t>
      </w:r>
      <w:r w:rsidR="006F0701">
        <w:rPr>
          <w:rtl/>
          <w:lang w:bidi="ar-SA"/>
        </w:rPr>
        <w:t>إ</w:t>
      </w:r>
      <w:r w:rsidRPr="00D47A31">
        <w:rPr>
          <w:rtl/>
          <w:lang w:bidi="ar-SA"/>
        </w:rPr>
        <w:t>ط</w:t>
      </w:r>
      <w:r w:rsidR="006F0701">
        <w:rPr>
          <w:rtl/>
          <w:lang w:bidi="ar-SA"/>
        </w:rPr>
        <w:t>ّ</w:t>
      </w:r>
      <w:r w:rsidRPr="00D47A31">
        <w:rPr>
          <w:rtl/>
          <w:lang w:bidi="ar-SA"/>
        </w:rPr>
        <w:t>لاع على ما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كتب فيه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6F070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أعتذر عن إيراد قائمة أمثلة 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لئل</w:t>
      </w:r>
      <w:r w:rsidR="006F0701">
        <w:rPr>
          <w:rtl/>
          <w:lang w:bidi="ar-SA"/>
        </w:rPr>
        <w:t>ّ</w:t>
      </w:r>
      <w:r w:rsidRPr="00D47A31">
        <w:rPr>
          <w:rtl/>
          <w:lang w:bidi="ar-SA"/>
        </w:rPr>
        <w:t>ا يصح</w:t>
      </w:r>
      <w:r w:rsidR="006F0701">
        <w:rPr>
          <w:rtl/>
          <w:lang w:bidi="ar-SA"/>
        </w:rPr>
        <w:t>ّ</w:t>
      </w:r>
      <w:r w:rsidRPr="00D47A31">
        <w:rPr>
          <w:rtl/>
          <w:lang w:bidi="ar-SA"/>
        </w:rPr>
        <w:t>فها الطابع فتحتاج إلى تصحيح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جديد</w:t>
      </w:r>
      <w:r w:rsidR="0063278B">
        <w:rPr>
          <w:rtl/>
          <w:lang w:bidi="ar-SA"/>
        </w:rPr>
        <w:t>..</w:t>
      </w:r>
      <w:r w:rsidR="005A69B4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6F070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</w:t>
      </w:r>
      <w:r w:rsidR="006F0701">
        <w:rPr>
          <w:rtl/>
          <w:lang w:bidi="ar-SA"/>
        </w:rPr>
        <w:t>ّ</w:t>
      </w:r>
      <w:r w:rsidRPr="00D47A31">
        <w:rPr>
          <w:rtl/>
          <w:lang w:bidi="ar-SA"/>
        </w:rPr>
        <w:t>ما أدل</w:t>
      </w:r>
      <w:r w:rsidR="006F070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القارئ على قائمة مفيدة في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تحقيق النصوص ونشرها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لعبد السلام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هارون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أرادها فليراجعها</w:t>
      </w:r>
      <w:r w:rsidR="0063278B">
        <w:rPr>
          <w:rtl/>
          <w:lang w:bidi="ar-SA"/>
        </w:rPr>
        <w:t>.</w:t>
      </w:r>
    </w:p>
    <w:p w:rsidR="00D47A31" w:rsidRPr="00D47A31" w:rsidRDefault="00D47A31" w:rsidP="005A69B4">
      <w:pPr>
        <w:rPr>
          <w:rtl/>
          <w:lang w:bidi="ar-SA"/>
        </w:rPr>
      </w:pPr>
      <w:r w:rsidRPr="00D47A31">
        <w:rPr>
          <w:rtl/>
          <w:lang w:bidi="ar-SA"/>
        </w:rPr>
        <w:t>وقد كشفت لي متابعة سنين طوال لهذا الأمر أن</w:t>
      </w:r>
      <w:r w:rsidR="006F070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كثيرا</w:t>
      </w:r>
      <w:r w:rsidR="006F0701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أوهام المحق</w:t>
      </w:r>
      <w:r w:rsidR="006F0701">
        <w:rPr>
          <w:rtl/>
          <w:lang w:bidi="ar-SA"/>
        </w:rPr>
        <w:t>ّ</w:t>
      </w:r>
      <w:r w:rsidRPr="00D47A31">
        <w:rPr>
          <w:rtl/>
          <w:lang w:bidi="ar-SA"/>
        </w:rPr>
        <w:t>قين</w:t>
      </w:r>
      <w:r w:rsidR="005A69B4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ـ</w:t>
      </w:r>
      <w:r w:rsidR="005A69B4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كبارا</w:t>
      </w:r>
      <w:r w:rsidR="006F0701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وناشئين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عل</w:t>
      </w:r>
      <w:r w:rsidR="006F0701">
        <w:rPr>
          <w:rtl/>
          <w:lang w:bidi="ar-SA"/>
        </w:rPr>
        <w:t>ّ</w:t>
      </w:r>
      <w:r w:rsidRPr="00D47A31">
        <w:rPr>
          <w:rtl/>
          <w:lang w:bidi="ar-SA"/>
        </w:rPr>
        <w:t>تها عدم إجادة قراءة الخط</w:t>
      </w:r>
      <w:r w:rsidR="006F070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العربي</w:t>
      </w:r>
      <w:r w:rsidR="006F0701">
        <w:rPr>
          <w:rtl/>
          <w:lang w:bidi="ar-SA"/>
        </w:rPr>
        <w:t>ّ</w:t>
      </w:r>
      <w:r w:rsidR="0063278B">
        <w:rPr>
          <w:rtl/>
          <w:lang w:bidi="ar-SA"/>
        </w:rPr>
        <w:t>..</w:t>
      </w:r>
    </w:p>
    <w:p w:rsidR="00D47A31" w:rsidRPr="00D47A31" w:rsidRDefault="00D47A31" w:rsidP="003128EF">
      <w:pPr>
        <w:pStyle w:val="rfdBold1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</w:t>
      </w:r>
      <w:r w:rsidR="003128EF">
        <w:rPr>
          <w:rtl/>
          <w:lang w:bidi="ar-SA"/>
        </w:rPr>
        <w:t>إ</w:t>
      </w:r>
      <w:r w:rsidRPr="00D47A31">
        <w:rPr>
          <w:rtl/>
          <w:lang w:bidi="ar-SA"/>
        </w:rPr>
        <w:t>ستقرار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أعني به أن لا يكون المتصد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>ي لهذا الفن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منتقل الدار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مزعجا</w:t>
      </w:r>
      <w:r w:rsidR="003128EF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وطنه من دار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إلى دار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128EF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مرتحلا</w:t>
      </w:r>
      <w:r w:rsidR="003128EF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وطنه من قطر إلى قطر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5043C7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بخاصة نقلات هذا الزمان الذي صارت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فيه الكرة الأرضية غابة وحوش كواسر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نجا منها برأسه فقد سلم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128E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أصبح الإنسان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فيها من سقط المتاع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لا حرمة ولا كرامة</w:t>
      </w:r>
      <w:r w:rsidR="0063278B">
        <w:rPr>
          <w:rtl/>
          <w:lang w:bidi="ar-SA"/>
        </w:rPr>
        <w:t>.</w:t>
      </w:r>
    </w:p>
    <w:p w:rsidR="00D47A31" w:rsidRPr="00D47A31" w:rsidRDefault="00D47A31" w:rsidP="001A7276">
      <w:pPr>
        <w:rPr>
          <w:rtl/>
          <w:lang w:bidi="ar-SA"/>
        </w:rPr>
      </w:pPr>
      <w:r w:rsidRPr="00D47A31">
        <w:rPr>
          <w:rtl/>
          <w:lang w:bidi="ar-SA"/>
        </w:rPr>
        <w:t>والمنتقل من وطنه غريب</w:t>
      </w:r>
      <w:r w:rsidR="001A72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A727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إن لم يكن متمو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>لا</w:t>
      </w:r>
      <w:r w:rsidR="003128EF">
        <w:rPr>
          <w:rtl/>
          <w:lang w:bidi="ar-SA"/>
        </w:rPr>
        <w:t>ً</w:t>
      </w:r>
      <w:r w:rsidR="001A72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A727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لا يجد في البلد الجديد إل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>ا الصد</w:t>
      </w:r>
      <w:r w:rsidR="003128EF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والرد</w:t>
      </w:r>
      <w:r w:rsidR="003128EF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مثنوية في هذا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ومن ذاق عرف</w:t>
      </w:r>
      <w:r w:rsidR="0063278B">
        <w:rPr>
          <w:rtl/>
          <w:lang w:bidi="ar-SA"/>
        </w:rPr>
        <w:t xml:space="preserve"> ..</w:t>
      </w:r>
    </w:p>
    <w:p w:rsidR="00D47A31" w:rsidRPr="00D47A31" w:rsidRDefault="00D47A31" w:rsidP="003128EF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3128E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رب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سائل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ما هي حاجة المحقق إلى ال</w:t>
      </w:r>
      <w:r w:rsidR="003128EF">
        <w:rPr>
          <w:rtl/>
          <w:lang w:bidi="ar-SA"/>
        </w:rPr>
        <w:t>إ</w:t>
      </w:r>
      <w:r w:rsidRPr="00D47A31">
        <w:rPr>
          <w:rtl/>
          <w:lang w:bidi="ar-SA"/>
        </w:rPr>
        <w:t>ستقرار</w:t>
      </w:r>
      <w:r w:rsidR="001A727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  <w:r w:rsidRPr="00D47A31">
        <w:rPr>
          <w:rtl/>
          <w:lang w:bidi="ar-SA"/>
        </w:rPr>
        <w:t xml:space="preserve"> والعلم في الصدور لا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الصناديق</w:t>
      </w:r>
      <w:r w:rsidR="0063278B">
        <w:rPr>
          <w:rtl/>
          <w:lang w:bidi="ar-SA"/>
        </w:rPr>
        <w:t>..</w:t>
      </w:r>
      <w:r w:rsidR="001A727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!؟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وفي جوابه نقول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3128EF">
      <w:pPr>
        <w:rPr>
          <w:rtl/>
          <w:lang w:bidi="ar-SA"/>
        </w:rPr>
      </w:pPr>
      <w:r w:rsidRPr="00D47A31">
        <w:rPr>
          <w:rtl/>
          <w:lang w:bidi="ar-SA"/>
        </w:rPr>
        <w:t>إن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سعة المعارف التي وصلت إليها البشرية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128EF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مخل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>فات السلف الضخمة وكون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المحق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>ق مجد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>دا</w:t>
      </w:r>
      <w:r w:rsidR="003128EF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لبناء قد تشع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>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مزينا</w:t>
      </w:r>
      <w:r w:rsidR="003128EF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له </w:t>
      </w:r>
      <w:r w:rsidR="003128EF">
        <w:rPr>
          <w:rtl/>
          <w:lang w:bidi="ar-SA"/>
        </w:rPr>
        <w:t>وقد حال عن روائه الأول</w:t>
      </w:r>
      <w:r w:rsidR="0082118F">
        <w:rPr>
          <w:rtl/>
          <w:lang w:bidi="ar-SA"/>
        </w:rPr>
        <w:t xml:space="preserve"> ، </w:t>
      </w:r>
      <w:r w:rsidR="003128EF">
        <w:rPr>
          <w:rtl/>
          <w:lang w:bidi="ar-SA"/>
        </w:rPr>
        <w:t>فهو لا</w:t>
      </w:r>
      <w:r w:rsidRPr="00D47A31">
        <w:rPr>
          <w:rtl/>
          <w:lang w:bidi="ar-SA"/>
        </w:rPr>
        <w:t>شك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محتاج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إلى الآلة التي تعينه في عمله وهي آلة يشق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معها ال</w:t>
      </w:r>
      <w:r w:rsidR="003128EF">
        <w:rPr>
          <w:rtl/>
          <w:lang w:bidi="ar-SA"/>
        </w:rPr>
        <w:t>إ</w:t>
      </w:r>
      <w:r w:rsidRPr="00D47A31">
        <w:rPr>
          <w:rtl/>
          <w:lang w:bidi="ar-SA"/>
        </w:rPr>
        <w:t>نتقال</w:t>
      </w:r>
      <w:r w:rsidR="0063278B">
        <w:rPr>
          <w:rtl/>
          <w:lang w:bidi="ar-SA"/>
        </w:rPr>
        <w:t>.</w:t>
      </w:r>
    </w:p>
    <w:p w:rsidR="00D47A31" w:rsidRPr="00D47A31" w:rsidRDefault="00D47A31" w:rsidP="001A7276">
      <w:pPr>
        <w:rPr>
          <w:rtl/>
          <w:lang w:bidi="ar-SA"/>
        </w:rPr>
      </w:pPr>
      <w:r w:rsidRPr="00D47A31">
        <w:rPr>
          <w:rtl/>
          <w:lang w:bidi="ar-SA"/>
        </w:rPr>
        <w:t>وطالب هذا الفن</w:t>
      </w:r>
      <w:r w:rsidR="003128EF">
        <w:rPr>
          <w:rtl/>
          <w:lang w:bidi="ar-SA"/>
        </w:rPr>
        <w:t>ّ</w:t>
      </w:r>
      <w:r w:rsidR="001A72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A727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حق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الطلب</w:t>
      </w:r>
      <w:r w:rsidR="001A72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A727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مولع بالكتب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باذل ما يضن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به غيره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سبيل اقتنائها</w:t>
      </w:r>
      <w:r w:rsidR="001A72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A727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ومن المعلوم أن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أثمن المكتبات ما كان حصيلة عمر عالم أو باحث</w:t>
      </w:r>
      <w:r w:rsidR="001A72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A727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فعلى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مر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الأيام تتجم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>ع عنده مكتبة أقل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ما يقال فيها أن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>ها بقدر أثاث بيته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والكتاب ثقيل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يحتاج إلى العناية في نقله من مكان إلى مكان</w:t>
      </w:r>
      <w:r w:rsidR="0063278B">
        <w:rPr>
          <w:rtl/>
          <w:lang w:bidi="ar-SA"/>
        </w:rPr>
        <w:t>.</w:t>
      </w:r>
    </w:p>
    <w:p w:rsidR="00D47A31" w:rsidRPr="00D47A31" w:rsidRDefault="00D47A31" w:rsidP="001A7276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3128E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طالب هذا الفن</w:t>
      </w:r>
      <w:r w:rsidR="001A72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A727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أيضا</w:t>
      </w:r>
      <w:r w:rsidR="003128EF">
        <w:rPr>
          <w:rtl/>
          <w:lang w:bidi="ar-SA"/>
        </w:rPr>
        <w:t>ً</w:t>
      </w:r>
      <w:r w:rsidR="001A72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A727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مغرم بالقراءة والتقييد والتسجيل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لا تكاد تمر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نكتة علمية إل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>ا و</w:t>
      </w:r>
      <w:r w:rsidR="003128E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دو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>نها في طواميره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حزمها في أضابيره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فتكون له من هذه التقييدات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أكوام من الجزازات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هي خلاصة مطالعاته و</w:t>
      </w:r>
      <w:r w:rsidR="003128E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زبدة ملاحظاته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ثم هو غير بالغ هذه المرتبة إل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>ا بعد وهن العظم و</w:t>
      </w:r>
      <w:r w:rsidR="003128E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اشتعال الرأس شيبا</w:t>
      </w:r>
      <w:r w:rsidR="003128EF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128E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ذلك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الوقت من عمره مظن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>ة استقراره من عناء الطلب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ومن الكدح في سبيل العيش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ومن المعلوم عند العارفين اعتذار الصاحب بن عب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>اد عن قبول منصب الوزارة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بلد غير بلده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لأن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مكتبته فقط تحتاج في نقلها إلى مائتي بعير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وانظر إلى من استقر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>ت به الدار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كم هو محكم التحقيق لطيف التدقيق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واستثن من هو ملص</w:t>
      </w:r>
      <w:r w:rsidR="003128EF">
        <w:rPr>
          <w:rtl/>
          <w:lang w:bidi="ar-SA"/>
        </w:rPr>
        <w:t>َ</w:t>
      </w:r>
      <w:r w:rsidRPr="00D47A31">
        <w:rPr>
          <w:rtl/>
          <w:lang w:bidi="ar-SA"/>
        </w:rPr>
        <w:t>ق بهذا الفن</w:t>
      </w:r>
      <w:r w:rsidR="003128E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طارئ عليه</w:t>
      </w:r>
      <w:r w:rsidR="0063278B">
        <w:rPr>
          <w:rtl/>
          <w:lang w:bidi="ar-SA"/>
        </w:rPr>
        <w:t>.</w:t>
      </w:r>
    </w:p>
    <w:p w:rsidR="001C3818" w:rsidRDefault="001C3818" w:rsidP="00CD2221">
      <w:pPr>
        <w:rPr>
          <w:rtl/>
          <w:lang w:bidi="ar-SA"/>
        </w:rPr>
        <w:sectPr w:rsidR="001C3818" w:rsidSect="009E5D41">
          <w:headerReference w:type="even" r:id="rId25"/>
          <w:headerReference w:type="default" r:id="rId26"/>
          <w:headerReference w:type="first" r:id="rId27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CD222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و</w:t>
      </w:r>
      <w:r w:rsidR="00CD2221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للنفس الإنسانية الصافية </w:t>
      </w:r>
      <w:r w:rsidR="00CD2221">
        <w:rPr>
          <w:rtl/>
          <w:lang w:bidi="ar-SA"/>
        </w:rPr>
        <w:t>اُ</w:t>
      </w:r>
      <w:r w:rsidRPr="00D47A31">
        <w:rPr>
          <w:rtl/>
          <w:lang w:bidi="ar-SA"/>
        </w:rPr>
        <w:t>لفة بما يحيط بها حتى أن</w:t>
      </w:r>
      <w:r w:rsidR="00CD2221">
        <w:rPr>
          <w:rtl/>
          <w:lang w:bidi="ar-SA"/>
        </w:rPr>
        <w:t>ّ</w:t>
      </w:r>
      <w:r w:rsidRPr="00D47A31">
        <w:rPr>
          <w:rtl/>
          <w:lang w:bidi="ar-SA"/>
        </w:rPr>
        <w:t>ها تألف الجماد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وحسبك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شاهدا</w:t>
      </w:r>
      <w:r w:rsidR="00CD2221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قوله</w:t>
      </w:r>
      <w:r w:rsidR="00CD2221">
        <w:rPr>
          <w:rtl/>
          <w:lang w:bidi="ar-SA"/>
        </w:rPr>
        <w:t xml:space="preserve"> صلّی الله عليه وآله </w:t>
      </w:r>
      <w:r w:rsidRPr="00D47A31">
        <w:rPr>
          <w:rtl/>
          <w:lang w:bidi="ar-SA"/>
        </w:rPr>
        <w:t xml:space="preserve">في جبل </w:t>
      </w:r>
      <w:r w:rsidR="00CD2221">
        <w:rPr>
          <w:rtl/>
          <w:lang w:bidi="ar-SA"/>
        </w:rPr>
        <w:t>اُ</w:t>
      </w:r>
      <w:r w:rsidRPr="00D47A31">
        <w:rPr>
          <w:rtl/>
          <w:lang w:bidi="ar-SA"/>
        </w:rPr>
        <w:t>حد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جبل يحب</w:t>
      </w:r>
      <w:r w:rsidR="00CD2221">
        <w:rPr>
          <w:rtl/>
          <w:lang w:bidi="ar-SA"/>
        </w:rPr>
        <w:t>ّ</w:t>
      </w:r>
      <w:r w:rsidRPr="00D47A31">
        <w:rPr>
          <w:rtl/>
          <w:lang w:bidi="ar-SA"/>
        </w:rPr>
        <w:t>نا و</w:t>
      </w:r>
      <w:r w:rsidR="00CD2221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نحب</w:t>
      </w:r>
      <w:r w:rsidR="004E7A53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BD05B3" w:rsidRDefault="00D47A31" w:rsidP="00BD05B3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4</w:t>
      </w:r>
      <w:r w:rsidR="00BD05B3">
        <w:rPr>
          <w:rtl/>
          <w:lang w:bidi="ar-SA"/>
        </w:rPr>
        <w:t xml:space="preserve"> ـ حاجة المحقق من الكتب</w:t>
      </w:r>
    </w:p>
    <w:p w:rsidR="00D47A31" w:rsidRPr="00D47A31" w:rsidRDefault="00D47A31" w:rsidP="00BD05B3">
      <w:pPr>
        <w:rPr>
          <w:rtl/>
          <w:lang w:bidi="ar-SA"/>
        </w:rPr>
      </w:pPr>
      <w:r w:rsidRPr="00D47A31">
        <w:rPr>
          <w:rtl/>
          <w:lang w:bidi="ar-SA"/>
        </w:rPr>
        <w:t xml:space="preserve">هنا بيت القصيد لهذه النظرة الذي رسمنا على ضوئه عنوان </w:t>
      </w:r>
      <w:r w:rsidR="0063278B">
        <w:rPr>
          <w:rtl/>
          <w:lang w:bidi="ar-SA"/>
        </w:rPr>
        <w:t>(</w:t>
      </w:r>
      <w:r w:rsidR="00BD05B3">
        <w:rPr>
          <w:rtl/>
          <w:lang w:bidi="ar-SA"/>
        </w:rPr>
        <w:t>عد</w:t>
      </w:r>
      <w:r w:rsidR="004E7A53">
        <w:rPr>
          <w:rtl/>
          <w:lang w:bidi="ar-SA"/>
        </w:rPr>
        <w:t>ّ</w:t>
      </w:r>
      <w:r w:rsidR="00BD05B3">
        <w:rPr>
          <w:rtl/>
          <w:lang w:bidi="ar-SA"/>
        </w:rPr>
        <w:t>ة المحقق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>.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فطالب هذا الفن</w:t>
      </w:r>
      <w:r w:rsidR="004E7A5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محتاج إلى أنواع من الكتب كثيرة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هي بعض سلاحه في مواجهة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المشاكل التي ألم</w:t>
      </w:r>
      <w:r w:rsidR="001A7276">
        <w:rPr>
          <w:rFonts w:hint="cs"/>
          <w:rtl/>
          <w:lang w:bidi="ar-SA"/>
        </w:rPr>
        <w:t>ّ</w:t>
      </w:r>
      <w:r w:rsidRPr="00D47A31">
        <w:rPr>
          <w:rtl/>
          <w:lang w:bidi="ar-SA"/>
        </w:rPr>
        <w:t>ت بالكتاب المخطوط من طبيعية ومقصودة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وهي بعض عد</w:t>
      </w:r>
      <w:r w:rsidR="004E7A53">
        <w:rPr>
          <w:rtl/>
          <w:lang w:bidi="ar-SA"/>
        </w:rPr>
        <w:t>ّ</w:t>
      </w:r>
      <w:r w:rsidRPr="00D47A31">
        <w:rPr>
          <w:rtl/>
          <w:lang w:bidi="ar-SA"/>
        </w:rPr>
        <w:t>ته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إخراج الكتاب سالما</w:t>
      </w:r>
      <w:r w:rsidR="004E7A5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المصائب التي لحقت به طوال قرون</w:t>
      </w:r>
      <w:r w:rsidR="0063278B">
        <w:rPr>
          <w:rtl/>
          <w:lang w:bidi="ar-SA"/>
        </w:rPr>
        <w:t>.</w:t>
      </w:r>
    </w:p>
    <w:p w:rsidR="00BD05B3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4E7A53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نستطيع </w:t>
      </w:r>
      <w:r w:rsidR="00BD05B3">
        <w:rPr>
          <w:rtl/>
          <w:lang w:bidi="ar-SA"/>
        </w:rPr>
        <w:t>أن نقس</w:t>
      </w:r>
      <w:r w:rsidR="004E7A53">
        <w:rPr>
          <w:rtl/>
          <w:lang w:bidi="ar-SA"/>
        </w:rPr>
        <w:t>ّ</w:t>
      </w:r>
      <w:r w:rsidR="00BD05B3">
        <w:rPr>
          <w:rtl/>
          <w:lang w:bidi="ar-SA"/>
        </w:rPr>
        <w:t>م هذه الكتب إلى مجموعات</w:t>
      </w:r>
      <w:r w:rsidR="0082118F">
        <w:rPr>
          <w:rtl/>
          <w:lang w:bidi="ar-SA"/>
        </w:rPr>
        <w:t xml:space="preserve"> :</w:t>
      </w:r>
    </w:p>
    <w:p w:rsidR="00D47A31" w:rsidRPr="00F82E9C" w:rsidRDefault="0063278B" w:rsidP="001A7276">
      <w:pPr>
        <w:rPr>
          <w:rStyle w:val="rfdBold2"/>
          <w:rtl/>
          <w:lang w:bidi="ar-SA"/>
        </w:rPr>
      </w:pPr>
      <w:r w:rsidRPr="00F82E9C">
        <w:rPr>
          <w:rStyle w:val="rfdBold2"/>
          <w:rtl/>
          <w:lang w:bidi="ar-SA"/>
        </w:rPr>
        <w:t>أ</w:t>
      </w:r>
      <w:r w:rsidR="001A7276">
        <w:rPr>
          <w:rStyle w:val="rfdBold2"/>
          <w:rFonts w:hint="cs"/>
          <w:rtl/>
          <w:lang w:bidi="ar-SA"/>
        </w:rPr>
        <w:t xml:space="preserve"> ـ </w:t>
      </w:r>
      <w:r w:rsidR="00D47A31" w:rsidRPr="00F82E9C">
        <w:rPr>
          <w:rStyle w:val="rfdBold2"/>
          <w:rtl/>
          <w:lang w:bidi="ar-SA"/>
        </w:rPr>
        <w:t>كتب الفن</w:t>
      </w:r>
      <w:r w:rsidR="004E7A53" w:rsidRPr="00F82E9C">
        <w:rPr>
          <w:rStyle w:val="rfdBold2"/>
          <w:rtl/>
          <w:lang w:bidi="ar-SA"/>
        </w:rPr>
        <w:t>ّ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وهي كتب قليلة لا تكاد تتجاوز عدد الأصابع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لحداثة التأليف في فن</w:t>
      </w:r>
      <w:r w:rsidR="004E7A53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التحقيق عندنا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على قدمه واقعا</w:t>
      </w:r>
      <w:r w:rsidR="004E7A5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تراثنا</w:t>
      </w:r>
      <w:r w:rsidR="00BD05B3">
        <w:rPr>
          <w:rtl/>
          <w:lang w:bidi="ar-SA"/>
        </w:rPr>
        <w:t xml:space="preserve"> ـ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من هذه الكتب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1A7276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1A72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A727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تحقيق النصوص ونشرها</w:t>
      </w:r>
      <w:r w:rsidR="001A72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A727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لعبد السلام محمد هارون</w:t>
      </w:r>
      <w:r w:rsidR="001A72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A727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طبعته ال</w:t>
      </w:r>
      <w:r w:rsidR="004E7A53">
        <w:rPr>
          <w:rtl/>
          <w:lang w:bidi="ar-SA"/>
        </w:rPr>
        <w:t>اُ</w:t>
      </w:r>
      <w:r w:rsidRPr="00D47A31">
        <w:rPr>
          <w:rtl/>
          <w:lang w:bidi="ar-SA"/>
        </w:rPr>
        <w:t>ولى سنة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1954 م</w:t>
      </w:r>
      <w:r w:rsidR="0063278B">
        <w:rPr>
          <w:rtl/>
          <w:lang w:bidi="ar-SA"/>
        </w:rPr>
        <w:t>.</w:t>
      </w:r>
    </w:p>
    <w:p w:rsidR="00D47A31" w:rsidRPr="00D47A31" w:rsidRDefault="00D47A31" w:rsidP="001A7276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1A72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A7276">
        <w:rPr>
          <w:rFonts w:hint="cs"/>
          <w:rtl/>
          <w:lang w:bidi="ar-SA"/>
        </w:rPr>
        <w:t xml:space="preserve"> </w:t>
      </w:r>
      <w:r w:rsidR="004E7A53">
        <w:rPr>
          <w:rtl/>
          <w:lang w:bidi="ar-SA"/>
        </w:rPr>
        <w:t>اُ</w:t>
      </w:r>
      <w:r w:rsidRPr="00D47A31">
        <w:rPr>
          <w:rtl/>
          <w:lang w:bidi="ar-SA"/>
        </w:rPr>
        <w:t>صول نقد النصوص والكتب</w:t>
      </w:r>
      <w:r w:rsidR="001A72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A727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للمستشرق الألماني برجستراسر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نشره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الدكتور محمد حمدي البكري سنة 1969 م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قواعد تحقيق المخطوطات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للدكتور صلاح الدين المنج</w:t>
      </w:r>
      <w:r w:rsidR="004E7A53">
        <w:rPr>
          <w:rtl/>
          <w:lang w:bidi="ar-SA"/>
        </w:rPr>
        <w:t>ّ</w:t>
      </w:r>
      <w:r w:rsidRPr="00D47A31">
        <w:rPr>
          <w:rtl/>
          <w:lang w:bidi="ar-SA"/>
        </w:rPr>
        <w:t>د</w:t>
      </w:r>
      <w:r w:rsidR="0063278B">
        <w:rPr>
          <w:rtl/>
          <w:lang w:bidi="ar-SA"/>
        </w:rPr>
        <w:t>.</w:t>
      </w:r>
    </w:p>
    <w:p w:rsidR="00D47A31" w:rsidRPr="00D47A31" w:rsidRDefault="00D47A31" w:rsidP="001A7276">
      <w:pPr>
        <w:rPr>
          <w:rtl/>
          <w:lang w:bidi="ar-SA"/>
        </w:rPr>
      </w:pPr>
      <w:r w:rsidRPr="00D47A31">
        <w:rPr>
          <w:rtl/>
          <w:lang w:bidi="ar-SA"/>
        </w:rPr>
        <w:t>4</w:t>
      </w:r>
      <w:r w:rsidR="001A72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A7276">
        <w:rPr>
          <w:rFonts w:hint="cs"/>
          <w:rtl/>
          <w:lang w:bidi="ar-SA"/>
        </w:rPr>
        <w:t xml:space="preserve"> </w:t>
      </w:r>
      <w:r w:rsidR="004E7A53">
        <w:rPr>
          <w:rtl/>
          <w:lang w:bidi="ar-SA"/>
        </w:rPr>
        <w:t>اُ</w:t>
      </w:r>
      <w:r w:rsidRPr="00D47A31">
        <w:rPr>
          <w:rtl/>
          <w:lang w:bidi="ar-SA"/>
        </w:rPr>
        <w:t>صول تحقيق النصوص</w:t>
      </w:r>
      <w:r w:rsidR="001A72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A727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للدكتور مصطفى جواد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وهي أماليه على طلبة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ماجستير اللغة العربية بجامعة بغداد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نشرها الدكتور محمد علي الحسيني في كتابه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دراسات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</w:t>
      </w:r>
      <w:r w:rsidR="00E07EA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تحقيقات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المطبوع سنة 1974 م</w:t>
      </w:r>
      <w:r w:rsidR="0063278B">
        <w:rPr>
          <w:rtl/>
          <w:lang w:bidi="ar-SA"/>
        </w:rPr>
        <w:t>.</w:t>
      </w:r>
    </w:p>
    <w:p w:rsidR="00D47A31" w:rsidRPr="00D47A31" w:rsidRDefault="00D47A31" w:rsidP="001A7276">
      <w:pPr>
        <w:rPr>
          <w:rtl/>
          <w:lang w:bidi="ar-SA"/>
        </w:rPr>
      </w:pPr>
      <w:r w:rsidRPr="00D47A31">
        <w:rPr>
          <w:rtl/>
          <w:lang w:bidi="ar-SA"/>
        </w:rPr>
        <w:t>5</w:t>
      </w:r>
      <w:r w:rsidR="001A72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A727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منهج تحقيق النصوص ونشرها</w:t>
      </w:r>
      <w:r w:rsidR="001A72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A727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للدكتور نوري حمودي القيسي وسامي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مك</w:t>
      </w:r>
      <w:r w:rsidR="004E7A53">
        <w:rPr>
          <w:rtl/>
          <w:lang w:bidi="ar-SA"/>
        </w:rPr>
        <w:t>ّ</w:t>
      </w:r>
      <w:r w:rsidRPr="00D47A31">
        <w:rPr>
          <w:rtl/>
          <w:lang w:bidi="ar-SA"/>
        </w:rPr>
        <w:t>ي العاني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طبع سنة 1975 م</w:t>
      </w:r>
      <w:r w:rsidR="0063278B">
        <w:rPr>
          <w:rtl/>
          <w:lang w:bidi="ar-SA"/>
        </w:rPr>
        <w:t>.</w:t>
      </w:r>
    </w:p>
    <w:p w:rsidR="00D47A31" w:rsidRPr="00D47A31" w:rsidRDefault="00D47A31" w:rsidP="00967EE6">
      <w:pPr>
        <w:rPr>
          <w:rtl/>
          <w:lang w:bidi="ar-SA"/>
        </w:rPr>
      </w:pPr>
      <w:r w:rsidRPr="00D47A31">
        <w:rPr>
          <w:rtl/>
          <w:lang w:bidi="ar-SA"/>
        </w:rPr>
        <w:t>6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تحقيق التراث</w:t>
      </w:r>
      <w:r w:rsidR="00BD05B3">
        <w:rPr>
          <w:rtl/>
          <w:lang w:bidi="ar-SA"/>
        </w:rPr>
        <w:t xml:space="preserve"> ـ </w:t>
      </w:r>
      <w:r w:rsidR="00967EE6">
        <w:rPr>
          <w:rtl/>
          <w:lang w:bidi="ar-SA"/>
        </w:rPr>
        <w:t>للدكتور عبد</w:t>
      </w:r>
      <w:r w:rsidRPr="00D47A31">
        <w:rPr>
          <w:rtl/>
          <w:lang w:bidi="ar-SA"/>
        </w:rPr>
        <w:t>الهادي الفضلي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طبعته ال</w:t>
      </w:r>
      <w:r w:rsidR="00967EE6">
        <w:rPr>
          <w:rtl/>
          <w:lang w:bidi="ar-SA"/>
        </w:rPr>
        <w:t>اُ</w:t>
      </w:r>
      <w:r w:rsidRPr="00D47A31">
        <w:rPr>
          <w:rtl/>
          <w:lang w:bidi="ar-SA"/>
        </w:rPr>
        <w:t>ولى سنة 1984 م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وهناك مقالات منشورة في المجلات يجدها الباحث في مظان</w:t>
      </w:r>
      <w:r w:rsidR="00967EE6">
        <w:rPr>
          <w:rtl/>
          <w:lang w:bidi="ar-SA"/>
        </w:rPr>
        <w:t>ّ</w:t>
      </w:r>
      <w:r w:rsidRPr="00D47A31">
        <w:rPr>
          <w:rtl/>
          <w:lang w:bidi="ar-SA"/>
        </w:rPr>
        <w:t>ها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وفي مقد</w:t>
      </w:r>
      <w:r w:rsidR="00967EE6">
        <w:rPr>
          <w:rtl/>
          <w:lang w:bidi="ar-SA"/>
        </w:rPr>
        <w:t>ّ</w:t>
      </w:r>
      <w:r w:rsidRPr="00D47A31">
        <w:rPr>
          <w:rtl/>
          <w:lang w:bidi="ar-SA"/>
        </w:rPr>
        <w:t>مات بعض المحق</w:t>
      </w:r>
      <w:r w:rsidR="00967EE6">
        <w:rPr>
          <w:rtl/>
          <w:lang w:bidi="ar-SA"/>
        </w:rPr>
        <w:t>ّ</w:t>
      </w:r>
      <w:r w:rsidRPr="00D47A31">
        <w:rPr>
          <w:rtl/>
          <w:lang w:bidi="ar-SA"/>
        </w:rPr>
        <w:t>قين لبعض ما نش</w:t>
      </w:r>
      <w:r w:rsidR="00967EE6">
        <w:rPr>
          <w:rtl/>
          <w:lang w:bidi="ar-SA"/>
        </w:rPr>
        <w:t>روه فوائد لا</w:t>
      </w:r>
      <w:r w:rsidRPr="00D47A31">
        <w:rPr>
          <w:rtl/>
          <w:lang w:bidi="ar-SA"/>
        </w:rPr>
        <w:t>يستهان بها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صدرت عن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ممارسة وخبرة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وفي تراثنا الواسع درر منثورة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يجدها الباحث خلال مطالعاته</w:t>
      </w:r>
      <w:r w:rsidR="0063278B">
        <w:rPr>
          <w:rtl/>
          <w:lang w:bidi="ar-SA"/>
        </w:rPr>
        <w:t>.</w:t>
      </w:r>
    </w:p>
    <w:p w:rsidR="00D47A31" w:rsidRPr="00F82E9C" w:rsidRDefault="00D47A31" w:rsidP="00F82E9C">
      <w:pPr>
        <w:rPr>
          <w:rStyle w:val="rfdBold2"/>
          <w:rtl/>
          <w:lang w:bidi="ar-SA"/>
        </w:rPr>
      </w:pPr>
      <w:r w:rsidRPr="00F82E9C">
        <w:rPr>
          <w:rStyle w:val="rfdBold2"/>
          <w:rtl/>
          <w:lang w:bidi="ar-SA"/>
        </w:rPr>
        <w:t>ب</w:t>
      </w:r>
      <w:r w:rsidR="00BD05B3" w:rsidRPr="00F82E9C">
        <w:rPr>
          <w:rStyle w:val="rfdBold2"/>
          <w:rtl/>
          <w:lang w:bidi="ar-SA"/>
        </w:rPr>
        <w:t xml:space="preserve"> ـ </w:t>
      </w:r>
      <w:r w:rsidRPr="00F82E9C">
        <w:rPr>
          <w:rStyle w:val="rfdBold2"/>
          <w:rtl/>
          <w:lang w:bidi="ar-SA"/>
        </w:rPr>
        <w:t>الفهارس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فهارس الكتب حاجة لازمة للمحق</w:t>
      </w:r>
      <w:r w:rsidR="007C33AA">
        <w:rPr>
          <w:rtl/>
          <w:lang w:bidi="ar-SA"/>
        </w:rPr>
        <w:t>ّ</w:t>
      </w:r>
      <w:r w:rsidRPr="00D47A31">
        <w:rPr>
          <w:rtl/>
          <w:lang w:bidi="ar-SA"/>
        </w:rPr>
        <w:t>ق لأن</w:t>
      </w:r>
      <w:r w:rsidR="007C33AA">
        <w:rPr>
          <w:rtl/>
          <w:lang w:bidi="ar-SA"/>
        </w:rPr>
        <w:t>ّ</w:t>
      </w:r>
      <w:r w:rsidRPr="00D47A31">
        <w:rPr>
          <w:rtl/>
          <w:lang w:bidi="ar-SA"/>
        </w:rPr>
        <w:t>ها عينه التي تدل</w:t>
      </w:r>
      <w:r w:rsidR="007C33AA">
        <w:rPr>
          <w:rtl/>
          <w:lang w:bidi="ar-SA"/>
        </w:rPr>
        <w:t>ّ</w:t>
      </w:r>
      <w:r w:rsidRPr="00D47A31">
        <w:rPr>
          <w:rtl/>
          <w:lang w:bidi="ar-SA"/>
        </w:rPr>
        <w:t>ه على ما تفر</w:t>
      </w:r>
      <w:r w:rsidR="007C33AA">
        <w:rPr>
          <w:rtl/>
          <w:lang w:bidi="ar-SA"/>
        </w:rPr>
        <w:t>ّ</w:t>
      </w:r>
      <w:r w:rsidRPr="00D47A31">
        <w:rPr>
          <w:rtl/>
          <w:lang w:bidi="ar-SA"/>
        </w:rPr>
        <w:t>ق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مخطوطاتنا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7C33A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تهديه إلى أماكن وجودها</w:t>
      </w:r>
      <w:r w:rsidR="00FF2AAB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ورب</w:t>
      </w:r>
      <w:r w:rsidR="007C33A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كتاب قطعنا منه الأمل ثم عثر عليه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مخطوطا</w:t>
      </w:r>
      <w:r w:rsidR="007C33A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المكتبة الفلانية العامة أو الخاصة</w:t>
      </w:r>
      <w:r w:rsidR="0063278B">
        <w:rPr>
          <w:rtl/>
          <w:lang w:bidi="ar-SA"/>
        </w:rPr>
        <w:t>.</w:t>
      </w:r>
    </w:p>
    <w:p w:rsidR="00BD05B3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هذه الفها</w:t>
      </w:r>
      <w:r w:rsidR="00BD05B3">
        <w:rPr>
          <w:rtl/>
          <w:lang w:bidi="ar-SA"/>
        </w:rPr>
        <w:t>رس نستطيع تقسيمها ثلاثة أنواع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FF2AAB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FF2AAB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FF2AAB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فهارس تدل</w:t>
      </w:r>
      <w:r w:rsidR="007C33A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الطالب على الأماكن التي هي مظن</w:t>
      </w:r>
      <w:r w:rsidR="007C33AA">
        <w:rPr>
          <w:rtl/>
          <w:lang w:bidi="ar-SA"/>
        </w:rPr>
        <w:t>ّ</w:t>
      </w:r>
      <w:r w:rsidRPr="00D47A31">
        <w:rPr>
          <w:rtl/>
          <w:lang w:bidi="ar-SA"/>
        </w:rPr>
        <w:t>ة احتواء الكتاب العربي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وهي مكتبات العامة منها كثيرة والخاصة أكثر من أن تحصى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أفرد جرجي زيدان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في كتابه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تاريخ آداب اللغة العربية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ج</w:t>
      </w:r>
      <w:r w:rsidR="00BD05B3">
        <w:rPr>
          <w:rtl/>
          <w:lang w:bidi="ar-SA"/>
        </w:rPr>
        <w:t xml:space="preserve"> </w:t>
      </w:r>
      <w:r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455</w:t>
      </w:r>
      <w:r w:rsidR="00FF2AAB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FF2AAB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496 فصلا</w:t>
      </w:r>
      <w:r w:rsidR="007C33A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بعنوان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المكتبات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7C33AA">
        <w:rPr>
          <w:rtl/>
          <w:lang w:bidi="ar-SA"/>
        </w:rPr>
        <w:t>ذكر برجستراسر أسماء مكتبات ا</w:t>
      </w:r>
      <w:r w:rsidRPr="00D47A31">
        <w:rPr>
          <w:rtl/>
          <w:lang w:bidi="ar-SA"/>
        </w:rPr>
        <w:t>سطنبول التي زاد عددها على أربعين مكتبة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جد</w:t>
      </w:r>
      <w:r w:rsidR="007C33AA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بعدهما ظهور كثير من المكتبات إم</w:t>
      </w:r>
      <w:r w:rsidR="007C33AA">
        <w:rPr>
          <w:rtl/>
          <w:lang w:bidi="ar-SA"/>
        </w:rPr>
        <w:t>ّ</w:t>
      </w:r>
      <w:r w:rsidRPr="00D47A31">
        <w:rPr>
          <w:rtl/>
          <w:lang w:bidi="ar-SA"/>
        </w:rPr>
        <w:t>ا مكتبات خاصة وقفت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مكتبات عامة اندمج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بعضها ببعض</w:t>
      </w:r>
      <w:r w:rsidR="0063278B">
        <w:rPr>
          <w:rtl/>
          <w:lang w:bidi="ar-SA"/>
        </w:rPr>
        <w:t>..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7C33A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على كل حال يستطيع الباحث أن يسج</w:t>
      </w:r>
      <w:r w:rsidR="007C33AA">
        <w:rPr>
          <w:rtl/>
          <w:lang w:bidi="ar-SA"/>
        </w:rPr>
        <w:t>ّ</w:t>
      </w:r>
      <w:r w:rsidRPr="00D47A31">
        <w:rPr>
          <w:rtl/>
          <w:lang w:bidi="ar-SA"/>
        </w:rPr>
        <w:t>ل في جزازات أسماء المكتبات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وعناوينها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441768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يرت</w:t>
      </w:r>
      <w:r w:rsidR="00441768">
        <w:rPr>
          <w:rtl/>
          <w:lang w:bidi="ar-SA"/>
        </w:rPr>
        <w:t>ّ</w:t>
      </w:r>
      <w:r w:rsidRPr="00D47A31">
        <w:rPr>
          <w:rtl/>
          <w:lang w:bidi="ar-SA"/>
        </w:rPr>
        <w:t>بها ترتيبا</w:t>
      </w:r>
      <w:r w:rsidR="0044176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مناسبا</w:t>
      </w:r>
      <w:r w:rsidR="0044176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لتكون تحت يده وقت الحاجة</w:t>
      </w:r>
      <w:r w:rsidR="0063278B">
        <w:rPr>
          <w:rtl/>
          <w:lang w:bidi="ar-SA"/>
        </w:rPr>
        <w:t>.</w:t>
      </w:r>
    </w:p>
    <w:p w:rsidR="00BD05B3" w:rsidRDefault="00D47A31" w:rsidP="00BD05B3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فهارس تدل</w:t>
      </w:r>
      <w:r w:rsidR="0044176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الطالب على</w:t>
      </w:r>
      <w:r w:rsidR="00BD05B3">
        <w:rPr>
          <w:rtl/>
          <w:lang w:bidi="ar-SA"/>
        </w:rPr>
        <w:t xml:space="preserve"> الكتاب</w:t>
      </w:r>
      <w:r w:rsidR="0082118F">
        <w:rPr>
          <w:rtl/>
          <w:lang w:bidi="ar-SA"/>
        </w:rPr>
        <w:t xml:space="preserve"> ، </w:t>
      </w:r>
      <w:r w:rsidR="00BD05B3">
        <w:rPr>
          <w:rtl/>
          <w:lang w:bidi="ar-SA"/>
        </w:rPr>
        <w:t>و</w:t>
      </w:r>
      <w:r w:rsidR="00441768">
        <w:rPr>
          <w:rtl/>
          <w:lang w:bidi="ar-SA"/>
        </w:rPr>
        <w:t xml:space="preserve"> </w:t>
      </w:r>
      <w:r w:rsidR="00BD05B3">
        <w:rPr>
          <w:rtl/>
          <w:lang w:bidi="ar-SA"/>
        </w:rPr>
        <w:t>أين يجده</w:t>
      </w:r>
      <w:r w:rsidR="00FF2AAB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BD05B3">
      <w:pPr>
        <w:rPr>
          <w:rtl/>
          <w:lang w:bidi="ar-SA"/>
        </w:rPr>
      </w:pPr>
      <w:r w:rsidRPr="00D47A31">
        <w:rPr>
          <w:rtl/>
          <w:lang w:bidi="ar-SA"/>
        </w:rPr>
        <w:t>وهي فهارس المكتبات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صدر منها عدد ضخم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أحصى منها كوركيس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عو</w:t>
      </w:r>
      <w:r w:rsidR="00812E4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اد في كتابه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فهارس المخطوطات العربية في العالم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3312) مادة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نشره معهد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المخطوطات العربية بالكويت سنة 1984 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مجلدين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أم</w:t>
      </w:r>
      <w:r w:rsidR="006657BE">
        <w:rPr>
          <w:rtl/>
          <w:lang w:bidi="ar-SA"/>
        </w:rPr>
        <w:t>ّ</w:t>
      </w:r>
      <w:r w:rsidRPr="00D47A31">
        <w:rPr>
          <w:rtl/>
          <w:lang w:bidi="ar-SA"/>
        </w:rPr>
        <w:t>ا المكتبات الخاصة فالمفهرس منها أقل</w:t>
      </w:r>
      <w:r w:rsidR="00812E4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قليل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والكثير منها بعد في طي</w:t>
      </w:r>
      <w:r w:rsidR="00812E4C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الكتمان</w:t>
      </w:r>
      <w:r w:rsidR="0063278B">
        <w:rPr>
          <w:rtl/>
          <w:lang w:bidi="ar-SA"/>
        </w:rPr>
        <w:t>.</w:t>
      </w:r>
    </w:p>
    <w:p w:rsidR="00BD05B3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وم</w:t>
      </w:r>
      <w:r w:rsidR="00BD05B3">
        <w:rPr>
          <w:rtl/>
          <w:lang w:bidi="ar-SA"/>
        </w:rPr>
        <w:t>ن أهم</w:t>
      </w:r>
      <w:r w:rsidR="00812E4C">
        <w:rPr>
          <w:rtl/>
          <w:lang w:bidi="ar-SA"/>
        </w:rPr>
        <w:t>ّ</w:t>
      </w:r>
      <w:r w:rsidR="00BD05B3">
        <w:rPr>
          <w:rtl/>
          <w:lang w:bidi="ar-SA"/>
        </w:rPr>
        <w:t xml:space="preserve"> فهارس المخطوطات الجامعة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الذريعة إلى تصانيف الشيعة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للمرحوم العل</w:t>
      </w:r>
      <w:r w:rsidR="00812E4C">
        <w:rPr>
          <w:rtl/>
          <w:lang w:bidi="ar-SA"/>
        </w:rPr>
        <w:t>ّ</w:t>
      </w:r>
      <w:r w:rsidRPr="00D47A31">
        <w:rPr>
          <w:rtl/>
          <w:lang w:bidi="ar-SA"/>
        </w:rPr>
        <w:t>امة آقا بزرك الطهراني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تاريخ الأدب العربي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كارل بروكلمان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تاريخ التراث العربي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فؤاد سزكين</w:t>
      </w:r>
      <w:r w:rsidR="0063278B">
        <w:rPr>
          <w:rtl/>
          <w:lang w:bidi="ar-SA"/>
        </w:rPr>
        <w:t>.</w:t>
      </w:r>
    </w:p>
    <w:p w:rsidR="00D47A31" w:rsidRPr="00FF2AAB" w:rsidRDefault="00D47A31" w:rsidP="00FF2AAB">
      <w:pPr>
        <w:rPr>
          <w:rStyle w:val="rfdPoemTiniCharChar"/>
          <w:rtl/>
        </w:rPr>
      </w:pPr>
      <w:r w:rsidRPr="00D47A31">
        <w:rPr>
          <w:rtl/>
          <w:lang w:bidi="ar-SA"/>
        </w:rPr>
        <w:t>وهنا ملاحظة مهم</w:t>
      </w:r>
      <w:r w:rsidR="00812E4C">
        <w:rPr>
          <w:rtl/>
          <w:lang w:bidi="ar-SA"/>
        </w:rPr>
        <w:t>ّ</w:t>
      </w:r>
      <w:r w:rsidRPr="00D47A31">
        <w:rPr>
          <w:rtl/>
          <w:lang w:bidi="ar-SA"/>
        </w:rPr>
        <w:t>ة يجدر بنا تسجيلها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وهي أن</w:t>
      </w:r>
      <w:r w:rsidR="00812E4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الفهارس مهما كانت دقيقة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فإن</w:t>
      </w:r>
      <w:r w:rsidR="00812E4C">
        <w:rPr>
          <w:rtl/>
          <w:lang w:bidi="ar-SA"/>
        </w:rPr>
        <w:t>ّ</w:t>
      </w:r>
      <w:r w:rsidRPr="00D47A31">
        <w:rPr>
          <w:rtl/>
          <w:lang w:bidi="ar-SA"/>
        </w:rPr>
        <w:t>ها لا يمكن ال</w:t>
      </w:r>
      <w:r w:rsidR="00812E4C">
        <w:rPr>
          <w:rtl/>
          <w:lang w:bidi="ar-SA"/>
        </w:rPr>
        <w:t>إ</w:t>
      </w:r>
      <w:r w:rsidRPr="00D47A31">
        <w:rPr>
          <w:rtl/>
          <w:lang w:bidi="ar-SA"/>
        </w:rPr>
        <w:t>عتماد عليها اعتمادا</w:t>
      </w:r>
      <w:r w:rsidR="00812E4C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كاملا</w:t>
      </w:r>
      <w:r w:rsidR="00812E4C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لأن</w:t>
      </w:r>
      <w:r w:rsidR="00812E4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أكثر الفهارس الدقيقة كتبها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المستشرقون وهم</w:t>
      </w:r>
      <w:r w:rsidR="00FF2AAB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FF2AAB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بطبعهم</w:t>
      </w:r>
      <w:r w:rsidR="00FF2AAB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FF2AAB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قاصرون عن معرفة دقائق تراثنا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أم</w:t>
      </w:r>
      <w:r w:rsidR="00812E4C">
        <w:rPr>
          <w:rtl/>
          <w:lang w:bidi="ar-SA"/>
        </w:rPr>
        <w:t>ّ</w:t>
      </w:r>
      <w:r w:rsidRPr="00D47A31">
        <w:rPr>
          <w:rtl/>
          <w:lang w:bidi="ar-SA"/>
        </w:rPr>
        <w:t>ا الفهارس العربية</w:t>
      </w:r>
      <w:r w:rsidR="00812E4C">
        <w:rPr>
          <w:rtl/>
          <w:lang w:bidi="ar-SA"/>
        </w:rPr>
        <w:t xml:space="preserve"> </w:t>
      </w:r>
      <w:r w:rsidR="00812E4C">
        <w:rPr>
          <w:rtl/>
          <w:lang w:bidi="ar-SA"/>
        </w:rPr>
        <w:br/>
      </w:r>
    </w:p>
    <w:p w:rsidR="001C3818" w:rsidRDefault="001C3818" w:rsidP="00BD05B3">
      <w:pPr>
        <w:pStyle w:val="rfdNormal0"/>
        <w:rPr>
          <w:rtl/>
          <w:lang w:bidi="ar-SA"/>
        </w:rPr>
        <w:sectPr w:rsidR="001C3818" w:rsidSect="009E5D41">
          <w:headerReference w:type="even" r:id="rId28"/>
          <w:headerReference w:type="default" r:id="rId29"/>
          <w:headerReference w:type="first" r:id="rId30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BD05B3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والفارسية ففيها من الخلط والخبط ما لا حد</w:t>
      </w:r>
      <w:r w:rsidR="0095414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له</w:t>
      </w:r>
      <w:r w:rsidR="00FF2AAB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فقد ترى كتابا</w:t>
      </w:r>
      <w:r w:rsidR="0095414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فهرس مكتبة ما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فتطلبه منهم مصو</w:t>
      </w:r>
      <w:r w:rsidR="00954148">
        <w:rPr>
          <w:rtl/>
          <w:lang w:bidi="ar-SA"/>
        </w:rPr>
        <w:t>ّ</w:t>
      </w:r>
      <w:r w:rsidRPr="00D47A31">
        <w:rPr>
          <w:rtl/>
          <w:lang w:bidi="ar-SA"/>
        </w:rPr>
        <w:t>را</w:t>
      </w:r>
      <w:r w:rsidR="00954148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فيأتيك كتاب غير الذي أنت طالبه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فهارس المطبوعات</w:t>
      </w:r>
    </w:p>
    <w:p w:rsidR="00BD05B3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وهي التي تدل</w:t>
      </w:r>
      <w:r w:rsidR="0095414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المحق</w:t>
      </w:r>
      <w:r w:rsidR="00954148">
        <w:rPr>
          <w:rtl/>
          <w:lang w:bidi="ar-SA"/>
        </w:rPr>
        <w:t>ّ</w:t>
      </w:r>
      <w:r w:rsidRPr="00D47A31">
        <w:rPr>
          <w:rtl/>
          <w:lang w:bidi="ar-SA"/>
        </w:rPr>
        <w:t>ق على ما أخرجته الطب</w:t>
      </w:r>
      <w:r w:rsidR="00BD05B3">
        <w:rPr>
          <w:rtl/>
          <w:lang w:bidi="ar-SA"/>
        </w:rPr>
        <w:t>اعة من الكتب</w:t>
      </w:r>
      <w:r w:rsidR="0082118F">
        <w:rPr>
          <w:rtl/>
          <w:lang w:bidi="ar-SA"/>
        </w:rPr>
        <w:t xml:space="preserve"> ، </w:t>
      </w:r>
      <w:r w:rsidR="00BD05B3">
        <w:rPr>
          <w:rtl/>
          <w:lang w:bidi="ar-SA"/>
        </w:rPr>
        <w:t>وهي كثيرة منها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اكتفاء القنوع بما هو مطبوع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إدوارد فنديك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طبع القاهرة سنة 1897 م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معجم المطبوعات العربية والمعر</w:t>
      </w:r>
      <w:r w:rsidR="00954148">
        <w:rPr>
          <w:rtl/>
          <w:lang w:bidi="ar-SA"/>
        </w:rPr>
        <w:t>ّ</w:t>
      </w:r>
      <w:r w:rsidRPr="00D47A31">
        <w:rPr>
          <w:rtl/>
          <w:lang w:bidi="ar-SA"/>
        </w:rPr>
        <w:t>بة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يوسف إليان سركيس</w:t>
      </w:r>
      <w:r w:rsidR="0063278B">
        <w:rPr>
          <w:rtl/>
          <w:lang w:bidi="ar-SA"/>
        </w:rPr>
        <w:t>.</w:t>
      </w:r>
    </w:p>
    <w:p w:rsidR="00D47A31" w:rsidRPr="00D47A31" w:rsidRDefault="00D47A31" w:rsidP="00FF2AAB">
      <w:pPr>
        <w:rPr>
          <w:rtl/>
          <w:lang w:bidi="ar-SA"/>
        </w:rPr>
      </w:pPr>
      <w:r w:rsidRPr="00D47A31">
        <w:rPr>
          <w:rtl/>
          <w:lang w:bidi="ar-SA"/>
        </w:rPr>
        <w:t>معجم المخطوطات المطبوعة</w:t>
      </w:r>
      <w:r w:rsidR="00FF2AAB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FF2AAB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د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صلاح الدين المنج</w:t>
      </w:r>
      <w:r w:rsidR="00954148">
        <w:rPr>
          <w:rtl/>
          <w:lang w:bidi="ar-SA"/>
        </w:rPr>
        <w:t>ّ</w:t>
      </w:r>
      <w:r w:rsidRPr="00D47A31">
        <w:rPr>
          <w:rtl/>
          <w:lang w:bidi="ar-SA"/>
        </w:rPr>
        <w:t>د</w:t>
      </w:r>
      <w:r w:rsidR="00FF2AAB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FF2AAB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أربعة أجزاء من سنة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1954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1975 م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وقد عد</w:t>
      </w:r>
      <w:r w:rsidR="00954148">
        <w:rPr>
          <w:rtl/>
          <w:lang w:bidi="ar-SA"/>
        </w:rPr>
        <w:t>ّ الدكتور عبد</w:t>
      </w:r>
      <w:r w:rsidRPr="00D47A31">
        <w:rPr>
          <w:rtl/>
          <w:lang w:bidi="ar-SA"/>
        </w:rPr>
        <w:t xml:space="preserve">الهادي الفضلي في كتابه </w:t>
      </w:r>
      <w:r w:rsidR="0063278B" w:rsidRPr="00D47A31">
        <w:rPr>
          <w:rtl/>
          <w:lang w:bidi="ar-SA"/>
        </w:rPr>
        <w:t>«</w:t>
      </w:r>
      <w:r w:rsidR="00FF2AAB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تحقيق التراث</w:t>
      </w:r>
      <w:r w:rsidR="00FF2AAB">
        <w:rPr>
          <w:rFonts w:hint="cs"/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65 عنوانا</w:t>
      </w:r>
      <w:r w:rsidR="00954148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الكتب المتخص</w:t>
      </w:r>
      <w:r w:rsidR="00954148">
        <w:rPr>
          <w:rtl/>
          <w:lang w:bidi="ar-SA"/>
        </w:rPr>
        <w:t>ّ</w:t>
      </w:r>
      <w:r w:rsidRPr="00D47A31">
        <w:rPr>
          <w:rtl/>
          <w:lang w:bidi="ar-SA"/>
        </w:rPr>
        <w:t>صة بهذا الجانب من جوانب فن</w:t>
      </w:r>
      <w:r w:rsidR="0095414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التحقيق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وفي النشريات الدورية التي تنشرها المكتبات الوطنية إعانة كبيرة لمحق</w:t>
      </w:r>
      <w:r w:rsidR="00954148">
        <w:rPr>
          <w:rtl/>
          <w:lang w:bidi="ar-SA"/>
        </w:rPr>
        <w:t>ّ</w:t>
      </w:r>
      <w:r w:rsidRPr="00D47A31">
        <w:rPr>
          <w:rtl/>
          <w:lang w:bidi="ar-SA"/>
        </w:rPr>
        <w:t>قي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التراث</w:t>
      </w:r>
      <w:r w:rsidR="0063278B">
        <w:rPr>
          <w:rtl/>
          <w:lang w:bidi="ar-SA"/>
        </w:rPr>
        <w:t>.</w:t>
      </w:r>
    </w:p>
    <w:p w:rsidR="00D47A31" w:rsidRPr="00F82E9C" w:rsidRDefault="00D47A31" w:rsidP="00F82E9C">
      <w:pPr>
        <w:rPr>
          <w:rStyle w:val="rfdBold2"/>
          <w:rtl/>
          <w:lang w:bidi="ar-SA"/>
        </w:rPr>
      </w:pPr>
      <w:r w:rsidRPr="00F82E9C">
        <w:rPr>
          <w:rStyle w:val="rfdBold2"/>
          <w:rtl/>
          <w:lang w:bidi="ar-SA"/>
        </w:rPr>
        <w:t>ج</w:t>
      </w:r>
      <w:r w:rsidR="00BD05B3" w:rsidRPr="00F82E9C">
        <w:rPr>
          <w:rStyle w:val="rfdBold2"/>
          <w:rtl/>
          <w:lang w:bidi="ar-SA"/>
        </w:rPr>
        <w:t xml:space="preserve"> ـ </w:t>
      </w:r>
      <w:r w:rsidRPr="00F82E9C">
        <w:rPr>
          <w:rStyle w:val="rfdBold2"/>
          <w:rtl/>
          <w:lang w:bidi="ar-SA"/>
        </w:rPr>
        <w:t>كتب اللغة العربية</w:t>
      </w:r>
    </w:p>
    <w:p w:rsidR="00D47A31" w:rsidRPr="00D47A31" w:rsidRDefault="00D47A31" w:rsidP="00FF2AAB">
      <w:pPr>
        <w:rPr>
          <w:rtl/>
          <w:lang w:bidi="ar-SA"/>
        </w:rPr>
      </w:pPr>
      <w:r w:rsidRPr="00D47A31">
        <w:rPr>
          <w:rtl/>
          <w:lang w:bidi="ar-SA"/>
        </w:rPr>
        <w:t>هذه اللغة الكريمة الواسعة التي قيل فيها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لم يحط بها إل</w:t>
      </w:r>
      <w:r w:rsidR="00CE1992">
        <w:rPr>
          <w:rtl/>
          <w:lang w:bidi="ar-SA"/>
        </w:rPr>
        <w:t>ّ</w:t>
      </w:r>
      <w:r w:rsidRPr="00D47A31">
        <w:rPr>
          <w:rtl/>
          <w:lang w:bidi="ar-SA"/>
        </w:rPr>
        <w:t>ا نبي</w:t>
      </w:r>
      <w:r w:rsidR="00CE199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أو وصي</w:t>
      </w:r>
      <w:r w:rsidR="00CE199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نبي</w:t>
      </w:r>
      <w:r w:rsidR="00CE1992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والتي حظيت بأعلى المراتب لارتباطها بالله تعالى</w:t>
      </w:r>
      <w:r w:rsidR="00FF2AAB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FF2AAB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وكل</w:t>
      </w:r>
      <w:r w:rsidR="00CE199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مرتبط بالله تعالى معجز باق</w:t>
      </w:r>
      <w:r w:rsidR="00CE1992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لا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يضر</w:t>
      </w:r>
      <w:r w:rsidR="00CE1992">
        <w:rPr>
          <w:rtl/>
          <w:lang w:bidi="ar-SA"/>
        </w:rPr>
        <w:t>ّ</w:t>
      </w:r>
      <w:r w:rsidRPr="00D47A31">
        <w:rPr>
          <w:rtl/>
          <w:lang w:bidi="ar-SA"/>
        </w:rPr>
        <w:t>ه من كاده</w:t>
      </w:r>
      <w:r w:rsidR="00FF2AAB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FF2AAB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وفازت بالخلود بنزول القرآن الكريم بها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CE199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بكونها لغة الأرض كل</w:t>
      </w:r>
      <w:r w:rsidR="00CE1992">
        <w:rPr>
          <w:rtl/>
          <w:lang w:bidi="ar-SA"/>
        </w:rPr>
        <w:t>ّ</w:t>
      </w:r>
      <w:r w:rsidRPr="00D47A31">
        <w:rPr>
          <w:rtl/>
          <w:lang w:bidi="ar-SA"/>
        </w:rPr>
        <w:t>ها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عالم المهدي</w:t>
      </w:r>
      <w:r w:rsidR="00CE199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 آل محمد</w:t>
      </w:r>
      <w:r w:rsidR="00CE1992">
        <w:rPr>
          <w:rtl/>
          <w:lang w:bidi="ar-SA"/>
        </w:rPr>
        <w:t xml:space="preserve"> صلّی الله عليه وآله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CE199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ستبقى بعد فناء الأرض و</w:t>
      </w:r>
      <w:r w:rsidR="00CE1992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ما عليها لغة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لأهل الجن</w:t>
      </w:r>
      <w:r w:rsidR="00CE1992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>
        <w:rPr>
          <w:rtl/>
          <w:lang w:bidi="ar-SA"/>
        </w:rPr>
        <w:t>.</w:t>
      </w:r>
    </w:p>
    <w:p w:rsidR="00D47A31" w:rsidRPr="00D47A31" w:rsidRDefault="00D47A31" w:rsidP="00FF2AAB">
      <w:pPr>
        <w:rPr>
          <w:rtl/>
          <w:lang w:bidi="ar-SA"/>
        </w:rPr>
      </w:pPr>
      <w:r w:rsidRPr="00D47A31">
        <w:rPr>
          <w:rtl/>
          <w:lang w:bidi="ar-SA"/>
        </w:rPr>
        <w:t>هي</w:t>
      </w:r>
      <w:r w:rsidR="00CE1992">
        <w:rPr>
          <w:rtl/>
          <w:lang w:bidi="ar-SA"/>
        </w:rPr>
        <w:t>ّ</w:t>
      </w:r>
      <w:r w:rsidRPr="00D47A31">
        <w:rPr>
          <w:rtl/>
          <w:lang w:bidi="ar-SA"/>
        </w:rPr>
        <w:t>أ الله سبحانه</w:t>
      </w:r>
      <w:r w:rsidR="00FF2AAB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FF2AAB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لهذه اللغة الكريمة من الأسباب ما مك</w:t>
      </w:r>
      <w:r w:rsidR="00CE1992">
        <w:rPr>
          <w:rtl/>
          <w:lang w:bidi="ar-SA"/>
        </w:rPr>
        <w:t>ّ</w:t>
      </w:r>
      <w:r w:rsidRPr="00D47A31">
        <w:rPr>
          <w:rtl/>
          <w:lang w:bidi="ar-SA"/>
        </w:rPr>
        <w:t>ن لها في الأرض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CE199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سخ</w:t>
      </w:r>
      <w:r w:rsidR="00CE1992">
        <w:rPr>
          <w:rtl/>
          <w:lang w:bidi="ar-SA"/>
        </w:rPr>
        <w:t>ّ</w:t>
      </w:r>
      <w:r w:rsidRPr="00D47A31">
        <w:rPr>
          <w:rtl/>
          <w:lang w:bidi="ar-SA"/>
        </w:rPr>
        <w:t>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لخدمتها أقواما</w:t>
      </w:r>
      <w:r w:rsidR="00CE199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رسخ في قلوبهم حب</w:t>
      </w:r>
      <w:r w:rsidR="00CE199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الله و</w:t>
      </w:r>
      <w:r w:rsidR="00CE199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رسوله وكتابه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ففض</w:t>
      </w:r>
      <w:r w:rsidR="00CE1992">
        <w:rPr>
          <w:rtl/>
          <w:lang w:bidi="ar-SA"/>
        </w:rPr>
        <w:t>ّ</w:t>
      </w:r>
      <w:r w:rsidRPr="00D47A31">
        <w:rPr>
          <w:rtl/>
          <w:lang w:bidi="ar-SA"/>
        </w:rPr>
        <w:t>لوها على لغاتهم التي نشؤوا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عليها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ووقفوا أعمارا</w:t>
      </w:r>
      <w:r w:rsidR="00CE199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جليلة على العناية بها وكان فوز أحدهم بغريبة من غرائبها فوزا</w:t>
      </w:r>
      <w:r w:rsidR="00CE1992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بقرطي مارية</w:t>
      </w:r>
      <w:r w:rsidR="0063278B">
        <w:rPr>
          <w:rtl/>
          <w:lang w:bidi="ar-SA"/>
        </w:rPr>
        <w:t>.</w:t>
      </w:r>
    </w:p>
    <w:p w:rsidR="00D47A31" w:rsidRPr="00D47A31" w:rsidRDefault="00D47A31" w:rsidP="00CE1992">
      <w:pPr>
        <w:rPr>
          <w:rtl/>
          <w:lang w:bidi="ar-SA"/>
        </w:rPr>
      </w:pPr>
      <w:r w:rsidRPr="00D47A31">
        <w:rPr>
          <w:rtl/>
          <w:lang w:bidi="ar-SA"/>
        </w:rPr>
        <w:t>فأثروا مكتبتها بألوان الكتب في غريبها ومعربها والدخيل فيها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 نحوها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وصرفها و</w:t>
      </w:r>
      <w:r w:rsidR="00CE199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بيانها و</w:t>
      </w:r>
      <w:r w:rsidR="00CE199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بديعها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 خط</w:t>
      </w:r>
      <w:r w:rsidR="00CE1992">
        <w:rPr>
          <w:rtl/>
          <w:lang w:bidi="ar-SA"/>
        </w:rPr>
        <w:t>ّ</w:t>
      </w:r>
      <w:r w:rsidRPr="00D47A31">
        <w:rPr>
          <w:rtl/>
          <w:lang w:bidi="ar-SA"/>
        </w:rPr>
        <w:t>ها ونقطها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ولم يتركوا جانبا</w:t>
      </w:r>
      <w:r w:rsidR="00CE199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الجوانب التي لها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علاقة بها من قريب أو بعيد إل</w:t>
      </w:r>
      <w:r w:rsidR="00CE1992">
        <w:rPr>
          <w:rtl/>
          <w:lang w:bidi="ar-SA"/>
        </w:rPr>
        <w:t>ّ</w:t>
      </w:r>
      <w:r w:rsidRPr="00D47A31">
        <w:rPr>
          <w:rtl/>
          <w:lang w:bidi="ar-SA"/>
        </w:rPr>
        <w:t>ا و</w:t>
      </w:r>
      <w:r w:rsidR="00CE199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أشبعوه بحثا</w:t>
      </w:r>
      <w:r w:rsidR="00CE199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CE199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دراسة وافتن</w:t>
      </w:r>
      <w:r w:rsidR="00CE1992">
        <w:rPr>
          <w:rtl/>
          <w:lang w:bidi="ar-SA"/>
        </w:rPr>
        <w:t>ّ</w:t>
      </w:r>
      <w:r w:rsidRPr="00D47A31">
        <w:rPr>
          <w:rtl/>
          <w:lang w:bidi="ar-SA"/>
        </w:rPr>
        <w:t>وا أي</w:t>
      </w:r>
      <w:r w:rsidR="00CE1992">
        <w:rPr>
          <w:rtl/>
          <w:lang w:bidi="ar-SA"/>
        </w:rPr>
        <w:t>ّ</w:t>
      </w:r>
      <w:r w:rsidRPr="00D47A31">
        <w:rPr>
          <w:rtl/>
          <w:lang w:bidi="ar-SA"/>
        </w:rPr>
        <w:t>ما افتنان في تقييد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شواردها و</w:t>
      </w:r>
      <w:r w:rsidR="00CE199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تأنيس أوابدها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CE199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جمع النظير منها إلى نظير</w:t>
      </w:r>
      <w:r w:rsidR="00CE1992">
        <w:rPr>
          <w:rtl/>
          <w:lang w:bidi="ar-SA"/>
        </w:rPr>
        <w:t>ه</w:t>
      </w:r>
      <w:r w:rsidR="0082118F">
        <w:rPr>
          <w:rtl/>
          <w:lang w:bidi="ar-SA"/>
        </w:rPr>
        <w:t xml:space="preserve"> ، </w:t>
      </w:r>
      <w:r w:rsidR="00CE1992">
        <w:rPr>
          <w:rtl/>
          <w:lang w:bidi="ar-SA"/>
        </w:rPr>
        <w:t>والنادّ</w:t>
      </w:r>
      <w:r w:rsidRPr="00D47A31">
        <w:rPr>
          <w:rtl/>
          <w:lang w:bidi="ar-SA"/>
        </w:rPr>
        <w:t xml:space="preserve"> إلى </w:t>
      </w:r>
      <w:r w:rsidR="00CE1992">
        <w:rPr>
          <w:rtl/>
          <w:lang w:bidi="ar-SA"/>
        </w:rPr>
        <w:t>اُ</w:t>
      </w:r>
      <w:r w:rsidRPr="00D47A31">
        <w:rPr>
          <w:rtl/>
          <w:lang w:bidi="ar-SA"/>
        </w:rPr>
        <w:t>ل</w:t>
      </w:r>
      <w:r w:rsidR="00CE1992">
        <w:rPr>
          <w:rtl/>
          <w:lang w:bidi="ar-SA"/>
        </w:rPr>
        <w:t>ّ</w:t>
      </w:r>
      <w:r w:rsidRPr="00D47A31">
        <w:rPr>
          <w:rtl/>
          <w:lang w:bidi="ar-SA"/>
        </w:rPr>
        <w:t>افه</w:t>
      </w:r>
      <w:r w:rsidR="0063278B">
        <w:rPr>
          <w:rtl/>
          <w:lang w:bidi="ar-SA"/>
        </w:rPr>
        <w:t>.</w:t>
      </w:r>
    </w:p>
    <w:p w:rsidR="00D47A31" w:rsidRPr="00346B9F" w:rsidRDefault="00D47A31" w:rsidP="00D47A31">
      <w:pPr>
        <w:rPr>
          <w:rStyle w:val="rfdPoemTiniCharChar"/>
          <w:rtl/>
        </w:rPr>
      </w:pPr>
      <w:r w:rsidRPr="00D47A31">
        <w:rPr>
          <w:rtl/>
          <w:lang w:bidi="ar-SA"/>
        </w:rPr>
        <w:t>و</w:t>
      </w:r>
      <w:r w:rsidR="00CE199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حسبك أن</w:t>
      </w:r>
      <w:r w:rsidR="00CE199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هم في التأليف المعجمي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متن اللغة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قد تفننوا فأل</w:t>
      </w:r>
      <w:r w:rsidR="00CE1992">
        <w:rPr>
          <w:rtl/>
          <w:lang w:bidi="ar-SA"/>
        </w:rPr>
        <w:t>ّ</w:t>
      </w:r>
      <w:r w:rsidRPr="00D47A31">
        <w:rPr>
          <w:rtl/>
          <w:lang w:bidi="ar-SA"/>
        </w:rPr>
        <w:t>فوا معاجم لمعاني</w:t>
      </w:r>
      <w:r w:rsidR="00CE1992">
        <w:rPr>
          <w:rtl/>
          <w:lang w:bidi="ar-SA"/>
        </w:rPr>
        <w:t xml:space="preserve"> </w:t>
      </w:r>
      <w:r w:rsidR="00CE1992">
        <w:rPr>
          <w:rtl/>
          <w:lang w:bidi="ar-SA"/>
        </w:rPr>
        <w:br/>
      </w:r>
    </w:p>
    <w:p w:rsidR="00D47A31" w:rsidRPr="00D47A31" w:rsidRDefault="00D47A31" w:rsidP="00317C9D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الألفاظ و</w:t>
      </w:r>
      <w:r w:rsidR="00317C9D">
        <w:rPr>
          <w:rtl/>
          <w:lang w:bidi="ar-SA"/>
        </w:rPr>
        <w:t xml:space="preserve"> اُ</w:t>
      </w:r>
      <w:r w:rsidRPr="00D47A31">
        <w:rPr>
          <w:rtl/>
          <w:lang w:bidi="ar-SA"/>
        </w:rPr>
        <w:t>خرى لألفاظ المعاني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17C9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ثالثة للحقيقة والمجاز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17C9D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رابعة لمعاني </w:t>
      </w:r>
      <w:r w:rsidR="00317C9D">
        <w:rPr>
          <w:rtl/>
          <w:lang w:bidi="ar-SA"/>
        </w:rPr>
        <w:t>اُ</w:t>
      </w:r>
      <w:r w:rsidRPr="00D47A31">
        <w:rPr>
          <w:rtl/>
          <w:lang w:bidi="ar-SA"/>
        </w:rPr>
        <w:t>صول المواد</w:t>
      </w:r>
      <w:r w:rsidR="00317C9D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خامسة للمصطلحات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17C9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سادسة للمعرب والدخيل</w:t>
      </w:r>
      <w:r w:rsidR="00317C9D">
        <w:rPr>
          <w:rtl/>
          <w:lang w:bidi="ar-SA"/>
        </w:rPr>
        <w:t xml:space="preserve"> </w:t>
      </w:r>
      <w:r w:rsidR="0063278B">
        <w:rPr>
          <w:rtl/>
          <w:lang w:bidi="ar-SA"/>
        </w:rPr>
        <w:t>...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والمكتبة العربية الإسلامية كتبت بهذه اللغة الوسيعة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والمحقق مغرى بالكتاب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المخطوط مغرم بإخراجه في أكمل صورة و</w:t>
      </w:r>
      <w:r w:rsidR="00516FF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أجملها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فعليه أن يكون من معرفة اللغة على حظ</w:t>
      </w:r>
      <w:r w:rsidR="00516FFE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كاف يمك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>نه من غايته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و</w:t>
      </w:r>
      <w:r w:rsidR="00516FFE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وسيلته إن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>ما هي الكتب المعتمدة والأسفار التي خل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>د فيها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مؤلفوها علوم هذه اللغة المقد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>سة</w:t>
      </w:r>
      <w:r w:rsidR="0063278B">
        <w:rPr>
          <w:rtl/>
          <w:lang w:bidi="ar-SA"/>
        </w:rPr>
        <w:t>.</w:t>
      </w:r>
    </w:p>
    <w:p w:rsidR="00D47A31" w:rsidRPr="00D47A31" w:rsidRDefault="00D47A31" w:rsidP="002110F7">
      <w:pPr>
        <w:rPr>
          <w:rtl/>
          <w:lang w:bidi="ar-SA"/>
        </w:rPr>
      </w:pPr>
      <w:r w:rsidRPr="00D47A31">
        <w:rPr>
          <w:rtl/>
          <w:lang w:bidi="ar-SA"/>
        </w:rPr>
        <w:t>ولا نقول إن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محقق التراث أن يكون عل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>امة لغويا</w:t>
      </w:r>
      <w:r w:rsidR="00516FFE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أو نحويا</w:t>
      </w:r>
      <w:r w:rsidR="00516FFE">
        <w:rPr>
          <w:rtl/>
          <w:lang w:bidi="ar-SA"/>
        </w:rPr>
        <w:t>ً</w:t>
      </w:r>
      <w:r w:rsidR="002110F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110F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لأن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هذا مطلب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عسير لا يتأت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>ى إل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>ا للواحد بعد الواحد</w:t>
      </w:r>
      <w:r w:rsidR="002110F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110F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بل نريد منه أن يكون ذا إلمام كاف بحيث يفهم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الكلام العربي و</w:t>
      </w:r>
      <w:r w:rsidR="00516FFE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يتذوقه كأهله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أم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>ا ما عسر عليه لغرابته فما عليه في الرجوع إلى الكتب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المتخص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>صة غضاضة</w:t>
      </w:r>
      <w:r w:rsidR="0063278B">
        <w:rPr>
          <w:rtl/>
          <w:lang w:bidi="ar-SA"/>
        </w:rPr>
        <w:t>.</w:t>
      </w:r>
    </w:p>
    <w:p w:rsidR="00D47A31" w:rsidRPr="00D47A31" w:rsidRDefault="00D47A31" w:rsidP="00516FFE">
      <w:pPr>
        <w:rPr>
          <w:rtl/>
          <w:lang w:bidi="ar-SA"/>
        </w:rPr>
      </w:pPr>
      <w:r w:rsidRPr="00D47A31">
        <w:rPr>
          <w:rtl/>
          <w:lang w:bidi="ar-SA"/>
        </w:rPr>
        <w:t>لذا فهو محتاج إلى عدد من المعاجم اللغوية وكتب النحو والصرف وغيرها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كتب اللغة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516FFE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يشترط أن تكون هذه الكتب مم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>ا اعتمده أهل اللغة ال</w:t>
      </w:r>
      <w:r w:rsidR="00516FFE">
        <w:rPr>
          <w:rtl/>
          <w:lang w:bidi="ar-SA"/>
        </w:rPr>
        <w:t>اُ</w:t>
      </w:r>
      <w:r w:rsidR="005043C7">
        <w:rPr>
          <w:rtl/>
          <w:lang w:bidi="ar-SA"/>
        </w:rPr>
        <w:t>صلاء لا</w:t>
      </w:r>
      <w:r w:rsidRPr="00D47A31">
        <w:rPr>
          <w:rtl/>
          <w:lang w:bidi="ar-SA"/>
        </w:rPr>
        <w:t>مم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>ا يج</w:t>
      </w:r>
      <w:r w:rsidR="00516FFE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به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مستشرق أو عدو لهذه ال</w:t>
      </w:r>
      <w:r w:rsidR="00516FFE">
        <w:rPr>
          <w:rtl/>
          <w:lang w:bidi="ar-SA"/>
        </w:rPr>
        <w:t>اُ</w:t>
      </w:r>
      <w:r w:rsidRPr="00D47A31">
        <w:rPr>
          <w:rtl/>
          <w:lang w:bidi="ar-SA"/>
        </w:rPr>
        <w:t>مة</w:t>
      </w:r>
      <w:r w:rsidR="0063278B">
        <w:rPr>
          <w:rtl/>
          <w:lang w:bidi="ar-SA"/>
        </w:rPr>
        <w:t>..</w:t>
      </w:r>
    </w:p>
    <w:p w:rsidR="00D47A31" w:rsidRPr="00D47A31" w:rsidRDefault="00D47A31" w:rsidP="00DA52BD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516FF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إل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>ا فهل يقول عاقل بال</w:t>
      </w:r>
      <w:r w:rsidR="00516FFE">
        <w:rPr>
          <w:rtl/>
          <w:lang w:bidi="ar-SA"/>
        </w:rPr>
        <w:t>إ</w:t>
      </w:r>
      <w:r w:rsidRPr="00D47A31">
        <w:rPr>
          <w:rtl/>
          <w:lang w:bidi="ar-SA"/>
        </w:rPr>
        <w:t>عتماد على المنجد الذي ثبت خطؤه</w:t>
      </w:r>
      <w:r w:rsidR="00DA52B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DA52B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فقد أحصى عليه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516FFE">
        <w:rPr>
          <w:rtl/>
          <w:lang w:bidi="ar-SA"/>
        </w:rPr>
        <w:t>عبد</w:t>
      </w:r>
      <w:r w:rsidRPr="00D47A31">
        <w:rPr>
          <w:rtl/>
          <w:lang w:bidi="ar-SA"/>
        </w:rPr>
        <w:t>الستار فر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>اج مئات الأغلاط في القسم اللغوي منه ونشره في مجلة العربي الكويتية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ذكري أن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أحد الدماشقة الحريصين على لغتهم أحصى عليه أكثر من ألف غلطة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القسم اللغوي فقط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أم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>ا قسم الأعلام منه ففيه ما يضر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بال</w:t>
      </w:r>
      <w:r w:rsidR="00516FFE">
        <w:rPr>
          <w:rtl/>
          <w:lang w:bidi="ar-SA"/>
        </w:rPr>
        <w:t>إ</w:t>
      </w:r>
      <w:r w:rsidRPr="00D47A31">
        <w:rPr>
          <w:rtl/>
          <w:lang w:bidi="ar-SA"/>
        </w:rPr>
        <w:t>سلام بعد ما أضر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قسيمه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باللغة</w:t>
      </w:r>
      <w:r w:rsidR="00DA52BD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..</w:t>
      </w:r>
      <w:r w:rsidR="00516FFE">
        <w:rPr>
          <w:rtl/>
          <w:lang w:bidi="ar-SA"/>
        </w:rPr>
        <w:t>.</w:t>
      </w:r>
      <w:r w:rsidR="0063278B">
        <w:rPr>
          <w:rtl/>
          <w:lang w:bidi="ar-SA"/>
        </w:rPr>
        <w:t>.</w:t>
      </w:r>
      <w:r w:rsidR="00DA52B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نعم هل يقول عاقل بال</w:t>
      </w:r>
      <w:r w:rsidR="00516FFE">
        <w:rPr>
          <w:rtl/>
          <w:lang w:bidi="ar-SA"/>
        </w:rPr>
        <w:t>إ</w:t>
      </w:r>
      <w:r w:rsidRPr="00D47A31">
        <w:rPr>
          <w:rtl/>
          <w:lang w:bidi="ar-SA"/>
        </w:rPr>
        <w:t>عتماد عليه وترك عين الخليل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وصحاح الجوهري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ومخص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>ص ابن سيدة ومحكمه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ولسان العرب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516FF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تاج العروس و</w:t>
      </w:r>
      <w:r w:rsidR="00516FF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أصله القاموس المحيط</w:t>
      </w:r>
      <w:r w:rsidR="0063278B">
        <w:rPr>
          <w:rtl/>
          <w:lang w:bidi="ar-SA"/>
        </w:rPr>
        <w:t xml:space="preserve"> ..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إلى مئات من كتب أئم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>ة اللغة ال</w:t>
      </w:r>
      <w:r w:rsidR="00516FFE">
        <w:rPr>
          <w:rtl/>
          <w:lang w:bidi="ar-SA"/>
        </w:rPr>
        <w:t>أ</w:t>
      </w:r>
      <w:r w:rsidRPr="00D47A31">
        <w:rPr>
          <w:rtl/>
          <w:lang w:bidi="ar-SA"/>
        </w:rPr>
        <w:t>ثبات</w:t>
      </w:r>
      <w:r w:rsidR="0063278B">
        <w:rPr>
          <w:rtl/>
          <w:lang w:bidi="ar-SA"/>
        </w:rPr>
        <w:t>.</w:t>
      </w:r>
    </w:p>
    <w:p w:rsidR="00D47A31" w:rsidRPr="00D47A31" w:rsidRDefault="00D47A31" w:rsidP="005D24B4">
      <w:pPr>
        <w:rPr>
          <w:rtl/>
          <w:lang w:bidi="ar-SA"/>
        </w:rPr>
      </w:pPr>
      <w:r w:rsidRPr="00D47A31">
        <w:rPr>
          <w:rtl/>
          <w:lang w:bidi="ar-SA"/>
        </w:rPr>
        <w:t>أم يقول عاقل بال</w:t>
      </w:r>
      <w:r w:rsidR="00516FFE">
        <w:rPr>
          <w:rtl/>
          <w:lang w:bidi="ar-SA"/>
        </w:rPr>
        <w:t>إ</w:t>
      </w:r>
      <w:r w:rsidRPr="00D47A31">
        <w:rPr>
          <w:rtl/>
          <w:lang w:bidi="ar-SA"/>
        </w:rPr>
        <w:t>عتماد على نحو علي الوردي أو سلامة موسى الهد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>امين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516FF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ترك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516FFE">
        <w:rPr>
          <w:rtl/>
          <w:lang w:bidi="ar-SA"/>
        </w:rPr>
        <w:t>شرح الكافية للرضي الاسترا</w:t>
      </w:r>
      <w:r w:rsidRPr="00D47A31">
        <w:rPr>
          <w:rtl/>
          <w:lang w:bidi="ar-SA"/>
        </w:rPr>
        <w:t>بادي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الذي أل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>فه في حضرة أفصح الناس</w:t>
      </w:r>
      <w:r w:rsidR="005D24B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5D24B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بعد أخيه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516FFE">
        <w:rPr>
          <w:rtl/>
          <w:lang w:bidi="ar-SA"/>
        </w:rPr>
        <w:t>صلّی الله عليه وآله</w:t>
      </w:r>
      <w:r w:rsidR="005D24B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5D24B4">
        <w:rPr>
          <w:rFonts w:hint="cs"/>
          <w:rtl/>
          <w:lang w:bidi="ar-SA"/>
        </w:rPr>
        <w:t xml:space="preserve"> </w:t>
      </w:r>
      <w:r w:rsidR="00516FFE">
        <w:rPr>
          <w:rtl/>
          <w:lang w:bidi="ar-SA"/>
        </w:rPr>
        <w:t>أمير</w:t>
      </w:r>
      <w:r w:rsidRPr="00D47A31">
        <w:rPr>
          <w:rtl/>
          <w:lang w:bidi="ar-SA"/>
        </w:rPr>
        <w:t>المؤمنين</w:t>
      </w:r>
      <w:r w:rsidR="00516FFE">
        <w:rPr>
          <w:rtl/>
          <w:lang w:bidi="ar-SA"/>
        </w:rPr>
        <w:t xml:space="preserve"> عليه السلام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ففاض عليه من أنوار ذلك المعه</w:t>
      </w:r>
      <w:r w:rsidR="00BD05B3">
        <w:rPr>
          <w:rtl/>
          <w:lang w:bidi="ar-SA"/>
        </w:rPr>
        <w:t>د الأقدس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ما جعله الحج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>ة في النحو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وجعله صاحبه نجم الأئمة</w:t>
      </w:r>
      <w:r w:rsidR="0063278B">
        <w:rPr>
          <w:rtl/>
          <w:lang w:bidi="ar-SA"/>
        </w:rPr>
        <w:t>.</w:t>
      </w:r>
    </w:p>
    <w:p w:rsidR="00BD05B3" w:rsidRPr="00F82E9C" w:rsidRDefault="00D47A31" w:rsidP="00F82E9C">
      <w:pPr>
        <w:rPr>
          <w:rStyle w:val="rfdBold2"/>
          <w:rtl/>
          <w:lang w:bidi="ar-SA"/>
        </w:rPr>
      </w:pPr>
      <w:r w:rsidRPr="00F82E9C">
        <w:rPr>
          <w:rStyle w:val="rfdBold2"/>
          <w:rtl/>
          <w:lang w:bidi="ar-SA"/>
        </w:rPr>
        <w:t>د</w:t>
      </w:r>
      <w:r w:rsidR="00BD05B3" w:rsidRPr="00F82E9C">
        <w:rPr>
          <w:rStyle w:val="rfdBold2"/>
          <w:rtl/>
          <w:lang w:bidi="ar-SA"/>
        </w:rPr>
        <w:t xml:space="preserve"> ـ </w:t>
      </w:r>
      <w:r w:rsidRPr="00F82E9C">
        <w:rPr>
          <w:rStyle w:val="rfdBold2"/>
          <w:rtl/>
          <w:lang w:bidi="ar-SA"/>
        </w:rPr>
        <w:t>الك</w:t>
      </w:r>
      <w:r w:rsidR="00BD05B3" w:rsidRPr="00F82E9C">
        <w:rPr>
          <w:rStyle w:val="rfdBold2"/>
          <w:rtl/>
          <w:lang w:bidi="ar-SA"/>
        </w:rPr>
        <w:t>تب المشهورة المرجوع إليها كثيرا</w:t>
      </w:r>
      <w:r w:rsidR="00516FFE" w:rsidRPr="00F82E9C">
        <w:rPr>
          <w:rStyle w:val="rfdBold2"/>
          <w:rtl/>
          <w:lang w:bidi="ar-SA"/>
        </w:rPr>
        <w:t>ً</w:t>
      </w:r>
    </w:p>
    <w:p w:rsidR="00D47A31" w:rsidRPr="005D24B4" w:rsidRDefault="00D47A31" w:rsidP="00516FFE">
      <w:pPr>
        <w:rPr>
          <w:rStyle w:val="rfdPoemTiniCharChar"/>
          <w:rtl/>
        </w:rPr>
      </w:pPr>
      <w:r w:rsidRPr="00D47A31">
        <w:rPr>
          <w:rtl/>
          <w:lang w:bidi="ar-SA"/>
        </w:rPr>
        <w:t>هي كتب في تراثنا تفوت العد</w:t>
      </w:r>
      <w:r w:rsidR="00516FFE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ولكن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المحق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>ق محتاج إلى جملة منها و</w:t>
      </w:r>
      <w:r w:rsidR="00516FF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أهم</w:t>
      </w:r>
      <w:r w:rsidR="00516FFE">
        <w:rPr>
          <w:rtl/>
          <w:lang w:bidi="ar-SA"/>
        </w:rPr>
        <w:t>ّ</w:t>
      </w:r>
      <w:r w:rsidRPr="00D47A31">
        <w:rPr>
          <w:rtl/>
          <w:lang w:bidi="ar-SA"/>
        </w:rPr>
        <w:t>ها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علم الحديث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الكتب الأربعة والبحار من حديث آل الرسول</w:t>
      </w:r>
      <w:r w:rsidR="00516FFE">
        <w:rPr>
          <w:rtl/>
          <w:lang w:bidi="ar-SA"/>
        </w:rPr>
        <w:t xml:space="preserve"> صلّی الله عليه وآله</w:t>
      </w:r>
      <w:r w:rsidR="0082118F">
        <w:rPr>
          <w:rtl/>
          <w:lang w:bidi="ar-SA"/>
        </w:rPr>
        <w:t xml:space="preserve"> ، </w:t>
      </w:r>
      <w:r w:rsidR="00516FFE">
        <w:rPr>
          <w:rtl/>
          <w:lang w:bidi="ar-SA"/>
        </w:rPr>
        <w:br/>
      </w:r>
    </w:p>
    <w:p w:rsidR="001C3818" w:rsidRDefault="001C3818" w:rsidP="00BD05B3">
      <w:pPr>
        <w:pStyle w:val="rfdNormal0"/>
        <w:rPr>
          <w:rtl/>
          <w:lang w:bidi="ar-SA"/>
        </w:rPr>
        <w:sectPr w:rsidR="001C3818" w:rsidSect="009E5D41">
          <w:headerReference w:type="even" r:id="rId31"/>
          <w:headerReference w:type="default" r:id="rId32"/>
          <w:headerReference w:type="first" r:id="rId33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BD05B3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والست</w:t>
      </w:r>
      <w:r w:rsidR="00312543">
        <w:rPr>
          <w:rtl/>
          <w:lang w:bidi="ar-SA"/>
        </w:rPr>
        <w:t>ّ</w:t>
      </w:r>
      <w:r w:rsidRPr="00D47A31">
        <w:rPr>
          <w:rtl/>
          <w:lang w:bidi="ar-SA"/>
        </w:rPr>
        <w:t>ة ومسند أحمد و</w:t>
      </w:r>
      <w:r w:rsidR="00312543">
        <w:rPr>
          <w:rtl/>
          <w:lang w:bidi="ar-SA"/>
        </w:rPr>
        <w:t xml:space="preserve"> كنز</w:t>
      </w:r>
      <w:r w:rsidRPr="00D47A31">
        <w:rPr>
          <w:rtl/>
          <w:lang w:bidi="ar-SA"/>
        </w:rPr>
        <w:t>العم</w:t>
      </w:r>
      <w:r w:rsidR="00312543">
        <w:rPr>
          <w:rtl/>
          <w:lang w:bidi="ar-SA"/>
        </w:rPr>
        <w:t>ّ</w:t>
      </w:r>
      <w:r w:rsidRPr="00D47A31">
        <w:rPr>
          <w:rtl/>
          <w:lang w:bidi="ar-SA"/>
        </w:rPr>
        <w:t>ال من كتب الجمهور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 التفسير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التفاسير المعتبرة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كمجمع البيان لأمين الدين الطبرسي و</w:t>
      </w:r>
      <w:r w:rsidR="007226E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تفسير الطبري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و</w:t>
      </w:r>
      <w:r w:rsidR="00312543">
        <w:rPr>
          <w:rtl/>
          <w:lang w:bidi="ar-SA"/>
        </w:rPr>
        <w:t xml:space="preserve"> </w:t>
      </w:r>
      <w:r w:rsidRPr="00D47A31">
        <w:rPr>
          <w:rtl/>
          <w:lang w:bidi="ar-SA"/>
        </w:rPr>
        <w:t>في التاريخ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تاريخ ابن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واضح اليعقوبي و</w:t>
      </w:r>
      <w:r w:rsidR="0031254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تاريخ المسعودي و</w:t>
      </w:r>
      <w:r w:rsidR="0031254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تاريخ الطبري</w:t>
      </w:r>
      <w:r w:rsidR="0063278B">
        <w:rPr>
          <w:rtl/>
          <w:lang w:bidi="ar-SA"/>
        </w:rPr>
        <w:t xml:space="preserve"> ...</w:t>
      </w:r>
      <w:r w:rsidRPr="00D47A31">
        <w:rPr>
          <w:rtl/>
          <w:lang w:bidi="ar-SA"/>
        </w:rPr>
        <w:t xml:space="preserve"> وغيرها</w:t>
      </w:r>
      <w:r w:rsidR="0063278B">
        <w:rPr>
          <w:rtl/>
          <w:lang w:bidi="ar-SA"/>
        </w:rPr>
        <w:t>.</w:t>
      </w:r>
    </w:p>
    <w:p w:rsidR="00D47A31" w:rsidRPr="00D47A31" w:rsidRDefault="00D47A31" w:rsidP="00312543">
      <w:pPr>
        <w:rPr>
          <w:rtl/>
          <w:lang w:bidi="ar-SA"/>
        </w:rPr>
      </w:pPr>
      <w:r w:rsidRPr="00D47A31">
        <w:rPr>
          <w:rtl/>
          <w:lang w:bidi="ar-SA"/>
        </w:rPr>
        <w:t>وعليه بحسن ال</w:t>
      </w:r>
      <w:r w:rsidR="00312543">
        <w:rPr>
          <w:rtl/>
          <w:lang w:bidi="ar-SA"/>
        </w:rPr>
        <w:t>إ</w:t>
      </w:r>
      <w:r w:rsidRPr="00D47A31">
        <w:rPr>
          <w:rtl/>
          <w:lang w:bidi="ar-SA"/>
        </w:rPr>
        <w:t>نتقاد وجودة المراجعة</w:t>
      </w:r>
      <w:r w:rsidR="0063278B">
        <w:rPr>
          <w:rtl/>
          <w:lang w:bidi="ar-SA"/>
        </w:rPr>
        <w:t>.</w:t>
      </w:r>
    </w:p>
    <w:p w:rsidR="00D47A31" w:rsidRPr="00F82E9C" w:rsidRDefault="005D24B4" w:rsidP="00F82E9C">
      <w:pPr>
        <w:rPr>
          <w:rStyle w:val="rfdBold2"/>
          <w:rtl/>
          <w:lang w:bidi="ar-SA"/>
        </w:rPr>
      </w:pPr>
      <w:r>
        <w:rPr>
          <w:rStyle w:val="rfdBold2"/>
          <w:rFonts w:hint="cs"/>
          <w:rtl/>
          <w:lang w:bidi="ar-SA"/>
        </w:rPr>
        <w:t>هـ</w:t>
      </w:r>
      <w:r w:rsidR="00BD05B3" w:rsidRPr="00F82E9C">
        <w:rPr>
          <w:rStyle w:val="rfdBold2"/>
          <w:rtl/>
          <w:lang w:bidi="ar-SA"/>
        </w:rPr>
        <w:t xml:space="preserve"> ـ </w:t>
      </w:r>
      <w:r w:rsidR="00D47A31" w:rsidRPr="00F82E9C">
        <w:rPr>
          <w:rStyle w:val="rfdBold2"/>
          <w:rtl/>
          <w:lang w:bidi="ar-SA"/>
        </w:rPr>
        <w:t>المجل</w:t>
      </w:r>
      <w:r w:rsidR="00543876" w:rsidRPr="00F82E9C">
        <w:rPr>
          <w:rStyle w:val="rfdBold2"/>
          <w:rtl/>
          <w:lang w:bidi="ar-SA"/>
        </w:rPr>
        <w:t>ّ</w:t>
      </w:r>
      <w:r w:rsidR="00D47A31" w:rsidRPr="00F82E9C">
        <w:rPr>
          <w:rStyle w:val="rfdBold2"/>
          <w:rtl/>
          <w:lang w:bidi="ar-SA"/>
        </w:rPr>
        <w:t>ات والدوري</w:t>
      </w:r>
      <w:r w:rsidR="00543876" w:rsidRPr="00F82E9C">
        <w:rPr>
          <w:rStyle w:val="rfdBold2"/>
          <w:rtl/>
          <w:lang w:bidi="ar-SA"/>
        </w:rPr>
        <w:t>ّ</w:t>
      </w:r>
      <w:r w:rsidR="00D47A31" w:rsidRPr="00F82E9C">
        <w:rPr>
          <w:rStyle w:val="rfdBold2"/>
          <w:rtl/>
          <w:lang w:bidi="ar-SA"/>
        </w:rPr>
        <w:t>ات المتخص</w:t>
      </w:r>
      <w:r w:rsidR="00543876" w:rsidRPr="00F82E9C">
        <w:rPr>
          <w:rStyle w:val="rfdBold2"/>
          <w:rtl/>
          <w:lang w:bidi="ar-SA"/>
        </w:rPr>
        <w:t>ّ</w:t>
      </w:r>
      <w:r w:rsidR="00D47A31" w:rsidRPr="00F82E9C">
        <w:rPr>
          <w:rStyle w:val="rfdBold2"/>
          <w:rtl/>
          <w:lang w:bidi="ar-SA"/>
        </w:rPr>
        <w:t>صة</w:t>
      </w:r>
    </w:p>
    <w:p w:rsidR="00BD05B3" w:rsidRDefault="00D47A31" w:rsidP="00BD05B3">
      <w:pPr>
        <w:rPr>
          <w:rtl/>
          <w:lang w:bidi="ar-SA"/>
        </w:rPr>
      </w:pPr>
      <w:r w:rsidRPr="00D47A31">
        <w:rPr>
          <w:rtl/>
          <w:lang w:bidi="ar-SA"/>
        </w:rPr>
        <w:t>وهي كثيرة</w:t>
      </w:r>
      <w:r w:rsidR="00BD05B3">
        <w:rPr>
          <w:rtl/>
          <w:lang w:bidi="ar-SA"/>
        </w:rPr>
        <w:t xml:space="preserve"> ـ </w:t>
      </w:r>
      <w:r w:rsidR="00543876">
        <w:rPr>
          <w:rtl/>
          <w:lang w:bidi="ar-SA"/>
        </w:rPr>
        <w:t>ومنها ما</w:t>
      </w:r>
      <w:r w:rsidRPr="00D47A31">
        <w:rPr>
          <w:rtl/>
          <w:lang w:bidi="ar-SA"/>
        </w:rPr>
        <w:t>له عمر طويل</w:t>
      </w:r>
      <w:r w:rsidR="00BD05B3">
        <w:rPr>
          <w:rtl/>
          <w:lang w:bidi="ar-SA"/>
        </w:rPr>
        <w:t xml:space="preserve"> ـ مثل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5D24B4">
      <w:pPr>
        <w:rPr>
          <w:rtl/>
          <w:lang w:bidi="ar-SA"/>
        </w:rPr>
      </w:pPr>
      <w:r w:rsidRPr="00D47A31">
        <w:rPr>
          <w:rtl/>
          <w:lang w:bidi="ar-SA"/>
        </w:rPr>
        <w:t xml:space="preserve">مجلة المجمع العلمي العربي بدمشق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مجلة مجمع اللغة العربية</w:t>
      </w:r>
      <w:r w:rsidR="005D24B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5D24B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حاليا</w:t>
      </w:r>
      <w:r w:rsidR="00543876">
        <w:rPr>
          <w:rtl/>
          <w:lang w:bidi="ar-SA"/>
        </w:rPr>
        <w:t>ً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وقد بلغ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عمرها الستين عاما</w:t>
      </w:r>
      <w:r w:rsidR="00543876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مجلة المجمع العلمي العراقي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مجلة التراث العربي السورية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مجلة معهد المخطوطات العربية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مجل</w:t>
      </w:r>
      <w:r w:rsidR="00543876">
        <w:rPr>
          <w:rtl/>
          <w:lang w:bidi="ar-SA"/>
        </w:rPr>
        <w:t>ّ</w:t>
      </w:r>
      <w:r w:rsidRPr="00D47A31">
        <w:rPr>
          <w:rtl/>
          <w:lang w:bidi="ar-SA"/>
        </w:rPr>
        <w:t>ات كلي</w:t>
      </w:r>
      <w:r w:rsidR="00543876">
        <w:rPr>
          <w:rtl/>
          <w:lang w:bidi="ar-SA"/>
        </w:rPr>
        <w:t>ّ</w:t>
      </w:r>
      <w:r w:rsidRPr="00D47A31">
        <w:rPr>
          <w:rtl/>
          <w:lang w:bidi="ar-SA"/>
        </w:rPr>
        <w:t>ات الآداب في الجامعات العربية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 xml:space="preserve">نشرتنا هذه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تراثنا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التي نأمل أن تسد</w:t>
      </w:r>
      <w:r w:rsidR="0054387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فراغا</w:t>
      </w:r>
      <w:r w:rsidR="00543876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هذا البلد المبارك من بلدان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الإسلام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إيران الإسلام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البقعة المباركة العريقة الصلة بالتراث العربي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الحافظة 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الحانية عليه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543876">
        <w:rPr>
          <w:rtl/>
          <w:lang w:bidi="ar-SA"/>
        </w:rPr>
        <w:t xml:space="preserve"> </w:t>
      </w:r>
      <w:r w:rsidRPr="00D47A31">
        <w:rPr>
          <w:rtl/>
          <w:lang w:bidi="ar-SA"/>
        </w:rPr>
        <w:t>للمستشرقين مجل</w:t>
      </w:r>
      <w:r w:rsidR="00543876">
        <w:rPr>
          <w:rtl/>
          <w:lang w:bidi="ar-SA"/>
        </w:rPr>
        <w:t>ّ</w:t>
      </w:r>
      <w:r w:rsidRPr="00D47A31">
        <w:rPr>
          <w:rtl/>
          <w:lang w:bidi="ar-SA"/>
        </w:rPr>
        <w:t>ات كثيرة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ولا ننسى البحوث التي تنشر في مجلات غير متمح</w:t>
      </w:r>
      <w:r w:rsidR="00FF1A9A">
        <w:rPr>
          <w:rtl/>
          <w:lang w:bidi="ar-SA"/>
        </w:rPr>
        <w:t>ّ</w:t>
      </w:r>
      <w:r w:rsidRPr="00D47A31">
        <w:rPr>
          <w:rtl/>
          <w:lang w:bidi="ar-SA"/>
        </w:rPr>
        <w:t>ضة لهذا الفن</w:t>
      </w:r>
      <w:r w:rsidR="00FF1A9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وهي كثيرة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متفرقة</w:t>
      </w:r>
      <w:r w:rsidR="00FF1A9A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FF1A9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بعد هذا كل</w:t>
      </w:r>
      <w:r w:rsidR="00627179">
        <w:rPr>
          <w:rtl/>
          <w:lang w:bidi="ar-SA"/>
        </w:rPr>
        <w:t>ّ</w:t>
      </w:r>
      <w:r w:rsidRPr="00D47A31">
        <w:rPr>
          <w:rtl/>
          <w:lang w:bidi="ar-SA"/>
        </w:rPr>
        <w:t>ه فإن</w:t>
      </w:r>
      <w:r w:rsidR="0062717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المحق</w:t>
      </w:r>
      <w:r w:rsidR="00627179">
        <w:rPr>
          <w:rtl/>
          <w:lang w:bidi="ar-SA"/>
        </w:rPr>
        <w:t>ّ</w:t>
      </w:r>
      <w:r w:rsidRPr="00D47A31">
        <w:rPr>
          <w:rtl/>
          <w:lang w:bidi="ar-SA"/>
        </w:rPr>
        <w:t>ق أن يكون متابعا</w:t>
      </w:r>
      <w:r w:rsidR="0062717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لما يصدر من جديد في فن</w:t>
      </w:r>
      <w:r w:rsidR="00627179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2717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يت</w:t>
      </w:r>
      <w:r w:rsidR="00627179">
        <w:rPr>
          <w:rtl/>
          <w:lang w:bidi="ar-SA"/>
        </w:rPr>
        <w:t>ّ</w:t>
      </w:r>
      <w:r w:rsidRPr="00D47A31">
        <w:rPr>
          <w:rtl/>
          <w:lang w:bidi="ar-SA"/>
        </w:rPr>
        <w:t>صل بأئم</w:t>
      </w:r>
      <w:r w:rsidR="00627179">
        <w:rPr>
          <w:rtl/>
          <w:lang w:bidi="ar-SA"/>
        </w:rPr>
        <w:t>ّ</w:t>
      </w:r>
      <w:r w:rsidRPr="00D47A31">
        <w:rPr>
          <w:rtl/>
          <w:lang w:bidi="ar-SA"/>
        </w:rPr>
        <w:t>ة هذا الفن</w:t>
      </w:r>
      <w:r w:rsidR="0062717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</w:t>
      </w:r>
      <w:r w:rsidR="00627179">
        <w:rPr>
          <w:rtl/>
          <w:lang w:bidi="ar-SA"/>
        </w:rPr>
        <w:t>ّ</w:t>
      </w:r>
      <w:r w:rsidRPr="00D47A31">
        <w:rPr>
          <w:rtl/>
          <w:lang w:bidi="ar-SA"/>
        </w:rPr>
        <w:t>ذين قضوا أعمارهم في البحث والتنقيب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و</w:t>
      </w:r>
      <w:r w:rsidR="0062717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إل</w:t>
      </w:r>
      <w:r w:rsidR="00627179">
        <w:rPr>
          <w:rtl/>
          <w:lang w:bidi="ar-SA"/>
        </w:rPr>
        <w:t>ّ</w:t>
      </w:r>
      <w:r w:rsidRPr="00D47A31">
        <w:rPr>
          <w:rtl/>
          <w:lang w:bidi="ar-SA"/>
        </w:rPr>
        <w:t>ا فإن</w:t>
      </w:r>
      <w:r w:rsidR="00627179">
        <w:rPr>
          <w:rtl/>
          <w:lang w:bidi="ar-SA"/>
        </w:rPr>
        <w:t>ّ</w:t>
      </w:r>
      <w:r w:rsidRPr="00D47A31">
        <w:rPr>
          <w:rtl/>
          <w:lang w:bidi="ar-SA"/>
        </w:rPr>
        <w:t>ه يتخل</w:t>
      </w:r>
      <w:r w:rsidR="00627179">
        <w:rPr>
          <w:rtl/>
          <w:lang w:bidi="ar-SA"/>
        </w:rPr>
        <w:t>ّ</w:t>
      </w:r>
      <w:r w:rsidRPr="00D47A31">
        <w:rPr>
          <w:rtl/>
          <w:lang w:bidi="ar-SA"/>
        </w:rPr>
        <w:t>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عن مسايرة الركب و</w:t>
      </w:r>
      <w:r w:rsidR="005C2566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ينقطع به الطريق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وما التوفيق إل</w:t>
      </w:r>
      <w:r w:rsidR="00627179">
        <w:rPr>
          <w:rtl/>
          <w:lang w:bidi="ar-SA"/>
        </w:rPr>
        <w:t>ّا من عند</w:t>
      </w:r>
      <w:r w:rsidR="005D24B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الله</w:t>
      </w:r>
      <w:r w:rsidR="0063278B">
        <w:rPr>
          <w:rtl/>
          <w:lang w:bidi="ar-SA"/>
        </w:rPr>
        <w:t>..</w:t>
      </w:r>
    </w:p>
    <w:p w:rsidR="00D47A31" w:rsidRPr="005D24B4" w:rsidRDefault="00D47A31" w:rsidP="005D24B4">
      <w:pPr>
        <w:pStyle w:val="rfdLeft"/>
        <w:rPr>
          <w:rtl/>
        </w:rPr>
      </w:pPr>
      <w:r w:rsidRPr="005D24B4">
        <w:rPr>
          <w:rtl/>
        </w:rPr>
        <w:t>للبحث صلة</w:t>
      </w:r>
      <w:r w:rsidR="00627179" w:rsidRPr="005D24B4">
        <w:rPr>
          <w:rtl/>
        </w:rPr>
        <w:t>.</w:t>
      </w:r>
      <w:r w:rsidR="0063278B" w:rsidRPr="005D24B4">
        <w:rPr>
          <w:rtl/>
        </w:rPr>
        <w:t>...</w:t>
      </w:r>
    </w:p>
    <w:p w:rsidR="005D24B4" w:rsidRPr="005D24B4" w:rsidRDefault="005D24B4" w:rsidP="005D24B4">
      <w:pPr>
        <w:rPr>
          <w:rtl/>
        </w:rPr>
      </w:pPr>
      <w:r w:rsidRPr="005D24B4">
        <w:rPr>
          <w:rtl/>
        </w:rPr>
        <w:br w:type="page"/>
      </w:r>
    </w:p>
    <w:tbl>
      <w:tblPr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5816"/>
        <w:gridCol w:w="3131"/>
      </w:tblGrid>
      <w:tr w:rsidR="001B5419" w:rsidTr="001B5419">
        <w:trPr>
          <w:trHeight w:val="3402"/>
        </w:trPr>
        <w:tc>
          <w:tcPr>
            <w:tcW w:w="3250" w:type="pct"/>
            <w:shd w:val="clear" w:color="auto" w:fill="auto"/>
          </w:tcPr>
          <w:p w:rsidR="001B5419" w:rsidRPr="001B5419" w:rsidRDefault="001B5419" w:rsidP="001B5419">
            <w:pPr>
              <w:pStyle w:val="Heading1Center"/>
              <w:rPr>
                <w:rtl/>
              </w:rPr>
            </w:pPr>
            <w:r w:rsidRPr="001B5419">
              <w:rPr>
                <w:rtl/>
              </w:rPr>
              <w:lastRenderedPageBreak/>
              <w:t>اسباب نزول القران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br/>
            </w:r>
            <w:r w:rsidRPr="001B5419">
              <w:rPr>
                <w:rtl/>
              </w:rPr>
              <w:t>أَهَمِيَّتُها ، طُرُقُها ، حُجِيَّتُها ، مَصادِرُها</w:t>
            </w:r>
          </w:p>
        </w:tc>
        <w:tc>
          <w:tcPr>
            <w:tcW w:w="1750" w:type="pct"/>
            <w:shd w:val="clear" w:color="auto" w:fill="auto"/>
            <w:vAlign w:val="bottom"/>
          </w:tcPr>
          <w:p w:rsidR="001B5419" w:rsidRPr="006C7F77" w:rsidRDefault="001B5419" w:rsidP="006B0A20">
            <w:pPr>
              <w:pStyle w:val="rfdLeftBold"/>
              <w:rPr>
                <w:rtl/>
              </w:rPr>
            </w:pPr>
            <w:r w:rsidRPr="00D47A31">
              <w:rPr>
                <w:rtl/>
                <w:lang w:bidi="ar-SA"/>
              </w:rPr>
              <w:t>السيد محمد رضا الحسيني</w:t>
            </w:r>
          </w:p>
        </w:tc>
      </w:tr>
    </w:tbl>
    <w:p w:rsidR="00D47A31" w:rsidRPr="00D47A31" w:rsidRDefault="00D47A31" w:rsidP="00BD05B3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مقدمة</w:t>
      </w:r>
    </w:p>
    <w:p w:rsidR="00D47A31" w:rsidRPr="00D47A31" w:rsidRDefault="00D47A31" w:rsidP="00BD05B3">
      <w:pPr>
        <w:pStyle w:val="rfdCenter"/>
        <w:rPr>
          <w:rtl/>
          <w:lang w:bidi="ar-SA"/>
        </w:rPr>
      </w:pPr>
      <w:r w:rsidRPr="00D47A31">
        <w:rPr>
          <w:rtl/>
          <w:lang w:bidi="ar-SA"/>
        </w:rPr>
        <w:t>بسم الله الرحمن الرحيم</w:t>
      </w:r>
    </w:p>
    <w:p w:rsidR="00D47A31" w:rsidRPr="00D47A31" w:rsidRDefault="00871D19" w:rsidP="00D47A31">
      <w:pPr>
        <w:rPr>
          <w:rtl/>
          <w:lang w:bidi="ar-SA"/>
        </w:rPr>
      </w:pPr>
      <w:r>
        <w:rPr>
          <w:rtl/>
          <w:lang w:bidi="ar-SA"/>
        </w:rPr>
        <w:t>الحمد</w:t>
      </w:r>
      <w:r w:rsidR="00D47A31" w:rsidRPr="00D47A31">
        <w:rPr>
          <w:rtl/>
          <w:lang w:bidi="ar-SA"/>
        </w:rPr>
        <w:t>لله رب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العالمين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والصلا</w:t>
      </w:r>
      <w:r>
        <w:rPr>
          <w:rtl/>
          <w:lang w:bidi="ar-SA"/>
        </w:rPr>
        <w:t>ة والسلام على أشرف الخلائق وخير</w:t>
      </w:r>
      <w:r w:rsidR="005043C7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المرسلين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سي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دنا رسول الله محم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د صل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ى الله عليه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</w:t>
      </w:r>
      <w:r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على الأئم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ة المعصومين من آله المنتجبين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صلاة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وسلاما</w:t>
      </w:r>
      <w:r>
        <w:rPr>
          <w:rtl/>
          <w:lang w:bidi="ar-SA"/>
        </w:rPr>
        <w:t>ً</w:t>
      </w:r>
      <w:r w:rsidR="00D47A31" w:rsidRPr="00D47A31">
        <w:rPr>
          <w:rtl/>
          <w:lang w:bidi="ar-SA"/>
        </w:rPr>
        <w:t xml:space="preserve"> دائمين إلى يوم الدين</w:t>
      </w:r>
      <w:r w:rsidR="0063278B">
        <w:rPr>
          <w:rtl/>
          <w:lang w:bidi="ar-SA"/>
        </w:rPr>
        <w:t>.</w:t>
      </w:r>
    </w:p>
    <w:p w:rsidR="00D47A31" w:rsidRPr="00D47A31" w:rsidRDefault="00D47A31" w:rsidP="001B5419">
      <w:pPr>
        <w:rPr>
          <w:rtl/>
          <w:lang w:bidi="ar-SA"/>
        </w:rPr>
      </w:pPr>
      <w:r w:rsidRPr="00D47A31">
        <w:rPr>
          <w:rtl/>
          <w:lang w:bidi="ar-SA"/>
        </w:rPr>
        <w:t>وبعد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لا ريب</w:t>
      </w:r>
      <w:r w:rsidR="00871D19">
        <w:rPr>
          <w:rtl/>
          <w:lang w:bidi="ar-SA"/>
        </w:rPr>
        <w:t>َ</w:t>
      </w:r>
      <w:r w:rsidRPr="00D47A31">
        <w:rPr>
          <w:rtl/>
          <w:lang w:bidi="ar-SA"/>
        </w:rPr>
        <w:t xml:space="preserve"> أن</w:t>
      </w:r>
      <w:r w:rsidR="00871D1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اهتمام المسلمين انصب</w:t>
      </w:r>
      <w:r w:rsidR="00871D19">
        <w:rPr>
          <w:rtl/>
          <w:lang w:bidi="ar-SA"/>
        </w:rPr>
        <w:t>َّ</w:t>
      </w:r>
      <w:r w:rsidR="001B541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B541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منذ فجر الإسلام</w:t>
      </w:r>
      <w:r w:rsidR="001B541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B5419">
        <w:rPr>
          <w:rFonts w:hint="cs"/>
          <w:rtl/>
          <w:lang w:bidi="ar-SA"/>
        </w:rPr>
        <w:t xml:space="preserve"> </w:t>
      </w:r>
      <w:r w:rsidR="00631200">
        <w:rPr>
          <w:rtl/>
          <w:lang w:bidi="ar-SA"/>
        </w:rPr>
        <w:t>على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تفسير القرآن الكريم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توص</w:t>
      </w:r>
      <w:r w:rsidR="00871D19">
        <w:rPr>
          <w:rtl/>
          <w:lang w:bidi="ar-SA"/>
        </w:rPr>
        <w:t>ُّ</w:t>
      </w:r>
      <w:r w:rsidRPr="00D47A31">
        <w:rPr>
          <w:rtl/>
          <w:lang w:bidi="ar-SA"/>
        </w:rPr>
        <w:t>لا</w:t>
      </w:r>
      <w:r w:rsidR="00871D1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</w:t>
      </w:r>
      <w:r w:rsidR="00871D19">
        <w:rPr>
          <w:rtl/>
          <w:lang w:bidi="ar-SA"/>
        </w:rPr>
        <w:t>اِ</w:t>
      </w:r>
      <w:r w:rsidRPr="00D47A31">
        <w:rPr>
          <w:rtl/>
          <w:lang w:bidi="ar-SA"/>
        </w:rPr>
        <w:t>لى العمل به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71D1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تطبيقه</w:t>
      </w:r>
      <w:r w:rsidR="0063278B">
        <w:rPr>
          <w:rtl/>
          <w:lang w:bidi="ar-SA"/>
        </w:rPr>
        <w:t>.</w:t>
      </w:r>
    </w:p>
    <w:p w:rsidR="00D47A31" w:rsidRPr="00D47A31" w:rsidRDefault="00D47A31" w:rsidP="00871D19">
      <w:pPr>
        <w:rPr>
          <w:rtl/>
          <w:lang w:bidi="ar-SA"/>
        </w:rPr>
      </w:pPr>
      <w:r w:rsidRPr="00D47A31">
        <w:rPr>
          <w:rtl/>
          <w:lang w:bidi="ar-SA"/>
        </w:rPr>
        <w:t>وكان التفسير في بداية أمره يعتمد عنصر الإبانة وال</w:t>
      </w:r>
      <w:r w:rsidR="00871D19">
        <w:rPr>
          <w:rtl/>
          <w:lang w:bidi="ar-SA"/>
        </w:rPr>
        <w:t>إ</w:t>
      </w:r>
      <w:r w:rsidRPr="00D47A31">
        <w:rPr>
          <w:rtl/>
          <w:lang w:bidi="ar-SA"/>
        </w:rPr>
        <w:t>يضاح بالكشف عن معنى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اللفظ لغويا</w:t>
      </w:r>
      <w:r w:rsidR="00871D19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وعن مدلوله عرفي</w:t>
      </w:r>
      <w:r w:rsidR="00871D19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871D19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71D19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إظهار ذلك بألفاظ </w:t>
      </w:r>
      <w:r w:rsidR="00871D19">
        <w:rPr>
          <w:rtl/>
          <w:lang w:bidi="ar-SA"/>
        </w:rPr>
        <w:t>اُ</w:t>
      </w:r>
      <w:r w:rsidRPr="00D47A31">
        <w:rPr>
          <w:rtl/>
          <w:lang w:bidi="ar-SA"/>
        </w:rPr>
        <w:t>خرى أكثر استعمالا</w:t>
      </w:r>
      <w:r w:rsidR="00871D1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871D1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أسرع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دلالة عند العرف العام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وهذا ما تدل</w:t>
      </w:r>
      <w:r w:rsidR="00871D1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عليه كلمة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التفسير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بالذات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871D19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يجد المتتب</w:t>
      </w:r>
      <w:r w:rsidR="00871D19">
        <w:rPr>
          <w:rtl/>
          <w:lang w:bidi="ar-SA"/>
        </w:rPr>
        <w:t>ّ</w:t>
      </w:r>
      <w:r w:rsidRPr="00D47A31">
        <w:rPr>
          <w:rtl/>
          <w:lang w:bidi="ar-SA"/>
        </w:rPr>
        <w:t>ع أن</w:t>
      </w:r>
      <w:r w:rsidR="00871D1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أكثر التفاسير المصن</w:t>
      </w:r>
      <w:r w:rsidR="00871D19">
        <w:rPr>
          <w:rtl/>
          <w:lang w:bidi="ar-SA"/>
        </w:rPr>
        <w:t>ّ</w:t>
      </w:r>
      <w:r w:rsidRPr="00D47A31">
        <w:rPr>
          <w:rtl/>
          <w:lang w:bidi="ar-SA"/>
        </w:rPr>
        <w:t>فة في القرنين الأول والثاني تعتمد هذا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الشكل من التفسير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كتفسير مجاهد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المتوف</w:t>
      </w:r>
      <w:r w:rsidR="00871D19">
        <w:rPr>
          <w:rtl/>
          <w:lang w:bidi="ar-SA"/>
        </w:rPr>
        <w:t>ّ</w:t>
      </w:r>
      <w:r w:rsidRPr="00D47A31">
        <w:rPr>
          <w:rtl/>
          <w:lang w:bidi="ar-SA"/>
        </w:rPr>
        <w:t>ى سنة 104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71D19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زيد الشهيد </w:t>
      </w:r>
      <w:r>
        <w:rPr>
          <w:rtl/>
          <w:lang w:bidi="ar-SA"/>
        </w:rPr>
        <w:t>(</w:t>
      </w:r>
      <w:r w:rsidR="00871D19">
        <w:rPr>
          <w:rtl/>
          <w:lang w:bidi="ar-SA"/>
        </w:rPr>
        <w:t xml:space="preserve">سنة </w:t>
      </w:r>
      <w:r w:rsidRPr="00D47A31">
        <w:rPr>
          <w:rtl/>
          <w:lang w:bidi="ar-SA"/>
        </w:rPr>
        <w:t>122)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وعطاء الخراساني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ت 133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وغيرهم</w:t>
      </w:r>
      <w:r w:rsidR="0063278B">
        <w:rPr>
          <w:rtl/>
          <w:lang w:bidi="ar-SA"/>
        </w:rPr>
        <w:t>.</w:t>
      </w:r>
    </w:p>
    <w:p w:rsidR="001B5419" w:rsidRPr="00E5416A" w:rsidRDefault="00D47A31" w:rsidP="001B5419">
      <w:pPr>
        <w:rPr>
          <w:rStyle w:val="rfdLineChar"/>
          <w:rtl/>
        </w:rPr>
      </w:pPr>
      <w:r w:rsidRPr="00D47A31">
        <w:rPr>
          <w:rtl/>
          <w:lang w:bidi="ar-SA"/>
        </w:rPr>
        <w:t>وهذا المنهج التفسيري يبتني في الأغلب على ما ذكره الصحابة وكبار التابعين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أكثر من نق</w:t>
      </w:r>
      <w:r w:rsidR="00871D19">
        <w:rPr>
          <w:rtl/>
          <w:lang w:bidi="ar-SA"/>
        </w:rPr>
        <w:t>ل عنه ذلك هو الصحابي الجليل عبد</w:t>
      </w:r>
      <w:r w:rsidRPr="00D47A31">
        <w:rPr>
          <w:rtl/>
          <w:lang w:bidi="ar-SA"/>
        </w:rPr>
        <w:t xml:space="preserve">الله بن عباس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ت 68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(1)</w:t>
      </w:r>
      <w:r w:rsidRPr="00D47A31">
        <w:rPr>
          <w:rtl/>
          <w:lang w:bidi="ar-SA"/>
        </w:rPr>
        <w:t xml:space="preserve"> الذي ي</w:t>
      </w:r>
      <w:r w:rsidR="00871D19">
        <w:rPr>
          <w:rtl/>
          <w:lang w:bidi="ar-SA"/>
        </w:rPr>
        <w:t>ُ</w:t>
      </w:r>
      <w:r w:rsidRPr="00D47A31">
        <w:rPr>
          <w:rtl/>
          <w:lang w:bidi="ar-SA"/>
        </w:rPr>
        <w:t>عد</w:t>
      </w:r>
      <w:r w:rsidR="00871D1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</w:t>
      </w:r>
      <w:r w:rsidR="001B5419">
        <w:rPr>
          <w:rFonts w:hint="cs"/>
          <w:rtl/>
          <w:lang w:bidi="ar-SA"/>
        </w:rPr>
        <w:t xml:space="preserve"> </w:t>
      </w:r>
      <w:r w:rsidR="001B5419"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EA6859" w:rsidRDefault="0019542D" w:rsidP="001C3818">
      <w:pPr>
        <w:rPr>
          <w:rStyle w:val="rfdFootnote"/>
          <w:rtl/>
          <w:lang w:bidi="ar-SA"/>
        </w:rPr>
      </w:pPr>
      <w:r w:rsidRPr="00EA6859">
        <w:rPr>
          <w:rStyle w:val="rfdFootnote"/>
          <w:rtl/>
          <w:lang w:bidi="ar-SA"/>
        </w:rPr>
        <w:t>1</w:t>
      </w:r>
      <w:r w:rsidR="001C3818">
        <w:rPr>
          <w:rStyle w:val="rfdFootnote"/>
          <w:rFonts w:hint="cs"/>
          <w:rtl/>
          <w:lang w:bidi="ar-SA"/>
        </w:rPr>
        <w:t xml:space="preserve"> </w:t>
      </w:r>
      <w:r w:rsidR="001B5419">
        <w:rPr>
          <w:rStyle w:val="rfdFootnote"/>
          <w:rFonts w:hint="cs"/>
          <w:rtl/>
          <w:lang w:bidi="ar-SA"/>
        </w:rPr>
        <w:t>ـ</w:t>
      </w:r>
      <w:r w:rsidR="001C3818">
        <w:rPr>
          <w:rStyle w:val="rfdFootnote"/>
          <w:rFonts w:hint="cs"/>
          <w:rtl/>
          <w:lang w:bidi="ar-SA"/>
        </w:rPr>
        <w:t xml:space="preserve"> </w:t>
      </w:r>
      <w:r w:rsidR="00D47A31" w:rsidRPr="00EA6859">
        <w:rPr>
          <w:rStyle w:val="rfdFootnote"/>
          <w:rtl/>
          <w:lang w:bidi="ar-SA"/>
        </w:rPr>
        <w:t>جمع الجلال السيوطي ما نقل عن ابن عباس في هذا المعنى في كتابه</w:t>
      </w:r>
      <w:r w:rsidR="0082118F">
        <w:rPr>
          <w:rStyle w:val="rfdFootnote"/>
          <w:rtl/>
          <w:lang w:bidi="ar-SA"/>
        </w:rPr>
        <w:t xml:space="preserve"> :</w:t>
      </w:r>
      <w:r w:rsidR="00D47A31" w:rsidRPr="00EA6859">
        <w:rPr>
          <w:rStyle w:val="rfdFootnote"/>
          <w:rtl/>
          <w:lang w:bidi="ar-SA"/>
        </w:rPr>
        <w:t xml:space="preserve"> ال</w:t>
      </w:r>
      <w:r w:rsidR="00871D19" w:rsidRPr="00EA6859">
        <w:rPr>
          <w:rStyle w:val="rfdFootnote"/>
          <w:rtl/>
          <w:lang w:bidi="ar-SA"/>
        </w:rPr>
        <w:t>إ</w:t>
      </w:r>
      <w:r w:rsidR="00D47A31" w:rsidRPr="00EA6859">
        <w:rPr>
          <w:rStyle w:val="rfdFootnote"/>
          <w:rtl/>
          <w:lang w:bidi="ar-SA"/>
        </w:rPr>
        <w:t xml:space="preserve">تقان في علوم القرآن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ج 2</w:t>
      </w:r>
      <w:r w:rsidR="00F579FB" w:rsidRPr="00EA6859">
        <w:rPr>
          <w:rStyle w:val="rfdFootnote"/>
          <w:rtl/>
          <w:lang w:bidi="ar-SA"/>
        </w:rPr>
        <w:t xml:space="preserve"> </w:t>
      </w:r>
      <w:r w:rsidR="00F579FB" w:rsidRPr="00EA6859">
        <w:rPr>
          <w:rStyle w:val="rfdFootnote"/>
          <w:rtl/>
          <w:lang w:bidi="ar-SA"/>
        </w:rPr>
        <w:br/>
      </w:r>
      <w:r w:rsidR="00D47A31" w:rsidRPr="00EA6859">
        <w:rPr>
          <w:rStyle w:val="rfdFootnote"/>
          <w:rtl/>
          <w:lang w:bidi="ar-SA"/>
        </w:rPr>
        <w:t>ص 6</w:t>
      </w:r>
      <w:r w:rsidR="00BD05B3" w:rsidRPr="00EA6859">
        <w:rPr>
          <w:rStyle w:val="rfdFootnote"/>
          <w:rtl/>
          <w:lang w:bidi="ar-SA"/>
        </w:rPr>
        <w:t xml:space="preserve"> ـ </w:t>
      </w:r>
      <w:r w:rsidR="00D47A31" w:rsidRPr="00EA6859">
        <w:rPr>
          <w:rStyle w:val="rfdFootnote"/>
          <w:rtl/>
          <w:lang w:bidi="ar-SA"/>
        </w:rPr>
        <w:t>106</w:t>
      </w:r>
      <w:r w:rsidR="0063278B" w:rsidRPr="00EA6859">
        <w:rPr>
          <w:rStyle w:val="rfdFootnote"/>
          <w:rtl/>
          <w:lang w:bidi="ar-SA"/>
        </w:rPr>
        <w:t>).</w:t>
      </w:r>
    </w:p>
    <w:p w:rsidR="001C3818" w:rsidRDefault="001C3818" w:rsidP="00631200">
      <w:pPr>
        <w:pStyle w:val="rfdNormal0"/>
        <w:rPr>
          <w:rtl/>
          <w:lang w:bidi="ar-SA"/>
        </w:rPr>
        <w:sectPr w:rsidR="001C3818" w:rsidSect="009E5D41">
          <w:headerReference w:type="even" r:id="rId34"/>
          <w:headerReference w:type="default" r:id="rId35"/>
          <w:headerReference w:type="first" r:id="rId36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631200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رو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>اد علم التفسير والمشهورين بعلم القرآن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حتى لق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>ب ب</w:t>
      </w:r>
      <w:r w:rsidR="006B0A20">
        <w:rPr>
          <w:rFonts w:hint="cs"/>
          <w:rtl/>
          <w:lang w:bidi="ar-SA"/>
        </w:rPr>
        <w:t>ـ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ترجمان القرآن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(2)</w:t>
      </w:r>
      <w:r w:rsidR="0063278B">
        <w:rPr>
          <w:rtl/>
          <w:lang w:bidi="ar-SA"/>
        </w:rPr>
        <w:t>.</w:t>
      </w:r>
    </w:p>
    <w:p w:rsidR="00D47A31" w:rsidRPr="00D47A31" w:rsidRDefault="00D47A31" w:rsidP="006E731D">
      <w:pPr>
        <w:rPr>
          <w:rtl/>
          <w:lang w:bidi="ar-SA"/>
        </w:rPr>
      </w:pPr>
      <w:r w:rsidRPr="00D47A31">
        <w:rPr>
          <w:rtl/>
          <w:lang w:bidi="ar-SA"/>
        </w:rPr>
        <w:t>وكان جل</w:t>
      </w:r>
      <w:r w:rsidR="006E731D">
        <w:rPr>
          <w:rtl/>
          <w:lang w:bidi="ar-SA"/>
        </w:rPr>
        <w:t>ّ تلمذته على الإمام أمير</w:t>
      </w:r>
      <w:r w:rsidRPr="00D47A31">
        <w:rPr>
          <w:rtl/>
          <w:lang w:bidi="ar-SA"/>
        </w:rPr>
        <w:t>المؤمنين علي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بن أبي طالب</w:t>
      </w:r>
      <w:r w:rsidR="006E731D">
        <w:rPr>
          <w:rtl/>
          <w:lang w:bidi="ar-SA"/>
        </w:rPr>
        <w:t xml:space="preserve"> عليه السلام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حتى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شهد الإمام في حق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بقوله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كأن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>ما ينظر إلى الغيب من ستر</w:t>
      </w:r>
      <w:r w:rsidR="006E731D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رقيق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(3)</w:t>
      </w:r>
      <w:r w:rsidR="0063278B">
        <w:rPr>
          <w:rtl/>
          <w:lang w:bidi="ar-SA"/>
        </w:rPr>
        <w:t>.</w:t>
      </w:r>
    </w:p>
    <w:p w:rsidR="00D47A31" w:rsidRPr="00D47A31" w:rsidRDefault="00D47A31" w:rsidP="006B0A20">
      <w:pPr>
        <w:rPr>
          <w:rtl/>
          <w:lang w:bidi="ar-SA"/>
        </w:rPr>
      </w:pPr>
      <w:r w:rsidRPr="00D47A31">
        <w:rPr>
          <w:rtl/>
          <w:lang w:bidi="ar-SA"/>
        </w:rPr>
        <w:t>وهذا الشكل من التفسير يرتكز</w:t>
      </w:r>
      <w:r w:rsidR="006B0A20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B0A20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كما أشرنا</w:t>
      </w:r>
      <w:r w:rsidR="006B0A20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B0A20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على المعلومات اللغوية فيتناول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الألفاظ الغريبة الواردة في القرآن بالشرح والبيان و</w:t>
      </w:r>
      <w:r w:rsidR="006E731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إيراد ما فيها من مجاز</w:t>
      </w:r>
      <w:r w:rsidR="006E731D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في الكلمة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أو الإسناد أو حذف أو تقدير أو نحو ذلك من التصر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>فات اللفظية</w:t>
      </w:r>
      <w:r w:rsidR="0063278B">
        <w:rPr>
          <w:rtl/>
          <w:lang w:bidi="ar-SA"/>
        </w:rPr>
        <w:t>.</w:t>
      </w:r>
    </w:p>
    <w:p w:rsidR="00D47A31" w:rsidRPr="00D47A31" w:rsidRDefault="00D47A31" w:rsidP="006B0A20">
      <w:pPr>
        <w:rPr>
          <w:rtl/>
          <w:lang w:bidi="ar-SA"/>
        </w:rPr>
      </w:pPr>
      <w:r w:rsidRPr="00D47A31">
        <w:rPr>
          <w:rtl/>
          <w:lang w:bidi="ar-SA"/>
        </w:rPr>
        <w:t>قال ال</w:t>
      </w:r>
      <w:r w:rsidR="006E731D">
        <w:rPr>
          <w:rtl/>
          <w:lang w:bidi="ar-SA"/>
        </w:rPr>
        <w:t>اُ</w:t>
      </w:r>
      <w:r w:rsidRPr="00D47A31">
        <w:rPr>
          <w:rtl/>
          <w:lang w:bidi="ar-SA"/>
        </w:rPr>
        <w:t>ستاذ فؤاد سزگين</w:t>
      </w:r>
      <w:r w:rsidR="006B0A20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B0A20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بعد أن عد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>د تلاميذ ابن عباس في علم التفسير</w:t>
      </w:r>
      <w:r w:rsidR="006B0A20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B0A20">
        <w:rPr>
          <w:rFonts w:hint="cs"/>
          <w:rtl/>
          <w:lang w:bidi="ar-SA"/>
        </w:rPr>
        <w:t xml:space="preserve"> </w:t>
      </w:r>
      <w:r w:rsidR="0082118F">
        <w:rPr>
          <w:rtl/>
          <w:lang w:bidi="ar-SA"/>
        </w:rPr>
        <w:t>: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تضم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تفاسير هؤلاء العلماء وكذلك تفسير شيخهم توضيحات كثيرة ذات طابع لغوي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أحرى أن تسم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>ى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دراسة في المفردات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(4)</w:t>
      </w:r>
      <w:r w:rsidR="0063278B">
        <w:rPr>
          <w:rtl/>
          <w:lang w:bidi="ar-SA"/>
        </w:rPr>
        <w:t>.</w:t>
      </w:r>
    </w:p>
    <w:p w:rsidR="00D47A31" w:rsidRPr="00D47A31" w:rsidRDefault="00D47A31" w:rsidP="006E731D">
      <w:pPr>
        <w:rPr>
          <w:rtl/>
          <w:lang w:bidi="ar-SA"/>
        </w:rPr>
      </w:pPr>
      <w:r w:rsidRPr="00D47A31">
        <w:rPr>
          <w:rtl/>
          <w:lang w:bidi="ar-SA"/>
        </w:rPr>
        <w:t>وانصب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جهد المفس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>رين في مرحلة تالية على معرفة الحوادث المحيطة بنزول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القرآن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لما في ذلك من أثر مباشر على فهم القرآن والوصول إلى مغزى الآيات الكريمة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لأن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موارد النزول والمناسبات التي تحتف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بها تضم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قرائن حالي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>ة تكشف المقاصد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القرآنية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E731D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يستدل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بها على سائر ال</w:t>
      </w:r>
      <w:r w:rsidR="006E731D">
        <w:rPr>
          <w:rtl/>
          <w:lang w:bidi="ar-SA"/>
        </w:rPr>
        <w:t>أ</w:t>
      </w:r>
      <w:r w:rsidRPr="00D47A31">
        <w:rPr>
          <w:rtl/>
          <w:lang w:bidi="ar-SA"/>
        </w:rPr>
        <w:t>بعاد المؤثرة في تحديدها و</w:t>
      </w:r>
      <w:r w:rsidR="006E731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تفسيرها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E731D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</w:t>
      </w:r>
      <w:r w:rsidR="006E731D">
        <w:rPr>
          <w:rtl/>
          <w:lang w:bidi="ar-SA"/>
        </w:rPr>
        <w:t>ُ</w:t>
      </w:r>
      <w:r w:rsidRPr="00D47A31">
        <w:rPr>
          <w:rtl/>
          <w:lang w:bidi="ar-SA"/>
        </w:rPr>
        <w:t>سم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>ى هذا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الجهد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بمعرفة أسباب النزول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في مصطلح مؤل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>في علوم القرآن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وقد ساهم كثير من الصحابة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>ذين شهدوا نزول الوحي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E731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عاصروا الحوادث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المحتف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>ة بذلك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وحضروا المشاهد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وعاشوا القضايا التي نزلت فيها الآيات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بيان هذه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الأسباب بالإدلاء بمشاهداتهم من أسباب النزول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6E731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استند المفس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>رون إلى تلك الآثار في مجال التفسير مستعينين بها على فهم القرآن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</w:t>
      </w:r>
      <w:r w:rsidR="006E731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بيان مراده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6E731D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يجدر أن يسم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هذا الشكل من الجهد التفسيري بمنهج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التفسير التاريخي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6E731D">
      <w:pPr>
        <w:rPr>
          <w:rtl/>
          <w:lang w:bidi="ar-SA"/>
        </w:rPr>
      </w:pPr>
      <w:r w:rsidRPr="00D47A31">
        <w:rPr>
          <w:rtl/>
          <w:lang w:bidi="ar-SA"/>
        </w:rPr>
        <w:t>وقد أشار بعض علماء التفسير إلى هذين الشكلين من الجهد بقوله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إعلم أن</w:t>
      </w:r>
      <w:r w:rsidR="006E731D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التفسير في عرف العلماء كشف معاني القرآن وبيان المراد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أعم</w:t>
      </w:r>
      <w:r w:rsidR="006E731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 أن يكون بحسب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اللفظ المشكل وغيره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وبحسب المعنى الظاهر وغيره</w:t>
      </w:r>
      <w:r w:rsidR="0063278B">
        <w:rPr>
          <w:rtl/>
          <w:lang w:bidi="ar-SA"/>
        </w:rPr>
        <w:t>.</w:t>
      </w:r>
    </w:p>
    <w:p w:rsidR="009254DC" w:rsidRPr="009254DC" w:rsidRDefault="005E05DB" w:rsidP="009254DC">
      <w:pPr>
        <w:pStyle w:val="rfdLine"/>
        <w:rPr>
          <w:rtl/>
        </w:rPr>
      </w:pPr>
      <w:r>
        <w:rPr>
          <w:rtl/>
        </w:rPr>
        <w:t>_____________________________</w:t>
      </w:r>
    </w:p>
    <w:p w:rsidR="00D47A31" w:rsidRPr="00EA6859" w:rsidRDefault="0019542D" w:rsidP="00EA6859">
      <w:pPr>
        <w:rPr>
          <w:rStyle w:val="rfdFootnote"/>
          <w:rtl/>
          <w:lang w:bidi="ar-SA"/>
        </w:rPr>
      </w:pPr>
      <w:r w:rsidRPr="00EA6859">
        <w:rPr>
          <w:rStyle w:val="rfdFootnote"/>
          <w:rtl/>
          <w:lang w:bidi="ar-SA"/>
        </w:rPr>
        <w:t>2 ـ</w:t>
      </w:r>
      <w:r w:rsidR="00D47A31" w:rsidRPr="00EA6859">
        <w:rPr>
          <w:rStyle w:val="rfdFootnote"/>
          <w:rtl/>
          <w:lang w:bidi="ar-SA"/>
        </w:rPr>
        <w:t xml:space="preserve"> لاحظ الفقيه والمتفق</w:t>
      </w:r>
      <w:r w:rsidRPr="00EA6859">
        <w:rPr>
          <w:rStyle w:val="rfdFootnote"/>
          <w:rtl/>
          <w:lang w:bidi="ar-SA"/>
        </w:rPr>
        <w:t>ّ</w:t>
      </w:r>
      <w:r w:rsidR="00D47A31" w:rsidRPr="00EA6859">
        <w:rPr>
          <w:rStyle w:val="rfdFootnote"/>
          <w:rtl/>
          <w:lang w:bidi="ar-SA"/>
        </w:rPr>
        <w:t xml:space="preserve">ه للخطيب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ص</w:t>
      </w:r>
      <w:r w:rsidR="009254DC">
        <w:rPr>
          <w:rStyle w:val="rfdFootnote"/>
          <w:rFonts w:hint="cs"/>
          <w:rtl/>
          <w:lang w:bidi="ar-SA"/>
        </w:rPr>
        <w:t xml:space="preserve"> </w:t>
      </w:r>
      <w:r w:rsidRPr="00EA6859">
        <w:rPr>
          <w:rStyle w:val="rfdFootnote"/>
          <w:rtl/>
          <w:lang w:bidi="ar-SA"/>
        </w:rPr>
        <w:tab/>
      </w:r>
      <w:r w:rsidR="0063278B" w:rsidRPr="00EA6859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EA6859">
        <w:rPr>
          <w:rStyle w:val="rfdFootnote"/>
          <w:rtl/>
          <w:lang w:bidi="ar-SA"/>
        </w:rPr>
        <w:t xml:space="preserve">تأسيس الشيعة للسيد الصدر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ص 322</w:t>
      </w:r>
      <w:r w:rsidR="0063278B" w:rsidRPr="00EA6859">
        <w:rPr>
          <w:rStyle w:val="rfdFootnote"/>
          <w:rtl/>
          <w:lang w:bidi="ar-SA"/>
        </w:rPr>
        <w:t>).</w:t>
      </w:r>
    </w:p>
    <w:p w:rsidR="00D47A31" w:rsidRPr="00EA6859" w:rsidRDefault="0019542D" w:rsidP="00EA6859">
      <w:pPr>
        <w:rPr>
          <w:rStyle w:val="rfdFootnote"/>
          <w:rtl/>
          <w:lang w:bidi="ar-SA"/>
        </w:rPr>
      </w:pPr>
      <w:r w:rsidRPr="00EA6859">
        <w:rPr>
          <w:rStyle w:val="rfdFootnote"/>
          <w:rtl/>
          <w:lang w:bidi="ar-SA"/>
        </w:rPr>
        <w:t>3 ـ</w:t>
      </w:r>
      <w:r w:rsidR="00D47A31" w:rsidRPr="00EA6859">
        <w:rPr>
          <w:rStyle w:val="rfdFootnote"/>
          <w:rtl/>
          <w:lang w:bidi="ar-SA"/>
        </w:rPr>
        <w:t xml:space="preserve"> سعد السعود لابن طاووس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 xml:space="preserve">ص 287 </w:t>
      </w:r>
      <w:r w:rsidR="0063278B" w:rsidRPr="00EA6859">
        <w:rPr>
          <w:rStyle w:val="rfdFootnote"/>
          <w:rtl/>
          <w:lang w:bidi="ar-SA"/>
        </w:rPr>
        <w:t xml:space="preserve">و </w:t>
      </w:r>
      <w:r w:rsidR="00D47A31" w:rsidRPr="00EA6859">
        <w:rPr>
          <w:rStyle w:val="rfdFootnote"/>
          <w:rtl/>
          <w:lang w:bidi="ar-SA"/>
        </w:rPr>
        <w:t>296</w:t>
      </w:r>
      <w:r w:rsidR="0063278B" w:rsidRPr="00EA6859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EA6859">
        <w:rPr>
          <w:rStyle w:val="rfdFootnote"/>
          <w:rtl/>
          <w:lang w:bidi="ar-SA"/>
        </w:rPr>
        <w:t xml:space="preserve">البرهان في علوم القرآن للزركشي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ج 1 ص 8</w:t>
      </w:r>
      <w:r w:rsidR="0063278B" w:rsidRPr="00EA6859">
        <w:rPr>
          <w:rStyle w:val="rfdFootnote"/>
          <w:rtl/>
          <w:lang w:bidi="ar-SA"/>
        </w:rPr>
        <w:t>)</w:t>
      </w:r>
    </w:p>
    <w:p w:rsidR="00D47A31" w:rsidRPr="00EA6859" w:rsidRDefault="0019542D" w:rsidP="00EA6859">
      <w:pPr>
        <w:rPr>
          <w:rStyle w:val="rfdFootnote"/>
          <w:rtl/>
          <w:lang w:bidi="ar-SA"/>
        </w:rPr>
      </w:pPr>
      <w:r w:rsidRPr="00EA6859">
        <w:rPr>
          <w:rStyle w:val="rfdFootnote"/>
          <w:rtl/>
          <w:lang w:bidi="ar-SA"/>
        </w:rPr>
        <w:t>4 ـ</w:t>
      </w:r>
      <w:r w:rsidR="00D47A31" w:rsidRPr="00EA6859">
        <w:rPr>
          <w:rStyle w:val="rfdFootnote"/>
          <w:rtl/>
          <w:lang w:bidi="ar-SA"/>
        </w:rPr>
        <w:t xml:space="preserve"> تاريخ التراث العربي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المجل</w:t>
      </w:r>
      <w:r w:rsidRPr="00EA6859">
        <w:rPr>
          <w:rStyle w:val="rfdFootnote"/>
          <w:rtl/>
          <w:lang w:bidi="ar-SA"/>
        </w:rPr>
        <w:t>ّ</w:t>
      </w:r>
      <w:r w:rsidR="00D47A31" w:rsidRPr="00EA6859">
        <w:rPr>
          <w:rStyle w:val="rfdFootnote"/>
          <w:rtl/>
          <w:lang w:bidi="ar-SA"/>
        </w:rPr>
        <w:t>د الأو</w:t>
      </w:r>
      <w:r w:rsidRPr="00EA6859">
        <w:rPr>
          <w:rStyle w:val="rfdFootnote"/>
          <w:rtl/>
          <w:lang w:bidi="ar-SA"/>
        </w:rPr>
        <w:t>ّ</w:t>
      </w:r>
      <w:r w:rsidR="00D47A31" w:rsidRPr="00EA6859">
        <w:rPr>
          <w:rStyle w:val="rfdFootnote"/>
          <w:rtl/>
          <w:lang w:bidi="ar-SA"/>
        </w:rPr>
        <w:t>ل ج 1 ص 177</w:t>
      </w:r>
      <w:r w:rsidR="0063278B" w:rsidRPr="00EA6859">
        <w:rPr>
          <w:rStyle w:val="rfdFootnote"/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والتفسير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إم</w:t>
      </w:r>
      <w:r w:rsidR="0054657E">
        <w:rPr>
          <w:rtl/>
          <w:lang w:bidi="ar-SA"/>
        </w:rPr>
        <w:t>ّ</w:t>
      </w:r>
      <w:r w:rsidRPr="00D47A31">
        <w:rPr>
          <w:rtl/>
          <w:lang w:bidi="ar-SA"/>
        </w:rPr>
        <w:t>ا أن ي</w:t>
      </w:r>
      <w:r w:rsidR="0054657E">
        <w:rPr>
          <w:rtl/>
          <w:lang w:bidi="ar-SA"/>
        </w:rPr>
        <w:t>ُ</w:t>
      </w:r>
      <w:r w:rsidRPr="00D47A31">
        <w:rPr>
          <w:rtl/>
          <w:lang w:bidi="ar-SA"/>
        </w:rPr>
        <w:t>ستعمل في غريب الألفاظ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54657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إم</w:t>
      </w:r>
      <w:r w:rsidR="0054657E">
        <w:rPr>
          <w:rtl/>
          <w:lang w:bidi="ar-SA"/>
        </w:rPr>
        <w:t>ّ</w:t>
      </w:r>
      <w:r w:rsidRPr="00D47A31">
        <w:rPr>
          <w:rtl/>
          <w:lang w:bidi="ar-SA"/>
        </w:rPr>
        <w:t>ا في كلام متضم</w:t>
      </w:r>
      <w:r w:rsidR="0054657E">
        <w:rPr>
          <w:rtl/>
          <w:lang w:bidi="ar-SA"/>
        </w:rPr>
        <w:t>ّ</w:t>
      </w:r>
      <w:r w:rsidRPr="00D47A31">
        <w:rPr>
          <w:rtl/>
          <w:lang w:bidi="ar-SA"/>
        </w:rPr>
        <w:t>ن لقص</w:t>
      </w:r>
      <w:r w:rsidR="0054657E">
        <w:rPr>
          <w:rtl/>
          <w:lang w:bidi="ar-SA"/>
        </w:rPr>
        <w:t>ّ</w:t>
      </w:r>
      <w:r w:rsidRPr="00D47A31">
        <w:rPr>
          <w:rtl/>
          <w:lang w:bidi="ar-SA"/>
        </w:rPr>
        <w:t>ة لا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يمكن تصويره إل</w:t>
      </w:r>
      <w:r w:rsidR="0054657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ا بمعرفتها </w:t>
      </w:r>
      <w:r w:rsidRPr="00D47A31">
        <w:rPr>
          <w:rStyle w:val="rfdFootnotenum"/>
          <w:rtl/>
          <w:lang w:bidi="ar-SA"/>
        </w:rPr>
        <w:t>(5)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ولقد وجدت</w:t>
      </w:r>
      <w:r w:rsidR="00D1077A">
        <w:rPr>
          <w:rtl/>
          <w:lang w:bidi="ar-SA"/>
        </w:rPr>
        <w:t>ُ</w:t>
      </w:r>
      <w:r w:rsidRPr="00D47A31">
        <w:rPr>
          <w:rtl/>
          <w:lang w:bidi="ar-SA"/>
        </w:rPr>
        <w:t xml:space="preserve"> فراغا</w:t>
      </w:r>
      <w:r w:rsidR="00D1077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الكتب المتعر</w:t>
      </w:r>
      <w:r w:rsidR="00D1077A">
        <w:rPr>
          <w:rtl/>
          <w:lang w:bidi="ar-SA"/>
        </w:rPr>
        <w:t>ّ</w:t>
      </w:r>
      <w:r w:rsidRPr="00D47A31">
        <w:rPr>
          <w:rtl/>
          <w:lang w:bidi="ar-SA"/>
        </w:rPr>
        <w:t>ضة لأسباب النزول سواء العام</w:t>
      </w:r>
      <w:r w:rsidR="00D1077A">
        <w:rPr>
          <w:rtl/>
          <w:lang w:bidi="ar-SA"/>
        </w:rPr>
        <w:t>ّ</w:t>
      </w:r>
      <w:r w:rsidRPr="00D47A31">
        <w:rPr>
          <w:rtl/>
          <w:lang w:bidi="ar-SA"/>
        </w:rPr>
        <w:t>ة لكل</w:t>
      </w:r>
      <w:r w:rsidR="00D1077A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الآيات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الخاص</w:t>
      </w:r>
      <w:r w:rsidR="00D1077A">
        <w:rPr>
          <w:rtl/>
          <w:lang w:bidi="ar-SA"/>
        </w:rPr>
        <w:t>ّ</w:t>
      </w:r>
      <w:r w:rsidRPr="00D47A31">
        <w:rPr>
          <w:rtl/>
          <w:lang w:bidi="ar-SA"/>
        </w:rPr>
        <w:t>ة ببعضها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حيث أغفلت</w:t>
      </w:r>
      <w:r w:rsidR="00D1077A">
        <w:rPr>
          <w:rtl/>
          <w:lang w:bidi="ar-SA"/>
        </w:rPr>
        <w:t>ْ</w:t>
      </w:r>
      <w:r w:rsidRPr="00D47A31">
        <w:rPr>
          <w:rtl/>
          <w:lang w:bidi="ar-SA"/>
        </w:rPr>
        <w:t xml:space="preserve"> جانب أسباب النزول من حيث أهم</w:t>
      </w:r>
      <w:r w:rsidR="00D1077A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D1077A">
        <w:rPr>
          <w:rtl/>
          <w:lang w:bidi="ar-SA"/>
        </w:rPr>
        <w:t>ّ</w:t>
      </w:r>
      <w:r w:rsidRPr="00D47A31">
        <w:rPr>
          <w:rtl/>
          <w:lang w:bidi="ar-SA"/>
        </w:rPr>
        <w:t>تها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طرق إثباتها و</w:t>
      </w:r>
      <w:r w:rsidR="00D1077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حج</w:t>
      </w:r>
      <w:r w:rsidR="00D1077A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D1077A">
        <w:rPr>
          <w:rtl/>
          <w:lang w:bidi="ar-SA"/>
        </w:rPr>
        <w:t>ّ</w:t>
      </w:r>
      <w:r w:rsidRPr="00D47A31">
        <w:rPr>
          <w:rtl/>
          <w:lang w:bidi="ar-SA"/>
        </w:rPr>
        <w:t>تها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D1077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أخيرا</w:t>
      </w:r>
      <w:r w:rsidR="00D1077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ذكر مصادرها المهم</w:t>
      </w:r>
      <w:r w:rsidR="00D1077A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>
        <w:rPr>
          <w:rtl/>
          <w:lang w:bidi="ar-SA"/>
        </w:rPr>
        <w:t>.</w:t>
      </w:r>
    </w:p>
    <w:p w:rsidR="00D47A31" w:rsidRPr="00D47A31" w:rsidRDefault="00D47A31" w:rsidP="00D1077A">
      <w:pPr>
        <w:rPr>
          <w:rtl/>
          <w:lang w:bidi="ar-SA"/>
        </w:rPr>
      </w:pPr>
      <w:r w:rsidRPr="00D47A31">
        <w:rPr>
          <w:rtl/>
          <w:lang w:bidi="ar-SA"/>
        </w:rPr>
        <w:t>فأحببت</w:t>
      </w:r>
      <w:r w:rsidR="00D1077A">
        <w:rPr>
          <w:rtl/>
          <w:lang w:bidi="ar-SA"/>
        </w:rPr>
        <w:t>ُ</w:t>
      </w:r>
      <w:r w:rsidRPr="00D47A31">
        <w:rPr>
          <w:rtl/>
          <w:lang w:bidi="ar-SA"/>
        </w:rPr>
        <w:t xml:space="preserve"> أن</w:t>
      </w:r>
      <w:r w:rsidR="00D1077A">
        <w:rPr>
          <w:rtl/>
          <w:lang w:bidi="ar-SA"/>
        </w:rPr>
        <w:t>ْ</w:t>
      </w:r>
      <w:r w:rsidRPr="00D47A31">
        <w:rPr>
          <w:rtl/>
          <w:lang w:bidi="ar-SA"/>
        </w:rPr>
        <w:t xml:space="preserve"> </w:t>
      </w:r>
      <w:r w:rsidR="00D1077A">
        <w:rPr>
          <w:rtl/>
          <w:lang w:bidi="ar-SA"/>
        </w:rPr>
        <w:t>اُ</w:t>
      </w:r>
      <w:r w:rsidRPr="00D47A31">
        <w:rPr>
          <w:rtl/>
          <w:lang w:bidi="ar-SA"/>
        </w:rPr>
        <w:t>قد</w:t>
      </w:r>
      <w:r w:rsidR="00D1077A">
        <w:rPr>
          <w:rtl/>
          <w:lang w:bidi="ar-SA"/>
        </w:rPr>
        <w:t>ِّ</w:t>
      </w:r>
      <w:r w:rsidRPr="00D47A31">
        <w:rPr>
          <w:rtl/>
          <w:lang w:bidi="ar-SA"/>
        </w:rPr>
        <w:t>م هذا البحث عسى أن يسد</w:t>
      </w:r>
      <w:r w:rsidR="00D1077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هذا الفراغ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يجد فيه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المتخص</w:t>
      </w:r>
      <w:r w:rsidR="00D1077A">
        <w:rPr>
          <w:rtl/>
          <w:lang w:bidi="ar-SA"/>
        </w:rPr>
        <w:t>ّ</w:t>
      </w:r>
      <w:r w:rsidRPr="00D47A31">
        <w:rPr>
          <w:rtl/>
          <w:lang w:bidi="ar-SA"/>
        </w:rPr>
        <w:t>صون تحقيقا</w:t>
      </w:r>
      <w:r w:rsidR="00D1077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منهجي</w:t>
      </w:r>
      <w:r w:rsidR="00D1077A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D1077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لم يتكفل استيعابه المؤل</w:t>
      </w:r>
      <w:r w:rsidR="00D1077A">
        <w:rPr>
          <w:rtl/>
          <w:lang w:bidi="ar-SA"/>
        </w:rPr>
        <w:t>ّ</w:t>
      </w:r>
      <w:r w:rsidRPr="00D47A31">
        <w:rPr>
          <w:rtl/>
          <w:lang w:bidi="ar-SA"/>
        </w:rPr>
        <w:t>فون لكتب علوم القرآن على الرغم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تعر</w:t>
      </w:r>
      <w:r w:rsidR="00D1077A">
        <w:rPr>
          <w:rtl/>
          <w:lang w:bidi="ar-SA"/>
        </w:rPr>
        <w:t>ّ</w:t>
      </w:r>
      <w:r w:rsidRPr="00D47A31">
        <w:rPr>
          <w:rtl/>
          <w:lang w:bidi="ar-SA"/>
        </w:rPr>
        <w:t>ض بعضهم له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عصمنا الله من الخطأ والزلل في القول والعمل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5368"/>
        <w:gridCol w:w="3579"/>
      </w:tblGrid>
      <w:tr w:rsidR="00631200" w:rsidTr="009254DC">
        <w:tc>
          <w:tcPr>
            <w:tcW w:w="3000" w:type="pct"/>
            <w:shd w:val="clear" w:color="auto" w:fill="auto"/>
          </w:tcPr>
          <w:p w:rsidR="00631200" w:rsidRPr="009254DC" w:rsidRDefault="00631200" w:rsidP="009254DC">
            <w:pPr>
              <w:rPr>
                <w:rtl/>
              </w:rPr>
            </w:pPr>
          </w:p>
        </w:tc>
        <w:tc>
          <w:tcPr>
            <w:tcW w:w="2000" w:type="pct"/>
            <w:shd w:val="clear" w:color="auto" w:fill="auto"/>
          </w:tcPr>
          <w:p w:rsidR="00631200" w:rsidRDefault="00631200" w:rsidP="00F8700B">
            <w:pPr>
              <w:pStyle w:val="rfdCenterBold1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وكتب</w:t>
            </w:r>
            <w:r w:rsidR="00D1077A">
              <w:rPr>
                <w:rtl/>
                <w:lang w:bidi="ar-SA"/>
              </w:rPr>
              <w:t xml:space="preserve"> </w:t>
            </w:r>
            <w:r w:rsidR="00D1077A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السيد محمد رضا الحسيني</w:t>
            </w:r>
          </w:p>
        </w:tc>
      </w:tr>
    </w:tbl>
    <w:p w:rsidR="009254DC" w:rsidRPr="00E5416A" w:rsidRDefault="009254DC" w:rsidP="009254DC">
      <w:pPr>
        <w:rPr>
          <w:rStyle w:val="rfdLineChar"/>
          <w:rtl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EA6859" w:rsidRDefault="00286DC2" w:rsidP="00EA6859">
      <w:pPr>
        <w:rPr>
          <w:rStyle w:val="rfdFootnote"/>
          <w:rtl/>
          <w:lang w:bidi="ar-SA"/>
        </w:rPr>
      </w:pPr>
      <w:r w:rsidRPr="00EA6859">
        <w:rPr>
          <w:rStyle w:val="rfdFootnote"/>
          <w:rtl/>
          <w:lang w:bidi="ar-SA"/>
        </w:rPr>
        <w:t>5 ـ</w:t>
      </w:r>
      <w:r w:rsidR="00D47A31" w:rsidRPr="00EA6859">
        <w:rPr>
          <w:rStyle w:val="rfdFootnote"/>
          <w:rtl/>
          <w:lang w:bidi="ar-SA"/>
        </w:rPr>
        <w:t xml:space="preserve"> ال</w:t>
      </w:r>
      <w:r w:rsidR="005E66D2" w:rsidRPr="00EA6859">
        <w:rPr>
          <w:rStyle w:val="rfdFootnote"/>
          <w:rtl/>
          <w:lang w:bidi="ar-SA"/>
        </w:rPr>
        <w:t>إ</w:t>
      </w:r>
      <w:r w:rsidR="00D47A31" w:rsidRPr="00EA6859">
        <w:rPr>
          <w:rStyle w:val="rfdFootnote"/>
          <w:rtl/>
          <w:lang w:bidi="ar-SA"/>
        </w:rPr>
        <w:t>تقان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EA6859">
        <w:rPr>
          <w:rStyle w:val="rfdFootnote"/>
          <w:rtl/>
          <w:lang w:bidi="ar-SA"/>
        </w:rPr>
        <w:t xml:space="preserve">للسيوطي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ج 4 ص 193</w:t>
      </w:r>
      <w:r w:rsidR="0063278B" w:rsidRPr="00EA6859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EA6859">
        <w:rPr>
          <w:rStyle w:val="rfdFootnote"/>
          <w:rtl/>
          <w:lang w:bidi="ar-SA"/>
        </w:rPr>
        <w:t xml:space="preserve">ولاحظ الذريعة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ج 3 ص 34</w:t>
      </w:r>
      <w:r w:rsidR="0063278B" w:rsidRPr="00EA6859">
        <w:rPr>
          <w:rStyle w:val="rfdFootnote"/>
          <w:rtl/>
          <w:lang w:bidi="ar-SA"/>
        </w:rPr>
        <w:t>).</w:t>
      </w:r>
    </w:p>
    <w:p w:rsidR="001C3818" w:rsidRDefault="001C3818" w:rsidP="001C3818">
      <w:pPr>
        <w:rPr>
          <w:rtl/>
        </w:rPr>
        <w:sectPr w:rsidR="001C3818" w:rsidSect="009E5D41">
          <w:headerReference w:type="even" r:id="rId37"/>
          <w:headerReference w:type="default" r:id="rId38"/>
          <w:headerReference w:type="first" r:id="rId39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1C3818" w:rsidRPr="001C3818" w:rsidRDefault="00D47A31" w:rsidP="001C3818">
      <w:pPr>
        <w:rPr>
          <w:rtl/>
        </w:rPr>
      </w:pPr>
      <w:r w:rsidRPr="001C3818">
        <w:rPr>
          <w:rtl/>
        </w:rPr>
        <w:lastRenderedPageBreak/>
        <w:br w:type="page"/>
      </w:r>
    </w:p>
    <w:p w:rsidR="001C3818" w:rsidRPr="001C3818" w:rsidRDefault="001C3818" w:rsidP="001C3818">
      <w:pPr>
        <w:rPr>
          <w:rtl/>
        </w:rPr>
      </w:pPr>
    </w:p>
    <w:p w:rsidR="00D47A31" w:rsidRDefault="00D47A31" w:rsidP="00631200">
      <w:pPr>
        <w:pStyle w:val="rfdCenterBold1"/>
        <w:rPr>
          <w:rtl/>
          <w:lang w:bidi="ar-SA"/>
        </w:rPr>
      </w:pPr>
      <w:r>
        <w:rPr>
          <w:rtl/>
          <w:lang w:bidi="ar-SA"/>
        </w:rPr>
        <w:t>(</w:t>
      </w:r>
      <w:r w:rsidRPr="00D47A31">
        <w:rPr>
          <w:rtl/>
          <w:lang w:bidi="ar-SA"/>
        </w:rPr>
        <w:t>1) أ</w:t>
      </w:r>
      <w:r w:rsidR="00D320B6">
        <w:rPr>
          <w:rtl/>
          <w:lang w:bidi="ar-SA"/>
        </w:rPr>
        <w:t>َ</w:t>
      </w:r>
      <w:r w:rsidRPr="00D47A31">
        <w:rPr>
          <w:rtl/>
          <w:lang w:bidi="ar-SA"/>
        </w:rPr>
        <w:t>همي</w:t>
      </w:r>
      <w:r w:rsidR="00D320B6">
        <w:rPr>
          <w:rtl/>
          <w:lang w:bidi="ar-SA"/>
        </w:rPr>
        <w:t>ّ</w:t>
      </w:r>
      <w:r w:rsidRPr="00D47A31">
        <w:rPr>
          <w:rtl/>
          <w:lang w:bidi="ar-SA"/>
        </w:rPr>
        <w:t>ت</w:t>
      </w:r>
      <w:r w:rsidR="00D320B6">
        <w:rPr>
          <w:rtl/>
          <w:lang w:bidi="ar-SA"/>
        </w:rPr>
        <w:t>ُ</w:t>
      </w:r>
      <w:r w:rsidRPr="00D47A31">
        <w:rPr>
          <w:rtl/>
          <w:lang w:bidi="ar-SA"/>
        </w:rPr>
        <w:t>ها</w:t>
      </w:r>
    </w:p>
    <w:p w:rsidR="001C3818" w:rsidRPr="001C3818" w:rsidRDefault="001C3818" w:rsidP="001C3818">
      <w:pPr>
        <w:rPr>
          <w:rtl/>
        </w:rPr>
      </w:pPr>
    </w:p>
    <w:p w:rsidR="00631200" w:rsidRDefault="00D47A31" w:rsidP="00D320B6">
      <w:pPr>
        <w:rPr>
          <w:rtl/>
          <w:lang w:bidi="ar-SA"/>
        </w:rPr>
      </w:pPr>
      <w:r w:rsidRPr="00D47A31">
        <w:rPr>
          <w:rtl/>
          <w:lang w:bidi="ar-SA"/>
        </w:rPr>
        <w:t>اهتم</w:t>
      </w:r>
      <w:r w:rsidR="00D320B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المفس</w:t>
      </w:r>
      <w:r w:rsidR="00D320B6">
        <w:rPr>
          <w:rtl/>
          <w:lang w:bidi="ar-SA"/>
        </w:rPr>
        <w:t>ّ</w:t>
      </w:r>
      <w:r w:rsidRPr="00D47A31">
        <w:rPr>
          <w:rtl/>
          <w:lang w:bidi="ar-SA"/>
        </w:rPr>
        <w:t>رون بذكر أسباب النزول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فجعلوا معرفتها من الضروري</w:t>
      </w:r>
      <w:r w:rsidR="00D320B6">
        <w:rPr>
          <w:rtl/>
          <w:lang w:bidi="ar-SA"/>
        </w:rPr>
        <w:t>ّ</w:t>
      </w:r>
      <w:r w:rsidRPr="00D47A31">
        <w:rPr>
          <w:rtl/>
          <w:lang w:bidi="ar-SA"/>
        </w:rPr>
        <w:t>ات لمن ي</w:t>
      </w:r>
      <w:r w:rsidR="00D320B6">
        <w:rPr>
          <w:rtl/>
          <w:lang w:bidi="ar-SA"/>
        </w:rPr>
        <w:t>ر</w:t>
      </w:r>
      <w:r w:rsidRPr="00D47A31">
        <w:rPr>
          <w:rtl/>
          <w:lang w:bidi="ar-SA"/>
        </w:rPr>
        <w:t>يد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فهم القرآن والوقوف على أسراره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D320B6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أك</w:t>
      </w:r>
      <w:r w:rsidR="00D320B6">
        <w:rPr>
          <w:rtl/>
          <w:lang w:bidi="ar-SA"/>
        </w:rPr>
        <w:t>ّ</w:t>
      </w:r>
      <w:r w:rsidRPr="00D47A31">
        <w:rPr>
          <w:rtl/>
          <w:lang w:bidi="ar-SA"/>
        </w:rPr>
        <w:t>د الأئمة على هذا ال</w:t>
      </w:r>
      <w:r w:rsidR="00D320B6">
        <w:rPr>
          <w:rtl/>
          <w:lang w:bidi="ar-SA"/>
        </w:rPr>
        <w:t>إ</w:t>
      </w:r>
      <w:r w:rsidRPr="00D47A31">
        <w:rPr>
          <w:rtl/>
          <w:lang w:bidi="ar-SA"/>
        </w:rPr>
        <w:t>هتمام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فجعله الإمام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320B6">
        <w:rPr>
          <w:rtl/>
          <w:lang w:bidi="ar-SA"/>
        </w:rPr>
        <w:t>أبوعبد</w:t>
      </w:r>
      <w:r w:rsidRPr="00D47A31">
        <w:rPr>
          <w:rtl/>
          <w:lang w:bidi="ar-SA"/>
        </w:rPr>
        <w:t>الله جعفر بن محم</w:t>
      </w:r>
      <w:r w:rsidR="00D320B6">
        <w:rPr>
          <w:rtl/>
          <w:lang w:bidi="ar-SA"/>
        </w:rPr>
        <w:t>ّ</w:t>
      </w:r>
      <w:r w:rsidRPr="00D47A31">
        <w:rPr>
          <w:rtl/>
          <w:lang w:bidi="ar-SA"/>
        </w:rPr>
        <w:t>د الصاد</w:t>
      </w:r>
      <w:r w:rsidRPr="00D320B6">
        <w:rPr>
          <w:rtl/>
          <w:lang w:bidi="ar-SA"/>
        </w:rPr>
        <w:t>ق</w:t>
      </w:r>
      <w:r w:rsidR="00D320B6" w:rsidRPr="00D320B6">
        <w:rPr>
          <w:rtl/>
          <w:lang w:bidi="ar-SA"/>
        </w:rPr>
        <w:t xml:space="preserve"> عليه السلام </w:t>
      </w:r>
      <w:r w:rsidRPr="00D47A31">
        <w:rPr>
          <w:rtl/>
          <w:lang w:bidi="ar-SA"/>
        </w:rPr>
        <w:t>من ال</w:t>
      </w:r>
      <w:r w:rsidR="00D320B6">
        <w:rPr>
          <w:rtl/>
          <w:lang w:bidi="ar-SA"/>
        </w:rPr>
        <w:t>اُمور التي لو</w:t>
      </w:r>
      <w:r w:rsidR="007B1307">
        <w:rPr>
          <w:rtl/>
          <w:lang w:bidi="ar-SA"/>
        </w:rPr>
        <w:t xml:space="preserve"> </w:t>
      </w:r>
      <w:r w:rsidRPr="00D47A31">
        <w:rPr>
          <w:rtl/>
          <w:lang w:bidi="ar-SA"/>
        </w:rPr>
        <w:t>لم يعرفها المتصد</w:t>
      </w:r>
      <w:r w:rsidR="00D320B6">
        <w:rPr>
          <w:rtl/>
          <w:lang w:bidi="ar-SA"/>
        </w:rPr>
        <w:t>ّ</w:t>
      </w:r>
      <w:r w:rsidRPr="00D47A31">
        <w:rPr>
          <w:rtl/>
          <w:lang w:bidi="ar-SA"/>
        </w:rPr>
        <w:t>ي لمعرفة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القرآن لم يكن عالما</w:t>
      </w:r>
      <w:r w:rsidR="00D320B6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بالقرآن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فقال</w:t>
      </w:r>
      <w:r w:rsidR="00D320B6">
        <w:rPr>
          <w:rtl/>
          <w:lang w:bidi="ar-SA"/>
        </w:rPr>
        <w:t xml:space="preserve"> عليه السلام</w:t>
      </w:r>
      <w:r w:rsidR="0082118F">
        <w:rPr>
          <w:rtl/>
          <w:lang w:bidi="ar-SA"/>
        </w:rPr>
        <w:t xml:space="preserve"> :</w:t>
      </w:r>
    </w:p>
    <w:p w:rsidR="00631200" w:rsidRDefault="00D320B6" w:rsidP="00D320B6">
      <w:pPr>
        <w:rPr>
          <w:rtl/>
          <w:lang w:bidi="ar-SA"/>
        </w:rPr>
      </w:pPr>
      <w:r>
        <w:rPr>
          <w:rtl/>
          <w:lang w:bidi="ar-SA"/>
        </w:rPr>
        <w:t>ا</w:t>
      </w:r>
      <w:r w:rsidR="00D47A31" w:rsidRPr="00D47A31">
        <w:rPr>
          <w:rtl/>
          <w:lang w:bidi="ar-SA"/>
        </w:rPr>
        <w:t>علموا رحمكم الله أن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ه من لم يعرف من كتاب الله</w:t>
      </w:r>
      <w:r w:rsidR="0082118F">
        <w:rPr>
          <w:rtl/>
          <w:lang w:bidi="ar-SA"/>
        </w:rPr>
        <w:t xml:space="preserve"> :</w:t>
      </w:r>
      <w:r w:rsidR="00D47A31" w:rsidRPr="00D47A31">
        <w:rPr>
          <w:rtl/>
          <w:lang w:bidi="ar-SA"/>
        </w:rPr>
        <w:t xml:space="preserve"> الناسخ والمنسوخ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والخاص</w:t>
      </w:r>
      <w:r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والعام</w:t>
      </w:r>
      <w:r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والمحكم والمتشابه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والرخص من العزائم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والمك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ي من المدني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</w:t>
      </w:r>
      <w:r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أسباب التنزيل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>
        <w:rPr>
          <w:rtl/>
          <w:lang w:bidi="ar-SA"/>
        </w:rPr>
        <w:t>...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فليس بعالم القرآن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ولا هو من أهله </w:t>
      </w:r>
      <w:r w:rsidR="00D47A31" w:rsidRPr="00D47A31">
        <w:rPr>
          <w:rStyle w:val="rfdFootnotenum"/>
          <w:rtl/>
          <w:lang w:bidi="ar-SA"/>
        </w:rPr>
        <w:t>(6)</w:t>
      </w:r>
      <w:r w:rsidR="00631200" w:rsidRPr="00631200">
        <w:rPr>
          <w:rtl/>
          <w:lang w:bidi="ar-SA"/>
        </w:rPr>
        <w:t>.</w:t>
      </w:r>
    </w:p>
    <w:p w:rsidR="00631200" w:rsidRDefault="00D47A31" w:rsidP="00D320B6">
      <w:pPr>
        <w:rPr>
          <w:rtl/>
          <w:lang w:bidi="ar-SA"/>
        </w:rPr>
      </w:pPr>
      <w:r w:rsidRPr="00D47A31">
        <w:rPr>
          <w:rtl/>
          <w:lang w:bidi="ar-SA"/>
        </w:rPr>
        <w:t>ومن هنا نعرف سر</w:t>
      </w:r>
      <w:r w:rsidR="00D320B6">
        <w:rPr>
          <w:rtl/>
          <w:lang w:bidi="ar-SA"/>
        </w:rPr>
        <w:t>ّ عناية الإمام أمير</w:t>
      </w:r>
      <w:r w:rsidRPr="00D47A31">
        <w:rPr>
          <w:rtl/>
          <w:lang w:bidi="ar-SA"/>
        </w:rPr>
        <w:t>المؤمنين علي</w:t>
      </w:r>
      <w:r w:rsidR="00D320B6">
        <w:rPr>
          <w:rtl/>
          <w:lang w:bidi="ar-SA"/>
        </w:rPr>
        <w:t xml:space="preserve">ّ عليه السلام </w:t>
      </w:r>
      <w:r w:rsidRPr="00D47A31">
        <w:rPr>
          <w:rtl/>
          <w:lang w:bidi="ar-SA"/>
        </w:rPr>
        <w:t>بأمر نزول القرآن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</w:t>
      </w:r>
      <w:r w:rsidR="00D320B6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معرفة أسبابه ومواقعه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فقد كان ي</w:t>
      </w:r>
      <w:r w:rsidR="00D320B6">
        <w:rPr>
          <w:rtl/>
          <w:lang w:bidi="ar-SA"/>
        </w:rPr>
        <w:t>ُ</w:t>
      </w:r>
      <w:r w:rsidRPr="00D47A31">
        <w:rPr>
          <w:rtl/>
          <w:lang w:bidi="ar-SA"/>
        </w:rPr>
        <w:t>علن دائما</w:t>
      </w:r>
      <w:r w:rsidR="00D320B6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عن علمه بذلك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D320B6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يصر</w:t>
      </w:r>
      <w:r w:rsidR="00D320B6">
        <w:rPr>
          <w:rtl/>
          <w:lang w:bidi="ar-SA"/>
        </w:rPr>
        <w:t>ّ</w:t>
      </w:r>
      <w:r w:rsidRPr="00D47A31">
        <w:rPr>
          <w:rtl/>
          <w:lang w:bidi="ar-SA"/>
        </w:rPr>
        <w:t>ح باط</w:t>
      </w:r>
      <w:r w:rsidR="00D320B6">
        <w:rPr>
          <w:rtl/>
          <w:lang w:bidi="ar-SA"/>
        </w:rPr>
        <w:t>ّ</w:t>
      </w:r>
      <w:r w:rsidRPr="00D47A31">
        <w:rPr>
          <w:rtl/>
          <w:lang w:bidi="ar-SA"/>
        </w:rPr>
        <w:t>لاعه الكامل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على هذ</w:t>
      </w:r>
      <w:r w:rsidR="00631200">
        <w:rPr>
          <w:rtl/>
          <w:lang w:bidi="ar-SA"/>
        </w:rPr>
        <w:t>ا القبيل من المعارف الإسلامي</w:t>
      </w:r>
      <w:r w:rsidR="00D320B6">
        <w:rPr>
          <w:rtl/>
          <w:lang w:bidi="ar-SA"/>
        </w:rPr>
        <w:t>ّ</w:t>
      </w:r>
      <w:r w:rsidR="00631200">
        <w:rPr>
          <w:rtl/>
          <w:lang w:bidi="ar-SA"/>
        </w:rPr>
        <w:t>ة</w:t>
      </w:r>
      <w:r w:rsidR="0082118F">
        <w:rPr>
          <w:rtl/>
          <w:lang w:bidi="ar-SA"/>
        </w:rPr>
        <w:t xml:space="preserve"> :</w:t>
      </w:r>
    </w:p>
    <w:p w:rsidR="00631200" w:rsidRDefault="00D320B6" w:rsidP="00D320B6">
      <w:pPr>
        <w:rPr>
          <w:rtl/>
          <w:lang w:bidi="ar-SA"/>
        </w:rPr>
      </w:pPr>
      <w:r>
        <w:rPr>
          <w:rtl/>
          <w:lang w:bidi="ar-SA"/>
        </w:rPr>
        <w:t>ففي رواية رواها أبو</w:t>
      </w:r>
      <w:r w:rsidR="00D47A31" w:rsidRPr="00D47A31">
        <w:rPr>
          <w:rtl/>
          <w:lang w:bidi="ar-SA"/>
        </w:rPr>
        <w:t>نعيم ال</w:t>
      </w:r>
      <w:r>
        <w:rPr>
          <w:rtl/>
          <w:lang w:bidi="ar-SA"/>
        </w:rPr>
        <w:t>إ</w:t>
      </w:r>
      <w:r w:rsidR="00D47A31" w:rsidRPr="00D47A31">
        <w:rPr>
          <w:rtl/>
          <w:lang w:bidi="ar-SA"/>
        </w:rPr>
        <w:t xml:space="preserve">صبهاني في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حلية ال</w:t>
      </w:r>
      <w:r>
        <w:rPr>
          <w:rtl/>
          <w:lang w:bidi="ar-SA"/>
        </w:rPr>
        <w:t>ا</w:t>
      </w:r>
      <w:r w:rsidR="00D47A31" w:rsidRPr="00D47A31">
        <w:rPr>
          <w:rtl/>
          <w:lang w:bidi="ar-SA"/>
        </w:rPr>
        <w:t>ولياء</w:t>
      </w:r>
      <w:r w:rsidR="0063278B"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عن الإمام علي</w:t>
      </w:r>
      <w:r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>
        <w:rPr>
          <w:rtl/>
          <w:lang w:bidi="ar-SA"/>
        </w:rPr>
        <w:t xml:space="preserve">عليه السلام </w:t>
      </w:r>
      <w:r w:rsidR="00D47A31" w:rsidRPr="00D47A31">
        <w:rPr>
          <w:rtl/>
          <w:lang w:bidi="ar-SA"/>
        </w:rPr>
        <w:t>أن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ه قال</w:t>
      </w:r>
      <w:r w:rsidR="0082118F">
        <w:rPr>
          <w:rtl/>
          <w:lang w:bidi="ar-SA"/>
        </w:rPr>
        <w:t xml:space="preserve"> :</w:t>
      </w:r>
      <w:r w:rsidR="00D47A31" w:rsidRPr="00D47A31">
        <w:rPr>
          <w:rtl/>
          <w:lang w:bidi="ar-SA"/>
        </w:rPr>
        <w:t xml:space="preserve"> والله ما نزلت</w:t>
      </w:r>
      <w:r>
        <w:rPr>
          <w:rtl/>
          <w:lang w:bidi="ar-SA"/>
        </w:rPr>
        <w:t>ْ</w:t>
      </w:r>
      <w:r w:rsidR="00D47A31" w:rsidRPr="00D47A31">
        <w:rPr>
          <w:rtl/>
          <w:lang w:bidi="ar-SA"/>
        </w:rPr>
        <w:t xml:space="preserve"> آية إل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ا وقد علمت</w:t>
      </w:r>
      <w:r>
        <w:rPr>
          <w:rtl/>
          <w:lang w:bidi="ar-SA"/>
        </w:rPr>
        <w:t>ُ</w:t>
      </w:r>
      <w:r w:rsidR="00D47A31" w:rsidRPr="00D47A31">
        <w:rPr>
          <w:rtl/>
          <w:lang w:bidi="ar-SA"/>
        </w:rPr>
        <w:t xml:space="preserve"> فيما </w:t>
      </w:r>
      <w:r>
        <w:rPr>
          <w:rtl/>
          <w:lang w:bidi="ar-SA"/>
        </w:rPr>
        <w:t>اُ</w:t>
      </w:r>
      <w:r w:rsidR="00D47A31" w:rsidRPr="00D47A31">
        <w:rPr>
          <w:rtl/>
          <w:lang w:bidi="ar-SA"/>
        </w:rPr>
        <w:t>نزلت</w:t>
      </w:r>
      <w:r>
        <w:rPr>
          <w:rtl/>
          <w:lang w:bidi="ar-SA"/>
        </w:rPr>
        <w:t>ْ</w:t>
      </w:r>
      <w:r w:rsidR="009254DC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  <w:r w:rsidR="00D47A31" w:rsidRPr="00D47A31">
        <w:rPr>
          <w:rtl/>
          <w:lang w:bidi="ar-SA"/>
        </w:rPr>
        <w:t xml:space="preserve"> و</w:t>
      </w:r>
      <w:r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 xml:space="preserve">أين </w:t>
      </w:r>
      <w:r>
        <w:rPr>
          <w:rtl/>
          <w:lang w:bidi="ar-SA"/>
        </w:rPr>
        <w:t>اُ</w:t>
      </w:r>
      <w:r w:rsidR="00D47A31" w:rsidRPr="00D47A31">
        <w:rPr>
          <w:rtl/>
          <w:lang w:bidi="ar-SA"/>
        </w:rPr>
        <w:t>نزلت</w:t>
      </w:r>
      <w:r>
        <w:rPr>
          <w:rtl/>
          <w:lang w:bidi="ar-SA"/>
        </w:rPr>
        <w:t>ْ</w:t>
      </w:r>
      <w:r w:rsidR="009254DC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  <w:r w:rsidR="00D47A31" w:rsidRPr="00D47A31">
        <w:rPr>
          <w:rtl/>
          <w:lang w:bidi="ar-SA"/>
        </w:rPr>
        <w:t xml:space="preserve"> إن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رب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وهب لي قلبا</w:t>
      </w:r>
      <w:r>
        <w:rPr>
          <w:rtl/>
          <w:lang w:bidi="ar-SA"/>
        </w:rPr>
        <w:t>ً</w:t>
      </w:r>
      <w:r w:rsidR="00D47A31" w:rsidRPr="00D47A31">
        <w:rPr>
          <w:rtl/>
          <w:lang w:bidi="ar-SA"/>
        </w:rPr>
        <w:t xml:space="preserve"> عقولا</w:t>
      </w:r>
      <w:r>
        <w:rPr>
          <w:rtl/>
          <w:lang w:bidi="ar-SA"/>
        </w:rPr>
        <w:t>ً</w:t>
      </w:r>
      <w:r w:rsidR="00D47A31" w:rsidRPr="00D47A31">
        <w:rPr>
          <w:rtl/>
          <w:lang w:bidi="ar-SA"/>
        </w:rPr>
        <w:t xml:space="preserve"> ولسانا</w:t>
      </w:r>
      <w:r>
        <w:rPr>
          <w:rtl/>
          <w:lang w:bidi="ar-SA"/>
        </w:rPr>
        <w:t>ً</w:t>
      </w:r>
      <w:r w:rsidR="00D47A31" w:rsidRPr="00D47A31">
        <w:rPr>
          <w:rtl/>
          <w:lang w:bidi="ar-SA"/>
        </w:rPr>
        <w:t xml:space="preserve"> سؤولا</w:t>
      </w:r>
      <w:r>
        <w:rPr>
          <w:rtl/>
          <w:lang w:bidi="ar-SA"/>
        </w:rPr>
        <w:t>ً</w:t>
      </w:r>
      <w:r w:rsidR="00D47A31" w:rsidRPr="00D47A31">
        <w:rPr>
          <w:rtl/>
          <w:lang w:bidi="ar-SA"/>
        </w:rPr>
        <w:t xml:space="preserve"> </w:t>
      </w:r>
      <w:r w:rsidR="00D47A31" w:rsidRPr="00D47A31">
        <w:rPr>
          <w:rStyle w:val="rfdFootnotenum"/>
          <w:rtl/>
          <w:lang w:bidi="ar-SA"/>
        </w:rPr>
        <w:t>(7)</w:t>
      </w:r>
      <w:r w:rsidR="00631200" w:rsidRPr="00631200">
        <w:rPr>
          <w:rtl/>
          <w:lang w:bidi="ar-SA"/>
        </w:rPr>
        <w:t>.</w:t>
      </w:r>
    </w:p>
    <w:p w:rsidR="00631200" w:rsidRDefault="00D47A31" w:rsidP="00D320B6">
      <w:pPr>
        <w:rPr>
          <w:rtl/>
          <w:lang w:bidi="ar-SA"/>
        </w:rPr>
      </w:pPr>
      <w:r w:rsidRPr="00D47A31">
        <w:rPr>
          <w:rtl/>
          <w:lang w:bidi="ar-SA"/>
        </w:rPr>
        <w:t>وقال</w:t>
      </w:r>
      <w:r w:rsidR="00D320B6">
        <w:rPr>
          <w:rtl/>
          <w:lang w:bidi="ar-SA"/>
        </w:rPr>
        <w:t xml:space="preserve"> عليه السلام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والله ما نزلت</w:t>
      </w:r>
      <w:r w:rsidR="00D320B6">
        <w:rPr>
          <w:rtl/>
          <w:lang w:bidi="ar-SA"/>
        </w:rPr>
        <w:t>ْ</w:t>
      </w:r>
      <w:r w:rsidRPr="00D47A31">
        <w:rPr>
          <w:rtl/>
          <w:lang w:bidi="ar-SA"/>
        </w:rPr>
        <w:t xml:space="preserve"> آية في ليل</w:t>
      </w:r>
      <w:r w:rsidR="00D320B6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أو نهار</w:t>
      </w:r>
      <w:r w:rsidR="00D320B6">
        <w:rPr>
          <w:rtl/>
          <w:lang w:bidi="ar-SA"/>
        </w:rPr>
        <w:t>ٍ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سهل</w:t>
      </w:r>
      <w:r w:rsidR="00D320B6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ولا جبل</w:t>
      </w:r>
      <w:r w:rsidR="00D320B6">
        <w:rPr>
          <w:rtl/>
          <w:lang w:bidi="ar-SA"/>
        </w:rPr>
        <w:t>ٍ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بر</w:t>
      </w:r>
      <w:r w:rsidR="00D320B6">
        <w:rPr>
          <w:rtl/>
          <w:lang w:bidi="ar-SA"/>
        </w:rPr>
        <w:t>ٍّ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ولا بحر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إل</w:t>
      </w:r>
      <w:r w:rsidR="00D320B6">
        <w:rPr>
          <w:rtl/>
          <w:lang w:bidi="ar-SA"/>
        </w:rPr>
        <w:t>ّ</w:t>
      </w:r>
      <w:r w:rsidRPr="00D47A31">
        <w:rPr>
          <w:rtl/>
          <w:lang w:bidi="ar-SA"/>
        </w:rPr>
        <w:t>ا وقد عرفت</w:t>
      </w:r>
      <w:r w:rsidR="00D320B6">
        <w:rPr>
          <w:rtl/>
          <w:lang w:bidi="ar-SA"/>
        </w:rPr>
        <w:t>ُ</w:t>
      </w:r>
      <w:r w:rsidRPr="00D47A31">
        <w:rPr>
          <w:rtl/>
          <w:lang w:bidi="ar-SA"/>
        </w:rPr>
        <w:t xml:space="preserve"> أي</w:t>
      </w:r>
      <w:r w:rsidR="00D320B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ساعة نزلت</w:t>
      </w:r>
      <w:r w:rsidR="00D320B6">
        <w:rPr>
          <w:rtl/>
          <w:lang w:bidi="ar-SA"/>
        </w:rPr>
        <w:t>ْ</w:t>
      </w:r>
      <w:r w:rsidR="009254DC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  <w:r w:rsidRPr="00D47A31">
        <w:rPr>
          <w:rtl/>
          <w:lang w:bidi="ar-SA"/>
        </w:rPr>
        <w:t xml:space="preserve"> أو في من نزلت</w:t>
      </w:r>
      <w:r w:rsidR="00D320B6">
        <w:rPr>
          <w:rtl/>
          <w:lang w:bidi="ar-SA"/>
        </w:rPr>
        <w:t>ْ</w:t>
      </w:r>
      <w:r w:rsidR="009254DC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(8)</w:t>
      </w:r>
      <w:r w:rsidR="00631200" w:rsidRPr="00631200">
        <w:rPr>
          <w:rtl/>
          <w:lang w:bidi="ar-SA"/>
        </w:rPr>
        <w:t>.</w:t>
      </w:r>
    </w:p>
    <w:p w:rsidR="00D47A31" w:rsidRPr="00D47A31" w:rsidRDefault="00D47A31" w:rsidP="009254DC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D320B6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إذا كان أمر نزول القرآن</w:t>
      </w:r>
      <w:r w:rsidR="009254DC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254DC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ومنه أسبابه</w:t>
      </w:r>
      <w:r w:rsidR="009254DC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254DC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بهذه المثابة من الأهم</w:t>
      </w:r>
      <w:r w:rsidR="004734C1">
        <w:rPr>
          <w:rtl/>
          <w:lang w:bidi="ar-SA"/>
        </w:rPr>
        <w:t>ّ</w:t>
      </w:r>
      <w:r w:rsidRPr="00D47A31">
        <w:rPr>
          <w:rtl/>
          <w:lang w:bidi="ar-SA"/>
        </w:rPr>
        <w:t>ية عند الإمام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C51D64">
        <w:rPr>
          <w:rtl/>
          <w:lang w:bidi="ar-SA"/>
        </w:rPr>
        <w:t>علي</w:t>
      </w:r>
      <w:r w:rsidR="00C51D64" w:rsidRPr="00C51D64">
        <w:rPr>
          <w:rtl/>
          <w:lang w:bidi="ar-SA"/>
        </w:rPr>
        <w:t>ّ عليه السلام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الق</w:t>
      </w:r>
      <w:r w:rsidR="00C51D64">
        <w:rPr>
          <w:rtl/>
          <w:lang w:bidi="ar-SA"/>
        </w:rPr>
        <w:t>ِ</w:t>
      </w:r>
      <w:r w:rsidRPr="00D47A31">
        <w:rPr>
          <w:rtl/>
          <w:lang w:bidi="ar-SA"/>
        </w:rPr>
        <w:t>مة الشم</w:t>
      </w:r>
      <w:r w:rsidR="00C51D64">
        <w:rPr>
          <w:rtl/>
          <w:lang w:bidi="ar-SA"/>
        </w:rPr>
        <w:t>ّ</w:t>
      </w:r>
      <w:r w:rsidRPr="00D47A31">
        <w:rPr>
          <w:rtl/>
          <w:lang w:bidi="ar-SA"/>
        </w:rPr>
        <w:t>اء بين العارفين بالقرآن وعلومه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 هو معل</w:t>
      </w:r>
      <w:r w:rsidR="00C51D64">
        <w:rPr>
          <w:rtl/>
          <w:lang w:bidi="ar-SA"/>
        </w:rPr>
        <w:t>ّ</w:t>
      </w:r>
      <w:r w:rsidRPr="00D47A31">
        <w:rPr>
          <w:rtl/>
          <w:lang w:bidi="ar-SA"/>
        </w:rPr>
        <w:t>م القرآن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بعد النبي</w:t>
      </w:r>
      <w:r w:rsidR="00C51D64">
        <w:rPr>
          <w:rtl/>
          <w:lang w:bidi="ar-SA"/>
        </w:rPr>
        <w:t>ّ صلّی الله عليه وآله وسلم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في الحديث عن أنس بن مالك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قال النبي</w:t>
      </w:r>
      <w:r w:rsidR="00C51D64">
        <w:rPr>
          <w:rtl/>
          <w:lang w:bidi="ar-SA"/>
        </w:rPr>
        <w:t>ّ</w:t>
      </w:r>
      <w:r w:rsidR="0082118F">
        <w:rPr>
          <w:rtl/>
          <w:lang w:bidi="ar-SA"/>
        </w:rPr>
        <w:t xml:space="preserve"> :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علي</w:t>
      </w:r>
      <w:r w:rsidR="00C51D6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يعل</w:t>
      </w:r>
      <w:r w:rsidR="00C51D64">
        <w:rPr>
          <w:rtl/>
          <w:lang w:bidi="ar-SA"/>
        </w:rPr>
        <w:t>ّ</w:t>
      </w:r>
      <w:r w:rsidRPr="00D47A31">
        <w:rPr>
          <w:rtl/>
          <w:lang w:bidi="ar-SA"/>
        </w:rPr>
        <w:t>م الناس بعدي من تأويل القرآن ما لا يعلمون يخبرهم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شواهد التنزيل ج 1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ص 29</w:t>
      </w:r>
      <w:r w:rsidR="0063278B">
        <w:rPr>
          <w:rtl/>
          <w:lang w:bidi="ar-SA"/>
        </w:rPr>
        <w:t>].</w:t>
      </w:r>
    </w:p>
    <w:p w:rsidR="009254DC" w:rsidRPr="009254DC" w:rsidRDefault="005E05DB" w:rsidP="009254DC">
      <w:pPr>
        <w:pStyle w:val="rfdLine"/>
        <w:rPr>
          <w:rtl/>
        </w:rPr>
      </w:pPr>
      <w:r>
        <w:rPr>
          <w:rtl/>
        </w:rPr>
        <w:t>_____________________________</w:t>
      </w:r>
    </w:p>
    <w:p w:rsidR="00D47A31" w:rsidRPr="00EA6859" w:rsidRDefault="00286DC2" w:rsidP="00EA6859">
      <w:pPr>
        <w:rPr>
          <w:rStyle w:val="rfdFootnote"/>
          <w:rtl/>
          <w:lang w:bidi="ar-SA"/>
        </w:rPr>
      </w:pPr>
      <w:r w:rsidRPr="00EA6859">
        <w:rPr>
          <w:rStyle w:val="rfdFootnote"/>
          <w:rtl/>
          <w:lang w:bidi="ar-SA"/>
        </w:rPr>
        <w:t>6 ـ</w:t>
      </w:r>
      <w:r w:rsidR="00C51D64" w:rsidRPr="00EA6859">
        <w:rPr>
          <w:rStyle w:val="rfdFootnote"/>
          <w:rtl/>
          <w:lang w:bidi="ar-SA"/>
        </w:rPr>
        <w:t xml:space="preserve"> بحار</w:t>
      </w:r>
      <w:r w:rsidR="00D47A31" w:rsidRPr="00EA6859">
        <w:rPr>
          <w:rStyle w:val="rfdFootnote"/>
          <w:rtl/>
          <w:lang w:bidi="ar-SA"/>
        </w:rPr>
        <w:t xml:space="preserve">الأنوار للمجلسي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ج 93 ص 9</w:t>
      </w:r>
      <w:r w:rsidR="0063278B" w:rsidRPr="00EA6859">
        <w:rPr>
          <w:rStyle w:val="rfdFootnote"/>
          <w:rtl/>
          <w:lang w:bidi="ar-SA"/>
        </w:rPr>
        <w:t>)</w:t>
      </w:r>
      <w:r w:rsidR="00D47A31" w:rsidRPr="00EA6859">
        <w:rPr>
          <w:rStyle w:val="rfdFootnote"/>
          <w:rtl/>
          <w:lang w:bidi="ar-SA"/>
        </w:rPr>
        <w:t xml:space="preserve"> نقلا</w:t>
      </w:r>
      <w:r w:rsidR="00C51D64" w:rsidRPr="00EA6859">
        <w:rPr>
          <w:rStyle w:val="rfdFootnote"/>
          <w:rtl/>
          <w:lang w:bidi="ar-SA"/>
        </w:rPr>
        <w:t>ً</w:t>
      </w:r>
      <w:r w:rsidR="00D47A31" w:rsidRPr="00EA6859">
        <w:rPr>
          <w:rStyle w:val="rfdFootnote"/>
          <w:rtl/>
          <w:lang w:bidi="ar-SA"/>
        </w:rPr>
        <w:t xml:space="preserve"> عن تفسير النعماني</w:t>
      </w:r>
      <w:r w:rsidR="0063278B" w:rsidRPr="00EA6859">
        <w:rPr>
          <w:rStyle w:val="rfdFootnote"/>
          <w:rtl/>
          <w:lang w:bidi="ar-SA"/>
        </w:rPr>
        <w:t>.</w:t>
      </w:r>
    </w:p>
    <w:p w:rsidR="00D47A31" w:rsidRPr="00EA6859" w:rsidRDefault="00286DC2" w:rsidP="00EA6859">
      <w:pPr>
        <w:rPr>
          <w:rStyle w:val="rfdFootnote"/>
          <w:rtl/>
          <w:lang w:bidi="ar-SA"/>
        </w:rPr>
      </w:pPr>
      <w:r w:rsidRPr="00EA6859">
        <w:rPr>
          <w:rStyle w:val="rfdFootnote"/>
          <w:rtl/>
          <w:lang w:bidi="ar-SA"/>
        </w:rPr>
        <w:t>7 ـ</w:t>
      </w:r>
      <w:r w:rsidR="00D47A31" w:rsidRPr="00EA6859">
        <w:rPr>
          <w:rStyle w:val="rfdFootnote"/>
          <w:rtl/>
          <w:lang w:bidi="ar-SA"/>
        </w:rPr>
        <w:t xml:space="preserve"> تأسيس الشيعة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ص 318</w:t>
      </w:r>
      <w:r w:rsidR="0063278B" w:rsidRPr="00EA6859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EA6859">
        <w:rPr>
          <w:rStyle w:val="rfdFootnote"/>
          <w:rtl/>
          <w:lang w:bidi="ar-SA"/>
        </w:rPr>
        <w:t>و</w:t>
      </w:r>
      <w:r w:rsidR="00C51D64" w:rsidRPr="00EA6859">
        <w:rPr>
          <w:rStyle w:val="rfdFootnote"/>
          <w:rtl/>
          <w:lang w:bidi="ar-SA"/>
        </w:rPr>
        <w:t xml:space="preserve"> </w:t>
      </w:r>
      <w:r w:rsidR="00D47A31" w:rsidRPr="00EA6859">
        <w:rPr>
          <w:rStyle w:val="rfdFootnote"/>
          <w:rtl/>
          <w:lang w:bidi="ar-SA"/>
        </w:rPr>
        <w:t xml:space="preserve">سيأتي في نهاية هذا البحث ذكر أحاديث </w:t>
      </w:r>
      <w:r w:rsidR="00C51D64" w:rsidRPr="00EA6859">
        <w:rPr>
          <w:rStyle w:val="rfdFootnote"/>
          <w:rtl/>
          <w:lang w:bidi="ar-SA"/>
        </w:rPr>
        <w:t>اُ</w:t>
      </w:r>
      <w:r w:rsidR="00D47A31" w:rsidRPr="00EA6859">
        <w:rPr>
          <w:rStyle w:val="rfdFootnote"/>
          <w:rtl/>
          <w:lang w:bidi="ar-SA"/>
        </w:rPr>
        <w:t>خرى بهذا المضمون</w:t>
      </w:r>
      <w:r w:rsidR="0063278B" w:rsidRPr="00EA6859">
        <w:rPr>
          <w:rStyle w:val="rfdFootnote"/>
          <w:rtl/>
          <w:lang w:bidi="ar-SA"/>
        </w:rPr>
        <w:t>.</w:t>
      </w:r>
    </w:p>
    <w:p w:rsidR="00D47A31" w:rsidRPr="00EA6859" w:rsidRDefault="00286DC2" w:rsidP="001C3818">
      <w:pPr>
        <w:rPr>
          <w:rStyle w:val="rfdFootnote"/>
          <w:rtl/>
          <w:lang w:bidi="ar-SA"/>
        </w:rPr>
      </w:pPr>
      <w:r w:rsidRPr="00EA6859">
        <w:rPr>
          <w:rStyle w:val="rfdFootnote"/>
          <w:rtl/>
          <w:lang w:bidi="ar-SA"/>
        </w:rPr>
        <w:t>8</w:t>
      </w:r>
      <w:r w:rsidR="001C3818">
        <w:rPr>
          <w:rStyle w:val="rfdFootnote"/>
          <w:rFonts w:hint="cs"/>
          <w:rtl/>
          <w:lang w:bidi="ar-SA"/>
        </w:rPr>
        <w:t xml:space="preserve"> </w:t>
      </w:r>
      <w:r w:rsidRPr="00EA6859">
        <w:rPr>
          <w:rStyle w:val="rfdFootnote"/>
          <w:rtl/>
          <w:lang w:bidi="ar-SA"/>
        </w:rPr>
        <w:t>ـ</w:t>
      </w:r>
      <w:r w:rsidR="001C3818">
        <w:rPr>
          <w:rStyle w:val="rfdFootnote"/>
          <w:rFonts w:hint="cs"/>
          <w:rtl/>
          <w:lang w:bidi="ar-SA"/>
        </w:rPr>
        <w:t xml:space="preserve"> </w:t>
      </w:r>
      <w:r w:rsidR="00D47A31" w:rsidRPr="00EA6859">
        <w:rPr>
          <w:rStyle w:val="rfdFootnote"/>
          <w:rtl/>
          <w:lang w:bidi="ar-SA"/>
        </w:rPr>
        <w:t>تفسير الحبري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EA6859">
        <w:rPr>
          <w:rStyle w:val="rfdFootnote"/>
          <w:rtl/>
          <w:lang w:bidi="ar-SA"/>
        </w:rPr>
        <w:t xml:space="preserve">الحديث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 xml:space="preserve">37 </w:t>
      </w:r>
      <w:r w:rsidR="0063278B" w:rsidRPr="00EA6859">
        <w:rPr>
          <w:rStyle w:val="rfdFootnote"/>
          <w:rtl/>
          <w:lang w:bidi="ar-SA"/>
        </w:rPr>
        <w:t xml:space="preserve">و </w:t>
      </w:r>
      <w:r w:rsidR="00D47A31" w:rsidRPr="00EA6859">
        <w:rPr>
          <w:rStyle w:val="rfdFootnote"/>
          <w:rtl/>
          <w:lang w:bidi="ar-SA"/>
        </w:rPr>
        <w:t>74</w:t>
      </w:r>
      <w:r w:rsidR="0063278B" w:rsidRPr="00EA6859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EA6859">
        <w:rPr>
          <w:rStyle w:val="rfdFootnote"/>
          <w:rtl/>
          <w:lang w:bidi="ar-SA"/>
        </w:rPr>
        <w:t xml:space="preserve">شواهد التنزيل للحسكاني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ج 1 ص 280</w:t>
      </w:r>
      <w:r w:rsidR="0063278B" w:rsidRPr="00EA6859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EA6859">
        <w:rPr>
          <w:rStyle w:val="rfdFootnote"/>
          <w:rtl/>
          <w:lang w:bidi="ar-SA"/>
        </w:rPr>
        <w:t>و</w:t>
      </w:r>
      <w:r w:rsidR="00C51D64" w:rsidRPr="00EA6859">
        <w:rPr>
          <w:rStyle w:val="rfdFootnote"/>
          <w:rtl/>
          <w:lang w:bidi="ar-SA"/>
        </w:rPr>
        <w:t xml:space="preserve"> </w:t>
      </w:r>
      <w:r w:rsidR="00D47A31" w:rsidRPr="00EA6859">
        <w:rPr>
          <w:rStyle w:val="rfdFootnote"/>
          <w:rtl/>
          <w:lang w:bidi="ar-SA"/>
        </w:rPr>
        <w:t>سنتحد</w:t>
      </w:r>
      <w:r w:rsidR="00C51D64" w:rsidRPr="00EA6859">
        <w:rPr>
          <w:rStyle w:val="rfdFootnote"/>
          <w:rtl/>
          <w:lang w:bidi="ar-SA"/>
        </w:rPr>
        <w:t>ّ</w:t>
      </w:r>
      <w:r w:rsidR="00D47A31" w:rsidRPr="00EA6859">
        <w:rPr>
          <w:rStyle w:val="rfdFootnote"/>
          <w:rtl/>
          <w:lang w:bidi="ar-SA"/>
        </w:rPr>
        <w:t>ث في</w:t>
      </w:r>
      <w:r w:rsidR="00F579FB" w:rsidRPr="00EA6859">
        <w:rPr>
          <w:rStyle w:val="rfdFootnote"/>
          <w:rtl/>
          <w:lang w:bidi="ar-SA"/>
        </w:rPr>
        <w:t xml:space="preserve"> </w:t>
      </w:r>
      <w:r w:rsidR="00F579FB" w:rsidRPr="00EA6859">
        <w:rPr>
          <w:rStyle w:val="rfdFootnote"/>
          <w:rtl/>
          <w:lang w:bidi="ar-SA"/>
        </w:rPr>
        <w:br/>
      </w:r>
      <w:r w:rsidR="00D47A31" w:rsidRPr="00EA6859">
        <w:rPr>
          <w:rStyle w:val="rfdFootnote"/>
          <w:rtl/>
          <w:lang w:bidi="ar-SA"/>
        </w:rPr>
        <w:t>خاتمة هذا البحث عن ارتباط الإمام بالقرآن</w:t>
      </w:r>
      <w:r w:rsidR="0063278B" w:rsidRPr="00EA6859">
        <w:rPr>
          <w:rStyle w:val="rfdFootnote"/>
          <w:rtl/>
          <w:lang w:bidi="ar-SA"/>
        </w:rPr>
        <w:t>.</w:t>
      </w:r>
    </w:p>
    <w:p w:rsidR="00D47A31" w:rsidRPr="00D47A31" w:rsidRDefault="00D47A31" w:rsidP="00A33E1E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وقال المفس</w:t>
      </w:r>
      <w:r w:rsidR="00A33E1E">
        <w:rPr>
          <w:rtl/>
          <w:lang w:bidi="ar-SA"/>
        </w:rPr>
        <w:t>ّ</w:t>
      </w:r>
      <w:r w:rsidRPr="00D47A31">
        <w:rPr>
          <w:rtl/>
          <w:lang w:bidi="ar-SA"/>
        </w:rPr>
        <w:t>ر ابن عطي</w:t>
      </w:r>
      <w:r w:rsidR="00A33E1E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فأم</w:t>
      </w:r>
      <w:r w:rsidR="00A33E1E">
        <w:rPr>
          <w:rtl/>
          <w:lang w:bidi="ar-SA"/>
        </w:rPr>
        <w:t>ّ</w:t>
      </w:r>
      <w:r w:rsidRPr="00D47A31">
        <w:rPr>
          <w:rtl/>
          <w:lang w:bidi="ar-SA"/>
        </w:rPr>
        <w:t>ا صدر المفس</w:t>
      </w:r>
      <w:r w:rsidR="00A33E1E">
        <w:rPr>
          <w:rtl/>
          <w:lang w:bidi="ar-SA"/>
        </w:rPr>
        <w:t>ّ</w:t>
      </w:r>
      <w:r w:rsidRPr="00D47A31">
        <w:rPr>
          <w:rtl/>
          <w:lang w:bidi="ar-SA"/>
        </w:rPr>
        <w:t>رين والمؤي</w:t>
      </w:r>
      <w:r w:rsidR="00A33E1E">
        <w:rPr>
          <w:rtl/>
          <w:lang w:bidi="ar-SA"/>
        </w:rPr>
        <w:t>ّ</w:t>
      </w:r>
      <w:r w:rsidRPr="00D47A31">
        <w:rPr>
          <w:rtl/>
          <w:lang w:bidi="ar-SA"/>
        </w:rPr>
        <w:t>د فيهم فعلي</w:t>
      </w:r>
      <w:r w:rsidR="00A33E1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بن أبي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طالب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(9)</w:t>
      </w:r>
      <w:r w:rsidR="006657BE" w:rsidRPr="006657BE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فإن</w:t>
      </w:r>
      <w:r w:rsidR="00A33E1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أهم</w:t>
      </w:r>
      <w:r w:rsidR="004734C1">
        <w:rPr>
          <w:rtl/>
          <w:lang w:bidi="ar-SA"/>
        </w:rPr>
        <w:t>ّ</w:t>
      </w:r>
      <w:r w:rsidRPr="00D47A31">
        <w:rPr>
          <w:rtl/>
          <w:lang w:bidi="ar-SA"/>
        </w:rPr>
        <w:t>ية أسباب النزول ومعرفتها تكون واضحة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حيث ت</w:t>
      </w:r>
      <w:r w:rsidR="004734C1">
        <w:rPr>
          <w:rtl/>
          <w:lang w:bidi="ar-SA"/>
        </w:rPr>
        <w:t>ُ</w:t>
      </w:r>
      <w:r w:rsidRPr="00D47A31">
        <w:rPr>
          <w:rtl/>
          <w:lang w:bidi="ar-SA"/>
        </w:rPr>
        <w:t>عد</w:t>
      </w:r>
      <w:r w:rsidR="004734C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 الشروط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الأساسي</w:t>
      </w:r>
      <w:r w:rsidR="004734C1">
        <w:rPr>
          <w:rtl/>
          <w:lang w:bidi="ar-SA"/>
        </w:rPr>
        <w:t>ّ</w:t>
      </w:r>
      <w:r w:rsidRPr="00D47A31">
        <w:rPr>
          <w:rtl/>
          <w:lang w:bidi="ar-SA"/>
        </w:rPr>
        <w:t>ة لمن يريد التعر</w:t>
      </w:r>
      <w:r w:rsidR="00A8649C">
        <w:rPr>
          <w:rtl/>
          <w:lang w:bidi="ar-SA"/>
        </w:rPr>
        <w:t>ّ</w:t>
      </w:r>
      <w:r w:rsidRPr="00D47A31">
        <w:rPr>
          <w:rtl/>
          <w:lang w:bidi="ar-SA"/>
        </w:rPr>
        <w:t>ف على القرآن</w:t>
      </w:r>
      <w:r w:rsidR="0063278B">
        <w:rPr>
          <w:rtl/>
          <w:lang w:bidi="ar-SA"/>
        </w:rPr>
        <w:t>.</w:t>
      </w:r>
    </w:p>
    <w:p w:rsidR="00631200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 xml:space="preserve">وقد أفصح </w:t>
      </w:r>
      <w:r w:rsidR="00631200">
        <w:rPr>
          <w:rtl/>
          <w:lang w:bidi="ar-SA"/>
        </w:rPr>
        <w:t>عن ذلك الأعلام والمؤل</w:t>
      </w:r>
      <w:r w:rsidR="004734C1">
        <w:rPr>
          <w:rtl/>
          <w:lang w:bidi="ar-SA"/>
        </w:rPr>
        <w:t>ّ</w:t>
      </w:r>
      <w:r w:rsidR="00631200">
        <w:rPr>
          <w:rtl/>
          <w:lang w:bidi="ar-SA"/>
        </w:rPr>
        <w:t>فون أيضا</w:t>
      </w:r>
      <w:r w:rsidR="004734C1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4F3B16">
      <w:pPr>
        <w:rPr>
          <w:rtl/>
          <w:lang w:bidi="ar-SA"/>
        </w:rPr>
      </w:pPr>
      <w:r w:rsidRPr="00D47A31">
        <w:rPr>
          <w:rtl/>
          <w:lang w:bidi="ar-SA"/>
        </w:rPr>
        <w:t>قال الواحدي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إذ هي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يعني الأسباب</w:t>
      </w:r>
      <w:r w:rsidR="0063278B">
        <w:rPr>
          <w:rtl/>
          <w:lang w:bidi="ar-SA"/>
        </w:rPr>
        <w:t>]</w:t>
      </w:r>
      <w:r w:rsidRPr="00D47A31">
        <w:rPr>
          <w:rtl/>
          <w:lang w:bidi="ar-SA"/>
        </w:rPr>
        <w:t xml:space="preserve"> </w:t>
      </w:r>
      <w:r w:rsidR="004F3B16" w:rsidRPr="00EB33E0">
        <w:rPr>
          <w:rtl/>
          <w:lang w:bidi="ar-SA"/>
        </w:rPr>
        <w:t>اُ</w:t>
      </w:r>
      <w:r w:rsidRPr="00EB33E0">
        <w:rPr>
          <w:rtl/>
          <w:lang w:bidi="ar-SA"/>
        </w:rPr>
        <w:t>ولى</w:t>
      </w:r>
      <w:r w:rsidR="004F3B16" w:rsidRPr="00EB33E0">
        <w:rPr>
          <w:rtl/>
          <w:lang w:bidi="ar-SA"/>
        </w:rPr>
        <w:t>ٰ</w:t>
      </w:r>
      <w:r w:rsidRPr="00D47A31">
        <w:rPr>
          <w:rtl/>
          <w:lang w:bidi="ar-SA"/>
        </w:rPr>
        <w:t xml:space="preserve"> ما يجب الوقوف عليها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فأ</w:t>
      </w:r>
      <w:r w:rsidR="004F3B16">
        <w:rPr>
          <w:rtl/>
          <w:lang w:bidi="ar-SA"/>
        </w:rPr>
        <w:t>َ</w:t>
      </w:r>
      <w:r w:rsidRPr="00D47A31">
        <w:rPr>
          <w:rtl/>
          <w:lang w:bidi="ar-SA"/>
        </w:rPr>
        <w:t>ولى أن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تصرف العناية إليها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لامتناع معرفة تفسير الآية وقصد سبيلها دون الوقوف على قص</w:t>
      </w:r>
      <w:r w:rsidR="004F3B16">
        <w:rPr>
          <w:rtl/>
          <w:lang w:bidi="ar-SA"/>
        </w:rPr>
        <w:t>ّ</w:t>
      </w:r>
      <w:r w:rsidRPr="00D47A31">
        <w:rPr>
          <w:rtl/>
          <w:lang w:bidi="ar-SA"/>
        </w:rPr>
        <w:t>تها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بيان نزولها </w:t>
      </w:r>
      <w:r w:rsidRPr="00D47A31">
        <w:rPr>
          <w:rStyle w:val="rfdFootnotenum"/>
          <w:rtl/>
          <w:lang w:bidi="ar-SA"/>
        </w:rPr>
        <w:t>(10)</w:t>
      </w:r>
      <w:r w:rsidR="006657BE" w:rsidRPr="006657BE">
        <w:rPr>
          <w:rtl/>
          <w:lang w:bidi="ar-SA"/>
        </w:rPr>
        <w:t>.</w:t>
      </w:r>
    </w:p>
    <w:p w:rsidR="00D47A31" w:rsidRPr="00D47A31" w:rsidRDefault="00D47A31" w:rsidP="007B1307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4F3B16">
        <w:rPr>
          <w:rtl/>
          <w:lang w:bidi="ar-SA"/>
        </w:rPr>
        <w:t xml:space="preserve"> </w:t>
      </w:r>
      <w:r w:rsidRPr="00D47A31">
        <w:rPr>
          <w:rtl/>
          <w:lang w:bidi="ar-SA"/>
        </w:rPr>
        <w:t>قال السي</w:t>
      </w:r>
      <w:r w:rsidR="004F3B16">
        <w:rPr>
          <w:rtl/>
          <w:lang w:bidi="ar-SA"/>
        </w:rPr>
        <w:t>ّ</w:t>
      </w:r>
      <w:r w:rsidRPr="00D47A31">
        <w:rPr>
          <w:rtl/>
          <w:lang w:bidi="ar-SA"/>
        </w:rPr>
        <w:t>د العل</w:t>
      </w:r>
      <w:r w:rsidR="004F3B16">
        <w:rPr>
          <w:rtl/>
          <w:lang w:bidi="ar-SA"/>
        </w:rPr>
        <w:t>ّ</w:t>
      </w:r>
      <w:r w:rsidRPr="00D47A31">
        <w:rPr>
          <w:rtl/>
          <w:lang w:bidi="ar-SA"/>
        </w:rPr>
        <w:t>امة الفاني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</w:t>
      </w:r>
      <w:r w:rsidR="004F3B16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أم</w:t>
      </w:r>
      <w:r w:rsidR="004F3B16">
        <w:rPr>
          <w:rtl/>
          <w:lang w:bidi="ar-SA"/>
        </w:rPr>
        <w:t>ّ</w:t>
      </w:r>
      <w:r w:rsidRPr="00D47A31">
        <w:rPr>
          <w:rtl/>
          <w:lang w:bidi="ar-SA"/>
        </w:rPr>
        <w:t>ا وجه الحاجة إلى شأن نزول الآيات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فلأن</w:t>
      </w:r>
      <w:r w:rsidR="004F3B16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الخطأ في ذلك يفضي </w:t>
      </w:r>
      <w:r w:rsidR="004F3B16">
        <w:rPr>
          <w:rtl/>
          <w:lang w:bidi="ar-SA"/>
        </w:rPr>
        <w:t>ا</w:t>
      </w:r>
      <w:r w:rsidRPr="00D47A31">
        <w:rPr>
          <w:rtl/>
          <w:lang w:bidi="ar-SA"/>
        </w:rPr>
        <w:t>لى ات</w:t>
      </w:r>
      <w:r w:rsidR="004F3B16">
        <w:rPr>
          <w:rtl/>
          <w:lang w:bidi="ar-SA"/>
        </w:rPr>
        <w:t>ّ</w:t>
      </w:r>
      <w:r w:rsidRPr="00D47A31">
        <w:rPr>
          <w:rtl/>
          <w:lang w:bidi="ar-SA"/>
        </w:rPr>
        <w:t>هام البر</w:t>
      </w:r>
      <w:r w:rsidR="007B1307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و</w:t>
      </w:r>
      <w:r w:rsidR="004F3B16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تبرئة الخائن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ترى أن</w:t>
      </w:r>
      <w:r w:rsidR="004F3B1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بعض الكت</w:t>
      </w:r>
      <w:r w:rsidR="004F3B16">
        <w:rPr>
          <w:rtl/>
          <w:lang w:bidi="ar-SA"/>
        </w:rPr>
        <w:t>ّ</w:t>
      </w:r>
      <w:r w:rsidRPr="00D47A31">
        <w:rPr>
          <w:rtl/>
          <w:lang w:bidi="ar-SA"/>
        </w:rPr>
        <w:t>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القاصرين عن درك الحقائق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يذكرون أن</w:t>
      </w:r>
      <w:r w:rsidR="004F3B1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شأن نزول آية تحريم الخمر إن</w:t>
      </w:r>
      <w:r w:rsidR="004F3B16">
        <w:rPr>
          <w:rtl/>
          <w:lang w:bidi="ar-SA"/>
        </w:rPr>
        <w:t>ّ</w:t>
      </w:r>
      <w:r w:rsidRPr="00D47A31">
        <w:rPr>
          <w:rtl/>
          <w:lang w:bidi="ar-SA"/>
        </w:rPr>
        <w:t>ما هو اجتماع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علي</w:t>
      </w:r>
      <w:r w:rsidR="004F3B1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</w:t>
      </w:r>
      <w:r w:rsidR="00E54C39">
        <w:rPr>
          <w:rtl/>
          <w:lang w:bidi="ar-SA"/>
        </w:rPr>
        <w:t xml:space="preserve">عليه السلام </w:t>
      </w:r>
      <w:r w:rsidRPr="00D47A31">
        <w:rPr>
          <w:rtl/>
          <w:lang w:bidi="ar-SA"/>
        </w:rPr>
        <w:t>مع جماعة في مجلس شرب الخمر</w:t>
      </w:r>
      <w:r w:rsidR="0082118F">
        <w:rPr>
          <w:rtl/>
          <w:lang w:bidi="ar-SA"/>
        </w:rPr>
        <w:t xml:space="preserve"> ، </w:t>
      </w:r>
      <w:r w:rsidR="00543737">
        <w:rPr>
          <w:rtl/>
          <w:lang w:bidi="ar-SA"/>
        </w:rPr>
        <w:t>مع أن</w:t>
      </w:r>
      <w:r w:rsidR="00E54C39">
        <w:rPr>
          <w:rtl/>
          <w:lang w:bidi="ar-SA"/>
        </w:rPr>
        <w:t>ّ</w:t>
      </w:r>
      <w:r w:rsidR="00543737">
        <w:rPr>
          <w:rtl/>
          <w:lang w:bidi="ar-SA"/>
        </w:rPr>
        <w:t xml:space="preserve"> التاريخ يشهد بكذب ذلك</w:t>
      </w:r>
      <w:r w:rsidR="0082118F">
        <w:rPr>
          <w:rtl/>
          <w:lang w:bidi="ar-SA"/>
        </w:rPr>
        <w:t xml:space="preserve"> ، </w:t>
      </w:r>
      <w:r w:rsidR="00E54C39">
        <w:rPr>
          <w:rtl/>
          <w:lang w:bidi="ar-SA"/>
        </w:rPr>
        <w:t xml:space="preserve">و </w:t>
      </w:r>
      <w:r w:rsidR="00DD458B">
        <w:rPr>
          <w:rtl/>
          <w:lang w:bidi="ar-SA"/>
        </w:rPr>
        <w:br/>
      </w:r>
      <w:r w:rsidRPr="00D47A31">
        <w:rPr>
          <w:rtl/>
          <w:lang w:bidi="ar-SA"/>
        </w:rPr>
        <w:t>نرى بعضهم يقول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E54C3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قوله تعالى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E54C39" w:rsidRPr="00E54C39">
        <w:rPr>
          <w:rStyle w:val="rfdAie"/>
          <w:rtl/>
          <w:lang w:bidi="ar-SA"/>
        </w:rPr>
        <w:t>وَمِنَ النَّاسِ مَن يَشْرِي نَفْسَهُ ابْتِغَاءَ مَرْضَاتِ اللَّـهِ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إن</w:t>
      </w:r>
      <w:r w:rsidR="00E54C39">
        <w:rPr>
          <w:rtl/>
          <w:lang w:bidi="ar-SA"/>
        </w:rPr>
        <w:t>ّ</w:t>
      </w:r>
      <w:r w:rsidRPr="00D47A31">
        <w:rPr>
          <w:rtl/>
          <w:lang w:bidi="ar-SA"/>
        </w:rPr>
        <w:t>ما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نزلت في شأن ابن ملجم </w:t>
      </w:r>
      <w:r w:rsidRPr="00D47A31">
        <w:rPr>
          <w:rStyle w:val="rfdFootnotenum"/>
          <w:rtl/>
          <w:lang w:bidi="ar-SA"/>
        </w:rPr>
        <w:t>(11)</w:t>
      </w:r>
      <w:r w:rsidR="0063278B">
        <w:rPr>
          <w:rtl/>
          <w:lang w:bidi="ar-SA"/>
        </w:rPr>
        <w:t>.</w:t>
      </w:r>
    </w:p>
    <w:p w:rsidR="00D47A31" w:rsidRPr="00D47A31" w:rsidRDefault="00D47A31" w:rsidP="00E54C39">
      <w:pPr>
        <w:rPr>
          <w:rtl/>
          <w:lang w:bidi="ar-SA"/>
        </w:rPr>
      </w:pPr>
      <w:r w:rsidRPr="00D47A31">
        <w:rPr>
          <w:rtl/>
          <w:lang w:bidi="ar-SA"/>
        </w:rPr>
        <w:t>وقال الدكتور شو</w:t>
      </w:r>
      <w:r w:rsidR="00E54C39">
        <w:rPr>
          <w:rtl/>
          <w:lang w:bidi="ar-SA"/>
        </w:rPr>
        <w:t>ّ</w:t>
      </w:r>
      <w:r w:rsidRPr="00D47A31">
        <w:rPr>
          <w:rtl/>
          <w:lang w:bidi="ar-SA"/>
        </w:rPr>
        <w:t>اخ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نزل القرآن منج</w:t>
      </w:r>
      <w:r w:rsidR="00E54C39">
        <w:rPr>
          <w:rtl/>
          <w:lang w:bidi="ar-SA"/>
        </w:rPr>
        <w:t>ّ</w:t>
      </w:r>
      <w:r w:rsidRPr="00D47A31">
        <w:rPr>
          <w:rtl/>
          <w:lang w:bidi="ar-SA"/>
        </w:rPr>
        <w:t>ما</w:t>
      </w:r>
      <w:r w:rsidR="00E54C3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على النبي</w:t>
      </w:r>
      <w:r w:rsidR="00E54C3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صل</w:t>
      </w:r>
      <w:r w:rsidR="00E54C3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الله عليه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وآله</w:t>
      </w:r>
      <w:r w:rsidR="0063278B">
        <w:rPr>
          <w:rtl/>
          <w:lang w:bidi="ar-SA"/>
        </w:rPr>
        <w:t>]</w:t>
      </w:r>
      <w:r w:rsidRPr="00D47A31">
        <w:rPr>
          <w:rtl/>
          <w:lang w:bidi="ar-SA"/>
        </w:rPr>
        <w:t xml:space="preserve"> وسل</w:t>
      </w:r>
      <w:r w:rsidR="00E54C39">
        <w:rPr>
          <w:rtl/>
          <w:lang w:bidi="ar-SA"/>
        </w:rPr>
        <w:t>ّ</w:t>
      </w:r>
      <w:r w:rsidRPr="00D47A31">
        <w:rPr>
          <w:rtl/>
          <w:lang w:bidi="ar-SA"/>
        </w:rPr>
        <w:t>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حسب مقتضيات ال</w:t>
      </w:r>
      <w:r w:rsidR="00E54C39">
        <w:rPr>
          <w:rtl/>
          <w:lang w:bidi="ar-SA"/>
        </w:rPr>
        <w:t>اُ</w:t>
      </w:r>
      <w:r w:rsidRPr="00D47A31">
        <w:rPr>
          <w:rtl/>
          <w:lang w:bidi="ar-SA"/>
        </w:rPr>
        <w:t>مور والحوادث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وهذا يعني أن</w:t>
      </w:r>
      <w:r w:rsidR="00E54C3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فهم كثير من الآيات القرآنية متوق</w:t>
      </w:r>
      <w:r w:rsidR="00E54C39">
        <w:rPr>
          <w:rtl/>
          <w:lang w:bidi="ar-SA"/>
        </w:rPr>
        <w:t>ّ</w:t>
      </w:r>
      <w:r w:rsidRPr="00D47A31">
        <w:rPr>
          <w:rtl/>
          <w:lang w:bidi="ar-SA"/>
        </w:rPr>
        <w:t>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على معرفة أسباب النزول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وهي لا تخرج عن كونها مجر</w:t>
      </w:r>
      <w:r w:rsidR="00E54C39">
        <w:rPr>
          <w:rtl/>
          <w:lang w:bidi="ar-SA"/>
        </w:rPr>
        <w:t>ّ</w:t>
      </w:r>
      <w:r w:rsidRPr="00D47A31">
        <w:rPr>
          <w:rtl/>
          <w:lang w:bidi="ar-SA"/>
        </w:rPr>
        <w:t>د قرائن حول النص</w:t>
      </w:r>
      <w:r w:rsidR="00E54C39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حر</w:t>
      </w:r>
      <w:r w:rsidR="00F049CB">
        <w:rPr>
          <w:rtl/>
          <w:lang w:bidi="ar-SA"/>
        </w:rPr>
        <w:t>ّ</w:t>
      </w:r>
      <w:r w:rsidRPr="00D47A31">
        <w:rPr>
          <w:rtl/>
          <w:lang w:bidi="ar-SA"/>
        </w:rPr>
        <w:t>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العلماء المحق</w:t>
      </w:r>
      <w:r w:rsidR="00F049CB">
        <w:rPr>
          <w:rtl/>
          <w:lang w:bidi="ar-SA"/>
        </w:rPr>
        <w:t>ّ</w:t>
      </w:r>
      <w:r w:rsidRPr="00D47A31">
        <w:rPr>
          <w:rtl/>
          <w:lang w:bidi="ar-SA"/>
        </w:rPr>
        <w:t>قون الإقدام على تفسير كتاب الله لمن جهل أسباب النزول</w:t>
      </w:r>
      <w:r w:rsidR="0063278B">
        <w:rPr>
          <w:rtl/>
          <w:lang w:bidi="ar-SA"/>
        </w:rPr>
        <w:t>.</w:t>
      </w:r>
    </w:p>
    <w:p w:rsidR="00D47A31" w:rsidRPr="00D47A31" w:rsidRDefault="00D47A31" w:rsidP="00F049CB">
      <w:pPr>
        <w:rPr>
          <w:rtl/>
          <w:lang w:bidi="ar-SA"/>
        </w:rPr>
      </w:pPr>
      <w:r w:rsidRPr="00D47A31">
        <w:rPr>
          <w:rtl/>
          <w:lang w:bidi="ar-SA"/>
        </w:rPr>
        <w:t>ولذا كان الإقدام على تفسير كتاب الله تعالى محر</w:t>
      </w:r>
      <w:r w:rsidR="00F049CB">
        <w:rPr>
          <w:rtl/>
          <w:lang w:bidi="ar-SA"/>
        </w:rPr>
        <w:t>ّ</w:t>
      </w:r>
      <w:r w:rsidRPr="00D47A31">
        <w:rPr>
          <w:rtl/>
          <w:lang w:bidi="ar-SA"/>
        </w:rPr>
        <w:t>ما</w:t>
      </w:r>
      <w:r w:rsidR="00F049C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على </w:t>
      </w:r>
      <w:r w:rsidR="00F049CB">
        <w:rPr>
          <w:rtl/>
          <w:lang w:bidi="ar-SA"/>
        </w:rPr>
        <w:t>اُ</w:t>
      </w:r>
      <w:r w:rsidRPr="00D47A31">
        <w:rPr>
          <w:rtl/>
          <w:lang w:bidi="ar-SA"/>
        </w:rPr>
        <w:t>ولئك ال</w:t>
      </w:r>
      <w:r w:rsidR="00F049CB">
        <w:rPr>
          <w:rtl/>
          <w:lang w:bidi="ar-SA"/>
        </w:rPr>
        <w:t>ّ</w:t>
      </w:r>
      <w:r w:rsidRPr="00D47A31">
        <w:rPr>
          <w:rtl/>
          <w:lang w:bidi="ar-SA"/>
        </w:rPr>
        <w:t>ذين يجهلون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أسباب النزول و</w:t>
      </w:r>
      <w:r w:rsidR="00F049CB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يحاولون معرفة معنى الآية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الآيات دون الوقوف على أسباب نزولها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قص</w:t>
      </w:r>
      <w:r w:rsidR="00F049C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تها </w:t>
      </w:r>
      <w:r w:rsidRPr="00D47A31">
        <w:rPr>
          <w:rStyle w:val="rfdFootnotenum"/>
          <w:rtl/>
          <w:lang w:bidi="ar-SA"/>
        </w:rPr>
        <w:t>(12)</w:t>
      </w:r>
      <w:r w:rsidR="0063278B">
        <w:rPr>
          <w:rtl/>
          <w:lang w:bidi="ar-SA"/>
        </w:rPr>
        <w:t>.</w:t>
      </w:r>
    </w:p>
    <w:p w:rsidR="004A54B7" w:rsidRPr="00E5416A" w:rsidRDefault="00D47A31" w:rsidP="004A54B7">
      <w:pPr>
        <w:rPr>
          <w:rStyle w:val="rfdLineChar"/>
          <w:rtl/>
        </w:rPr>
      </w:pPr>
      <w:r w:rsidRPr="00D47A31">
        <w:rPr>
          <w:rtl/>
          <w:lang w:bidi="ar-SA"/>
        </w:rPr>
        <w:t>و</w:t>
      </w:r>
      <w:r w:rsidR="00F049C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بلغ اهتمام علماء القرآن بأسباب النز</w:t>
      </w:r>
      <w:r w:rsidR="00631200">
        <w:rPr>
          <w:rtl/>
          <w:lang w:bidi="ar-SA"/>
        </w:rPr>
        <w:t>ول إلى حد</w:t>
      </w:r>
      <w:r w:rsidR="00F049CB">
        <w:rPr>
          <w:rtl/>
          <w:lang w:bidi="ar-SA"/>
        </w:rPr>
        <w:t>ّ</w:t>
      </w:r>
      <w:r w:rsidR="00631200">
        <w:rPr>
          <w:rtl/>
          <w:lang w:bidi="ar-SA"/>
        </w:rPr>
        <w:t xml:space="preserve"> عد</w:t>
      </w:r>
      <w:r w:rsidR="00F049CB">
        <w:rPr>
          <w:rtl/>
          <w:lang w:bidi="ar-SA"/>
        </w:rPr>
        <w:t>ّ</w:t>
      </w:r>
      <w:r w:rsidR="00631200">
        <w:rPr>
          <w:rtl/>
          <w:lang w:bidi="ar-SA"/>
        </w:rPr>
        <w:t>ه من أهم</w:t>
      </w:r>
      <w:r w:rsidR="00F049CB">
        <w:rPr>
          <w:rtl/>
          <w:lang w:bidi="ar-SA"/>
        </w:rPr>
        <w:t>ّ</w:t>
      </w:r>
      <w:r w:rsidR="00631200">
        <w:rPr>
          <w:rtl/>
          <w:lang w:bidi="ar-SA"/>
        </w:rPr>
        <w:t xml:space="preserve"> أنواع علوم</w:t>
      </w:r>
      <w:r w:rsidR="004A54B7">
        <w:rPr>
          <w:rFonts w:hint="cs"/>
          <w:rtl/>
          <w:lang w:bidi="ar-SA"/>
        </w:rPr>
        <w:t xml:space="preserve"> </w:t>
      </w:r>
      <w:r w:rsidR="004A54B7"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EA6859" w:rsidRDefault="00F049CB" w:rsidP="004A54B7">
      <w:pPr>
        <w:rPr>
          <w:rStyle w:val="rfdFootnote"/>
          <w:rtl/>
          <w:lang w:bidi="ar-SA"/>
        </w:rPr>
      </w:pPr>
      <w:r w:rsidRPr="00EA6859">
        <w:rPr>
          <w:rStyle w:val="rfdFootnote"/>
          <w:rtl/>
          <w:lang w:bidi="ar-SA"/>
        </w:rPr>
        <w:t>9</w:t>
      </w:r>
      <w:r w:rsidR="004A54B7">
        <w:rPr>
          <w:rStyle w:val="rfdFootnote"/>
          <w:rFonts w:hint="cs"/>
          <w:rtl/>
          <w:lang w:bidi="ar-SA"/>
        </w:rPr>
        <w:t xml:space="preserve"> </w:t>
      </w:r>
      <w:r w:rsidRPr="00EA6859">
        <w:rPr>
          <w:rStyle w:val="rfdFootnote"/>
          <w:rtl/>
          <w:lang w:bidi="ar-SA"/>
        </w:rPr>
        <w:t>ـ</w:t>
      </w:r>
      <w:r w:rsidR="004A54B7">
        <w:rPr>
          <w:rStyle w:val="rfdFootnote"/>
          <w:rFonts w:hint="cs"/>
          <w:rtl/>
          <w:lang w:bidi="ar-SA"/>
        </w:rPr>
        <w:t xml:space="preserve"> </w:t>
      </w:r>
      <w:r w:rsidR="00D47A31" w:rsidRPr="00EA6859">
        <w:rPr>
          <w:rStyle w:val="rfdFootnote"/>
          <w:rtl/>
          <w:lang w:bidi="ar-SA"/>
        </w:rPr>
        <w:t>المحر</w:t>
      </w:r>
      <w:r w:rsidRPr="00EA6859">
        <w:rPr>
          <w:rStyle w:val="rfdFootnote"/>
          <w:rtl/>
          <w:lang w:bidi="ar-SA"/>
        </w:rPr>
        <w:t>ّ</w:t>
      </w:r>
      <w:r w:rsidR="00D47A31" w:rsidRPr="00EA6859">
        <w:rPr>
          <w:rStyle w:val="rfdFootnote"/>
          <w:rtl/>
          <w:lang w:bidi="ar-SA"/>
        </w:rPr>
        <w:t xml:space="preserve">ر الوجيز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ج 1 ص 8</w:t>
      </w:r>
      <w:r w:rsidR="004A54B7">
        <w:rPr>
          <w:rStyle w:val="rfdFootnote"/>
          <w:rFonts w:hint="cs"/>
          <w:rtl/>
          <w:lang w:bidi="ar-SA"/>
        </w:rPr>
        <w:t xml:space="preserve"> </w:t>
      </w:r>
      <w:r w:rsidR="00BD05B3" w:rsidRPr="00EA6859">
        <w:rPr>
          <w:rStyle w:val="rfdFootnote"/>
          <w:rtl/>
          <w:lang w:bidi="ar-SA"/>
        </w:rPr>
        <w:t>ـ</w:t>
      </w:r>
      <w:r w:rsidR="004A54B7">
        <w:rPr>
          <w:rStyle w:val="rfdFootnote"/>
          <w:rFonts w:hint="cs"/>
          <w:rtl/>
          <w:lang w:bidi="ar-SA"/>
        </w:rPr>
        <w:t xml:space="preserve"> </w:t>
      </w:r>
      <w:r w:rsidR="00D47A31" w:rsidRPr="00EA6859">
        <w:rPr>
          <w:rStyle w:val="rfdFootnote"/>
          <w:rtl/>
          <w:lang w:bidi="ar-SA"/>
        </w:rPr>
        <w:t>9</w:t>
      </w:r>
      <w:r w:rsidR="0063278B" w:rsidRPr="00EA6859">
        <w:rPr>
          <w:rStyle w:val="rfdFootnote"/>
          <w:rtl/>
          <w:lang w:bidi="ar-SA"/>
        </w:rPr>
        <w:t>)</w:t>
      </w:r>
      <w:r w:rsidRPr="00EA6859">
        <w:rPr>
          <w:rStyle w:val="rfdFootnote"/>
          <w:rtl/>
          <w:lang w:bidi="ar-SA"/>
        </w:rPr>
        <w:t xml:space="preserve"> من مخطوطة دار</w:t>
      </w:r>
      <w:r w:rsidR="007B1307">
        <w:rPr>
          <w:rStyle w:val="rfdFootnote"/>
          <w:rtl/>
          <w:lang w:bidi="ar-SA"/>
        </w:rPr>
        <w:t xml:space="preserve"> </w:t>
      </w:r>
      <w:r w:rsidR="00D47A31" w:rsidRPr="00EA6859">
        <w:rPr>
          <w:rStyle w:val="rfdFootnote"/>
          <w:rtl/>
          <w:lang w:bidi="ar-SA"/>
        </w:rPr>
        <w:t>الكتب المصري</w:t>
      </w:r>
      <w:r w:rsidRPr="00EA6859">
        <w:rPr>
          <w:rStyle w:val="rfdFootnote"/>
          <w:rtl/>
          <w:lang w:bidi="ar-SA"/>
        </w:rPr>
        <w:t>ّ</w:t>
      </w:r>
      <w:r w:rsidR="00D47A31" w:rsidRPr="00EA6859">
        <w:rPr>
          <w:rStyle w:val="rfdFootnote"/>
          <w:rtl/>
          <w:lang w:bidi="ar-SA"/>
        </w:rPr>
        <w:t>ة رقم (168) تفسير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EA6859">
        <w:rPr>
          <w:rStyle w:val="rfdFootnote"/>
          <w:rtl/>
          <w:lang w:bidi="ar-SA"/>
        </w:rPr>
        <w:t>بواسطة البرهان</w:t>
      </w:r>
      <w:r w:rsidR="00F579FB" w:rsidRPr="00EA6859">
        <w:rPr>
          <w:rStyle w:val="rfdFootnote"/>
          <w:rtl/>
          <w:lang w:bidi="ar-SA"/>
        </w:rPr>
        <w:t xml:space="preserve"> </w:t>
      </w:r>
      <w:r w:rsidR="00F579FB" w:rsidRPr="00EA6859">
        <w:rPr>
          <w:rStyle w:val="rfdFootnote"/>
          <w:rtl/>
          <w:lang w:bidi="ar-SA"/>
        </w:rPr>
        <w:br/>
      </w:r>
      <w:r w:rsidR="00D47A31" w:rsidRPr="00EA6859">
        <w:rPr>
          <w:rStyle w:val="rfdFootnote"/>
          <w:rtl/>
          <w:lang w:bidi="ar-SA"/>
        </w:rPr>
        <w:t xml:space="preserve">للزركشي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ج 1 ص 8</w:t>
      </w:r>
      <w:r w:rsidR="0063278B" w:rsidRPr="00EA6859">
        <w:rPr>
          <w:rStyle w:val="rfdFootnote"/>
          <w:rtl/>
          <w:lang w:bidi="ar-SA"/>
        </w:rPr>
        <w:t>)</w:t>
      </w:r>
      <w:r w:rsidRPr="00EA6859">
        <w:rPr>
          <w:rStyle w:val="rfdFootnote"/>
          <w:rtl/>
          <w:lang w:bidi="ar-SA"/>
        </w:rPr>
        <w:t xml:space="preserve"> بتحقيق أبو</w:t>
      </w:r>
      <w:r w:rsidR="00D47A31" w:rsidRPr="00EA6859">
        <w:rPr>
          <w:rStyle w:val="rfdFootnote"/>
          <w:rtl/>
          <w:lang w:bidi="ar-SA"/>
        </w:rPr>
        <w:t>الفضل إبراهيم</w:t>
      </w:r>
      <w:r w:rsidR="0063278B" w:rsidRPr="00EA6859">
        <w:rPr>
          <w:rStyle w:val="rfdFootnote"/>
          <w:rtl/>
          <w:lang w:bidi="ar-SA"/>
        </w:rPr>
        <w:t>.</w:t>
      </w:r>
    </w:p>
    <w:p w:rsidR="00D47A31" w:rsidRPr="00EA6859" w:rsidRDefault="00F049CB" w:rsidP="00EA6859">
      <w:pPr>
        <w:rPr>
          <w:rStyle w:val="rfdFootnote"/>
          <w:rtl/>
          <w:lang w:bidi="ar-SA"/>
        </w:rPr>
      </w:pPr>
      <w:r w:rsidRPr="00EA6859">
        <w:rPr>
          <w:rStyle w:val="rfdFootnote"/>
          <w:rtl/>
          <w:lang w:bidi="ar-SA"/>
        </w:rPr>
        <w:t>10 ـ</w:t>
      </w:r>
      <w:r w:rsidR="00D47A31" w:rsidRPr="00EA6859">
        <w:rPr>
          <w:rStyle w:val="rfdFootnote"/>
          <w:rtl/>
          <w:lang w:bidi="ar-SA"/>
        </w:rPr>
        <w:t xml:space="preserve"> أسباب النزول للواحدي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ص 4</w:t>
      </w:r>
      <w:r w:rsidR="0063278B" w:rsidRPr="00EA6859">
        <w:rPr>
          <w:rStyle w:val="rfdFootnote"/>
          <w:rtl/>
          <w:lang w:bidi="ar-SA"/>
        </w:rPr>
        <w:t>).</w:t>
      </w:r>
    </w:p>
    <w:p w:rsidR="00D47A31" w:rsidRPr="00EA6859" w:rsidRDefault="00F049CB" w:rsidP="00EA6859">
      <w:pPr>
        <w:rPr>
          <w:rStyle w:val="rfdFootnote"/>
          <w:rtl/>
          <w:lang w:bidi="ar-SA"/>
        </w:rPr>
      </w:pPr>
      <w:r w:rsidRPr="00EA6859">
        <w:rPr>
          <w:rStyle w:val="rfdFootnote"/>
          <w:rtl/>
          <w:lang w:bidi="ar-SA"/>
        </w:rPr>
        <w:t>11 ـ</w:t>
      </w:r>
      <w:r w:rsidR="00D47A31" w:rsidRPr="00EA6859">
        <w:rPr>
          <w:rStyle w:val="rfdFootnote"/>
          <w:rtl/>
          <w:lang w:bidi="ar-SA"/>
        </w:rPr>
        <w:t xml:space="preserve"> آراء سماحة السيد العل</w:t>
      </w:r>
      <w:r w:rsidRPr="00EA6859">
        <w:rPr>
          <w:rStyle w:val="rfdFootnote"/>
          <w:rtl/>
          <w:lang w:bidi="ar-SA"/>
        </w:rPr>
        <w:t>ّ</w:t>
      </w:r>
      <w:r w:rsidR="00D47A31" w:rsidRPr="00EA6859">
        <w:rPr>
          <w:rStyle w:val="rfdFootnote"/>
          <w:rtl/>
          <w:lang w:bidi="ar-SA"/>
        </w:rPr>
        <w:t xml:space="preserve">امة الفاني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حول القرآن</w:t>
      </w:r>
      <w:r w:rsidR="0063278B" w:rsidRPr="00EA6859">
        <w:rPr>
          <w:rStyle w:val="rfdFootnote"/>
          <w:rtl/>
          <w:lang w:bidi="ar-SA"/>
        </w:rPr>
        <w:t>)</w:t>
      </w:r>
      <w:r w:rsidR="00D47A31" w:rsidRPr="00EA6859">
        <w:rPr>
          <w:rStyle w:val="rfdFootnote"/>
          <w:rtl/>
          <w:lang w:bidi="ar-SA"/>
        </w:rPr>
        <w:t xml:space="preserve">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 xml:space="preserve">ص </w:t>
      </w:r>
      <w:r w:rsidRPr="00EA6859">
        <w:rPr>
          <w:rStyle w:val="rfdFootnote"/>
          <w:rtl/>
          <w:lang w:bidi="ar-SA"/>
        </w:rPr>
        <w:t>29</w:t>
      </w:r>
      <w:r w:rsidR="0063278B" w:rsidRPr="00EA6859">
        <w:rPr>
          <w:rStyle w:val="rfdFootnote"/>
          <w:rtl/>
          <w:lang w:bidi="ar-SA"/>
        </w:rPr>
        <w:t>).</w:t>
      </w:r>
    </w:p>
    <w:p w:rsidR="00D47A31" w:rsidRPr="00EA6859" w:rsidRDefault="00F049CB" w:rsidP="00EA6859">
      <w:pPr>
        <w:rPr>
          <w:rStyle w:val="rfdFootnote"/>
          <w:rtl/>
          <w:lang w:bidi="ar-SA"/>
        </w:rPr>
      </w:pPr>
      <w:r w:rsidRPr="00EA6859">
        <w:rPr>
          <w:rStyle w:val="rfdFootnote"/>
          <w:rtl/>
          <w:lang w:bidi="ar-SA"/>
        </w:rPr>
        <w:t>12 ـ</w:t>
      </w:r>
      <w:r w:rsidR="00D47A31" w:rsidRPr="00EA6859">
        <w:rPr>
          <w:rStyle w:val="rfdFootnote"/>
          <w:rtl/>
          <w:lang w:bidi="ar-SA"/>
        </w:rPr>
        <w:t xml:space="preserve"> معجم مصن</w:t>
      </w:r>
      <w:r w:rsidRPr="00EA6859">
        <w:rPr>
          <w:rStyle w:val="rfdFootnote"/>
          <w:rtl/>
          <w:lang w:bidi="ar-SA"/>
        </w:rPr>
        <w:t>ّ</w:t>
      </w:r>
      <w:r w:rsidR="00D47A31" w:rsidRPr="00EA6859">
        <w:rPr>
          <w:rStyle w:val="rfdFootnote"/>
          <w:rtl/>
          <w:lang w:bidi="ar-SA"/>
        </w:rPr>
        <w:t xml:space="preserve">فات القرآن الكريم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ج 1 ص 6</w:t>
      </w:r>
      <w:r w:rsidR="00BD05B3" w:rsidRPr="00EA6859">
        <w:rPr>
          <w:rStyle w:val="rfdFootnote"/>
          <w:rtl/>
          <w:lang w:bidi="ar-SA"/>
        </w:rPr>
        <w:t xml:space="preserve"> ـ </w:t>
      </w:r>
      <w:r w:rsidR="00D47A31" w:rsidRPr="00EA6859">
        <w:rPr>
          <w:rStyle w:val="rfdFootnote"/>
          <w:rtl/>
          <w:lang w:bidi="ar-SA"/>
        </w:rPr>
        <w:t>127</w:t>
      </w:r>
      <w:r w:rsidR="0063278B" w:rsidRPr="00EA6859">
        <w:rPr>
          <w:rStyle w:val="rfdFootnote"/>
          <w:rtl/>
          <w:lang w:bidi="ar-SA"/>
        </w:rPr>
        <w:t>).</w:t>
      </w:r>
    </w:p>
    <w:p w:rsidR="001C3818" w:rsidRDefault="001C3818" w:rsidP="00631200">
      <w:pPr>
        <w:pStyle w:val="rfdNormal0"/>
        <w:rPr>
          <w:rtl/>
          <w:lang w:bidi="ar-SA"/>
        </w:rPr>
        <w:sectPr w:rsidR="001C3818" w:rsidSect="009E5D41">
          <w:headerReference w:type="even" r:id="rId40"/>
          <w:headerReference w:type="default" r:id="rId41"/>
          <w:headerReference w:type="first" r:id="rId42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631200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القرآن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فجعله برهان الدين الزركشي أو</w:t>
      </w:r>
      <w:r w:rsidR="00F53E8C">
        <w:rPr>
          <w:rtl/>
          <w:lang w:bidi="ar-SA"/>
        </w:rPr>
        <w:t>ّ</w:t>
      </w:r>
      <w:r w:rsidRPr="00D47A31">
        <w:rPr>
          <w:rtl/>
          <w:lang w:bidi="ar-SA"/>
        </w:rPr>
        <w:t>ل الأنواع في كتابه القي</w:t>
      </w:r>
      <w:r w:rsidR="00F53E8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م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البرهان في علوم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القرآن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F53E8C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أفرد له السيوطي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النوع التاسع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من كتابه القي</w:t>
      </w:r>
      <w:r w:rsidR="00F53E8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م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الإتقان في علوم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القرآن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بعنوان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معرفة أسباب النزول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F53E8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سنأتي في الفقرة الأخيرة من هذا البحث على ذكر المصادر العام</w:t>
      </w:r>
      <w:r w:rsidR="00F53E8C">
        <w:rPr>
          <w:rtl/>
          <w:lang w:bidi="ar-SA"/>
        </w:rPr>
        <w:t>ّ</w:t>
      </w:r>
      <w:r w:rsidRPr="00D47A31">
        <w:rPr>
          <w:rtl/>
          <w:lang w:bidi="ar-SA"/>
        </w:rPr>
        <w:t>ة والخاص</w:t>
      </w:r>
      <w:r w:rsidR="00F53E8C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لهذا الموضوع</w:t>
      </w:r>
      <w:r w:rsidR="0063278B">
        <w:rPr>
          <w:rtl/>
          <w:lang w:bidi="ar-SA"/>
        </w:rPr>
        <w:t>.</w:t>
      </w:r>
    </w:p>
    <w:p w:rsidR="000A7446" w:rsidRDefault="00D47A31" w:rsidP="00F53E8C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F53E8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بالرغم من الأهمي</w:t>
      </w:r>
      <w:r w:rsidR="00F53E8C">
        <w:rPr>
          <w:rtl/>
          <w:lang w:bidi="ar-SA"/>
        </w:rPr>
        <w:t>ّ</w:t>
      </w:r>
      <w:r w:rsidRPr="00D47A31">
        <w:rPr>
          <w:rtl/>
          <w:lang w:bidi="ar-SA"/>
        </w:rPr>
        <w:t>ة البالغة لأسباب النزول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فقد عارض بعض هذا ال</w:t>
      </w:r>
      <w:r w:rsidR="00F53E8C">
        <w:rPr>
          <w:rtl/>
          <w:lang w:bidi="ar-SA"/>
        </w:rPr>
        <w:t>إ</w:t>
      </w:r>
      <w:r w:rsidRPr="00D47A31">
        <w:rPr>
          <w:rtl/>
          <w:lang w:bidi="ar-SA"/>
        </w:rPr>
        <w:t>هتمام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مستندا</w:t>
      </w:r>
      <w:r w:rsidR="00F53E8C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إلى </w:t>
      </w:r>
      <w:r w:rsidR="00F53E8C">
        <w:rPr>
          <w:rtl/>
          <w:lang w:bidi="ar-SA"/>
        </w:rPr>
        <w:t>اُ</w:t>
      </w:r>
      <w:r w:rsidRPr="00D47A31">
        <w:rPr>
          <w:rtl/>
          <w:lang w:bidi="ar-SA"/>
        </w:rPr>
        <w:t>مور</w:t>
      </w:r>
      <w:r w:rsidR="00F53E8C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من الضروري عرضها ثم تق</w:t>
      </w:r>
      <w:r w:rsidR="000A7446">
        <w:rPr>
          <w:rtl/>
          <w:lang w:bidi="ar-SA"/>
        </w:rPr>
        <w:t>ييمها</w:t>
      </w:r>
      <w:r w:rsidR="0082118F">
        <w:rPr>
          <w:rtl/>
          <w:lang w:bidi="ar-SA"/>
        </w:rPr>
        <w:t xml:space="preserve"> :</w:t>
      </w:r>
    </w:p>
    <w:p w:rsidR="000A7446" w:rsidRPr="00F82E9C" w:rsidRDefault="00D47A31" w:rsidP="00F82E9C">
      <w:pPr>
        <w:rPr>
          <w:rStyle w:val="rfdBold2"/>
          <w:rtl/>
          <w:lang w:bidi="ar-SA"/>
        </w:rPr>
      </w:pPr>
      <w:r w:rsidRPr="00F82E9C">
        <w:rPr>
          <w:rStyle w:val="rfdBold2"/>
          <w:rtl/>
          <w:lang w:bidi="ar-SA"/>
        </w:rPr>
        <w:t>الأمر الأول</w:t>
      </w:r>
      <w:r w:rsidR="0082118F">
        <w:rPr>
          <w:rStyle w:val="rfdBold2"/>
          <w:rtl/>
          <w:lang w:bidi="ar-SA"/>
        </w:rPr>
        <w:t xml:space="preserve"> :</w:t>
      </w:r>
      <w:r w:rsidRPr="00F82E9C">
        <w:rPr>
          <w:rStyle w:val="rfdBold2"/>
          <w:rtl/>
          <w:lang w:bidi="ar-SA"/>
        </w:rPr>
        <w:t xml:space="preserve"> إن</w:t>
      </w:r>
      <w:r w:rsidR="00F53E8C" w:rsidRPr="00F82E9C">
        <w:rPr>
          <w:rStyle w:val="rfdBold2"/>
          <w:rtl/>
          <w:lang w:bidi="ar-SA"/>
        </w:rPr>
        <w:t>ّ</w:t>
      </w:r>
      <w:r w:rsidRPr="00F82E9C">
        <w:rPr>
          <w:rStyle w:val="rfdBold2"/>
          <w:rtl/>
          <w:lang w:bidi="ar-SA"/>
        </w:rPr>
        <w:t>ه</w:t>
      </w:r>
      <w:r w:rsidR="000A7446" w:rsidRPr="00F82E9C">
        <w:rPr>
          <w:rStyle w:val="rfdBold2"/>
          <w:rtl/>
          <w:lang w:bidi="ar-SA"/>
        </w:rPr>
        <w:t xml:space="preserve"> لا أثر لهذا العلم في التفسير</w:t>
      </w:r>
      <w:r w:rsidR="0082118F">
        <w:rPr>
          <w:rStyle w:val="rfdBold2"/>
          <w:rtl/>
          <w:lang w:bidi="ar-SA"/>
        </w:rPr>
        <w:t xml:space="preserve"> :</w:t>
      </w:r>
    </w:p>
    <w:p w:rsidR="000A7446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قال السيوطي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زعم زاعم </w:t>
      </w:r>
      <w:r w:rsidR="00F53E8C">
        <w:rPr>
          <w:rtl/>
          <w:lang w:bidi="ar-SA"/>
        </w:rPr>
        <w:t xml:space="preserve">أنّه </w:t>
      </w:r>
      <w:r w:rsidRPr="00D47A31">
        <w:rPr>
          <w:rtl/>
          <w:lang w:bidi="ar-SA"/>
        </w:rPr>
        <w:t>لا طائل تحت هذا الفن</w:t>
      </w:r>
      <w:r w:rsidR="00F53E8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أي فن</w:t>
      </w:r>
      <w:r w:rsidR="00F53E8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أسباب النزول</w:t>
      </w:r>
      <w:r w:rsidR="0063278B">
        <w:rPr>
          <w:rtl/>
          <w:lang w:bidi="ar-SA"/>
        </w:rPr>
        <w:t>]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لجريانه مجرى التاريخ </w:t>
      </w:r>
      <w:r w:rsidRPr="00D47A31">
        <w:rPr>
          <w:rStyle w:val="rfdFootnotenum"/>
          <w:rtl/>
          <w:lang w:bidi="ar-SA"/>
        </w:rPr>
        <w:t>(13)</w:t>
      </w:r>
      <w:r w:rsidR="006657BE" w:rsidRPr="006657BE">
        <w:rPr>
          <w:rtl/>
          <w:lang w:bidi="ar-SA"/>
        </w:rPr>
        <w:t>.</w:t>
      </w:r>
    </w:p>
    <w:p w:rsidR="00D47A31" w:rsidRPr="00D47A31" w:rsidRDefault="00D47A31" w:rsidP="00F53E8C">
      <w:pPr>
        <w:rPr>
          <w:rtl/>
          <w:lang w:bidi="ar-SA"/>
        </w:rPr>
      </w:pPr>
      <w:r w:rsidRPr="00D47A31">
        <w:rPr>
          <w:rtl/>
          <w:lang w:bidi="ar-SA"/>
        </w:rPr>
        <w:t>ومع مخالفة هذا ال</w:t>
      </w:r>
      <w:r w:rsidR="00F53E8C">
        <w:rPr>
          <w:rtl/>
          <w:lang w:bidi="ar-SA"/>
        </w:rPr>
        <w:t>إ</w:t>
      </w:r>
      <w:r w:rsidRPr="00D47A31">
        <w:rPr>
          <w:rtl/>
          <w:lang w:bidi="ar-SA"/>
        </w:rPr>
        <w:t>د</w:t>
      </w:r>
      <w:r w:rsidR="00F53E8C">
        <w:rPr>
          <w:rtl/>
          <w:lang w:bidi="ar-SA"/>
        </w:rPr>
        <w:t>ّ</w:t>
      </w:r>
      <w:r w:rsidRPr="00D47A31">
        <w:rPr>
          <w:rtl/>
          <w:lang w:bidi="ar-SA"/>
        </w:rPr>
        <w:t>عاء لما ذكره الأئم</w:t>
      </w:r>
      <w:r w:rsidR="00F53E8C">
        <w:rPr>
          <w:rtl/>
          <w:lang w:bidi="ar-SA"/>
        </w:rPr>
        <w:t>ّ</w:t>
      </w:r>
      <w:r w:rsidRPr="00D47A31">
        <w:rPr>
          <w:rtl/>
          <w:lang w:bidi="ar-SA"/>
        </w:rPr>
        <w:t>ة والعلماء كما عرفنا تصريحهم بأن</w:t>
      </w:r>
      <w:r w:rsidR="00F53E8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معرفة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أسباب النزول مم</w:t>
      </w:r>
      <w:r w:rsidR="00F53E8C">
        <w:rPr>
          <w:rtl/>
          <w:lang w:bidi="ar-SA"/>
        </w:rPr>
        <w:t>ّ</w:t>
      </w:r>
      <w:r w:rsidRPr="00D47A31">
        <w:rPr>
          <w:rtl/>
          <w:lang w:bidi="ar-SA"/>
        </w:rPr>
        <w:t>ا يلزم للمفس</w:t>
      </w:r>
      <w:r w:rsidR="00F53E8C">
        <w:rPr>
          <w:rtl/>
          <w:lang w:bidi="ar-SA"/>
        </w:rPr>
        <w:t>ّ</w:t>
      </w:r>
      <w:r w:rsidRPr="00D47A31">
        <w:rPr>
          <w:rtl/>
          <w:lang w:bidi="ar-SA"/>
        </w:rPr>
        <w:t>ر حيث لا يمكن الوقوف على التفسير بدونه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 يحرم كما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قيل</w:t>
      </w:r>
      <w:r w:rsidR="0063278B">
        <w:rPr>
          <w:rtl/>
          <w:lang w:bidi="ar-SA"/>
        </w:rPr>
        <w:t>.</w:t>
      </w:r>
    </w:p>
    <w:p w:rsidR="000A7446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فقد رد</w:t>
      </w:r>
      <w:r w:rsidR="00F53E8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السيوطي على هذا الزعم بقوله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0A7446">
        <w:rPr>
          <w:rtl/>
          <w:lang w:bidi="ar-SA"/>
        </w:rPr>
        <w:t>وقد أخطأ في ذلك</w:t>
      </w:r>
      <w:r w:rsidR="0082118F">
        <w:rPr>
          <w:rtl/>
          <w:lang w:bidi="ar-SA"/>
        </w:rPr>
        <w:t xml:space="preserve"> ، </w:t>
      </w:r>
      <w:r w:rsidR="000A7446">
        <w:rPr>
          <w:rtl/>
          <w:lang w:bidi="ar-SA"/>
        </w:rPr>
        <w:t>بل له فوائد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منها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معرفة وجه الحكمة الباعثة على تشريع الحكم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ومنها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تخصيص الحكم به عند من يرى أن</w:t>
      </w:r>
      <w:r w:rsidR="00F53E8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العبرة بخصوص السبب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ومنها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أن</w:t>
      </w:r>
      <w:r w:rsidR="00F53E8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اللفظ قد يكون عام</w:t>
      </w:r>
      <w:r w:rsidR="00F53E8C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F53E8C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3E8C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يقوم الدليل على تخصيصه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فإذا عرف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F53E8C">
        <w:rPr>
          <w:rtl/>
          <w:lang w:bidi="ar-SA"/>
        </w:rPr>
        <w:t>السبب قصر التخصيص على ما</w:t>
      </w:r>
      <w:r w:rsidRPr="00D47A31">
        <w:rPr>
          <w:rtl/>
          <w:lang w:bidi="ar-SA"/>
        </w:rPr>
        <w:t>عدا صورته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F53E8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دخول صورة السبب قطعي</w:t>
      </w:r>
      <w:r w:rsidR="00F53E8C">
        <w:rPr>
          <w:rtl/>
          <w:lang w:bidi="ar-SA"/>
        </w:rPr>
        <w:t>ّ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ومنها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دفع توه</w:t>
      </w:r>
      <w:r w:rsidR="00F53E8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م الحصر </w:t>
      </w:r>
      <w:r w:rsidRPr="00D47A31">
        <w:rPr>
          <w:rStyle w:val="rfdFootnotenum"/>
          <w:rtl/>
          <w:lang w:bidi="ar-SA"/>
        </w:rPr>
        <w:t>(14)</w:t>
      </w:r>
      <w:r w:rsidR="0063278B">
        <w:rPr>
          <w:rtl/>
          <w:lang w:bidi="ar-SA"/>
        </w:rPr>
        <w:t>.</w:t>
      </w:r>
    </w:p>
    <w:p w:rsidR="00D47A31" w:rsidRPr="00F82E9C" w:rsidRDefault="00D47A31" w:rsidP="00F82E9C">
      <w:pPr>
        <w:rPr>
          <w:rStyle w:val="rfdBold2"/>
          <w:rtl/>
          <w:lang w:bidi="ar-SA"/>
        </w:rPr>
      </w:pPr>
      <w:r w:rsidRPr="00F82E9C">
        <w:rPr>
          <w:rStyle w:val="rfdBold2"/>
          <w:rtl/>
          <w:lang w:bidi="ar-SA"/>
        </w:rPr>
        <w:t>الأمر الثاني</w:t>
      </w:r>
      <w:r w:rsidR="0082118F">
        <w:rPr>
          <w:rStyle w:val="rfdBold2"/>
          <w:rtl/>
          <w:lang w:bidi="ar-SA"/>
        </w:rPr>
        <w:t xml:space="preserve"> :</w:t>
      </w:r>
      <w:r w:rsidRPr="00F82E9C">
        <w:rPr>
          <w:rStyle w:val="rfdBold2"/>
          <w:rtl/>
          <w:lang w:bidi="ar-SA"/>
        </w:rPr>
        <w:t xml:space="preserve"> إن</w:t>
      </w:r>
      <w:r w:rsidR="00F53E8C" w:rsidRPr="00F82E9C">
        <w:rPr>
          <w:rStyle w:val="rfdBold2"/>
          <w:rtl/>
          <w:lang w:bidi="ar-SA"/>
        </w:rPr>
        <w:t>ّ</w:t>
      </w:r>
      <w:r w:rsidRPr="00F82E9C">
        <w:rPr>
          <w:rStyle w:val="rfdBold2"/>
          <w:rtl/>
          <w:lang w:bidi="ar-SA"/>
        </w:rPr>
        <w:t xml:space="preserve"> المورد لا يخص</w:t>
      </w:r>
      <w:r w:rsidR="00F53E8C" w:rsidRPr="00F82E9C">
        <w:rPr>
          <w:rStyle w:val="rfdBold2"/>
          <w:rtl/>
          <w:lang w:bidi="ar-SA"/>
        </w:rPr>
        <w:t>ّ</w:t>
      </w:r>
      <w:r w:rsidRPr="00F82E9C">
        <w:rPr>
          <w:rStyle w:val="rfdBold2"/>
          <w:rtl/>
          <w:lang w:bidi="ar-SA"/>
        </w:rPr>
        <w:t>ص</w:t>
      </w:r>
      <w:r w:rsidR="0063278B" w:rsidRPr="00F82E9C">
        <w:rPr>
          <w:rStyle w:val="rfdBold2"/>
          <w:rtl/>
          <w:lang w:bidi="ar-SA"/>
        </w:rPr>
        <w:t>.</w:t>
      </w:r>
    </w:p>
    <w:p w:rsidR="004A54B7" w:rsidRPr="00E5416A" w:rsidRDefault="00D47A31" w:rsidP="004A54B7">
      <w:pPr>
        <w:rPr>
          <w:rStyle w:val="rfdLineChar"/>
          <w:rtl/>
        </w:rPr>
      </w:pPr>
      <w:r w:rsidRPr="00D47A31">
        <w:rPr>
          <w:rtl/>
          <w:lang w:bidi="ar-SA"/>
        </w:rPr>
        <w:t>واعترض أيضا</w:t>
      </w:r>
      <w:r w:rsidR="00F53E8C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بأن</w:t>
      </w:r>
      <w:r w:rsidR="00F53E8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ما يستفاد من أسباب النزول هو تعيين موارد أحكام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الآيات و</w:t>
      </w:r>
      <w:r w:rsidR="00F53E8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أسبابها الخاص</w:t>
      </w:r>
      <w:r w:rsidR="00F53E8C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ومن المعلوم أن</w:t>
      </w:r>
      <w:r w:rsidR="00F53E8C">
        <w:rPr>
          <w:rtl/>
          <w:lang w:bidi="ar-SA"/>
        </w:rPr>
        <w:t>ّ ذلك لا</w:t>
      </w:r>
      <w:r w:rsidRPr="00D47A31">
        <w:rPr>
          <w:rtl/>
          <w:lang w:bidi="ar-SA"/>
        </w:rPr>
        <w:t>يمكن أن يحد</w:t>
      </w:r>
      <w:r w:rsidR="00F53E8C">
        <w:rPr>
          <w:rtl/>
          <w:lang w:bidi="ar-SA"/>
        </w:rPr>
        <w:t>ّ</w:t>
      </w:r>
      <w:r w:rsidRPr="00D47A31">
        <w:rPr>
          <w:rtl/>
          <w:lang w:bidi="ar-SA"/>
        </w:rPr>
        <w:t>د مداليل الآيات و</w:t>
      </w:r>
      <w:r w:rsidR="00F53E8C">
        <w:rPr>
          <w:rtl/>
          <w:lang w:bidi="ar-SA"/>
        </w:rPr>
        <w:t>لا</w:t>
      </w:r>
      <w:r w:rsidR="004A54B7">
        <w:rPr>
          <w:rFonts w:hint="cs"/>
          <w:rtl/>
          <w:lang w:bidi="ar-SA"/>
        </w:rPr>
        <w:t xml:space="preserve"> </w:t>
      </w:r>
      <w:r w:rsidR="004A54B7"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EA6859" w:rsidRDefault="000E60DE" w:rsidP="00EA6859">
      <w:pPr>
        <w:rPr>
          <w:rStyle w:val="rfdFootnote"/>
          <w:rtl/>
          <w:lang w:bidi="ar-SA"/>
        </w:rPr>
      </w:pPr>
      <w:r w:rsidRPr="00EA6859">
        <w:rPr>
          <w:rStyle w:val="rfdFootnote"/>
          <w:rtl/>
          <w:lang w:bidi="ar-SA"/>
        </w:rPr>
        <w:t>13 ـ</w:t>
      </w:r>
      <w:r w:rsidR="00D47A31" w:rsidRPr="00EA6859">
        <w:rPr>
          <w:rStyle w:val="rfdFootnote"/>
          <w:rtl/>
          <w:lang w:bidi="ar-SA"/>
        </w:rPr>
        <w:t xml:space="preserve"> ال</w:t>
      </w:r>
      <w:r w:rsidRPr="00EA6859">
        <w:rPr>
          <w:rStyle w:val="rfdFootnote"/>
          <w:rtl/>
          <w:lang w:bidi="ar-SA"/>
        </w:rPr>
        <w:t>إ</w:t>
      </w:r>
      <w:r w:rsidR="00D47A31" w:rsidRPr="00EA6859">
        <w:rPr>
          <w:rStyle w:val="rfdFootnote"/>
          <w:rtl/>
          <w:lang w:bidi="ar-SA"/>
        </w:rPr>
        <w:t xml:space="preserve">تقان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ج 1 ص 107</w:t>
      </w:r>
      <w:r w:rsidR="0063278B" w:rsidRPr="00EA6859">
        <w:rPr>
          <w:rStyle w:val="rfdFootnote"/>
          <w:rtl/>
          <w:lang w:bidi="ar-SA"/>
        </w:rPr>
        <w:t>).</w:t>
      </w:r>
    </w:p>
    <w:p w:rsidR="00D47A31" w:rsidRPr="00EA6859" w:rsidRDefault="000E60DE" w:rsidP="00EA6859">
      <w:pPr>
        <w:rPr>
          <w:rStyle w:val="rfdFootnote"/>
          <w:rtl/>
          <w:lang w:bidi="ar-SA"/>
        </w:rPr>
      </w:pPr>
      <w:r w:rsidRPr="00EA6859">
        <w:rPr>
          <w:rStyle w:val="rfdFootnote"/>
          <w:rtl/>
          <w:lang w:bidi="ar-SA"/>
        </w:rPr>
        <w:t>14 ـ</w:t>
      </w:r>
      <w:r w:rsidR="00D47A31" w:rsidRPr="00EA6859">
        <w:rPr>
          <w:rStyle w:val="rfdFootnote"/>
          <w:rtl/>
          <w:lang w:bidi="ar-SA"/>
        </w:rPr>
        <w:t xml:space="preserve"> المصدر السابق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ج 1 ص 7</w:t>
      </w:r>
      <w:r w:rsidR="00BD05B3" w:rsidRPr="00EA6859">
        <w:rPr>
          <w:rStyle w:val="rfdFootnote"/>
          <w:rtl/>
          <w:lang w:bidi="ar-SA"/>
        </w:rPr>
        <w:t xml:space="preserve"> ـ </w:t>
      </w:r>
      <w:r w:rsidR="00D47A31" w:rsidRPr="00EA6859">
        <w:rPr>
          <w:rStyle w:val="rfdFootnote"/>
          <w:rtl/>
          <w:lang w:bidi="ar-SA"/>
        </w:rPr>
        <w:t>109</w:t>
      </w:r>
      <w:r w:rsidR="0063278B" w:rsidRPr="00EA6859">
        <w:rPr>
          <w:rStyle w:val="rfdFootnote"/>
          <w:rtl/>
          <w:lang w:bidi="ar-SA"/>
        </w:rPr>
        <w:t>).</w:t>
      </w:r>
    </w:p>
    <w:p w:rsidR="00D47A31" w:rsidRPr="00D47A31" w:rsidRDefault="00D47A31" w:rsidP="00590CF5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يخص</w:t>
      </w:r>
      <w:r w:rsidR="00590CF5">
        <w:rPr>
          <w:rtl/>
          <w:lang w:bidi="ar-SA"/>
        </w:rPr>
        <w:t>ّ</w:t>
      </w:r>
      <w:r w:rsidRPr="00D47A31">
        <w:rPr>
          <w:rtl/>
          <w:lang w:bidi="ar-SA"/>
        </w:rPr>
        <w:t>ص عموم الأحكام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وقد عنون علماء </w:t>
      </w:r>
      <w:r w:rsidR="00590CF5">
        <w:rPr>
          <w:rtl/>
          <w:lang w:bidi="ar-SA"/>
        </w:rPr>
        <w:t>اُ</w:t>
      </w:r>
      <w:r w:rsidRPr="00D47A31">
        <w:rPr>
          <w:rtl/>
          <w:lang w:bidi="ar-SA"/>
        </w:rPr>
        <w:t>صول الفقه لهذا البحث بعنوان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إن</w:t>
      </w:r>
      <w:r w:rsidR="00590CF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المورد</w:t>
      </w:r>
      <w:r w:rsidR="00590CF5">
        <w:rPr>
          <w:rtl/>
          <w:lang w:bidi="ar-SA"/>
        </w:rPr>
        <w:t xml:space="preserve"> لا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يخص</w:t>
      </w:r>
      <w:r w:rsidR="00590CF5">
        <w:rPr>
          <w:rtl/>
          <w:lang w:bidi="ar-SA"/>
        </w:rPr>
        <w:t>ّ</w:t>
      </w:r>
      <w:r w:rsidRPr="00D47A31">
        <w:rPr>
          <w:rtl/>
          <w:lang w:bidi="ar-SA"/>
        </w:rPr>
        <w:t>ص الحكم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590CF5">
      <w:pPr>
        <w:rPr>
          <w:rtl/>
          <w:lang w:bidi="ar-SA"/>
        </w:rPr>
      </w:pPr>
      <w:r w:rsidRPr="00D47A31">
        <w:rPr>
          <w:rtl/>
          <w:lang w:bidi="ar-SA"/>
        </w:rPr>
        <w:t>قال ال</w:t>
      </w:r>
      <w:r w:rsidR="00590CF5">
        <w:rPr>
          <w:rtl/>
          <w:lang w:bidi="ar-SA"/>
        </w:rPr>
        <w:t>اُ</w:t>
      </w:r>
      <w:r w:rsidRPr="00D47A31">
        <w:rPr>
          <w:rtl/>
          <w:lang w:bidi="ar-SA"/>
        </w:rPr>
        <w:t>صولي المقدسي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إذا ورد لفظ العموم على سبب خاص</w:t>
      </w:r>
      <w:r w:rsidR="00590CF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لم يسقط عمومه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وكيف ينكر هذا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590CF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أكثر أحكام الشرع نزلت على أسباب كنزول آية الظهار في أوس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ابن الصامت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590CF5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آية اللعان في هلال بن </w:t>
      </w:r>
      <w:r w:rsidR="00590CF5">
        <w:rPr>
          <w:rtl/>
          <w:lang w:bidi="ar-SA"/>
        </w:rPr>
        <w:t>اُ</w:t>
      </w:r>
      <w:r w:rsidRPr="00D47A31">
        <w:rPr>
          <w:rtl/>
          <w:lang w:bidi="ar-SA"/>
        </w:rPr>
        <w:t>مي</w:t>
      </w:r>
      <w:r w:rsidR="00590CF5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وهكذا </w:t>
      </w:r>
      <w:r w:rsidRPr="00D47A31">
        <w:rPr>
          <w:rStyle w:val="rfdFootnotenum"/>
          <w:rtl/>
          <w:lang w:bidi="ar-SA"/>
        </w:rPr>
        <w:t>(15)</w:t>
      </w:r>
      <w:r w:rsidR="0063278B">
        <w:rPr>
          <w:rtl/>
          <w:lang w:bidi="ar-SA"/>
        </w:rPr>
        <w:t>.</w:t>
      </w:r>
    </w:p>
    <w:p w:rsidR="000A7446" w:rsidRDefault="00D47A31" w:rsidP="00590CF5">
      <w:pPr>
        <w:rPr>
          <w:rtl/>
          <w:lang w:bidi="ar-SA"/>
        </w:rPr>
      </w:pPr>
      <w:r w:rsidRPr="00D47A31">
        <w:rPr>
          <w:rtl/>
          <w:lang w:bidi="ar-SA"/>
        </w:rPr>
        <w:t>والجواب عنه أو</w:t>
      </w:r>
      <w:r w:rsidR="00590CF5">
        <w:rPr>
          <w:rtl/>
          <w:lang w:bidi="ar-SA"/>
        </w:rPr>
        <w:t>ّ</w:t>
      </w:r>
      <w:r w:rsidRPr="00D47A31">
        <w:rPr>
          <w:rtl/>
          <w:lang w:bidi="ar-SA"/>
        </w:rPr>
        <w:t>لا</w:t>
      </w:r>
      <w:r w:rsidR="00590CF5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590CF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البحث ال</w:t>
      </w:r>
      <w:r w:rsidR="00590CF5">
        <w:rPr>
          <w:rtl/>
          <w:lang w:bidi="ar-SA"/>
        </w:rPr>
        <w:t>اُ</w:t>
      </w:r>
      <w:r w:rsidRPr="00D47A31">
        <w:rPr>
          <w:rtl/>
          <w:lang w:bidi="ar-SA"/>
        </w:rPr>
        <w:t>صولي المذكور لا يمس</w:t>
      </w:r>
      <w:r w:rsidR="00590CF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المهم</w:t>
      </w:r>
      <w:r w:rsidR="00590CF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 بحث أسباب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النزول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لأن</w:t>
      </w:r>
      <w:r w:rsidR="00590CF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البحث ال</w:t>
      </w:r>
      <w:r w:rsidR="00590CF5">
        <w:rPr>
          <w:rtl/>
          <w:lang w:bidi="ar-SA"/>
        </w:rPr>
        <w:t>اُ</w:t>
      </w:r>
      <w:r w:rsidRPr="00D47A31">
        <w:rPr>
          <w:rtl/>
          <w:lang w:bidi="ar-SA"/>
        </w:rPr>
        <w:t>صولي يتوج</w:t>
      </w:r>
      <w:r w:rsidR="00590CF5">
        <w:rPr>
          <w:rtl/>
          <w:lang w:bidi="ar-SA"/>
        </w:rPr>
        <w:t>ّ</w:t>
      </w:r>
      <w:r w:rsidRPr="00D47A31">
        <w:rPr>
          <w:rtl/>
          <w:lang w:bidi="ar-SA"/>
        </w:rPr>
        <w:t>ه إلى شمول الأحكام المطروحة في الآيات لغير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مواردها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وعدم شمولها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فالبحث يعود إلى أن</w:t>
      </w:r>
      <w:r w:rsidR="00590CF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الآية هل تدل</w:t>
      </w:r>
      <w:r w:rsidR="00590CF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الحكم في غير موردها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أيضا</w:t>
      </w:r>
      <w:r w:rsidR="00590CF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كما تشمل موردها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</w:t>
      </w:r>
      <w:r w:rsidR="000A7446">
        <w:rPr>
          <w:rtl/>
          <w:lang w:bidi="ar-SA"/>
        </w:rPr>
        <w:t>و لا تشمل إل</w:t>
      </w:r>
      <w:r w:rsidR="00590CF5">
        <w:rPr>
          <w:rtl/>
          <w:lang w:bidi="ar-SA"/>
        </w:rPr>
        <w:t>ّ</w:t>
      </w:r>
      <w:r w:rsidR="000A7446">
        <w:rPr>
          <w:rtl/>
          <w:lang w:bidi="ar-SA"/>
        </w:rPr>
        <w:t>ا موردها دون غيره</w:t>
      </w:r>
      <w:r w:rsidR="004A54B7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590CF5">
      <w:pPr>
        <w:rPr>
          <w:rtl/>
          <w:lang w:bidi="ar-SA"/>
        </w:rPr>
      </w:pPr>
      <w:r w:rsidRPr="00D47A31">
        <w:rPr>
          <w:rtl/>
          <w:lang w:bidi="ar-SA"/>
        </w:rPr>
        <w:t>ففي صورة الشمول لغير موردها أيضا</w:t>
      </w:r>
      <w:r w:rsidR="00590CF5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يمكن ال</w:t>
      </w:r>
      <w:r w:rsidR="00590CF5">
        <w:rPr>
          <w:rtl/>
          <w:lang w:bidi="ar-SA"/>
        </w:rPr>
        <w:t>إ</w:t>
      </w:r>
      <w:r w:rsidRPr="00D47A31">
        <w:rPr>
          <w:rtl/>
          <w:lang w:bidi="ar-SA"/>
        </w:rPr>
        <w:t>ستدلال بظاهرها الدال</w:t>
      </w:r>
      <w:r w:rsidR="00590CF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بالعموم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على الحكم في غير المورد</w:t>
      </w:r>
      <w:r w:rsidR="0063278B">
        <w:rPr>
          <w:rtl/>
          <w:lang w:bidi="ar-SA"/>
        </w:rPr>
        <w:t>.</w:t>
      </w:r>
    </w:p>
    <w:p w:rsidR="00D47A31" w:rsidRPr="00D47A31" w:rsidRDefault="00D47A31" w:rsidP="005B0E50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590CF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أم</w:t>
      </w:r>
      <w:r w:rsidR="00590CF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ا بالنسبة </w:t>
      </w:r>
      <w:r w:rsidR="00590CF5">
        <w:rPr>
          <w:rtl/>
          <w:lang w:bidi="ar-SA"/>
        </w:rPr>
        <w:t>ا</w:t>
      </w:r>
      <w:r w:rsidRPr="00D47A31">
        <w:rPr>
          <w:rtl/>
          <w:lang w:bidi="ar-SA"/>
        </w:rPr>
        <w:t>لى نفس المورد فلا بحث في شمول الآية 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590CF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شمول الآية 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مقطوع به و</w:t>
      </w:r>
      <w:r w:rsidR="00590CF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مجزوم بإرادته بدلالة نص</w:t>
      </w:r>
      <w:r w:rsidR="00590CF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الآية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وهي قطعي</w:t>
      </w:r>
      <w:r w:rsidR="00590CF5">
        <w:rPr>
          <w:rtl/>
          <w:lang w:bidi="ar-SA"/>
        </w:rPr>
        <w:t>ّة لا</w:t>
      </w:r>
      <w:r w:rsidRPr="00D47A31">
        <w:rPr>
          <w:rtl/>
          <w:lang w:bidi="ar-SA"/>
        </w:rPr>
        <w:t>ظني</w:t>
      </w:r>
      <w:r w:rsidR="00590CF5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حيث أن</w:t>
      </w:r>
      <w:r w:rsidR="00590CF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المورد لا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يكون خارجا</w:t>
      </w:r>
      <w:r w:rsidR="001E45D6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عن الحكم قطعا</w:t>
      </w:r>
      <w:r w:rsidR="001E45D6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لأن</w:t>
      </w:r>
      <w:r w:rsidR="001E45D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إخراجه يستلزم تخصيص المورد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من أقبح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أشكال التخصيص وفاسد بإجماع ال</w:t>
      </w:r>
      <w:r w:rsidR="005B0E50">
        <w:rPr>
          <w:rtl/>
          <w:lang w:bidi="ar-SA"/>
        </w:rPr>
        <w:t>اُ</w:t>
      </w:r>
      <w:r w:rsidRPr="00D47A31">
        <w:rPr>
          <w:rtl/>
          <w:lang w:bidi="ar-SA"/>
        </w:rPr>
        <w:t>صولي</w:t>
      </w:r>
      <w:r w:rsidR="005B0E50">
        <w:rPr>
          <w:rtl/>
          <w:lang w:bidi="ar-SA"/>
        </w:rPr>
        <w:t>ّ</w:t>
      </w:r>
      <w:r w:rsidRPr="00D47A31">
        <w:rPr>
          <w:rtl/>
          <w:lang w:bidi="ar-SA"/>
        </w:rPr>
        <w:t>ين</w:t>
      </w:r>
      <w:r w:rsidR="0063278B">
        <w:rPr>
          <w:rtl/>
          <w:lang w:bidi="ar-SA"/>
        </w:rPr>
        <w:t>.</w:t>
      </w:r>
    </w:p>
    <w:p w:rsidR="00D47A31" w:rsidRPr="00D47A31" w:rsidRDefault="00D47A31" w:rsidP="007B1307">
      <w:pPr>
        <w:rPr>
          <w:rtl/>
          <w:lang w:bidi="ar-SA"/>
        </w:rPr>
      </w:pPr>
      <w:r w:rsidRPr="00D47A31">
        <w:rPr>
          <w:rtl/>
          <w:lang w:bidi="ar-SA"/>
        </w:rPr>
        <w:t>قال المقدسي في ذيل كلامه السابق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حديث له عن الآيات النازلة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للأحكام في الموارد الخاص</w:t>
      </w:r>
      <w:r w:rsidR="005B0E50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ما نص</w:t>
      </w:r>
      <w:r w:rsidR="005B0E50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فاللفظ يتناولها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أي الموارد الخاص</w:t>
      </w:r>
      <w:r w:rsidR="005B0E50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>
        <w:rPr>
          <w:rtl/>
          <w:lang w:bidi="ar-SA"/>
        </w:rPr>
        <w:t>]</w:t>
      </w:r>
      <w:r w:rsidRPr="00D47A31">
        <w:rPr>
          <w:rtl/>
          <w:lang w:bidi="ar-SA"/>
        </w:rPr>
        <w:t xml:space="preserve"> يقينا</w:t>
      </w:r>
      <w:r w:rsidR="005B0E50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يتناول غيرها ظن</w:t>
      </w:r>
      <w:r w:rsidR="005B0E50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5B0E50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إذ لا ي</w:t>
      </w:r>
      <w:r w:rsidR="005B0E50">
        <w:rPr>
          <w:rtl/>
          <w:lang w:bidi="ar-SA"/>
        </w:rPr>
        <w:t>ُ</w:t>
      </w:r>
      <w:r w:rsidRPr="00D47A31">
        <w:rPr>
          <w:rtl/>
          <w:lang w:bidi="ar-SA"/>
        </w:rPr>
        <w:t>سأل عن ش</w:t>
      </w:r>
      <w:r w:rsidR="007B1307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في</w:t>
      </w:r>
      <w:r w:rsidR="005B0E50">
        <w:rPr>
          <w:rtl/>
          <w:lang w:bidi="ar-SA"/>
        </w:rPr>
        <w:t>ُ</w:t>
      </w:r>
      <w:r w:rsidRPr="00D47A31">
        <w:rPr>
          <w:rtl/>
          <w:lang w:bidi="ar-SA"/>
        </w:rPr>
        <w:t>عدل عن بيانه إلى غيره</w:t>
      </w:r>
      <w:r w:rsidR="0063278B">
        <w:rPr>
          <w:rtl/>
          <w:lang w:bidi="ar-SA"/>
        </w:rPr>
        <w:t>...</w:t>
      </w:r>
      <w:r w:rsidRPr="00D47A31">
        <w:rPr>
          <w:rtl/>
          <w:lang w:bidi="ar-SA"/>
        </w:rPr>
        <w:t xml:space="preserve"> فنقل الراوي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للسبب مفيد</w:t>
      </w:r>
      <w:r w:rsidR="005B0E50">
        <w:rPr>
          <w:rtl/>
          <w:lang w:bidi="ar-SA"/>
        </w:rPr>
        <w:t>ٌ</w:t>
      </w:r>
      <w:r w:rsidRPr="00D47A31">
        <w:rPr>
          <w:rtl/>
          <w:lang w:bidi="ar-SA"/>
        </w:rPr>
        <w:t xml:space="preserve"> ليبي</w:t>
      </w:r>
      <w:r w:rsidR="005B0E50">
        <w:rPr>
          <w:rtl/>
          <w:lang w:bidi="ar-SA"/>
        </w:rPr>
        <w:t>ّ</w:t>
      </w:r>
      <w:r w:rsidRPr="00D47A31">
        <w:rPr>
          <w:rtl/>
          <w:lang w:bidi="ar-SA"/>
        </w:rPr>
        <w:t>ن به تناول اللفظ له يقينا</w:t>
      </w:r>
      <w:r w:rsidR="005B0E50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فيمتنع من تخصيصه </w:t>
      </w:r>
      <w:r w:rsidRPr="00D47A31">
        <w:rPr>
          <w:rStyle w:val="rfdFootnotenum"/>
          <w:rtl/>
          <w:lang w:bidi="ar-SA"/>
        </w:rPr>
        <w:t>(16)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وقال السيوطي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إذا عرف السبب قصر الت</w:t>
      </w:r>
      <w:r w:rsidR="005B0E50">
        <w:rPr>
          <w:rtl/>
          <w:lang w:bidi="ar-SA"/>
        </w:rPr>
        <w:t>خصيص على ما</w:t>
      </w:r>
      <w:r w:rsidRPr="00D47A31">
        <w:rPr>
          <w:rtl/>
          <w:lang w:bidi="ar-SA"/>
        </w:rPr>
        <w:t>عدا صورته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5B0E50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دخول صورة السبب قطعي</w:t>
      </w:r>
      <w:r w:rsidR="005B0E5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و</w:t>
      </w:r>
      <w:r w:rsidR="005B0E5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إخراجها بالاجتهاد ممنوع كما حكى الإجماع عليه القاضي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5B0E50">
        <w:rPr>
          <w:rtl/>
          <w:lang w:bidi="ar-SA"/>
        </w:rPr>
        <w:t>أبو</w:t>
      </w:r>
      <w:r w:rsidRPr="00D47A31">
        <w:rPr>
          <w:rtl/>
          <w:lang w:bidi="ar-SA"/>
        </w:rPr>
        <w:t xml:space="preserve">بكر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التقريب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ولا التفات إلى من شذ</w:t>
      </w:r>
      <w:r w:rsidR="005B0E5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فجو</w:t>
      </w:r>
      <w:r w:rsidR="005B0E5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ز ذلك </w:t>
      </w:r>
      <w:r w:rsidRPr="00D47A31">
        <w:rPr>
          <w:rStyle w:val="rfdFootnotenum"/>
          <w:rtl/>
          <w:lang w:bidi="ar-SA"/>
        </w:rPr>
        <w:t>(17)</w:t>
      </w:r>
      <w:r w:rsidR="0063278B">
        <w:rPr>
          <w:rtl/>
          <w:lang w:bidi="ar-SA"/>
        </w:rPr>
        <w:t>.</w:t>
      </w:r>
    </w:p>
    <w:p w:rsidR="004A54B7" w:rsidRPr="004A54B7" w:rsidRDefault="005E05DB" w:rsidP="004A54B7">
      <w:pPr>
        <w:pStyle w:val="rfdLine"/>
        <w:rPr>
          <w:rtl/>
        </w:rPr>
      </w:pPr>
      <w:r>
        <w:rPr>
          <w:rtl/>
        </w:rPr>
        <w:t>_____________________________</w:t>
      </w:r>
    </w:p>
    <w:p w:rsidR="00D47A31" w:rsidRPr="00EA6859" w:rsidRDefault="005B0E50" w:rsidP="004A54B7">
      <w:pPr>
        <w:rPr>
          <w:rStyle w:val="rfdFootnote"/>
          <w:rtl/>
          <w:lang w:bidi="ar-SA"/>
        </w:rPr>
      </w:pPr>
      <w:r w:rsidRPr="00EA6859">
        <w:rPr>
          <w:rStyle w:val="rfdFootnote"/>
          <w:rtl/>
          <w:lang w:bidi="ar-SA"/>
        </w:rPr>
        <w:t>15</w:t>
      </w:r>
      <w:r w:rsidR="004A54B7">
        <w:rPr>
          <w:rStyle w:val="rfdFootnote"/>
          <w:rFonts w:hint="cs"/>
          <w:rtl/>
          <w:lang w:bidi="ar-SA"/>
        </w:rPr>
        <w:t xml:space="preserve"> </w:t>
      </w:r>
      <w:r w:rsidRPr="00EA6859">
        <w:rPr>
          <w:rStyle w:val="rfdFootnote"/>
          <w:rtl/>
          <w:lang w:bidi="ar-SA"/>
        </w:rPr>
        <w:t>ـ</w:t>
      </w:r>
      <w:r w:rsidR="004A54B7">
        <w:rPr>
          <w:rStyle w:val="rfdFootnote"/>
          <w:rFonts w:hint="cs"/>
          <w:rtl/>
          <w:lang w:bidi="ar-SA"/>
        </w:rPr>
        <w:t xml:space="preserve"> </w:t>
      </w:r>
      <w:r w:rsidR="00D47A31" w:rsidRPr="00EA6859">
        <w:rPr>
          <w:rStyle w:val="rfdFootnote"/>
          <w:rtl/>
          <w:lang w:bidi="ar-SA"/>
        </w:rPr>
        <w:t>روضة الناظر و</w:t>
      </w:r>
      <w:r w:rsidRPr="00EA6859">
        <w:rPr>
          <w:rStyle w:val="rfdFootnote"/>
          <w:rtl/>
          <w:lang w:bidi="ar-SA"/>
        </w:rPr>
        <w:t xml:space="preserve"> </w:t>
      </w:r>
      <w:r w:rsidR="00D47A31" w:rsidRPr="00EA6859">
        <w:rPr>
          <w:rStyle w:val="rfdFootnote"/>
          <w:rtl/>
          <w:lang w:bidi="ar-SA"/>
        </w:rPr>
        <w:t>جن</w:t>
      </w:r>
      <w:r w:rsidRPr="00EA6859">
        <w:rPr>
          <w:rStyle w:val="rfdFootnote"/>
          <w:rtl/>
          <w:lang w:bidi="ar-SA"/>
        </w:rPr>
        <w:t>ّ</w:t>
      </w:r>
      <w:r w:rsidR="00D47A31" w:rsidRPr="00EA6859">
        <w:rPr>
          <w:rStyle w:val="rfdFootnote"/>
          <w:rtl/>
          <w:lang w:bidi="ar-SA"/>
        </w:rPr>
        <w:t xml:space="preserve">ة المناظر لابن قدامة المقدسي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ص 5</w:t>
      </w:r>
      <w:r w:rsidR="004A54B7">
        <w:rPr>
          <w:rStyle w:val="rfdFootnote"/>
          <w:rFonts w:hint="cs"/>
          <w:rtl/>
          <w:lang w:bidi="ar-SA"/>
        </w:rPr>
        <w:t xml:space="preserve"> </w:t>
      </w:r>
      <w:r w:rsidR="00BD05B3" w:rsidRPr="00EA6859">
        <w:rPr>
          <w:rStyle w:val="rfdFootnote"/>
          <w:rtl/>
          <w:lang w:bidi="ar-SA"/>
        </w:rPr>
        <w:t>ـ</w:t>
      </w:r>
      <w:r w:rsidR="004A54B7">
        <w:rPr>
          <w:rStyle w:val="rfdFootnote"/>
          <w:rFonts w:hint="cs"/>
          <w:rtl/>
          <w:lang w:bidi="ar-SA"/>
        </w:rPr>
        <w:t xml:space="preserve"> </w:t>
      </w:r>
      <w:r w:rsidR="00D47A31" w:rsidRPr="00EA6859">
        <w:rPr>
          <w:rStyle w:val="rfdFootnote"/>
          <w:rtl/>
          <w:lang w:bidi="ar-SA"/>
        </w:rPr>
        <w:t>206</w:t>
      </w:r>
      <w:r w:rsidR="0063278B" w:rsidRPr="00EA6859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EA6859">
        <w:rPr>
          <w:rStyle w:val="rfdFootnote"/>
          <w:rtl/>
          <w:lang w:bidi="ar-SA"/>
        </w:rPr>
        <w:t>وانظر ال</w:t>
      </w:r>
      <w:r w:rsidRPr="00EA6859">
        <w:rPr>
          <w:rStyle w:val="rfdFootnote"/>
          <w:rtl/>
          <w:lang w:bidi="ar-SA"/>
        </w:rPr>
        <w:t>إ</w:t>
      </w:r>
      <w:r w:rsidR="00D47A31" w:rsidRPr="00EA6859">
        <w:rPr>
          <w:rStyle w:val="rfdFootnote"/>
          <w:rtl/>
          <w:lang w:bidi="ar-SA"/>
        </w:rPr>
        <w:t xml:space="preserve">تقان للسيوطي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ج 1</w:t>
      </w:r>
      <w:r w:rsidR="00F579FB" w:rsidRPr="00EA6859">
        <w:rPr>
          <w:rStyle w:val="rfdFootnote"/>
          <w:rtl/>
          <w:lang w:bidi="ar-SA"/>
        </w:rPr>
        <w:t xml:space="preserve"> </w:t>
      </w:r>
      <w:r w:rsidR="00F579FB" w:rsidRPr="00EA6859">
        <w:rPr>
          <w:rStyle w:val="rfdFootnote"/>
          <w:rtl/>
          <w:lang w:bidi="ar-SA"/>
        </w:rPr>
        <w:br/>
      </w:r>
      <w:r w:rsidR="00D47A31" w:rsidRPr="00EA6859">
        <w:rPr>
          <w:rStyle w:val="rfdFootnote"/>
          <w:rtl/>
          <w:lang w:bidi="ar-SA"/>
        </w:rPr>
        <w:t>ص 110</w:t>
      </w:r>
      <w:r w:rsidR="0063278B" w:rsidRPr="00EA6859">
        <w:rPr>
          <w:rStyle w:val="rfdFootnote"/>
          <w:rtl/>
          <w:lang w:bidi="ar-SA"/>
        </w:rPr>
        <w:t>).</w:t>
      </w:r>
    </w:p>
    <w:p w:rsidR="00D47A31" w:rsidRPr="00EA6859" w:rsidRDefault="005B0E50" w:rsidP="00EA6859">
      <w:pPr>
        <w:rPr>
          <w:rStyle w:val="rfdFootnote"/>
          <w:rtl/>
          <w:lang w:bidi="ar-SA"/>
        </w:rPr>
      </w:pPr>
      <w:r w:rsidRPr="00EA6859">
        <w:rPr>
          <w:rStyle w:val="rfdFootnote"/>
          <w:rtl/>
          <w:lang w:bidi="ar-SA"/>
        </w:rPr>
        <w:t>16 ـ</w:t>
      </w:r>
      <w:r w:rsidR="00D47A31" w:rsidRPr="00EA6859">
        <w:rPr>
          <w:rStyle w:val="rfdFootnote"/>
          <w:rtl/>
          <w:lang w:bidi="ar-SA"/>
        </w:rPr>
        <w:t xml:space="preserve"> روضة الناظر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ص 206</w:t>
      </w:r>
      <w:r w:rsidR="0063278B" w:rsidRPr="00EA6859">
        <w:rPr>
          <w:rStyle w:val="rfdFootnote"/>
          <w:rtl/>
          <w:lang w:bidi="ar-SA"/>
        </w:rPr>
        <w:t>).</w:t>
      </w:r>
    </w:p>
    <w:p w:rsidR="00D47A31" w:rsidRPr="00EA6859" w:rsidRDefault="005B0E50" w:rsidP="00EA6859">
      <w:pPr>
        <w:rPr>
          <w:rStyle w:val="rfdFootnote"/>
          <w:rtl/>
          <w:lang w:bidi="ar-SA"/>
        </w:rPr>
      </w:pPr>
      <w:r w:rsidRPr="00EA6859">
        <w:rPr>
          <w:rStyle w:val="rfdFootnote"/>
          <w:rtl/>
          <w:lang w:bidi="ar-SA"/>
        </w:rPr>
        <w:t>17 ـ</w:t>
      </w:r>
      <w:r w:rsidR="00D47A31" w:rsidRPr="00EA6859">
        <w:rPr>
          <w:rStyle w:val="rfdFootnote"/>
          <w:rtl/>
          <w:lang w:bidi="ar-SA"/>
        </w:rPr>
        <w:t xml:space="preserve"> ال</w:t>
      </w:r>
      <w:r w:rsidRPr="00EA6859">
        <w:rPr>
          <w:rStyle w:val="rfdFootnote"/>
          <w:rtl/>
          <w:lang w:bidi="ar-SA"/>
        </w:rPr>
        <w:t>إ</w:t>
      </w:r>
      <w:r w:rsidR="00D47A31" w:rsidRPr="00EA6859">
        <w:rPr>
          <w:rStyle w:val="rfdFootnote"/>
          <w:rtl/>
          <w:lang w:bidi="ar-SA"/>
        </w:rPr>
        <w:t xml:space="preserve">تقان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ج 1 ص 107</w:t>
      </w:r>
      <w:r w:rsidR="0063278B" w:rsidRPr="00EA6859">
        <w:rPr>
          <w:rStyle w:val="rfdFootnote"/>
          <w:rtl/>
          <w:lang w:bidi="ar-SA"/>
        </w:rPr>
        <w:t>).</w:t>
      </w:r>
    </w:p>
    <w:p w:rsidR="001C3818" w:rsidRDefault="001C3818" w:rsidP="00142F2A">
      <w:pPr>
        <w:rPr>
          <w:rtl/>
          <w:lang w:bidi="ar-SA"/>
        </w:rPr>
        <w:sectPr w:rsidR="001C3818" w:rsidSect="009E5D41">
          <w:headerReference w:type="even" r:id="rId43"/>
          <w:headerReference w:type="default" r:id="rId44"/>
          <w:headerReference w:type="first" r:id="rId45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142F2A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إذن لا تسقط فائدة معرفة أسباب النزول من خلال البحث ال</w:t>
      </w:r>
      <w:r w:rsidR="00142F2A">
        <w:rPr>
          <w:rtl/>
          <w:lang w:bidi="ar-SA"/>
        </w:rPr>
        <w:t>اُ</w:t>
      </w:r>
      <w:r w:rsidRPr="00D47A31">
        <w:rPr>
          <w:rtl/>
          <w:lang w:bidi="ar-SA"/>
        </w:rPr>
        <w:t>صولي المذكور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بل تتأك</w:t>
      </w:r>
      <w:r w:rsidR="00142F2A">
        <w:rPr>
          <w:rtl/>
          <w:lang w:bidi="ar-SA"/>
        </w:rPr>
        <w:t>ّ</w:t>
      </w:r>
      <w:r w:rsidRPr="00D47A31">
        <w:rPr>
          <w:rtl/>
          <w:lang w:bidi="ar-SA"/>
        </w:rPr>
        <w:t>د</w:t>
      </w:r>
      <w:r w:rsidR="0063278B">
        <w:rPr>
          <w:rtl/>
          <w:lang w:bidi="ar-SA"/>
        </w:rPr>
        <w:t>.</w:t>
      </w:r>
    </w:p>
    <w:p w:rsidR="00D47A31" w:rsidRPr="00D47A31" w:rsidRDefault="00D47A31" w:rsidP="00142F2A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142F2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ثانيا</w:t>
      </w:r>
      <w:r w:rsidR="00142F2A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142F2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الرجوع إلى أسباب النزول قد لا يرتبط ببحث العموم والخصوص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الحكم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142F2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</w:t>
      </w:r>
      <w:r w:rsidR="00142F2A">
        <w:rPr>
          <w:rtl/>
          <w:lang w:bidi="ar-SA"/>
        </w:rPr>
        <w:t>ّ</w:t>
      </w:r>
      <w:r w:rsidRPr="00D47A31">
        <w:rPr>
          <w:rtl/>
          <w:lang w:bidi="ar-SA"/>
        </w:rPr>
        <w:t>ما يتعل</w:t>
      </w:r>
      <w:r w:rsidR="00142F2A">
        <w:rPr>
          <w:rtl/>
          <w:lang w:bidi="ar-SA"/>
        </w:rPr>
        <w:t>ّ</w:t>
      </w:r>
      <w:r w:rsidRPr="00D47A31">
        <w:rPr>
          <w:rtl/>
          <w:lang w:bidi="ar-SA"/>
        </w:rPr>
        <w:t>ق بفهم معنى الآية و</w:t>
      </w:r>
      <w:r w:rsidR="00142F2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تشخيص حدود موردها و</w:t>
      </w:r>
      <w:r w:rsidR="00142F2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تحديد الحكم نفسه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حيث المفهوم العرفي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لا السعة والضيق في موضوعه كما </w:t>
      </w:r>
      <w:r w:rsidR="00142F2A">
        <w:rPr>
          <w:rtl/>
          <w:lang w:bidi="ar-SA"/>
        </w:rPr>
        <w:t>اُ</w:t>
      </w:r>
      <w:r w:rsidRPr="00D47A31">
        <w:rPr>
          <w:rtl/>
          <w:lang w:bidi="ar-SA"/>
        </w:rPr>
        <w:t>شير إليه سابقا</w:t>
      </w:r>
      <w:r w:rsidR="00142F2A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ولنذكر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لذلك مثالا</w:t>
      </w:r>
      <w:r w:rsidR="00142F2A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142F2A">
      <w:pPr>
        <w:rPr>
          <w:rtl/>
          <w:lang w:bidi="ar-SA"/>
        </w:rPr>
      </w:pPr>
      <w:r w:rsidRPr="00D47A31">
        <w:rPr>
          <w:rtl/>
          <w:lang w:bidi="ar-SA"/>
        </w:rPr>
        <w:t>قال الله تبارك و</w:t>
      </w:r>
      <w:r w:rsidR="00142F2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تعالى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142F2A" w:rsidRPr="00142F2A">
        <w:rPr>
          <w:rStyle w:val="rfdAie"/>
          <w:rtl/>
          <w:lang w:bidi="ar-SA"/>
        </w:rPr>
        <w:t xml:space="preserve">إِنَّ الصَّفَا وَالْمَرْوَةَ مِن شَعَائِرِ اللَّـهِ فَمَنْ حَجَّ الْبَيْتَ أَوِ </w:t>
      </w:r>
      <w:r w:rsidR="00142F2A">
        <w:rPr>
          <w:rStyle w:val="rfdAie"/>
          <w:rtl/>
          <w:lang w:bidi="ar-SA"/>
        </w:rPr>
        <w:br/>
      </w:r>
      <w:r w:rsidR="00142F2A" w:rsidRPr="00142F2A">
        <w:rPr>
          <w:rStyle w:val="rfdAie"/>
          <w:rtl/>
          <w:lang w:bidi="ar-SA"/>
        </w:rPr>
        <w:t>اعْتَمَرَ فَلَا جُنَاحَ عَلَيْهِ أَن يَطَّوَّفَ بِهِمَا وَمَن تَطَوَّعَ خَيْرًا فَإِنَّ اللَّـهَ شَاكِرٌ عَلِيمٌ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سورة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البق</w:t>
      </w:r>
      <w:r w:rsidRPr="00543737">
        <w:rPr>
          <w:rtl/>
          <w:lang w:bidi="ar-SA"/>
        </w:rPr>
        <w:t xml:space="preserve">رة (2) </w:t>
      </w:r>
      <w:r w:rsidRPr="00D47A31">
        <w:rPr>
          <w:rtl/>
          <w:lang w:bidi="ar-SA"/>
        </w:rPr>
        <w:t xml:space="preserve">الآية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158)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قال السيوطي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142F2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ظاهر لفظها لا يقتضي أن</w:t>
      </w:r>
      <w:r w:rsidR="00142F2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السعي فرض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ذهب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بعضهم إلى عدم فرضي</w:t>
      </w:r>
      <w:r w:rsidR="00142F2A">
        <w:rPr>
          <w:rtl/>
          <w:lang w:bidi="ar-SA"/>
        </w:rPr>
        <w:t>ّ</w:t>
      </w:r>
      <w:r w:rsidRPr="00D47A31">
        <w:rPr>
          <w:rtl/>
          <w:lang w:bidi="ar-SA"/>
        </w:rPr>
        <w:t>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تمسكا</w:t>
      </w:r>
      <w:r w:rsidR="00142F2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بذلك </w:t>
      </w:r>
      <w:r w:rsidRPr="00D47A31">
        <w:rPr>
          <w:rStyle w:val="rfdFootnotenum"/>
          <w:rtl/>
          <w:lang w:bidi="ar-SA"/>
        </w:rPr>
        <w:t>(18)</w:t>
      </w:r>
      <w:r w:rsidR="0063278B">
        <w:rPr>
          <w:rtl/>
          <w:lang w:bidi="ar-SA"/>
        </w:rPr>
        <w:t>.</w:t>
      </w:r>
    </w:p>
    <w:p w:rsidR="00D47A31" w:rsidRPr="00D47A31" w:rsidRDefault="00D47A31" w:rsidP="004A54B7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142F2A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وجه ذلك أن</w:t>
      </w:r>
      <w:r w:rsidR="00142F2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قوله تعالى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C34D71" w:rsidRPr="00142F2A">
        <w:rPr>
          <w:rStyle w:val="rfdAie"/>
          <w:rtl/>
          <w:lang w:bidi="ar-SA"/>
        </w:rPr>
        <w:t>لَا جُنَاحَ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يدل</w:t>
      </w:r>
      <w:r w:rsidR="00C34D7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نفي البأس والحرج فقط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يدل</w:t>
      </w:r>
      <w:r w:rsidR="00C34D7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ال</w:t>
      </w:r>
      <w:r w:rsidR="00C34D71">
        <w:rPr>
          <w:rtl/>
          <w:lang w:bidi="ar-SA"/>
        </w:rPr>
        <w:t>إ</w:t>
      </w:r>
      <w:r w:rsidRPr="00D47A31">
        <w:rPr>
          <w:rtl/>
          <w:lang w:bidi="ar-SA"/>
        </w:rPr>
        <w:t>لزام والوجوب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C34D7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رفع الجناح لا يستلزم الوجوب لكونه أعم</w:t>
      </w:r>
      <w:r w:rsidR="00C34D7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فكل</w:t>
      </w:r>
      <w:r w:rsidR="00C34D71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مباح لا جناح فيه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والواجب</w:t>
      </w:r>
      <w:r w:rsidR="004A54B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A54B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أيضا</w:t>
      </w:r>
      <w:r w:rsidR="00C34D71">
        <w:rPr>
          <w:rtl/>
          <w:lang w:bidi="ar-SA"/>
        </w:rPr>
        <w:t>ً</w:t>
      </w:r>
      <w:r w:rsidR="004A54B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A54B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لا جناح فيه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لكن</w:t>
      </w:r>
      <w:r w:rsidR="00C34D7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فيه إلزام زيادة على المباح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ومن الواضح أن</w:t>
      </w:r>
      <w:r w:rsidR="00C34D7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العام</w:t>
      </w:r>
      <w:r w:rsidR="00C34D7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لا يستلزم الخاص</w:t>
      </w:r>
      <w:r w:rsidR="00C34D71">
        <w:rPr>
          <w:rtl/>
          <w:lang w:bidi="ar-SA"/>
        </w:rPr>
        <w:t>ّ</w:t>
      </w:r>
      <w:r w:rsidR="0063278B">
        <w:rPr>
          <w:rtl/>
          <w:lang w:bidi="ar-SA"/>
        </w:rPr>
        <w:t>.</w:t>
      </w:r>
    </w:p>
    <w:p w:rsidR="00D47A31" w:rsidRPr="00D47A31" w:rsidRDefault="00D47A31" w:rsidP="00C34D71">
      <w:pPr>
        <w:rPr>
          <w:rtl/>
          <w:lang w:bidi="ar-SA"/>
        </w:rPr>
      </w:pPr>
      <w:r w:rsidRPr="00D47A31">
        <w:rPr>
          <w:rtl/>
          <w:lang w:bidi="ar-SA"/>
        </w:rPr>
        <w:t>لكن</w:t>
      </w:r>
      <w:r w:rsidR="00C34D7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هذا ال</w:t>
      </w:r>
      <w:r w:rsidR="00C34D71">
        <w:rPr>
          <w:rtl/>
          <w:lang w:bidi="ar-SA"/>
        </w:rPr>
        <w:t>إ</w:t>
      </w:r>
      <w:r w:rsidRPr="00D47A31">
        <w:rPr>
          <w:rtl/>
          <w:lang w:bidi="ar-SA"/>
        </w:rPr>
        <w:t>ستدلال بظاهر الآية مردود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بأن</w:t>
      </w:r>
      <w:r w:rsidR="00C34D7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ملاحظة سبب نزولها يكشف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عن سر</w:t>
      </w:r>
      <w:r w:rsidR="00C34D7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التعبير ب</w:t>
      </w:r>
      <w:r w:rsidR="00C34D71">
        <w:rPr>
          <w:rtl/>
          <w:lang w:bidi="ar-SA"/>
        </w:rPr>
        <w:t>ـ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C34D71" w:rsidRPr="00142F2A">
        <w:rPr>
          <w:rStyle w:val="rfdAie"/>
          <w:rtl/>
          <w:lang w:bidi="ar-SA"/>
        </w:rPr>
        <w:t>لَا جُنَاحَ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فيها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C34D7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ذلك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لأن</w:t>
      </w:r>
      <w:r w:rsidR="00C34D7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أهل الجاهلي</w:t>
      </w:r>
      <w:r w:rsidR="00C34D71">
        <w:rPr>
          <w:rtl/>
          <w:lang w:bidi="ar-SA"/>
        </w:rPr>
        <w:t>ّ</w:t>
      </w:r>
      <w:r w:rsidRPr="00D47A31">
        <w:rPr>
          <w:rtl/>
          <w:lang w:bidi="ar-SA"/>
        </w:rPr>
        <w:t>ة كانوا يضعون صنمين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على الصفا والمروة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C34D71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يتمس</w:t>
      </w:r>
      <w:r w:rsidR="00C34D71">
        <w:rPr>
          <w:rtl/>
          <w:lang w:bidi="ar-SA"/>
        </w:rPr>
        <w:t>ّ</w:t>
      </w:r>
      <w:r w:rsidRPr="00D47A31">
        <w:rPr>
          <w:rtl/>
          <w:lang w:bidi="ar-SA"/>
        </w:rPr>
        <w:t>حون بهما لذلك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C34D71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يعظ</w:t>
      </w:r>
      <w:r w:rsidR="00C34D71">
        <w:rPr>
          <w:rtl/>
          <w:lang w:bidi="ar-SA"/>
        </w:rPr>
        <w:t>ّ</w:t>
      </w:r>
      <w:r w:rsidRPr="00D47A31">
        <w:rPr>
          <w:rtl/>
          <w:lang w:bidi="ar-SA"/>
        </w:rPr>
        <w:t>مونهما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وكان المسلمون بعد كسر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الأصنام يتحر</w:t>
      </w:r>
      <w:r w:rsidR="00C34D71">
        <w:rPr>
          <w:rtl/>
          <w:lang w:bidi="ar-SA"/>
        </w:rPr>
        <w:t>ّ</w:t>
      </w:r>
      <w:r w:rsidRPr="00D47A31">
        <w:rPr>
          <w:rtl/>
          <w:lang w:bidi="ar-SA"/>
        </w:rPr>
        <w:t>جون من ال</w:t>
      </w:r>
      <w:r w:rsidR="00C34D71">
        <w:rPr>
          <w:rtl/>
          <w:lang w:bidi="ar-SA"/>
        </w:rPr>
        <w:t>إ</w:t>
      </w:r>
      <w:r w:rsidRPr="00D47A31">
        <w:rPr>
          <w:rtl/>
          <w:lang w:bidi="ar-SA"/>
        </w:rPr>
        <w:t>قتراب من مواضع تلك الأصنام توه</w:t>
      </w:r>
      <w:r w:rsidR="00C34D71">
        <w:rPr>
          <w:rtl/>
          <w:lang w:bidi="ar-SA"/>
        </w:rPr>
        <w:t>ّ</w:t>
      </w:r>
      <w:r w:rsidRPr="00D47A31">
        <w:rPr>
          <w:rtl/>
          <w:lang w:bidi="ar-SA"/>
        </w:rPr>
        <w:t>ما</w:t>
      </w:r>
      <w:r w:rsidR="00C34D71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للحرمة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فنزلت الآية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لتقول للمسلمين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C34D7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المواضع المذكورة هي من المشاعر التي على المسلمين أن يسعوا فيها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فإن</w:t>
      </w:r>
      <w:r w:rsidR="00C34D71">
        <w:rPr>
          <w:rtl/>
          <w:lang w:bidi="ar-SA"/>
        </w:rPr>
        <w:t>ّ</w:t>
      </w:r>
      <w:r w:rsidRPr="00D47A31">
        <w:rPr>
          <w:rtl/>
          <w:lang w:bidi="ar-SA"/>
        </w:rPr>
        <w:t>ها من واجبات الحج</w:t>
      </w:r>
      <w:r w:rsidR="00C34D71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C34D7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أم</w:t>
      </w:r>
      <w:r w:rsidR="00C34D71">
        <w:rPr>
          <w:rtl/>
          <w:lang w:bidi="ar-SA"/>
        </w:rPr>
        <w:t>ّ</w:t>
      </w:r>
      <w:r w:rsidRPr="00D47A31">
        <w:rPr>
          <w:rtl/>
          <w:lang w:bidi="ar-SA"/>
        </w:rPr>
        <w:t>ا قوله تعالى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C34D71" w:rsidRPr="00142F2A">
        <w:rPr>
          <w:rStyle w:val="rfdAie"/>
          <w:rtl/>
          <w:lang w:bidi="ar-SA"/>
        </w:rPr>
        <w:t>لَا جُنَاحَ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فهو لدفع ذلك التحر</w:t>
      </w:r>
      <w:r w:rsidR="00C34D71">
        <w:rPr>
          <w:rtl/>
          <w:lang w:bidi="ar-SA"/>
        </w:rPr>
        <w:t>ّ</w:t>
      </w:r>
      <w:r w:rsidRPr="00D47A31">
        <w:rPr>
          <w:rtl/>
          <w:lang w:bidi="ar-SA"/>
        </w:rPr>
        <w:t>ج المتوه</w:t>
      </w:r>
      <w:r w:rsidR="00C34D71">
        <w:rPr>
          <w:rtl/>
          <w:lang w:bidi="ar-SA"/>
        </w:rPr>
        <w:t>َّ</w:t>
      </w:r>
      <w:r w:rsidRPr="00D47A31">
        <w:rPr>
          <w:rtl/>
          <w:lang w:bidi="ar-SA"/>
        </w:rPr>
        <w:t>م</w:t>
      </w:r>
      <w:r w:rsidR="0063278B">
        <w:rPr>
          <w:rtl/>
          <w:lang w:bidi="ar-SA"/>
        </w:rPr>
        <w:t>.</w:t>
      </w:r>
    </w:p>
    <w:p w:rsidR="00D47A31" w:rsidRPr="00D47A31" w:rsidRDefault="00D47A31" w:rsidP="007B1307">
      <w:pPr>
        <w:rPr>
          <w:rtl/>
          <w:lang w:bidi="ar-SA"/>
        </w:rPr>
      </w:pPr>
      <w:r w:rsidRPr="00D47A31">
        <w:rPr>
          <w:rtl/>
          <w:lang w:bidi="ar-SA"/>
        </w:rPr>
        <w:t>فهذا الجواب يبتني على بيان سبب النزول كما أوضحنا ولا يمس</w:t>
      </w:r>
      <w:r w:rsidR="00C34D7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البحث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</w:t>
      </w:r>
      <w:r w:rsidR="00C34D71">
        <w:rPr>
          <w:rtl/>
          <w:lang w:bidi="ar-SA"/>
        </w:rPr>
        <w:t>ا</w:t>
      </w:r>
      <w:r w:rsidRPr="00D47A31">
        <w:rPr>
          <w:rtl/>
          <w:lang w:bidi="ar-SA"/>
        </w:rPr>
        <w:t>صولي المذكور بش</w:t>
      </w:r>
      <w:r w:rsidR="007B1307">
        <w:rPr>
          <w:rtl/>
          <w:lang w:bidi="ar-SA"/>
        </w:rPr>
        <w:t>يء</w:t>
      </w:r>
      <w:r w:rsidR="0063278B">
        <w:rPr>
          <w:rtl/>
          <w:lang w:bidi="ar-SA"/>
        </w:rPr>
        <w:t>.</w:t>
      </w:r>
    </w:p>
    <w:p w:rsidR="004A54B7" w:rsidRPr="00E5416A" w:rsidRDefault="00D47A31" w:rsidP="004A54B7">
      <w:pPr>
        <w:rPr>
          <w:rStyle w:val="rfdLineChar"/>
          <w:rtl/>
        </w:rPr>
      </w:pPr>
      <w:r w:rsidRPr="00D47A31">
        <w:rPr>
          <w:rtl/>
          <w:lang w:bidi="ar-SA"/>
        </w:rPr>
        <w:t xml:space="preserve">وقد أورد السيوطي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</w:t>
      </w:r>
      <w:r w:rsidR="0078157E">
        <w:rPr>
          <w:rtl/>
          <w:lang w:bidi="ar-SA"/>
        </w:rPr>
        <w:t>إ</w:t>
      </w:r>
      <w:r w:rsidRPr="00D47A31">
        <w:rPr>
          <w:rtl/>
          <w:lang w:bidi="ar-SA"/>
        </w:rPr>
        <w:t>تقان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أمثلة </w:t>
      </w:r>
      <w:r w:rsidR="0078157E">
        <w:rPr>
          <w:rtl/>
          <w:lang w:bidi="ar-SA"/>
        </w:rPr>
        <w:t>اُ</w:t>
      </w:r>
      <w:r w:rsidR="000A7446">
        <w:rPr>
          <w:rtl/>
          <w:lang w:bidi="ar-SA"/>
        </w:rPr>
        <w:t>خرى</w:t>
      </w:r>
      <w:r w:rsidR="0082118F">
        <w:rPr>
          <w:rtl/>
          <w:lang w:bidi="ar-SA"/>
        </w:rPr>
        <w:t xml:space="preserve"> ، </w:t>
      </w:r>
      <w:r w:rsidR="000A7446">
        <w:rPr>
          <w:rtl/>
          <w:lang w:bidi="ar-SA"/>
        </w:rPr>
        <w:t>مم</w:t>
      </w:r>
      <w:r w:rsidR="0078157E">
        <w:rPr>
          <w:rtl/>
          <w:lang w:bidi="ar-SA"/>
        </w:rPr>
        <w:t>ّ</w:t>
      </w:r>
      <w:r w:rsidR="000A7446">
        <w:rPr>
          <w:rtl/>
          <w:lang w:bidi="ar-SA"/>
        </w:rPr>
        <w:t>ا يعتمد فهم</w:t>
      </w:r>
      <w:r w:rsidR="0078157E">
        <w:rPr>
          <w:rtl/>
          <w:lang w:bidi="ar-SA"/>
        </w:rPr>
        <w:t>ُ</w:t>
      </w:r>
      <w:r w:rsidR="000A7446">
        <w:rPr>
          <w:rtl/>
          <w:lang w:bidi="ar-SA"/>
        </w:rPr>
        <w:t xml:space="preserve"> الآيات فيها</w:t>
      </w:r>
      <w:r w:rsidR="004A54B7">
        <w:rPr>
          <w:rFonts w:hint="cs"/>
          <w:rtl/>
          <w:lang w:bidi="ar-SA"/>
        </w:rPr>
        <w:t xml:space="preserve"> </w:t>
      </w:r>
      <w:r w:rsidR="004A54B7"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EA6859" w:rsidRDefault="0078157E" w:rsidP="00EA6859">
      <w:pPr>
        <w:rPr>
          <w:rStyle w:val="rfdFootnote"/>
          <w:rtl/>
          <w:lang w:bidi="ar-SA"/>
        </w:rPr>
      </w:pPr>
      <w:r w:rsidRPr="00EA6859">
        <w:rPr>
          <w:rStyle w:val="rfdFootnote"/>
          <w:rtl/>
          <w:lang w:bidi="ar-SA"/>
        </w:rPr>
        <w:t>18 ـ</w:t>
      </w:r>
      <w:r w:rsidR="00D47A31" w:rsidRPr="00EA6859">
        <w:rPr>
          <w:rStyle w:val="rfdFootnote"/>
          <w:rtl/>
          <w:lang w:bidi="ar-SA"/>
        </w:rPr>
        <w:t xml:space="preserve"> المصدر السابق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ج 1 ص 109</w:t>
      </w:r>
      <w:r w:rsidR="0063278B" w:rsidRPr="00EA6859">
        <w:rPr>
          <w:rStyle w:val="rfdFootnote"/>
          <w:rtl/>
          <w:lang w:bidi="ar-SA"/>
        </w:rPr>
        <w:t>).</w:t>
      </w:r>
    </w:p>
    <w:p w:rsidR="0063278B" w:rsidRDefault="00D47A31" w:rsidP="000A7446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 xml:space="preserve">على أسباب النزول </w:t>
      </w:r>
      <w:r w:rsidRPr="00D47A31">
        <w:rPr>
          <w:rStyle w:val="rfdFootnotenum"/>
          <w:rtl/>
          <w:lang w:bidi="ar-SA"/>
        </w:rPr>
        <w:t>(19)</w:t>
      </w:r>
      <w:r w:rsidR="0063278B">
        <w:rPr>
          <w:rtl/>
          <w:lang w:bidi="ar-SA"/>
        </w:rPr>
        <w:t>.</w:t>
      </w:r>
    </w:p>
    <w:p w:rsidR="00D47A31" w:rsidRPr="00D47A31" w:rsidRDefault="00D47A31" w:rsidP="00202A7D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202A7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ثالثا</w:t>
      </w:r>
      <w:r w:rsidR="00202A7D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202A7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هذا البحث ال</w:t>
      </w:r>
      <w:r w:rsidR="00202A7D">
        <w:rPr>
          <w:rtl/>
          <w:lang w:bidi="ar-SA"/>
        </w:rPr>
        <w:t>ا</w:t>
      </w:r>
      <w:r w:rsidRPr="00D47A31">
        <w:rPr>
          <w:rtl/>
          <w:lang w:bidi="ar-SA"/>
        </w:rPr>
        <w:t>صولي إن</w:t>
      </w:r>
      <w:r w:rsidR="00202A7D">
        <w:rPr>
          <w:rtl/>
          <w:lang w:bidi="ar-SA"/>
        </w:rPr>
        <w:t>ّ</w:t>
      </w:r>
      <w:r w:rsidRPr="00D47A31">
        <w:rPr>
          <w:rtl/>
          <w:lang w:bidi="ar-SA"/>
        </w:rPr>
        <w:t>ما يجري في آيات الأحكام كما يظهر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عنوانهم 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دون غيرها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02A7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سيأتي مزيد توضيح لهذا الجواب فيما يلي</w:t>
      </w:r>
      <w:r w:rsidR="0063278B">
        <w:rPr>
          <w:rtl/>
          <w:lang w:bidi="ar-SA"/>
        </w:rPr>
        <w:t>.</w:t>
      </w:r>
    </w:p>
    <w:p w:rsidR="00D47A31" w:rsidRPr="00D47A31" w:rsidRDefault="00D47A31" w:rsidP="004A54B7">
      <w:pPr>
        <w:rPr>
          <w:rtl/>
          <w:lang w:bidi="ar-SA"/>
        </w:rPr>
      </w:pPr>
      <w:r w:rsidRPr="00D47A31">
        <w:rPr>
          <w:rtl/>
          <w:lang w:bidi="ar-SA"/>
        </w:rPr>
        <w:t>وقد أثار ابن تيمي</w:t>
      </w:r>
      <w:r w:rsidR="00202A7D">
        <w:rPr>
          <w:rtl/>
          <w:lang w:bidi="ar-SA"/>
        </w:rPr>
        <w:t>ّ</w:t>
      </w:r>
      <w:r w:rsidRPr="00D47A31">
        <w:rPr>
          <w:rtl/>
          <w:lang w:bidi="ar-SA"/>
        </w:rPr>
        <w:t>ة شبهة</w:t>
      </w:r>
      <w:r w:rsidR="00202A7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حول أهم</w:t>
      </w:r>
      <w:r w:rsidR="002449AA">
        <w:rPr>
          <w:rtl/>
          <w:lang w:bidi="ar-SA"/>
        </w:rPr>
        <w:t>ّ</w:t>
      </w:r>
      <w:r w:rsidRPr="00D47A31">
        <w:rPr>
          <w:rtl/>
          <w:lang w:bidi="ar-SA"/>
        </w:rPr>
        <w:t>ية أسباب النزول تعتمد على أساس هذا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</w:t>
      </w:r>
      <w:r w:rsidR="00202A7D">
        <w:rPr>
          <w:rtl/>
          <w:lang w:bidi="ar-SA"/>
        </w:rPr>
        <w:t>إ</w:t>
      </w:r>
      <w:r w:rsidRPr="00D47A31">
        <w:rPr>
          <w:rtl/>
          <w:lang w:bidi="ar-SA"/>
        </w:rPr>
        <w:t>عتراض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ملخ</w:t>
      </w:r>
      <w:r w:rsidR="00202A7D">
        <w:rPr>
          <w:rtl/>
          <w:lang w:bidi="ar-SA"/>
        </w:rPr>
        <w:t>ّ</w:t>
      </w:r>
      <w:r w:rsidRPr="00D47A31">
        <w:rPr>
          <w:rtl/>
          <w:lang w:bidi="ar-SA"/>
        </w:rPr>
        <w:t>صها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أن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نزول الآية في حق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شخص</w:t>
      </w:r>
      <w:r w:rsidR="004A54B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A54B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مثلا</w:t>
      </w:r>
      <w:r w:rsidR="00C2354C">
        <w:rPr>
          <w:rtl/>
          <w:lang w:bidi="ar-SA"/>
        </w:rPr>
        <w:t>ً</w:t>
      </w:r>
      <w:r w:rsidR="004A54B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A54B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لا يدل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اختصاص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ذلك الشخص بالحكم المذكور في الآية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قد يج</w:t>
      </w:r>
      <w:r w:rsidR="00C2354C">
        <w:rPr>
          <w:rtl/>
          <w:lang w:bidi="ar-SA"/>
        </w:rPr>
        <w:t>يء</w:t>
      </w:r>
      <w:r w:rsidR="004A54B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A54B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كثيرا</w:t>
      </w:r>
      <w:r w:rsidR="00C2354C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هذا الباب</w:t>
      </w:r>
      <w:r w:rsidR="004A54B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A54B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قولهم</w:t>
      </w:r>
      <w:r w:rsidR="0082118F">
        <w:rPr>
          <w:rtl/>
          <w:lang w:bidi="ar-SA"/>
        </w:rPr>
        <w:t xml:space="preserve"> :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هذه الآية نزلت في كذا</w:t>
      </w:r>
      <w:r w:rsidR="0063278B" w:rsidRPr="00D47A31">
        <w:rPr>
          <w:rtl/>
          <w:lang w:bidi="ar-SA"/>
        </w:rPr>
        <w:t>»</w:t>
      </w:r>
      <w:r w:rsidR="00C2354C">
        <w:rPr>
          <w:rtl/>
          <w:lang w:bidi="ar-SA"/>
        </w:rPr>
        <w:t xml:space="preserve"> لا</w:t>
      </w:r>
      <w:r w:rsidRPr="00D47A31">
        <w:rPr>
          <w:rtl/>
          <w:lang w:bidi="ar-SA"/>
        </w:rPr>
        <w:t>سي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>ما إذا كان المذكور شخصا</w:t>
      </w:r>
      <w:r w:rsidR="00C2354C">
        <w:rPr>
          <w:rtl/>
          <w:lang w:bidi="ar-SA"/>
        </w:rPr>
        <w:t>ً</w:t>
      </w:r>
      <w:r w:rsidR="00543737">
        <w:rPr>
          <w:rtl/>
          <w:lang w:bidi="ar-SA"/>
        </w:rPr>
        <w:t xml:space="preserve"> كقولهم</w:t>
      </w:r>
      <w:r w:rsidR="0082118F">
        <w:rPr>
          <w:rtl/>
          <w:lang w:bidi="ar-SA"/>
        </w:rPr>
        <w:t xml:space="preserve"> :</w:t>
      </w:r>
      <w:r w:rsidR="00543737">
        <w:rPr>
          <w:rtl/>
          <w:lang w:bidi="ar-SA"/>
        </w:rPr>
        <w:t xml:space="preserve"> إن</w:t>
      </w:r>
      <w:r w:rsidR="00C2354C">
        <w:rPr>
          <w:rtl/>
          <w:lang w:bidi="ar-SA"/>
        </w:rPr>
        <w:t>ّ</w:t>
      </w:r>
      <w:r w:rsidR="00543737">
        <w:rPr>
          <w:rtl/>
          <w:lang w:bidi="ar-SA"/>
        </w:rPr>
        <w:t xml:space="preserve"> آية الظهار نزلت في </w:t>
      </w:r>
      <w:r w:rsidR="00271AAC">
        <w:rPr>
          <w:rtl/>
          <w:lang w:bidi="ar-SA"/>
        </w:rPr>
        <w:br/>
      </w:r>
      <w:r w:rsidRPr="00D47A31">
        <w:rPr>
          <w:rtl/>
          <w:lang w:bidi="ar-SA"/>
        </w:rPr>
        <w:t>امرأة ثابت بن القيس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C2354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</w:t>
      </w:r>
      <w:r w:rsidR="00C2354C">
        <w:rPr>
          <w:rtl/>
          <w:lang w:bidi="ar-SA"/>
        </w:rPr>
        <w:t>آية الكلالة نزلت في جابر بن عبد</w:t>
      </w:r>
      <w:r w:rsidRPr="00D47A31">
        <w:rPr>
          <w:rtl/>
          <w:lang w:bidi="ar-SA"/>
        </w:rPr>
        <w:t>الله</w:t>
      </w:r>
      <w:r w:rsidR="0063278B">
        <w:rPr>
          <w:rtl/>
          <w:lang w:bidi="ar-SA"/>
        </w:rPr>
        <w:t>.</w:t>
      </w:r>
    </w:p>
    <w:p w:rsidR="00D47A31" w:rsidRPr="00D47A31" w:rsidRDefault="00D47A31" w:rsidP="004A54B7">
      <w:pPr>
        <w:rPr>
          <w:rtl/>
          <w:lang w:bidi="ar-SA"/>
        </w:rPr>
      </w:pPr>
      <w:r w:rsidRPr="00D47A31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فال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>ذين قالوا ذلك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لم يقصدوا أن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حكم الآية يختص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</w:t>
      </w:r>
      <w:r w:rsidR="00C2354C">
        <w:rPr>
          <w:rtl/>
          <w:lang w:bidi="ar-SA"/>
        </w:rPr>
        <w:t>اُ</w:t>
      </w:r>
      <w:r w:rsidRPr="00D47A31">
        <w:rPr>
          <w:rtl/>
          <w:lang w:bidi="ar-SA"/>
        </w:rPr>
        <w:t>ولئك الأعيان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دون غيرهم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هذا لا يقوله مسلم ولا عاقل على الإطلاق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والناس</w:t>
      </w:r>
      <w:r w:rsidR="004A54B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A54B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</w:t>
      </w:r>
      <w:r w:rsidR="00C2354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</w:t>
      </w:r>
      <w:r w:rsidR="00C2354C">
        <w:rPr>
          <w:rtl/>
          <w:lang w:bidi="ar-SA"/>
        </w:rPr>
        <w:t>ْ</w:t>
      </w:r>
      <w:r w:rsidRPr="00D47A31">
        <w:rPr>
          <w:rtl/>
          <w:lang w:bidi="ar-SA"/>
        </w:rPr>
        <w:t xml:space="preserve"> تنازعوا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اللفظ العام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الوارد على سبب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هل يختص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بسببه</w:t>
      </w:r>
      <w:r w:rsidR="002C3F5E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  <w:r w:rsidR="004A54B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A54B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فلم يقل أحد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عمومات </w:t>
      </w:r>
      <w:r w:rsidR="00C2354C">
        <w:rPr>
          <w:rtl/>
          <w:lang w:bidi="ar-SA"/>
        </w:rPr>
        <w:br/>
      </w:r>
      <w:r w:rsidRPr="00D47A31">
        <w:rPr>
          <w:rtl/>
          <w:lang w:bidi="ar-SA"/>
        </w:rPr>
        <w:t>الكتاب والسن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>ة تختص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بالشخص المعي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>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C2354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>ما غاية ما يقال إن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>ها تختص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بنوع ذلك</w:t>
      </w:r>
      <w:r w:rsidR="00F579FB">
        <w:rPr>
          <w:rtl/>
          <w:lang w:bidi="ar-SA"/>
        </w:rPr>
        <w:t xml:space="preserve"> </w:t>
      </w:r>
      <w:r w:rsidR="00C2354C">
        <w:rPr>
          <w:rtl/>
          <w:lang w:bidi="ar-SA"/>
        </w:rPr>
        <w:br/>
      </w:r>
      <w:r w:rsidRPr="00D47A31">
        <w:rPr>
          <w:rtl/>
          <w:lang w:bidi="ar-SA"/>
        </w:rPr>
        <w:t>الشخص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فتعم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ما يشبهه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والآية التي لها سبب معي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>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إن كانت أمرا</w:t>
      </w:r>
      <w:r w:rsidR="00C2354C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أو نهيا</w:t>
      </w:r>
      <w:r w:rsidR="00C2354C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فهي متناولة لذلك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الشخص ولغيره مم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>ن كان بمنزلته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C2354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 كانت خبرا</w:t>
      </w:r>
      <w:r w:rsidR="00C2354C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بمدح أو ذم</w:t>
      </w:r>
      <w:r w:rsidR="00C2354C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فهي متناولة لذلك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الشخص ولمن كان بمنزلته </w:t>
      </w:r>
      <w:r w:rsidRPr="00D47A31">
        <w:rPr>
          <w:rStyle w:val="rfdFootnotenum"/>
          <w:rtl/>
          <w:lang w:bidi="ar-SA"/>
        </w:rPr>
        <w:t>(20)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والجواب عن هذه الشبهة</w:t>
      </w:r>
      <w:r w:rsidR="0082118F">
        <w:rPr>
          <w:rtl/>
          <w:lang w:bidi="ar-SA"/>
        </w:rPr>
        <w:t xml:space="preserve"> :</w:t>
      </w:r>
    </w:p>
    <w:p w:rsidR="000A7446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>لا</w:t>
      </w:r>
      <w:r w:rsidR="00C2354C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ما ذكره من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لزوم تعميم الحكم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وعدم قابلية الآية للتخصيص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بشخ</w:t>
      </w:r>
      <w:r w:rsidR="000A7446">
        <w:rPr>
          <w:rtl/>
          <w:lang w:bidi="ar-SA"/>
        </w:rPr>
        <w:t>ص معين</w:t>
      </w:r>
      <w:r w:rsidR="0063278B">
        <w:rPr>
          <w:rtl/>
          <w:lang w:bidi="ar-SA"/>
        </w:rPr>
        <w:t>»</w:t>
      </w:r>
      <w:r w:rsidR="000A7446">
        <w:rPr>
          <w:rtl/>
          <w:lang w:bidi="ar-SA"/>
        </w:rPr>
        <w:t xml:space="preserve"> إن</w:t>
      </w:r>
      <w:r w:rsidR="00C2354C">
        <w:rPr>
          <w:rtl/>
          <w:lang w:bidi="ar-SA"/>
        </w:rPr>
        <w:t>ّ</w:t>
      </w:r>
      <w:r w:rsidR="000A7446">
        <w:rPr>
          <w:rtl/>
          <w:lang w:bidi="ar-SA"/>
        </w:rPr>
        <w:t>ما يبتني على فرضين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أن يكون الحكم الوارد في الآية شرعي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C2354C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فقهي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C2354C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أن يكون لفظ الموضوع فيها عام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C2354C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وهذان الأمران متوف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>ران في الأمثلة التي أوردها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هو واضح</w:t>
      </w:r>
      <w:r w:rsidR="0063278B">
        <w:rPr>
          <w:rtl/>
          <w:lang w:bidi="ar-SA"/>
        </w:rPr>
        <w:t>.</w:t>
      </w:r>
    </w:p>
    <w:p w:rsidR="00F92CFD" w:rsidRPr="00E5416A" w:rsidRDefault="00D47A31" w:rsidP="00F92CFD">
      <w:pPr>
        <w:rPr>
          <w:rStyle w:val="rfdLineChar"/>
          <w:rtl/>
        </w:rPr>
      </w:pPr>
      <w:r w:rsidRPr="00D47A31">
        <w:rPr>
          <w:rtl/>
          <w:lang w:bidi="ar-SA"/>
        </w:rPr>
        <w:t>أم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>ا إذا كانت الآية تدل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حكم غير الأحكام الشرعي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>ة التكليفي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>ة أو الوضعي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أو كان الموضوع فيها بلفظ خاص</w:t>
      </w:r>
      <w:r w:rsidR="00C2354C">
        <w:rPr>
          <w:rtl/>
          <w:lang w:bidi="ar-SA"/>
        </w:rPr>
        <w:t>ّ لا</w:t>
      </w:r>
      <w:r w:rsidRPr="00D47A31">
        <w:rPr>
          <w:rtl/>
          <w:lang w:bidi="ar-SA"/>
        </w:rPr>
        <w:t>عموم فيه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C2354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ما ذكره من لزوم التعميم وامتناع</w:t>
      </w:r>
      <w:r w:rsidR="00F92CFD">
        <w:rPr>
          <w:rFonts w:hint="cs"/>
          <w:rtl/>
          <w:lang w:bidi="ar-SA"/>
        </w:rPr>
        <w:t xml:space="preserve"> </w:t>
      </w:r>
      <w:r w:rsidR="00F92CFD"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EA6859" w:rsidRDefault="00BD5E02" w:rsidP="00EA6859">
      <w:pPr>
        <w:rPr>
          <w:rStyle w:val="rfdFootnote"/>
          <w:rtl/>
          <w:lang w:bidi="ar-SA"/>
        </w:rPr>
      </w:pPr>
      <w:r w:rsidRPr="00EA6859">
        <w:rPr>
          <w:rStyle w:val="rfdFootnote"/>
          <w:rtl/>
          <w:lang w:bidi="ar-SA"/>
        </w:rPr>
        <w:t>19 ـ</w:t>
      </w:r>
      <w:r w:rsidR="00D47A31" w:rsidRPr="00EA6859">
        <w:rPr>
          <w:rStyle w:val="rfdFootnote"/>
          <w:rtl/>
          <w:lang w:bidi="ar-SA"/>
        </w:rPr>
        <w:t xml:space="preserve"> المصدر نفسه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ج 1 ص 8</w:t>
      </w:r>
      <w:r w:rsidR="00BD05B3" w:rsidRPr="00EA6859">
        <w:rPr>
          <w:rStyle w:val="rfdFootnote"/>
          <w:rtl/>
          <w:lang w:bidi="ar-SA"/>
        </w:rPr>
        <w:t xml:space="preserve"> ـ </w:t>
      </w:r>
      <w:r w:rsidR="00D47A31" w:rsidRPr="00EA6859">
        <w:rPr>
          <w:rStyle w:val="rfdFootnote"/>
          <w:rtl/>
          <w:lang w:bidi="ar-SA"/>
        </w:rPr>
        <w:t>109</w:t>
      </w:r>
      <w:r w:rsidR="0063278B" w:rsidRPr="00EA6859">
        <w:rPr>
          <w:rStyle w:val="rfdFootnote"/>
          <w:rtl/>
          <w:lang w:bidi="ar-SA"/>
        </w:rPr>
        <w:t>).</w:t>
      </w:r>
    </w:p>
    <w:p w:rsidR="00D47A31" w:rsidRPr="00EA6859" w:rsidRDefault="00BD5E02" w:rsidP="00EA6859">
      <w:pPr>
        <w:rPr>
          <w:rStyle w:val="rfdFootnote"/>
          <w:rtl/>
          <w:lang w:bidi="ar-SA"/>
        </w:rPr>
      </w:pPr>
      <w:r w:rsidRPr="00EA6859">
        <w:rPr>
          <w:rStyle w:val="rfdFootnote"/>
          <w:rtl/>
          <w:lang w:bidi="ar-SA"/>
        </w:rPr>
        <w:t>20 ـ</w:t>
      </w:r>
      <w:r w:rsidR="00D47A31" w:rsidRPr="00EA6859">
        <w:rPr>
          <w:rStyle w:val="rfdFootnote"/>
          <w:rtl/>
          <w:lang w:bidi="ar-SA"/>
        </w:rPr>
        <w:t xml:space="preserve"> المصدر نفسه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ج 1 ص 112</w:t>
      </w:r>
      <w:r w:rsidR="0063278B" w:rsidRPr="00EA6859">
        <w:rPr>
          <w:rStyle w:val="rfdFootnote"/>
          <w:rtl/>
          <w:lang w:bidi="ar-SA"/>
        </w:rPr>
        <w:t>).</w:t>
      </w:r>
    </w:p>
    <w:p w:rsidR="001C3818" w:rsidRDefault="001C3818" w:rsidP="000A7446">
      <w:pPr>
        <w:pStyle w:val="rfdNormal0"/>
        <w:rPr>
          <w:rtl/>
          <w:lang w:bidi="ar-SA"/>
        </w:rPr>
        <w:sectPr w:rsidR="001C3818" w:rsidSect="009E5D41">
          <w:headerReference w:type="even" r:id="rId46"/>
          <w:headerReference w:type="default" r:id="rId47"/>
          <w:headerReference w:type="first" r:id="rId48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0A7446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التخصيص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باطل</w:t>
      </w:r>
      <w:r w:rsidR="0063278B">
        <w:rPr>
          <w:rtl/>
          <w:lang w:bidi="ar-SA"/>
        </w:rPr>
        <w:t>.</w:t>
      </w:r>
    </w:p>
    <w:p w:rsidR="00D47A31" w:rsidRPr="00D47A31" w:rsidRDefault="00D47A31" w:rsidP="00F92CFD">
      <w:pPr>
        <w:rPr>
          <w:rtl/>
          <w:lang w:bidi="ar-SA"/>
        </w:rPr>
      </w:pPr>
      <w:r w:rsidRPr="00D47A31">
        <w:rPr>
          <w:rtl/>
          <w:lang w:bidi="ar-SA"/>
        </w:rPr>
        <w:t>توضيح ذلك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البحث عن أسباب النزول ليس خاص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4A309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بآيات الأحكام</w:t>
      </w:r>
      <w:r w:rsidR="00F92CFD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ـ</w:t>
      </w:r>
      <w:r w:rsidR="00F92CFD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وهي الآيات الخمسمائة المعروفة</w:t>
      </w:r>
      <w:r w:rsidR="00F92CF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F92CF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بل يعم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كل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الآيات بما فيها آيات العقائد والقصص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والأخلاق وغيرها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ومن الواضح أن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 غير المعقول ال</w:t>
      </w:r>
      <w:r w:rsidR="004A3093">
        <w:rPr>
          <w:rtl/>
          <w:lang w:bidi="ar-SA"/>
        </w:rPr>
        <w:t>إ</w:t>
      </w:r>
      <w:r w:rsidRPr="00D47A31">
        <w:rPr>
          <w:rtl/>
          <w:lang w:bidi="ar-SA"/>
        </w:rPr>
        <w:t>لتزام بعموم الأحكام الواردة فيها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كل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>ها</w:t>
      </w:r>
      <w:r w:rsidR="0063278B">
        <w:rPr>
          <w:rtl/>
          <w:lang w:bidi="ar-SA"/>
        </w:rPr>
        <w:t>.</w:t>
      </w:r>
    </w:p>
    <w:p w:rsidR="00D47A31" w:rsidRPr="00D47A31" w:rsidRDefault="00D47A31" w:rsidP="004A3093">
      <w:pPr>
        <w:rPr>
          <w:rtl/>
          <w:lang w:bidi="ar-SA"/>
        </w:rPr>
      </w:pPr>
      <w:r w:rsidRPr="00D47A31">
        <w:rPr>
          <w:rtl/>
          <w:lang w:bidi="ar-SA"/>
        </w:rPr>
        <w:t>مثلا</w:t>
      </w:r>
      <w:r w:rsidR="004A3093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قص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>ة موسى و</w:t>
      </w:r>
      <w:r w:rsidR="004A3093">
        <w:rPr>
          <w:rtl/>
          <w:lang w:bidi="ar-SA"/>
        </w:rPr>
        <w:t xml:space="preserve"> </w:t>
      </w:r>
      <w:r w:rsidRPr="00D47A31">
        <w:rPr>
          <w:rtl/>
          <w:lang w:bidi="ar-SA"/>
        </w:rPr>
        <w:t>فرعون و</w:t>
      </w:r>
      <w:r w:rsidR="004A309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بني إسرائيل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بما لها من الخصوصي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>ات المتكررة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القرآن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لا معنى لل</w:t>
      </w:r>
      <w:r w:rsidR="004A3093">
        <w:rPr>
          <w:rtl/>
          <w:lang w:bidi="ar-SA"/>
        </w:rPr>
        <w:t>إ</w:t>
      </w:r>
      <w:r w:rsidRPr="00D47A31">
        <w:rPr>
          <w:rtl/>
          <w:lang w:bidi="ar-SA"/>
        </w:rPr>
        <w:t>شتراك فيها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فهي قضي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>ة في واقعة إن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>ما ذكرت لل</w:t>
      </w:r>
      <w:r w:rsidR="004A3093">
        <w:rPr>
          <w:rtl/>
          <w:lang w:bidi="ar-SA"/>
        </w:rPr>
        <w:t>إ</w:t>
      </w:r>
      <w:r w:rsidRPr="00D47A31">
        <w:rPr>
          <w:rtl/>
          <w:lang w:bidi="ar-SA"/>
        </w:rPr>
        <w:t>عتبار بها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يستفاد منها في مجالاتها الخاص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>
        <w:rPr>
          <w:rtl/>
          <w:lang w:bidi="ar-SA"/>
        </w:rPr>
        <w:t>.</w:t>
      </w:r>
    </w:p>
    <w:p w:rsidR="00D47A31" w:rsidRPr="00D47A31" w:rsidRDefault="00D47A31" w:rsidP="00F92CFD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4A3093">
        <w:rPr>
          <w:rtl/>
          <w:lang w:bidi="ar-SA"/>
        </w:rPr>
        <w:t xml:space="preserve"> </w:t>
      </w:r>
      <w:r w:rsidRPr="00D47A31">
        <w:rPr>
          <w:rtl/>
          <w:lang w:bidi="ar-SA"/>
        </w:rPr>
        <w:t>كذلك إذا كان الموضوع خاص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4A3093">
        <w:rPr>
          <w:rtl/>
          <w:lang w:bidi="ar-SA"/>
        </w:rPr>
        <w:t>ً لا</w:t>
      </w:r>
      <w:r w:rsidRPr="00D47A31">
        <w:rPr>
          <w:rtl/>
          <w:lang w:bidi="ar-SA"/>
        </w:rPr>
        <w:t>عموم فيه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القول باشتراك حكم الآية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بينه و</w:t>
      </w:r>
      <w:r w:rsidR="004A309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بين من يشبه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شطط</w:t>
      </w:r>
      <w:r w:rsidR="004A3093">
        <w:rPr>
          <w:rtl/>
          <w:lang w:bidi="ar-SA"/>
        </w:rPr>
        <w:t>ٌ</w:t>
      </w:r>
      <w:r w:rsidRPr="00D47A31">
        <w:rPr>
          <w:rtl/>
          <w:lang w:bidi="ar-SA"/>
        </w:rPr>
        <w:t xml:space="preserve"> من القول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قال السيوطي في آية نزلت في معي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>ن ولا عموم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للفظها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>ها تقصر عليه قطعا</w:t>
      </w:r>
      <w:r w:rsidR="004A3093">
        <w:rPr>
          <w:rtl/>
          <w:lang w:bidi="ar-SA"/>
        </w:rPr>
        <w:t>ً</w:t>
      </w:r>
      <w:r w:rsidR="00F92CF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F92CF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</w:t>
      </w:r>
      <w:r w:rsidR="004A309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 مثالا</w:t>
      </w:r>
      <w:r w:rsidR="004A309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لذلك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ثم قال</w:t>
      </w:r>
      <w:r w:rsidR="00F92CF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F92CFD">
        <w:rPr>
          <w:rFonts w:hint="cs"/>
          <w:rtl/>
          <w:lang w:bidi="ar-SA"/>
        </w:rPr>
        <w:t xml:space="preserve"> </w:t>
      </w:r>
      <w:r w:rsidR="0082118F">
        <w:rPr>
          <w:rtl/>
          <w:lang w:bidi="ar-SA"/>
        </w:rPr>
        <w:t>:</w:t>
      </w:r>
      <w:r w:rsidRPr="00D47A31">
        <w:rPr>
          <w:rtl/>
          <w:lang w:bidi="ar-SA"/>
        </w:rPr>
        <w:t xml:space="preserve"> و</w:t>
      </w:r>
      <w:r w:rsidR="004A3093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وهم من ظن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أن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الآية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عام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>ة في كل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 عمل عمله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إجراء</w:t>
      </w:r>
      <w:r w:rsidR="004A309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له على القاعدة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وهذا غلط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هذه الآية ليس فيها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صيغة عموم </w:t>
      </w:r>
      <w:r w:rsidRPr="00D47A31">
        <w:rPr>
          <w:rStyle w:val="rfdFootnotenum"/>
          <w:rtl/>
          <w:lang w:bidi="ar-SA"/>
        </w:rPr>
        <w:t>(21)</w:t>
      </w:r>
      <w:r w:rsidR="006657BE" w:rsidRPr="006657BE">
        <w:rPr>
          <w:rtl/>
          <w:lang w:bidi="ar-SA"/>
        </w:rPr>
        <w:t>.</w:t>
      </w:r>
    </w:p>
    <w:p w:rsidR="00D47A31" w:rsidRPr="00D47A31" w:rsidRDefault="00D47A31" w:rsidP="007D74A2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4A3093">
        <w:rPr>
          <w:rtl/>
          <w:lang w:bidi="ar-SA"/>
        </w:rPr>
        <w:t xml:space="preserve"> </w:t>
      </w:r>
      <w:r w:rsidRPr="00D47A31">
        <w:rPr>
          <w:rtl/>
          <w:lang w:bidi="ar-SA"/>
        </w:rPr>
        <w:t>قوله تعالى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4A3093" w:rsidRPr="004A3093">
        <w:rPr>
          <w:rStyle w:val="rfdAie"/>
          <w:rtl/>
          <w:lang w:bidi="ar-SA"/>
        </w:rPr>
        <w:t>إِنَّ شَانِئَكَ هُوَ الْأَبْتَرُ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سورة الكوثر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 xml:space="preserve">108) </w:t>
      </w:r>
      <w:r w:rsidRPr="00543737">
        <w:rPr>
          <w:rtl/>
          <w:lang w:bidi="ar-SA"/>
        </w:rPr>
        <w:t>الآية (3) فإن</w:t>
      </w:r>
      <w:r w:rsidR="004A3093">
        <w:rPr>
          <w:rtl/>
          <w:lang w:bidi="ar-SA"/>
        </w:rPr>
        <w:t>ّ</w:t>
      </w:r>
      <w:r w:rsidRPr="00543737">
        <w:rPr>
          <w:rtl/>
          <w:lang w:bidi="ar-SA"/>
        </w:rPr>
        <w:t>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نزلت في العاص الذي كان يعي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>ر النبي</w:t>
      </w:r>
      <w:r w:rsidR="004A3093">
        <w:rPr>
          <w:rtl/>
          <w:lang w:bidi="ar-SA"/>
        </w:rPr>
        <w:t>ّ صلّی الله عليه وآله وسلّم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بعدم النسل والذر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4A3093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فعب</w:t>
      </w:r>
      <w:r w:rsidR="007D74A2">
        <w:rPr>
          <w:rtl/>
          <w:lang w:bidi="ar-SA"/>
        </w:rPr>
        <w:t>ّ</w:t>
      </w:r>
      <w:r w:rsidRPr="00D47A31">
        <w:rPr>
          <w:rtl/>
          <w:lang w:bidi="ar-SA"/>
        </w:rPr>
        <w:t>رت عن ذم</w:t>
      </w:r>
      <w:r w:rsidR="007D74A2">
        <w:rPr>
          <w:rtl/>
          <w:lang w:bidi="ar-SA"/>
        </w:rPr>
        <w:t>ّ</w:t>
      </w:r>
      <w:r w:rsidRPr="00D47A31">
        <w:rPr>
          <w:rtl/>
          <w:lang w:bidi="ar-SA"/>
        </w:rPr>
        <w:t>ه وحكمت عليه بأن</w:t>
      </w:r>
      <w:r w:rsidR="007D74A2">
        <w:rPr>
          <w:rtl/>
          <w:lang w:bidi="ar-SA"/>
        </w:rPr>
        <w:t>ّ</w:t>
      </w:r>
      <w:r w:rsidRPr="00D47A31">
        <w:rPr>
          <w:rtl/>
          <w:lang w:bidi="ar-SA"/>
        </w:rPr>
        <w:t>ه هو الأبتر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7D74A2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باعتبار كون الموضوع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شانئ النبي</w:t>
      </w:r>
      <w:r w:rsidR="007D74A2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7D74A2">
        <w:rPr>
          <w:rtl/>
          <w:lang w:bidi="ar-SA"/>
        </w:rPr>
        <w:t>صلّی الله عليه وآله وسلم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فهو خاص</w:t>
      </w:r>
      <w:r w:rsidR="007D74A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معي</w:t>
      </w:r>
      <w:r w:rsidR="007D74A2">
        <w:rPr>
          <w:rtl/>
          <w:lang w:bidi="ar-SA"/>
        </w:rPr>
        <w:t>ّ</w:t>
      </w:r>
      <w:r w:rsidRPr="00D47A31">
        <w:rPr>
          <w:rtl/>
          <w:lang w:bidi="ar-SA"/>
        </w:rPr>
        <w:t>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وهذا ي</w:t>
      </w:r>
      <w:r w:rsidR="007D74A2">
        <w:rPr>
          <w:rtl/>
          <w:lang w:bidi="ar-SA"/>
        </w:rPr>
        <w:t>ُ</w:t>
      </w:r>
      <w:r w:rsidRPr="00D47A31">
        <w:rPr>
          <w:rtl/>
          <w:lang w:bidi="ar-SA"/>
        </w:rPr>
        <w:t>عرف من خلال المراجعة إلى سبب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النزول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فهل القول باختصاص الحكم في الآية بذلك الشخص فيه مخالفة للكتاب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أو السن</w:t>
      </w:r>
      <w:r w:rsidR="007D74A2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حتى لا يقول به مسلم أو عاقل</w:t>
      </w:r>
      <w:r w:rsidR="00F92CFD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  <w:r w:rsidRPr="00D47A31">
        <w:rPr>
          <w:rtl/>
          <w:lang w:bidi="ar-SA"/>
        </w:rPr>
        <w:t xml:space="preserve"> كما يد</w:t>
      </w:r>
      <w:r w:rsidR="007D74A2">
        <w:rPr>
          <w:rtl/>
          <w:lang w:bidi="ar-SA"/>
        </w:rPr>
        <w:t>ّ</w:t>
      </w:r>
      <w:r w:rsidRPr="00D47A31">
        <w:rPr>
          <w:rtl/>
          <w:lang w:bidi="ar-SA"/>
        </w:rPr>
        <w:t>عيه ابن تيمي</w:t>
      </w:r>
      <w:r w:rsidR="007D74A2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لكنه خلط بين هذه الموارد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DE13A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بين ما مث</w:t>
      </w:r>
      <w:r w:rsidR="00DE13A0">
        <w:rPr>
          <w:rtl/>
          <w:lang w:bidi="ar-SA"/>
        </w:rPr>
        <w:t>ّ</w:t>
      </w:r>
      <w:r w:rsidRPr="00D47A31">
        <w:rPr>
          <w:rtl/>
          <w:lang w:bidi="ar-SA"/>
        </w:rPr>
        <w:t>ل به من موارد الحكم الشرعي بلفظ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عام</w:t>
      </w:r>
      <w:r w:rsidR="00DE13A0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فاستشهد بتلك على هذه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وهذا من المغالطة الواضحة</w:t>
      </w:r>
      <w:r w:rsidR="0063278B">
        <w:rPr>
          <w:rtl/>
          <w:lang w:bidi="ar-SA"/>
        </w:rPr>
        <w:t>.</w:t>
      </w:r>
    </w:p>
    <w:p w:rsidR="00F92CFD" w:rsidRPr="00E5416A" w:rsidRDefault="00D47A31" w:rsidP="00F92CFD">
      <w:pPr>
        <w:rPr>
          <w:rStyle w:val="rfdLineChar"/>
          <w:rtl/>
        </w:rPr>
      </w:pPr>
      <w:r w:rsidRPr="00D47A31">
        <w:rPr>
          <w:rtl/>
          <w:lang w:bidi="ar-SA"/>
        </w:rPr>
        <w:t>و</w:t>
      </w:r>
      <w:r w:rsidR="00DE13A0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نجيب عن الشبهة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ثانيا</w:t>
      </w:r>
      <w:r w:rsidR="00DE13A0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بأن</w:t>
      </w:r>
      <w:r w:rsidR="00DE13A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الآية لو كانت تدل</w:t>
      </w:r>
      <w:r w:rsidR="00DE13A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حكم شرعي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لفظ الموضوع فيها عام</w:t>
      </w:r>
      <w:r w:rsidR="00DE13A0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DE13A0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إل</w:t>
      </w:r>
      <w:r w:rsidR="00DE13A0">
        <w:rPr>
          <w:rtl/>
          <w:lang w:bidi="ar-SA"/>
        </w:rPr>
        <w:t>ّ</w:t>
      </w:r>
      <w:r w:rsidRPr="00D47A31">
        <w:rPr>
          <w:rtl/>
          <w:lang w:bidi="ar-SA"/>
        </w:rPr>
        <w:t>ا أن</w:t>
      </w:r>
      <w:r w:rsidR="00DE13A0">
        <w:rPr>
          <w:rtl/>
          <w:lang w:bidi="ar-SA"/>
        </w:rPr>
        <w:t>ّ</w:t>
      </w:r>
      <w:r w:rsidRPr="00D47A31">
        <w:rPr>
          <w:rtl/>
          <w:lang w:bidi="ar-SA"/>
        </w:rPr>
        <w:t>ا عرفنا من سبب النزول كون موردها شخصا</w:t>
      </w:r>
      <w:r w:rsidR="00DE13A0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معي</w:t>
      </w:r>
      <w:r w:rsidR="00DE13A0">
        <w:rPr>
          <w:rtl/>
          <w:lang w:bidi="ar-SA"/>
        </w:rPr>
        <w:t>ّ</w:t>
      </w:r>
      <w:r w:rsidRPr="00D47A31">
        <w:rPr>
          <w:rtl/>
          <w:lang w:bidi="ar-SA"/>
        </w:rPr>
        <w:t>نا</w:t>
      </w:r>
      <w:r w:rsidR="00DE13A0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باعتباره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الوحيد الذي انطبق عليه الموضوع العام</w:t>
      </w:r>
      <w:r w:rsidR="00DE13A0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كان الظرف غير قابل للتكرار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DE13A0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الواضح أن</w:t>
      </w:r>
      <w:r w:rsidR="00DE13A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حكم الآية يكون مختص</w:t>
      </w:r>
      <w:r w:rsidR="00DE13A0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DE13A0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بذلك الشخص وفي ذلك الظرف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يمكن</w:t>
      </w:r>
      <w:r w:rsidR="00F92CFD">
        <w:rPr>
          <w:rFonts w:hint="cs"/>
          <w:rtl/>
          <w:lang w:bidi="ar-SA"/>
        </w:rPr>
        <w:t xml:space="preserve"> </w:t>
      </w:r>
      <w:r w:rsidR="00F92CFD"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EA6859" w:rsidRDefault="00030C70" w:rsidP="00EA6859">
      <w:pPr>
        <w:rPr>
          <w:rStyle w:val="rfdFootnote"/>
          <w:rtl/>
          <w:lang w:bidi="ar-SA"/>
        </w:rPr>
      </w:pPr>
      <w:r w:rsidRPr="00EA6859">
        <w:rPr>
          <w:rStyle w:val="rfdFootnote"/>
          <w:rtl/>
          <w:lang w:bidi="ar-SA"/>
        </w:rPr>
        <w:t>21 ـ</w:t>
      </w:r>
      <w:r w:rsidR="00D47A31" w:rsidRPr="00EA6859">
        <w:rPr>
          <w:rStyle w:val="rfdFootnote"/>
          <w:rtl/>
          <w:lang w:bidi="ar-SA"/>
        </w:rPr>
        <w:t xml:space="preserve"> المصدر نفسه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ج 1 ص 12</w:t>
      </w:r>
      <w:r w:rsidR="00BD05B3" w:rsidRPr="00EA6859">
        <w:rPr>
          <w:rStyle w:val="rfdFootnote"/>
          <w:rtl/>
          <w:lang w:bidi="ar-SA"/>
        </w:rPr>
        <w:t xml:space="preserve"> ـ </w:t>
      </w:r>
      <w:r w:rsidR="00D47A31" w:rsidRPr="00EA6859">
        <w:rPr>
          <w:rStyle w:val="rfdFootnote"/>
          <w:rtl/>
          <w:lang w:bidi="ar-SA"/>
        </w:rPr>
        <w:t>113</w:t>
      </w:r>
      <w:r w:rsidR="0063278B" w:rsidRPr="00EA6859">
        <w:rPr>
          <w:rStyle w:val="rfdFootnote"/>
          <w:rtl/>
          <w:lang w:bidi="ar-SA"/>
        </w:rPr>
        <w:t>).</w:t>
      </w:r>
    </w:p>
    <w:p w:rsidR="00D47A31" w:rsidRPr="00D47A31" w:rsidRDefault="00D47A31" w:rsidP="000A7446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القول باشتراك غيره معه</w:t>
      </w:r>
      <w:r w:rsidR="0063278B">
        <w:rPr>
          <w:rtl/>
          <w:lang w:bidi="ar-SA"/>
        </w:rPr>
        <w:t>.</w:t>
      </w:r>
    </w:p>
    <w:p w:rsidR="00D47A31" w:rsidRPr="00D47A31" w:rsidRDefault="00D47A31" w:rsidP="003D5E9C">
      <w:pPr>
        <w:rPr>
          <w:rtl/>
          <w:lang w:bidi="ar-SA"/>
        </w:rPr>
      </w:pPr>
      <w:r w:rsidRPr="00D47A31">
        <w:rPr>
          <w:rtl/>
          <w:lang w:bidi="ar-SA"/>
        </w:rPr>
        <w:t>مثال ذلك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قوله تعالى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3D5E9C" w:rsidRPr="003D5E9C">
        <w:rPr>
          <w:rStyle w:val="rfdAie"/>
          <w:rtl/>
          <w:lang w:bidi="ar-SA"/>
        </w:rPr>
        <w:t xml:space="preserve">يَا أَيُّهَا الَّذِينَ آمَنُوا إِذَا نَاجَيْتُمُ الرَّسُولَ فَقَدِّمُوا بَيْنَ </w:t>
      </w:r>
      <w:r w:rsidR="003D5E9C">
        <w:rPr>
          <w:rStyle w:val="rfdAie"/>
          <w:rtl/>
          <w:lang w:bidi="ar-SA"/>
        </w:rPr>
        <w:br/>
      </w:r>
      <w:r w:rsidR="003D5E9C" w:rsidRPr="003D5E9C">
        <w:rPr>
          <w:rStyle w:val="rfdAie"/>
          <w:rtl/>
          <w:lang w:bidi="ar-SA"/>
        </w:rPr>
        <w:t>يَدَيْ نَجْوَاكُمْ صَدَقَةً ذَٰلِكَ خَيْرٌ لَّكُمْ وَأَطْهَرُ...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سورة </w:t>
      </w:r>
      <w:r w:rsidRPr="00543737">
        <w:rPr>
          <w:rtl/>
          <w:lang w:bidi="ar-SA"/>
        </w:rPr>
        <w:t>المجادلة (58)</w:t>
      </w:r>
      <w:r w:rsidRPr="00D47A31">
        <w:rPr>
          <w:rtl/>
          <w:lang w:bidi="ar-SA"/>
        </w:rPr>
        <w:t xml:space="preserve"> </w:t>
      </w:r>
      <w:r w:rsidRPr="00543737">
        <w:rPr>
          <w:rtl/>
          <w:lang w:bidi="ar-SA"/>
        </w:rPr>
        <w:t>الآية (12)</w:t>
      </w:r>
      <w:r w:rsidR="0063278B" w:rsidRPr="00543737">
        <w:rPr>
          <w:rtl/>
          <w:lang w:bidi="ar-SA"/>
        </w:rPr>
        <w:t>.</w:t>
      </w:r>
    </w:p>
    <w:p w:rsidR="00D47A31" w:rsidRPr="00D47A31" w:rsidRDefault="00D47A31" w:rsidP="003D5E9C">
      <w:pPr>
        <w:rPr>
          <w:rtl/>
          <w:lang w:bidi="ar-SA"/>
        </w:rPr>
      </w:pPr>
      <w:r w:rsidRPr="00D47A31">
        <w:rPr>
          <w:rtl/>
          <w:lang w:bidi="ar-SA"/>
        </w:rPr>
        <w:t>فإن</w:t>
      </w:r>
      <w:r w:rsidR="003D5E9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المكلف في الآية عام</w:t>
      </w:r>
      <w:r w:rsidR="003D5E9C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وهم كل</w:t>
      </w:r>
      <w:r w:rsidR="003D5E9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المؤمنين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والحكم فيها شرعي وهو وجوب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التصد</w:t>
      </w:r>
      <w:r w:rsidR="003D5E9C">
        <w:rPr>
          <w:rtl/>
          <w:lang w:bidi="ar-SA"/>
        </w:rPr>
        <w:t>ّ</w:t>
      </w:r>
      <w:r w:rsidRPr="00D47A31">
        <w:rPr>
          <w:rtl/>
          <w:lang w:bidi="ar-SA"/>
        </w:rPr>
        <w:t>ق عند مناجاة النبي</w:t>
      </w:r>
      <w:r w:rsidR="003D5E9C">
        <w:rPr>
          <w:rtl/>
          <w:lang w:bidi="ar-SA"/>
        </w:rPr>
        <w:t>ّ صلّی الله عليه وآله وسلّم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لكن</w:t>
      </w:r>
      <w:r w:rsidR="003D5E9C">
        <w:rPr>
          <w:rtl/>
          <w:lang w:bidi="ar-SA"/>
        </w:rPr>
        <w:t>ّ هذا لا</w:t>
      </w:r>
      <w:r w:rsidRPr="00D47A31">
        <w:rPr>
          <w:rtl/>
          <w:lang w:bidi="ar-SA"/>
        </w:rPr>
        <w:t>يمنع من اختصاص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الآية بشخص واحد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فعند المراجعة </w:t>
      </w:r>
      <w:r w:rsidR="003D5E9C">
        <w:rPr>
          <w:rtl/>
          <w:lang w:bidi="ar-SA"/>
        </w:rPr>
        <w:t>ا</w:t>
      </w:r>
      <w:r w:rsidRPr="00D47A31">
        <w:rPr>
          <w:rtl/>
          <w:lang w:bidi="ar-SA"/>
        </w:rPr>
        <w:t>لى أسباب النزول نجد أن</w:t>
      </w:r>
      <w:r w:rsidR="003D5E9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الإمام علي</w:t>
      </w:r>
      <w:r w:rsidR="003D5E9C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3D5E9C">
        <w:rPr>
          <w:rtl/>
          <w:lang w:bidi="ar-SA"/>
        </w:rPr>
        <w:t>ً عليه السلام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كان هو العامل الوحيد بهذه الآية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حيث كان الوحيد الذي تصد</w:t>
      </w:r>
      <w:r w:rsidR="003D5E9C">
        <w:rPr>
          <w:rtl/>
          <w:lang w:bidi="ar-SA"/>
        </w:rPr>
        <w:t>ّ</w:t>
      </w:r>
      <w:r w:rsidRPr="00D47A31">
        <w:rPr>
          <w:rtl/>
          <w:lang w:bidi="ar-SA"/>
        </w:rPr>
        <w:t>ق وناجى الرسول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3D5E9C">
        <w:rPr>
          <w:rtl/>
          <w:lang w:bidi="ar-SA"/>
        </w:rPr>
        <w:t>صلّی الله عليه وآله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D5E9C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نسخت الآية قبل أن يعمل بها غيره من المسلمين</w:t>
      </w:r>
      <w:r w:rsidR="0063278B">
        <w:rPr>
          <w:rtl/>
          <w:lang w:bidi="ar-SA"/>
        </w:rPr>
        <w:t>.</w:t>
      </w:r>
    </w:p>
    <w:p w:rsidR="006657BE" w:rsidRDefault="00D47A31" w:rsidP="003D5E9C">
      <w:pPr>
        <w:rPr>
          <w:rtl/>
          <w:lang w:bidi="ar-SA"/>
        </w:rPr>
      </w:pPr>
      <w:r w:rsidRPr="00D47A31">
        <w:rPr>
          <w:rtl/>
          <w:lang w:bidi="ar-SA"/>
        </w:rPr>
        <w:t>فهل يصح</w:t>
      </w:r>
      <w:r w:rsidR="003D5E9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القول بأن</w:t>
      </w:r>
      <w:r w:rsidR="003D5E9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الآية عام</w:t>
      </w:r>
      <w:r w:rsidR="003D5E9C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وما معنى ال</w:t>
      </w:r>
      <w:r w:rsidR="003D5E9C">
        <w:rPr>
          <w:rtl/>
          <w:lang w:bidi="ar-SA"/>
        </w:rPr>
        <w:t>إ</w:t>
      </w:r>
      <w:r w:rsidRPr="00D47A31">
        <w:rPr>
          <w:rtl/>
          <w:lang w:bidi="ar-SA"/>
        </w:rPr>
        <w:t>شتراك في الحكم لو كانت الآية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منسوخة</w:t>
      </w:r>
      <w:r w:rsidR="00FE23E5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  <w:r w:rsidRPr="00D47A31">
        <w:rPr>
          <w:rtl/>
          <w:lang w:bidi="ar-SA"/>
        </w:rPr>
        <w:t xml:space="preserve"> وهل في ال</w:t>
      </w:r>
      <w:r w:rsidR="003D5E9C">
        <w:rPr>
          <w:rtl/>
          <w:lang w:bidi="ar-SA"/>
        </w:rPr>
        <w:t>إ</w:t>
      </w:r>
      <w:r w:rsidRPr="00D47A31">
        <w:rPr>
          <w:rtl/>
          <w:lang w:bidi="ar-SA"/>
        </w:rPr>
        <w:t>لتزام باختصاص الآية مخالفة للكتاب والسن</w:t>
      </w:r>
      <w:r w:rsidR="003D5E9C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FE23E5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3D5E9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إذا سأل سائل عن الحكمة في تعميم الموضوع في الآية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مع أن</w:t>
      </w:r>
      <w:r w:rsidR="003D5E9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الفرد العامل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منحصر</w:t>
      </w:r>
      <w:r w:rsidR="00FE23E5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5C6214">
      <w:pPr>
        <w:rPr>
          <w:rtl/>
          <w:lang w:bidi="ar-SA"/>
        </w:rPr>
      </w:pPr>
      <w:r w:rsidRPr="00D47A31">
        <w:rPr>
          <w:rtl/>
          <w:lang w:bidi="ar-SA"/>
        </w:rPr>
        <w:t>فمن الجائز أن تكون الحكمة في ذلك بيان أن</w:t>
      </w:r>
      <w:r w:rsidR="003D5E9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بلوغ الإمام</w:t>
      </w:r>
      <w:r w:rsidR="003D5E9C">
        <w:rPr>
          <w:rtl/>
          <w:lang w:bidi="ar-SA"/>
        </w:rPr>
        <w:t xml:space="preserve"> عليه السلام ا</w:t>
      </w:r>
      <w:r w:rsidRPr="00D47A31">
        <w:rPr>
          <w:rtl/>
          <w:lang w:bidi="ar-SA"/>
        </w:rPr>
        <w:t>لى هذه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المقامات الشريفة كان بمحض اختياره و</w:t>
      </w:r>
      <w:r w:rsidR="003D5E9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إرادته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دو</w:t>
      </w:r>
      <w:r w:rsidR="005C6214">
        <w:rPr>
          <w:rtl/>
          <w:lang w:bidi="ar-SA"/>
        </w:rPr>
        <w:t>ن</w:t>
      </w:r>
      <w:r w:rsidRPr="00D47A31">
        <w:rPr>
          <w:rtl/>
          <w:lang w:bidi="ar-SA"/>
        </w:rPr>
        <w:t xml:space="preserve"> أن يكون هناك جبر</w:t>
      </w:r>
      <w:r w:rsidR="003D5E9C">
        <w:rPr>
          <w:rtl/>
          <w:lang w:bidi="ar-SA"/>
        </w:rPr>
        <w:t>ٌ</w:t>
      </w:r>
      <w:r w:rsidRPr="00D47A31">
        <w:rPr>
          <w:rtl/>
          <w:lang w:bidi="ar-SA"/>
        </w:rPr>
        <w:t xml:space="preserve"> يستدعيه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أو أمر خاص</w:t>
      </w:r>
      <w:r w:rsidR="003D5E9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D5E9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</w:t>
      </w:r>
      <w:r w:rsidR="003D5E9C">
        <w:rPr>
          <w:rtl/>
          <w:lang w:bidi="ar-SA"/>
        </w:rPr>
        <w:t>ّ</w:t>
      </w:r>
      <w:r w:rsidRPr="00D47A31">
        <w:rPr>
          <w:rtl/>
          <w:lang w:bidi="ar-SA"/>
        </w:rPr>
        <w:t>ما كان الأمر والحكم عام</w:t>
      </w:r>
      <w:r w:rsidR="003D5E9C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3D5E9C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لكن</w:t>
      </w:r>
      <w:r w:rsidR="003D5E9C">
        <w:rPr>
          <w:rtl/>
          <w:lang w:bidi="ar-SA"/>
        </w:rPr>
        <w:t>ّ</w:t>
      </w:r>
      <w:r w:rsidRPr="00D47A31">
        <w:rPr>
          <w:rtl/>
          <w:lang w:bidi="ar-SA"/>
        </w:rPr>
        <w:t>ه أقدم على الإطاعة رغبة فيها و</w:t>
      </w:r>
      <w:r w:rsidR="003D5E9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حب</w:t>
      </w:r>
      <w:r w:rsidR="003D5E9C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3D5E9C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للرسول ومناجاته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D5E9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أحجم غيره عنها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مع أن</w:t>
      </w:r>
      <w:r w:rsidR="003D5E9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المجال كان مفسوحا</w:t>
      </w:r>
      <w:r w:rsidR="003D5E9C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للجميع قبل أن تنسخ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الآية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فبالرغم من ذلك لم يعمل بها غيره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ولا يمكن أن يفس</w:t>
      </w:r>
      <w:r w:rsidR="003D5E9C">
        <w:rPr>
          <w:rtl/>
          <w:lang w:bidi="ar-SA"/>
        </w:rPr>
        <w:t>ّ</w:t>
      </w:r>
      <w:r w:rsidRPr="00D47A31">
        <w:rPr>
          <w:rtl/>
          <w:lang w:bidi="ar-SA"/>
        </w:rPr>
        <w:t>ر إقدامه و</w:t>
      </w:r>
      <w:r w:rsidR="003D5E9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تقاعسهم إل</w:t>
      </w:r>
      <w:r w:rsidR="003D5E9C">
        <w:rPr>
          <w:rtl/>
          <w:lang w:bidi="ar-SA"/>
        </w:rPr>
        <w:t>ّ</w:t>
      </w:r>
      <w:r w:rsidRPr="00D47A31">
        <w:rPr>
          <w:rtl/>
          <w:lang w:bidi="ar-SA"/>
        </w:rPr>
        <w:t>ا على أساس فضيلته عليهم في العلم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والعمل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D5E9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تأخرهم عنه في الرتبة والكمال</w:t>
      </w:r>
      <w:r w:rsidR="0063278B">
        <w:rPr>
          <w:rtl/>
          <w:lang w:bidi="ar-SA"/>
        </w:rPr>
        <w:t>.</w:t>
      </w:r>
    </w:p>
    <w:p w:rsidR="00D47A31" w:rsidRPr="00D47A31" w:rsidRDefault="00D47A31" w:rsidP="003D5E9C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3D5E9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بمثل هذه الحكمة يمكننا أن نوج</w:t>
      </w:r>
      <w:r w:rsidR="003D5E9C">
        <w:rPr>
          <w:rtl/>
          <w:lang w:bidi="ar-SA"/>
        </w:rPr>
        <w:t>ّ</w:t>
      </w:r>
      <w:r w:rsidRPr="00D47A31">
        <w:rPr>
          <w:rtl/>
          <w:lang w:bidi="ar-SA"/>
        </w:rPr>
        <w:t>ه افتخار الإمام</w:t>
      </w:r>
      <w:r w:rsidR="003D5E9C">
        <w:rPr>
          <w:rtl/>
          <w:lang w:bidi="ar-SA"/>
        </w:rPr>
        <w:t xml:space="preserve"> عليه السلام </w:t>
      </w:r>
      <w:r w:rsidRPr="00D47A31">
        <w:rPr>
          <w:rtl/>
          <w:lang w:bidi="ar-SA"/>
        </w:rPr>
        <w:t>بكونه العامل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الوحيد بهذه الآية</w:t>
      </w:r>
      <w:r w:rsidR="0063278B">
        <w:rPr>
          <w:rtl/>
          <w:lang w:bidi="ar-SA"/>
        </w:rPr>
        <w:t>.</w:t>
      </w:r>
    </w:p>
    <w:p w:rsidR="008377D9" w:rsidRPr="00E5416A" w:rsidRDefault="00D47A31" w:rsidP="008377D9">
      <w:pPr>
        <w:rPr>
          <w:rStyle w:val="rfdLineChar"/>
          <w:rtl/>
        </w:rPr>
      </w:pPr>
      <w:r w:rsidRPr="00D47A31">
        <w:rPr>
          <w:rtl/>
          <w:lang w:bidi="ar-SA"/>
        </w:rPr>
        <w:t xml:space="preserve">فقد روى الحبري في تفسيره </w:t>
      </w:r>
      <w:r w:rsidRPr="00D47A31">
        <w:rPr>
          <w:rStyle w:val="rfdFootnotenum"/>
          <w:rtl/>
          <w:lang w:bidi="ar-SA"/>
        </w:rPr>
        <w:t>(22)</w:t>
      </w:r>
      <w:r w:rsidRPr="00D47A31">
        <w:rPr>
          <w:rtl/>
          <w:lang w:bidi="ar-SA"/>
        </w:rPr>
        <w:t xml:space="preserve"> بسنده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قال علي</w:t>
      </w:r>
      <w:r w:rsidR="00296B35">
        <w:rPr>
          <w:rtl/>
          <w:lang w:bidi="ar-SA"/>
        </w:rPr>
        <w:t>ّ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آية من القرآن لم يعمل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بها أحد قبلي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يعمل بها أحد بعدي</w:t>
      </w:r>
      <w:r w:rsidR="0082118F">
        <w:rPr>
          <w:rtl/>
          <w:lang w:bidi="ar-SA"/>
        </w:rPr>
        <w:t xml:space="preserve"> ، </w:t>
      </w:r>
      <w:r w:rsidR="00296B35">
        <w:rPr>
          <w:rtl/>
          <w:lang w:bidi="ar-SA"/>
        </w:rPr>
        <w:t>اُ</w:t>
      </w:r>
      <w:r w:rsidRPr="00D47A31">
        <w:rPr>
          <w:rtl/>
          <w:lang w:bidi="ar-SA"/>
        </w:rPr>
        <w:t xml:space="preserve">نزلت آية النجوى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 xml:space="preserve">الآية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12</w:t>
      </w:r>
      <w:r w:rsidR="00296B35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من سورة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المجادلة </w:t>
      </w:r>
      <w:r w:rsidRPr="00543737">
        <w:rPr>
          <w:rtl/>
          <w:lang w:bidi="ar-SA"/>
        </w:rPr>
        <w:t>(58)</w:t>
      </w:r>
      <w:r w:rsidR="0063278B" w:rsidRPr="00543737">
        <w:rPr>
          <w:rtl/>
          <w:lang w:bidi="ar-SA"/>
        </w:rPr>
        <w:t>]</w:t>
      </w:r>
      <w:r w:rsidRPr="00543737">
        <w:rPr>
          <w:rtl/>
          <w:lang w:bidi="ar-SA"/>
        </w:rPr>
        <w:t xml:space="preserve"> فكان</w:t>
      </w:r>
      <w:r w:rsidRPr="00D47A31">
        <w:rPr>
          <w:rtl/>
          <w:lang w:bidi="ar-SA"/>
        </w:rPr>
        <w:t xml:space="preserve"> عندي دينار فبعت</w:t>
      </w:r>
      <w:r w:rsidR="00296B35">
        <w:rPr>
          <w:rtl/>
          <w:lang w:bidi="ar-SA"/>
        </w:rPr>
        <w:t>ُ</w:t>
      </w:r>
      <w:r w:rsidRPr="00D47A31">
        <w:rPr>
          <w:rtl/>
          <w:lang w:bidi="ar-SA"/>
        </w:rPr>
        <w:t>ه بعشرة دراهم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فكنت</w:t>
      </w:r>
      <w:r w:rsidR="00296B35">
        <w:rPr>
          <w:rtl/>
          <w:lang w:bidi="ar-SA"/>
        </w:rPr>
        <w:t>ُ</w:t>
      </w:r>
      <w:r w:rsidRPr="00D47A31">
        <w:rPr>
          <w:rtl/>
          <w:lang w:bidi="ar-SA"/>
        </w:rPr>
        <w:t xml:space="preserve"> إذا أردت</w:t>
      </w:r>
      <w:r w:rsidR="00296B35">
        <w:rPr>
          <w:rtl/>
          <w:lang w:bidi="ar-SA"/>
        </w:rPr>
        <w:t>ُ</w:t>
      </w:r>
      <w:r w:rsidRPr="00D47A31">
        <w:rPr>
          <w:rtl/>
          <w:lang w:bidi="ar-SA"/>
        </w:rPr>
        <w:t xml:space="preserve"> أن </w:t>
      </w:r>
      <w:r w:rsidR="00296B35">
        <w:rPr>
          <w:rtl/>
          <w:lang w:bidi="ar-SA"/>
        </w:rPr>
        <w:t>اُ</w:t>
      </w:r>
      <w:r w:rsidRPr="00D47A31">
        <w:rPr>
          <w:rtl/>
          <w:lang w:bidi="ar-SA"/>
        </w:rPr>
        <w:t>ناجي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النبي</w:t>
      </w:r>
      <w:r w:rsidR="00296B3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صل</w:t>
      </w:r>
      <w:r w:rsidR="00296B35">
        <w:rPr>
          <w:rtl/>
          <w:lang w:bidi="ar-SA"/>
        </w:rPr>
        <w:t>ّ</w:t>
      </w:r>
      <w:r w:rsidRPr="00D47A31">
        <w:rPr>
          <w:rtl/>
          <w:lang w:bidi="ar-SA"/>
        </w:rPr>
        <w:t>ى الله عليه تصد</w:t>
      </w:r>
      <w:r w:rsidR="00296B35">
        <w:rPr>
          <w:rtl/>
          <w:lang w:bidi="ar-SA"/>
        </w:rPr>
        <w:t>ّ</w:t>
      </w:r>
      <w:r w:rsidRPr="00D47A31">
        <w:rPr>
          <w:rtl/>
          <w:lang w:bidi="ar-SA"/>
        </w:rPr>
        <w:t>قت</w:t>
      </w:r>
      <w:r w:rsidR="00296B35">
        <w:rPr>
          <w:rtl/>
          <w:lang w:bidi="ar-SA"/>
        </w:rPr>
        <w:t>ُ</w:t>
      </w:r>
      <w:r w:rsidRPr="00D47A31">
        <w:rPr>
          <w:rtl/>
          <w:lang w:bidi="ar-SA"/>
        </w:rPr>
        <w:t xml:space="preserve"> بدرهم حتى فنيت</w:t>
      </w:r>
      <w:r w:rsidR="00296B35">
        <w:rPr>
          <w:rtl/>
          <w:lang w:bidi="ar-SA"/>
        </w:rPr>
        <w:t>ْ</w:t>
      </w:r>
      <w:r w:rsidRPr="00D47A31">
        <w:rPr>
          <w:rtl/>
          <w:lang w:bidi="ar-SA"/>
        </w:rPr>
        <w:t xml:space="preserve"> ثم نسخت</w:t>
      </w:r>
      <w:r w:rsidR="00296B35">
        <w:rPr>
          <w:rtl/>
          <w:lang w:bidi="ar-SA"/>
        </w:rPr>
        <w:t>ْ</w:t>
      </w:r>
      <w:r w:rsidRPr="00D47A31">
        <w:rPr>
          <w:rtl/>
          <w:lang w:bidi="ar-SA"/>
        </w:rPr>
        <w:t>ها الآية التي بعدها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="00296B35" w:rsidRPr="00296B35">
        <w:rPr>
          <w:rStyle w:val="rfdAie"/>
          <w:rtl/>
          <w:lang w:bidi="ar-SA"/>
        </w:rPr>
        <w:t>فَإِن لَّمْ</w:t>
      </w:r>
      <w:r w:rsidR="00FE23E5">
        <w:rPr>
          <w:rStyle w:val="rfdAie"/>
          <w:rFonts w:hint="cs"/>
          <w:rtl/>
          <w:lang w:bidi="ar-SA"/>
        </w:rPr>
        <w:t xml:space="preserve"> </w:t>
      </w:r>
      <w:r w:rsidR="008377D9"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EA6859" w:rsidRDefault="00030C70" w:rsidP="00EA6859">
      <w:pPr>
        <w:rPr>
          <w:rStyle w:val="rfdFootnote"/>
          <w:rtl/>
          <w:lang w:bidi="ar-SA"/>
        </w:rPr>
      </w:pPr>
      <w:r w:rsidRPr="00EA6859">
        <w:rPr>
          <w:rStyle w:val="rfdFootnote"/>
          <w:rtl/>
          <w:lang w:bidi="ar-SA"/>
        </w:rPr>
        <w:t>22 ـ</w:t>
      </w:r>
      <w:r w:rsidR="00D47A31" w:rsidRPr="00EA6859">
        <w:rPr>
          <w:rStyle w:val="rfdFootnote"/>
          <w:rtl/>
          <w:lang w:bidi="ar-SA"/>
        </w:rPr>
        <w:t xml:space="preserve"> تفسير الحبري</w:t>
      </w:r>
      <w:r w:rsidR="00BD05B3" w:rsidRPr="00EA6859">
        <w:rPr>
          <w:rStyle w:val="rfdFootnote"/>
          <w:rtl/>
          <w:lang w:bidi="ar-SA"/>
        </w:rPr>
        <w:t xml:space="preserve"> ـ </w:t>
      </w:r>
      <w:r w:rsidR="00D47A31" w:rsidRPr="00EA6859">
        <w:rPr>
          <w:rStyle w:val="rfdFootnote"/>
          <w:rtl/>
          <w:lang w:bidi="ar-SA"/>
        </w:rPr>
        <w:t>بتحقيقنا</w:t>
      </w:r>
      <w:r w:rsidR="00BD05B3" w:rsidRPr="00EA6859">
        <w:rPr>
          <w:rStyle w:val="rfdFootnote"/>
          <w:rtl/>
          <w:lang w:bidi="ar-SA"/>
        </w:rPr>
        <w:t xml:space="preserve"> ـ </w:t>
      </w:r>
      <w:r w:rsidR="00D47A31" w:rsidRPr="00EA6859">
        <w:rPr>
          <w:rStyle w:val="rfdFootnote"/>
          <w:rtl/>
          <w:lang w:bidi="ar-SA"/>
        </w:rPr>
        <w:t xml:space="preserve">الحديث (66) </w:t>
      </w:r>
      <w:r w:rsidR="0063278B" w:rsidRPr="00EA6859">
        <w:rPr>
          <w:rStyle w:val="rfdFootnote"/>
          <w:rtl/>
          <w:lang w:bidi="ar-SA"/>
        </w:rPr>
        <w:t>(</w:t>
      </w:r>
      <w:r w:rsidR="00D47A31" w:rsidRPr="00EA6859">
        <w:rPr>
          <w:rStyle w:val="rfdFootnote"/>
          <w:rtl/>
          <w:lang w:bidi="ar-SA"/>
        </w:rPr>
        <w:t>ص 47</w:t>
      </w:r>
      <w:r w:rsidR="0063278B" w:rsidRPr="00EA6859">
        <w:rPr>
          <w:rStyle w:val="rfdFootnote"/>
          <w:rtl/>
          <w:lang w:bidi="ar-SA"/>
        </w:rPr>
        <w:t>)</w:t>
      </w:r>
      <w:r w:rsidR="00D47A31" w:rsidRPr="00EA6859">
        <w:rPr>
          <w:rStyle w:val="rfdFootnote"/>
          <w:rtl/>
          <w:lang w:bidi="ar-SA"/>
        </w:rPr>
        <w:t xml:space="preserve"> من الطبعة ال</w:t>
      </w:r>
      <w:r w:rsidR="00CA5A0A" w:rsidRPr="00EA6859">
        <w:rPr>
          <w:rStyle w:val="rfdFootnote"/>
          <w:rtl/>
          <w:lang w:bidi="ar-SA"/>
        </w:rPr>
        <w:t>اُ</w:t>
      </w:r>
      <w:r w:rsidR="00D47A31" w:rsidRPr="00EA6859">
        <w:rPr>
          <w:rStyle w:val="rfdFootnote"/>
          <w:rtl/>
          <w:lang w:bidi="ar-SA"/>
        </w:rPr>
        <w:t>ولى</w:t>
      </w:r>
      <w:r w:rsidR="0063278B" w:rsidRPr="00EA6859">
        <w:rPr>
          <w:rStyle w:val="rfdFootnote"/>
          <w:rtl/>
          <w:lang w:bidi="ar-SA"/>
        </w:rPr>
        <w:t>.</w:t>
      </w:r>
    </w:p>
    <w:p w:rsidR="001C3818" w:rsidRDefault="001C3818" w:rsidP="00EB4CD4">
      <w:pPr>
        <w:pStyle w:val="rfdNormal0"/>
        <w:rPr>
          <w:rtl/>
          <w:lang w:bidi="ar-SA"/>
        </w:rPr>
        <w:sectPr w:rsidR="001C3818" w:rsidSect="009E5D41">
          <w:headerReference w:type="even" r:id="rId49"/>
          <w:headerReference w:type="default" r:id="rId50"/>
          <w:headerReference w:type="first" r:id="rId51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0A7446" w:rsidRDefault="00D47A31" w:rsidP="00EB4CD4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="00EB4CD4" w:rsidRPr="00296B35">
        <w:rPr>
          <w:rStyle w:val="rfdAie"/>
          <w:rtl/>
          <w:lang w:bidi="ar-SA"/>
        </w:rPr>
        <w:lastRenderedPageBreak/>
        <w:t>تَجِدُوا فَإِنَّ اللَّـهَ غَفُورٌ رَّحِيمٌ</w:t>
      </w:r>
      <w:r w:rsidR="0063278B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(23)</w:t>
      </w:r>
      <w:r w:rsidR="000A7446" w:rsidRPr="000A7446">
        <w:rPr>
          <w:rtl/>
          <w:lang w:bidi="ar-SA"/>
        </w:rPr>
        <w:t>.</w:t>
      </w:r>
    </w:p>
    <w:p w:rsidR="00D47A31" w:rsidRPr="00D47A31" w:rsidRDefault="00D47A31" w:rsidP="00EB4CD4">
      <w:pPr>
        <w:rPr>
          <w:rtl/>
          <w:lang w:bidi="ar-SA"/>
        </w:rPr>
      </w:pPr>
      <w:r w:rsidRPr="00D47A31">
        <w:rPr>
          <w:rtl/>
          <w:lang w:bidi="ar-SA"/>
        </w:rPr>
        <w:t>ولا بد</w:t>
      </w:r>
      <w:r w:rsidR="00EB4CD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 الوقوف عند اعتراض ابن تيمي</w:t>
      </w:r>
      <w:r w:rsidR="00EB4CD4">
        <w:rPr>
          <w:rtl/>
          <w:lang w:bidi="ar-SA"/>
        </w:rPr>
        <w:t>ّ</w:t>
      </w:r>
      <w:r w:rsidRPr="00D47A31">
        <w:rPr>
          <w:rtl/>
          <w:lang w:bidi="ar-SA"/>
        </w:rPr>
        <w:t>ة على أهم</w:t>
      </w:r>
      <w:r w:rsidR="00EB4CD4">
        <w:rPr>
          <w:rtl/>
          <w:lang w:bidi="ar-SA"/>
        </w:rPr>
        <w:t>ّ</w:t>
      </w:r>
      <w:r w:rsidRPr="00D47A31">
        <w:rPr>
          <w:rtl/>
          <w:lang w:bidi="ar-SA"/>
        </w:rPr>
        <w:t>ية أسباب النزول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</w:t>
      </w:r>
      <w:r w:rsidR="00EB4CD4">
        <w:rPr>
          <w:rtl/>
          <w:lang w:bidi="ar-SA"/>
        </w:rPr>
        <w:t>ِ</w:t>
      </w:r>
      <w:r w:rsidRPr="00D47A31">
        <w:rPr>
          <w:rtl/>
          <w:lang w:bidi="ar-SA"/>
        </w:rPr>
        <w:t>ن</w:t>
      </w:r>
      <w:r w:rsidR="00EB4CD4">
        <w:rPr>
          <w:rtl/>
          <w:lang w:bidi="ar-SA"/>
        </w:rPr>
        <w:t>ُ</w:t>
      </w:r>
      <w:r w:rsidRPr="00D47A31">
        <w:rPr>
          <w:rtl/>
          <w:lang w:bidi="ar-SA"/>
        </w:rPr>
        <w:t>ذ</w:t>
      </w:r>
      <w:r w:rsidR="00EB4CD4">
        <w:rPr>
          <w:rtl/>
          <w:lang w:bidi="ar-SA"/>
        </w:rPr>
        <w:t>َ</w:t>
      </w:r>
      <w:r w:rsidRPr="00D47A31">
        <w:rPr>
          <w:rtl/>
          <w:lang w:bidi="ar-SA"/>
        </w:rPr>
        <w:t>ك</w:t>
      </w:r>
      <w:r w:rsidR="00EB4CD4">
        <w:rPr>
          <w:rtl/>
          <w:lang w:bidi="ar-SA"/>
        </w:rPr>
        <w:t>ّ</w:t>
      </w:r>
      <w:r w:rsidRPr="00D47A31">
        <w:rPr>
          <w:rtl/>
          <w:lang w:bidi="ar-SA"/>
        </w:rPr>
        <w:t>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بأن</w:t>
      </w:r>
      <w:r w:rsidR="00EB4CD4">
        <w:rPr>
          <w:rtl/>
          <w:lang w:bidi="ar-SA"/>
        </w:rPr>
        <w:t>ّ</w:t>
      </w:r>
      <w:r w:rsidRPr="00D47A31">
        <w:rPr>
          <w:rtl/>
          <w:lang w:bidi="ar-SA"/>
        </w:rPr>
        <w:t>ه إن</w:t>
      </w:r>
      <w:r w:rsidR="00EB4CD4">
        <w:rPr>
          <w:rtl/>
          <w:lang w:bidi="ar-SA"/>
        </w:rPr>
        <w:t>ّ</w:t>
      </w:r>
      <w:r w:rsidRPr="00D47A31">
        <w:rPr>
          <w:rtl/>
          <w:lang w:bidi="ar-SA"/>
        </w:rPr>
        <w:t>ما أثار مثل هذه الشبهة محاولة منه لتقويض ما استدل</w:t>
      </w:r>
      <w:r w:rsidR="00EB4CD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به معارضوه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حيث استدل</w:t>
      </w:r>
      <w:r w:rsidR="00EB4CD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وا </w:t>
      </w:r>
      <w:r w:rsidR="00271AAC">
        <w:rPr>
          <w:rtl/>
          <w:lang w:bidi="ar-SA"/>
        </w:rPr>
        <w:br/>
      </w:r>
      <w:r w:rsidRPr="00D47A31">
        <w:rPr>
          <w:rtl/>
          <w:lang w:bidi="ar-SA"/>
        </w:rPr>
        <w:t>بنزول الآيات في أهل البيت</w:t>
      </w:r>
      <w:r w:rsidR="00EB4CD4">
        <w:rPr>
          <w:rtl/>
          <w:lang w:bidi="ar-SA"/>
        </w:rPr>
        <w:t xml:space="preserve"> عليهم السلام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بدلالاتها الواضحة على فضلهم و</w:t>
      </w:r>
      <w:r w:rsidR="00EB4CD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أحقي</w:t>
      </w:r>
      <w:r w:rsidR="00EB4CD4">
        <w:rPr>
          <w:rtl/>
          <w:lang w:bidi="ar-SA"/>
        </w:rPr>
        <w:t>ّ</w:t>
      </w:r>
      <w:r w:rsidRPr="00D47A31">
        <w:rPr>
          <w:rtl/>
          <w:lang w:bidi="ar-SA"/>
        </w:rPr>
        <w:t>تهم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لمقام الولاية على ال</w:t>
      </w:r>
      <w:r w:rsidR="00EB4CD4">
        <w:rPr>
          <w:rtl/>
          <w:lang w:bidi="ar-SA"/>
        </w:rPr>
        <w:t>اُ</w:t>
      </w:r>
      <w:r w:rsidRPr="00D47A31">
        <w:rPr>
          <w:rtl/>
          <w:lang w:bidi="ar-SA"/>
        </w:rPr>
        <w:t>م</w:t>
      </w:r>
      <w:r w:rsidR="00EB4CD4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والخلافة عن الرسول</w:t>
      </w:r>
      <w:r w:rsidR="00EB4CD4">
        <w:rPr>
          <w:rtl/>
          <w:lang w:bidi="ar-SA"/>
        </w:rPr>
        <w:t xml:space="preserve"> صلّی الله عليه وآله وسلّم </w:t>
      </w:r>
      <w:r w:rsidRPr="00D47A31">
        <w:rPr>
          <w:rtl/>
          <w:lang w:bidi="ar-SA"/>
        </w:rPr>
        <w:t>في قيادة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المسلمين</w:t>
      </w:r>
      <w:r w:rsidR="0063278B">
        <w:rPr>
          <w:rtl/>
          <w:lang w:bidi="ar-SA"/>
        </w:rPr>
        <w:t>.</w:t>
      </w:r>
    </w:p>
    <w:p w:rsidR="00D47A31" w:rsidRDefault="00D47A31" w:rsidP="00EB4CD4">
      <w:pPr>
        <w:rPr>
          <w:rtl/>
          <w:lang w:bidi="ar-SA"/>
        </w:rPr>
      </w:pPr>
      <w:r w:rsidRPr="00D47A31">
        <w:rPr>
          <w:rtl/>
          <w:lang w:bidi="ar-SA"/>
        </w:rPr>
        <w:t>وحيث لم يكن لابن تيمي</w:t>
      </w:r>
      <w:r w:rsidR="00EB4CD4">
        <w:rPr>
          <w:rtl/>
          <w:lang w:bidi="ar-SA"/>
        </w:rPr>
        <w:t>ّ</w:t>
      </w:r>
      <w:r w:rsidRPr="00D47A31">
        <w:rPr>
          <w:rtl/>
          <w:lang w:bidi="ar-SA"/>
        </w:rPr>
        <w:t>ة طريق للتشكيك في أسانيد الروايات الدال</w:t>
      </w:r>
      <w:r w:rsidR="00EB4CD4">
        <w:rPr>
          <w:rtl/>
          <w:lang w:bidi="ar-SA"/>
        </w:rPr>
        <w:t>ّ</w:t>
      </w:r>
      <w:r w:rsidRPr="00D47A31">
        <w:rPr>
          <w:rtl/>
          <w:lang w:bidi="ar-SA"/>
        </w:rPr>
        <w:t>ة على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نزولها في فضل أهل البيت</w:t>
      </w:r>
      <w:r w:rsidR="00EB4CD4">
        <w:rPr>
          <w:rtl/>
          <w:lang w:bidi="ar-SA"/>
        </w:rPr>
        <w:t xml:space="preserve"> عليهم السلام</w:t>
      </w:r>
      <w:r w:rsidRPr="00D47A31">
        <w:rPr>
          <w:rtl/>
          <w:lang w:bidi="ar-SA"/>
        </w:rPr>
        <w:t xml:space="preserve"> ولا سبيل للنقاش في دلالتها على المطلوب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عمد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EB4CD4">
        <w:rPr>
          <w:rtl/>
          <w:lang w:bidi="ar-SA"/>
        </w:rPr>
        <w:t>ا</w:t>
      </w:r>
      <w:r w:rsidRPr="00D47A31">
        <w:rPr>
          <w:rtl/>
          <w:lang w:bidi="ar-SA"/>
        </w:rPr>
        <w:t>لى إثارة مثل هذه الشبهة بإنكار أهم</w:t>
      </w:r>
      <w:r w:rsidR="00EB4CD4">
        <w:rPr>
          <w:rtl/>
          <w:lang w:bidi="ar-SA"/>
        </w:rPr>
        <w:t>ّ</w:t>
      </w:r>
      <w:r w:rsidRPr="00D47A31">
        <w:rPr>
          <w:rtl/>
          <w:lang w:bidi="ar-SA"/>
        </w:rPr>
        <w:t>ية أسباب النزول عموما</w:t>
      </w:r>
      <w:r w:rsidR="00EB4CD4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والتشكيك في إمكان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</w:t>
      </w:r>
      <w:r w:rsidR="00EB4CD4">
        <w:rPr>
          <w:rtl/>
          <w:lang w:bidi="ar-SA"/>
        </w:rPr>
        <w:t>إ</w:t>
      </w:r>
      <w:r w:rsidRPr="00D47A31">
        <w:rPr>
          <w:rtl/>
          <w:lang w:bidi="ar-SA"/>
        </w:rPr>
        <w:t>ستفادة منها في خصوص الآيات النازلة بحق</w:t>
      </w:r>
      <w:r w:rsidR="00EB4CD4">
        <w:rPr>
          <w:rtl/>
          <w:lang w:bidi="ar-SA"/>
        </w:rPr>
        <w:t>ّ</w:t>
      </w:r>
      <w:r w:rsidRPr="00D47A31">
        <w:rPr>
          <w:rtl/>
          <w:lang w:bidi="ar-SA"/>
        </w:rPr>
        <w:t>هم</w:t>
      </w:r>
      <w:r w:rsidR="00EB4CD4">
        <w:rPr>
          <w:rtl/>
          <w:lang w:bidi="ar-SA"/>
        </w:rPr>
        <w:t xml:space="preserve"> عليهم السلام</w:t>
      </w:r>
      <w:r w:rsidR="0063278B">
        <w:rPr>
          <w:rtl/>
          <w:lang w:bidi="ar-SA"/>
        </w:rPr>
        <w:t>.</w:t>
      </w:r>
    </w:p>
    <w:p w:rsidR="000F2EB5" w:rsidRPr="000F2EB5" w:rsidRDefault="000F2EB5" w:rsidP="000F2EB5">
      <w:pPr>
        <w:rPr>
          <w:rtl/>
        </w:rPr>
      </w:pPr>
    </w:p>
    <w:p w:rsidR="00D47A31" w:rsidRPr="00D47A31" w:rsidRDefault="00D47A31" w:rsidP="000A7446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طرق إثباتها</w:t>
      </w:r>
    </w:p>
    <w:p w:rsidR="006657BE" w:rsidRDefault="00D47A31" w:rsidP="00EB4CD4">
      <w:pPr>
        <w:rPr>
          <w:rtl/>
          <w:lang w:bidi="ar-SA"/>
        </w:rPr>
      </w:pPr>
      <w:r w:rsidRPr="00D47A31">
        <w:rPr>
          <w:rtl/>
          <w:lang w:bidi="ar-SA"/>
        </w:rPr>
        <w:t>لا ريب أن</w:t>
      </w:r>
      <w:r w:rsidR="00EB4CD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تعيين أسباب النزول و</w:t>
      </w:r>
      <w:r w:rsidR="00EB4CD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تمييز الصحيح منها عن ما ليس بسبب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عند ال</w:t>
      </w:r>
      <w:r w:rsidR="00EB4CD4">
        <w:rPr>
          <w:rtl/>
          <w:lang w:bidi="ar-SA"/>
        </w:rPr>
        <w:t>إ</w:t>
      </w:r>
      <w:r w:rsidRPr="00D47A31">
        <w:rPr>
          <w:rtl/>
          <w:lang w:bidi="ar-SA"/>
        </w:rPr>
        <w:t>ختلاف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يحتاج إلى ط</w:t>
      </w:r>
      <w:r w:rsidR="006657BE">
        <w:rPr>
          <w:rtl/>
          <w:lang w:bidi="ar-SA"/>
        </w:rPr>
        <w:t>رق مشخ</w:t>
      </w:r>
      <w:r w:rsidR="00EB4CD4">
        <w:rPr>
          <w:rtl/>
          <w:lang w:bidi="ar-SA"/>
        </w:rPr>
        <w:t>ّ</w:t>
      </w:r>
      <w:r w:rsidR="006657BE">
        <w:rPr>
          <w:rtl/>
          <w:lang w:bidi="ar-SA"/>
        </w:rPr>
        <w:t>صة</w:t>
      </w:r>
      <w:r w:rsidR="0082118F">
        <w:rPr>
          <w:rtl/>
          <w:lang w:bidi="ar-SA"/>
        </w:rPr>
        <w:t xml:space="preserve"> ، </w:t>
      </w:r>
      <w:r w:rsidR="006657BE">
        <w:rPr>
          <w:rtl/>
          <w:lang w:bidi="ar-SA"/>
        </w:rPr>
        <w:t>سنستعرضها فيما يلي.</w:t>
      </w:r>
    </w:p>
    <w:p w:rsidR="00D47A31" w:rsidRPr="00D47A31" w:rsidRDefault="00D47A31" w:rsidP="00030C70">
      <w:pPr>
        <w:rPr>
          <w:rtl/>
          <w:lang w:bidi="ar-SA"/>
        </w:rPr>
      </w:pPr>
      <w:r w:rsidRPr="00D47A31">
        <w:rPr>
          <w:rtl/>
          <w:lang w:bidi="ar-SA"/>
        </w:rPr>
        <w:t>ولكني أرى أن</w:t>
      </w:r>
      <w:r w:rsidR="00EB4CD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أهم</w:t>
      </w:r>
      <w:r w:rsidR="00EB4CD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ش</w:t>
      </w:r>
      <w:r w:rsidR="00EB4CD4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يجب تحصيله في هذا المجال هو تحديد المقصود لكلمة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أسباب النزول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لكي نعتمد خلال البحث والمناقشة معنى واحدا</w:t>
      </w:r>
      <w:r w:rsidR="00030C70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فلا تختلط موارد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النفي وال</w:t>
      </w:r>
      <w:r w:rsidR="00030C70">
        <w:rPr>
          <w:rtl/>
          <w:lang w:bidi="ar-SA"/>
        </w:rPr>
        <w:t>إ</w:t>
      </w:r>
      <w:r w:rsidRPr="00D47A31">
        <w:rPr>
          <w:rtl/>
          <w:lang w:bidi="ar-SA"/>
        </w:rPr>
        <w:t>ثبات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تتداخل الأدل</w:t>
      </w:r>
      <w:r w:rsidR="00030C70">
        <w:rPr>
          <w:rtl/>
          <w:lang w:bidi="ar-SA"/>
        </w:rPr>
        <w:t>ّ</w:t>
      </w:r>
      <w:r w:rsidRPr="00D47A31">
        <w:rPr>
          <w:rtl/>
          <w:lang w:bidi="ar-SA"/>
        </w:rPr>
        <w:t>ة والردود</w:t>
      </w:r>
      <w:r w:rsidR="0063278B">
        <w:rPr>
          <w:rtl/>
          <w:lang w:bidi="ar-SA"/>
        </w:rPr>
        <w:t>.</w:t>
      </w:r>
    </w:p>
    <w:p w:rsidR="008377D9" w:rsidRPr="00E5416A" w:rsidRDefault="00D47A31" w:rsidP="008377D9">
      <w:pPr>
        <w:rPr>
          <w:rStyle w:val="rfdLineChar"/>
          <w:rtl/>
        </w:rPr>
      </w:pPr>
      <w:r w:rsidRPr="00D47A31">
        <w:rPr>
          <w:rtl/>
          <w:lang w:bidi="ar-SA"/>
        </w:rPr>
        <w:t>نقول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030C7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الظاهر من كلمة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سبب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هو العل</w:t>
      </w:r>
      <w:r w:rsidR="00030C70">
        <w:rPr>
          <w:rtl/>
          <w:lang w:bidi="ar-SA"/>
        </w:rPr>
        <w:t>ّ</w:t>
      </w:r>
      <w:r w:rsidRPr="00D47A31">
        <w:rPr>
          <w:rtl/>
          <w:lang w:bidi="ar-SA"/>
        </w:rPr>
        <w:t>ة الموجبة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ولو التزمنا بهذا المعنى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فإن</w:t>
      </w:r>
      <w:r w:rsidR="00030C7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ذلك يقتضي حصر موضوع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أسباب النزول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بما كان عل</w:t>
      </w:r>
      <w:r w:rsidR="00030C70">
        <w:rPr>
          <w:rtl/>
          <w:lang w:bidi="ar-SA"/>
        </w:rPr>
        <w:t>ّ</w:t>
      </w:r>
      <w:r w:rsidRPr="00D47A31">
        <w:rPr>
          <w:rtl/>
          <w:lang w:bidi="ar-SA"/>
        </w:rPr>
        <w:t>ة لنزول الآية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30C7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</w:t>
      </w:r>
      <w:r w:rsidR="00030C7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الآية</w:t>
      </w:r>
      <w:r w:rsidR="008377D9">
        <w:rPr>
          <w:rFonts w:hint="cs"/>
          <w:rtl/>
          <w:lang w:bidi="ar-SA"/>
        </w:rPr>
        <w:t xml:space="preserve"> </w:t>
      </w:r>
      <w:r w:rsidR="008377D9"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030C70" w:rsidRDefault="00030C70" w:rsidP="008377D9">
      <w:pPr>
        <w:rPr>
          <w:rStyle w:val="rfdFootnote"/>
          <w:rtl/>
          <w:lang w:bidi="ar-SA"/>
        </w:rPr>
      </w:pPr>
      <w:r w:rsidRPr="00030C70">
        <w:rPr>
          <w:rStyle w:val="rfdFootnote"/>
          <w:rtl/>
          <w:lang w:bidi="ar-SA"/>
        </w:rPr>
        <w:t>23</w:t>
      </w:r>
      <w:r w:rsidR="008377D9">
        <w:rPr>
          <w:rStyle w:val="rfdFootnote"/>
          <w:rFonts w:hint="cs"/>
          <w:rtl/>
          <w:lang w:bidi="ar-SA"/>
        </w:rPr>
        <w:t xml:space="preserve"> </w:t>
      </w:r>
      <w:r w:rsidRPr="00030C70">
        <w:rPr>
          <w:rStyle w:val="rfdFootnote"/>
          <w:rtl/>
          <w:lang w:bidi="ar-SA"/>
        </w:rPr>
        <w:t>ـ</w:t>
      </w:r>
      <w:r w:rsidR="008377D9">
        <w:rPr>
          <w:rStyle w:val="rfdFootnote"/>
          <w:rFonts w:hint="cs"/>
          <w:rtl/>
          <w:lang w:bidi="ar-SA"/>
        </w:rPr>
        <w:t xml:space="preserve"> </w:t>
      </w:r>
      <w:r w:rsidR="00D47A31" w:rsidRPr="00030C70">
        <w:rPr>
          <w:rStyle w:val="rfdFootnote"/>
          <w:rtl/>
          <w:lang w:bidi="ar-SA"/>
        </w:rPr>
        <w:t>ذكر هذا الحديث مرفوعا</w:t>
      </w:r>
      <w:r w:rsidRPr="00030C70">
        <w:rPr>
          <w:rStyle w:val="rfdFootnote"/>
          <w:rtl/>
          <w:lang w:bidi="ar-SA"/>
        </w:rPr>
        <w:t>ً</w:t>
      </w:r>
      <w:r w:rsidR="00D47A31" w:rsidRPr="00030C70">
        <w:rPr>
          <w:rStyle w:val="rfdFootnote"/>
          <w:rtl/>
          <w:lang w:bidi="ar-SA"/>
        </w:rPr>
        <w:t xml:space="preserve"> عن علي</w:t>
      </w:r>
      <w:r w:rsidRPr="00030C70">
        <w:rPr>
          <w:rStyle w:val="rfdFootnote"/>
          <w:rtl/>
          <w:lang w:bidi="ar-SA"/>
        </w:rPr>
        <w:t xml:space="preserve">ّ عليه السلام </w:t>
      </w:r>
      <w:r w:rsidR="00D47A31" w:rsidRPr="00030C70">
        <w:rPr>
          <w:rStyle w:val="rfdFootnote"/>
          <w:rtl/>
          <w:lang w:bidi="ar-SA"/>
        </w:rPr>
        <w:t>في عد</w:t>
      </w:r>
      <w:r w:rsidRPr="00030C70">
        <w:rPr>
          <w:rStyle w:val="rfdFootnote"/>
          <w:rtl/>
          <w:lang w:bidi="ar-SA"/>
        </w:rPr>
        <w:t>ّ</w:t>
      </w:r>
      <w:r w:rsidR="00D47A31" w:rsidRPr="00030C70">
        <w:rPr>
          <w:rStyle w:val="rfdFootnote"/>
          <w:rtl/>
          <w:lang w:bidi="ar-SA"/>
        </w:rPr>
        <w:t>ة من التفاسير والمصادر الحديثي</w:t>
      </w:r>
      <w:r w:rsidR="008377D9">
        <w:rPr>
          <w:rStyle w:val="rfdFootnote"/>
          <w:rFonts w:hint="cs"/>
          <w:rtl/>
          <w:lang w:bidi="ar-SA"/>
        </w:rPr>
        <w:t>ّ</w:t>
      </w:r>
      <w:r w:rsidR="00D47A31" w:rsidRPr="00030C70">
        <w:rPr>
          <w:rStyle w:val="rfdFootnote"/>
          <w:rtl/>
          <w:lang w:bidi="ar-SA"/>
        </w:rPr>
        <w:t>ة مثل</w:t>
      </w:r>
      <w:r w:rsidR="0082118F">
        <w:rPr>
          <w:rStyle w:val="rfdFootnote"/>
          <w:rtl/>
          <w:lang w:bidi="ar-SA"/>
        </w:rPr>
        <w:t xml:space="preserve"> :</w:t>
      </w:r>
      <w:r w:rsidR="00D47A31" w:rsidRPr="00030C70">
        <w:rPr>
          <w:rStyle w:val="rfdFootnote"/>
          <w:rtl/>
          <w:lang w:bidi="ar-SA"/>
        </w:rPr>
        <w:t xml:space="preserve"> تفسير</w:t>
      </w:r>
      <w:r w:rsidR="00F579FB" w:rsidRPr="00030C70">
        <w:rPr>
          <w:rStyle w:val="rfdFootnote"/>
          <w:rtl/>
          <w:lang w:bidi="ar-SA"/>
        </w:rPr>
        <w:t xml:space="preserve"> </w:t>
      </w:r>
      <w:r w:rsidR="00F579FB" w:rsidRPr="00030C70">
        <w:rPr>
          <w:rStyle w:val="rfdFootnote"/>
          <w:rtl/>
          <w:lang w:bidi="ar-SA"/>
        </w:rPr>
        <w:br/>
      </w:r>
      <w:r w:rsidR="00D47A31" w:rsidRPr="00030C70">
        <w:rPr>
          <w:rStyle w:val="rfdFootnote"/>
          <w:rtl/>
          <w:lang w:bidi="ar-SA"/>
        </w:rPr>
        <w:t>القرطبي (</w:t>
      </w:r>
      <w:r w:rsidR="0001672D" w:rsidRPr="00030C70">
        <w:rPr>
          <w:rStyle w:val="rfdFootnote"/>
          <w:rtl/>
          <w:lang w:bidi="ar-SA"/>
        </w:rPr>
        <w:t>17</w:t>
      </w:r>
      <w:r w:rsidR="006752D3">
        <w:rPr>
          <w:rStyle w:val="rfdFootnote"/>
          <w:rtl/>
          <w:lang w:bidi="ar-SA"/>
        </w:rPr>
        <w:t xml:space="preserve"> / </w:t>
      </w:r>
      <w:r w:rsidR="0001672D" w:rsidRPr="00030C70">
        <w:rPr>
          <w:rStyle w:val="rfdFootnote"/>
          <w:rtl/>
          <w:lang w:bidi="ar-SA"/>
        </w:rPr>
        <w:t>302)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030C70">
        <w:rPr>
          <w:rStyle w:val="rfdFootnote"/>
          <w:rtl/>
          <w:lang w:bidi="ar-SA"/>
        </w:rPr>
        <w:t>وابن جرير (</w:t>
      </w:r>
      <w:r w:rsidR="0001672D" w:rsidRPr="00030C70">
        <w:rPr>
          <w:rStyle w:val="rfdFootnote"/>
          <w:rtl/>
          <w:lang w:bidi="ar-SA"/>
        </w:rPr>
        <w:t>28</w:t>
      </w:r>
      <w:r w:rsidR="006752D3">
        <w:rPr>
          <w:rStyle w:val="rfdFootnote"/>
          <w:rtl/>
          <w:lang w:bidi="ar-SA"/>
        </w:rPr>
        <w:t xml:space="preserve"> / </w:t>
      </w:r>
      <w:r w:rsidR="0001672D" w:rsidRPr="00030C70">
        <w:rPr>
          <w:rStyle w:val="rfdFootnote"/>
          <w:rtl/>
          <w:lang w:bidi="ar-SA"/>
        </w:rPr>
        <w:t>15)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030C70">
        <w:rPr>
          <w:rStyle w:val="rfdFootnote"/>
          <w:rtl/>
          <w:lang w:bidi="ar-SA"/>
        </w:rPr>
        <w:t>وابن كثير (</w:t>
      </w:r>
      <w:r w:rsidR="0001672D" w:rsidRPr="00030C70">
        <w:rPr>
          <w:rStyle w:val="rfdFootnote"/>
          <w:rtl/>
          <w:lang w:bidi="ar-SA"/>
        </w:rPr>
        <w:t>4</w:t>
      </w:r>
      <w:r w:rsidR="006752D3">
        <w:rPr>
          <w:rStyle w:val="rfdFootnote"/>
          <w:rtl/>
          <w:lang w:bidi="ar-SA"/>
        </w:rPr>
        <w:t xml:space="preserve"> / </w:t>
      </w:r>
      <w:r w:rsidR="0001672D" w:rsidRPr="00030C70">
        <w:rPr>
          <w:rStyle w:val="rfdFootnote"/>
          <w:rtl/>
          <w:lang w:bidi="ar-SA"/>
        </w:rPr>
        <w:t>327)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030C70">
        <w:rPr>
          <w:rStyle w:val="rfdFootnote"/>
          <w:rtl/>
          <w:lang w:bidi="ar-SA"/>
        </w:rPr>
        <w:t>ومثل</w:t>
      </w:r>
      <w:r w:rsidR="0082118F">
        <w:rPr>
          <w:rStyle w:val="rfdFootnote"/>
          <w:rtl/>
          <w:lang w:bidi="ar-SA"/>
        </w:rPr>
        <w:t xml:space="preserve"> :</w:t>
      </w:r>
      <w:r w:rsidR="007B1307">
        <w:rPr>
          <w:rStyle w:val="rfdFootnote"/>
          <w:rtl/>
          <w:lang w:bidi="ar-SA"/>
        </w:rPr>
        <w:t xml:space="preserve"> كنز</w:t>
      </w:r>
      <w:r w:rsidR="00D47A31" w:rsidRPr="00030C70">
        <w:rPr>
          <w:rStyle w:val="rfdFootnote"/>
          <w:rtl/>
          <w:lang w:bidi="ar-SA"/>
        </w:rPr>
        <w:t>العمال (</w:t>
      </w:r>
      <w:r w:rsidR="0001672D" w:rsidRPr="00030C70">
        <w:rPr>
          <w:rStyle w:val="rfdFootnote"/>
          <w:rtl/>
          <w:lang w:bidi="ar-SA"/>
        </w:rPr>
        <w:t>3</w:t>
      </w:r>
      <w:r w:rsidR="006752D3">
        <w:rPr>
          <w:rStyle w:val="rfdFootnote"/>
          <w:rtl/>
          <w:lang w:bidi="ar-SA"/>
        </w:rPr>
        <w:t xml:space="preserve"> / </w:t>
      </w:r>
      <w:r w:rsidR="0001672D" w:rsidRPr="00030C70">
        <w:rPr>
          <w:rStyle w:val="rfdFootnote"/>
          <w:rtl/>
          <w:lang w:bidi="ar-SA"/>
        </w:rPr>
        <w:t>155)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030C70">
        <w:rPr>
          <w:rStyle w:val="rfdFootnote"/>
          <w:rtl/>
          <w:lang w:bidi="ar-SA"/>
        </w:rPr>
        <w:t>ومناقب</w:t>
      </w:r>
      <w:r w:rsidR="00F579FB" w:rsidRPr="00030C70">
        <w:rPr>
          <w:rStyle w:val="rfdFootnote"/>
          <w:rtl/>
          <w:lang w:bidi="ar-SA"/>
        </w:rPr>
        <w:t xml:space="preserve"> </w:t>
      </w:r>
      <w:r w:rsidR="00F579FB" w:rsidRPr="00030C70">
        <w:rPr>
          <w:rStyle w:val="rfdFootnote"/>
          <w:rtl/>
          <w:lang w:bidi="ar-SA"/>
        </w:rPr>
        <w:br/>
      </w:r>
      <w:r w:rsidR="00D47A31" w:rsidRPr="00030C70">
        <w:rPr>
          <w:rStyle w:val="rfdFootnote"/>
          <w:rtl/>
          <w:lang w:bidi="ar-SA"/>
        </w:rPr>
        <w:t xml:space="preserve">ابن المغازلي </w:t>
      </w:r>
      <w:r w:rsidR="0063278B" w:rsidRPr="00030C70">
        <w:rPr>
          <w:rStyle w:val="rfdFootnote"/>
          <w:rtl/>
          <w:lang w:bidi="ar-SA"/>
        </w:rPr>
        <w:t>(</w:t>
      </w:r>
      <w:r w:rsidR="00D47A31" w:rsidRPr="00030C70">
        <w:rPr>
          <w:rStyle w:val="rfdFootnote"/>
          <w:rtl/>
          <w:lang w:bidi="ar-SA"/>
        </w:rPr>
        <w:t>ص 114 و</w:t>
      </w:r>
      <w:r w:rsidR="00AA5370">
        <w:rPr>
          <w:rStyle w:val="rfdFootnote"/>
          <w:rtl/>
          <w:lang w:bidi="ar-SA"/>
        </w:rPr>
        <w:t xml:space="preserve"> </w:t>
      </w:r>
      <w:r w:rsidR="00D47A31" w:rsidRPr="00030C70">
        <w:rPr>
          <w:rStyle w:val="rfdFootnote"/>
          <w:rtl/>
          <w:lang w:bidi="ar-SA"/>
        </w:rPr>
        <w:t>ص 325</w:t>
      </w:r>
      <w:r w:rsidR="0063278B" w:rsidRPr="00030C70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030C70">
        <w:rPr>
          <w:rStyle w:val="rfdFootnote"/>
          <w:rtl/>
          <w:lang w:bidi="ar-SA"/>
        </w:rPr>
        <w:t>و</w:t>
      </w:r>
      <w:r w:rsidR="00AA5370">
        <w:rPr>
          <w:rStyle w:val="rfdFootnote"/>
          <w:rtl/>
          <w:lang w:bidi="ar-SA"/>
        </w:rPr>
        <w:t xml:space="preserve"> </w:t>
      </w:r>
      <w:r w:rsidR="00D47A31" w:rsidRPr="00030C70">
        <w:rPr>
          <w:rStyle w:val="rfdFootnote"/>
          <w:rtl/>
          <w:lang w:bidi="ar-SA"/>
        </w:rPr>
        <w:t xml:space="preserve">كفاية الطالب للكنجي </w:t>
      </w:r>
      <w:r w:rsidR="0063278B" w:rsidRPr="00030C70">
        <w:rPr>
          <w:rStyle w:val="rfdFootnote"/>
          <w:rtl/>
          <w:lang w:bidi="ar-SA"/>
        </w:rPr>
        <w:t>(</w:t>
      </w:r>
      <w:r w:rsidR="00D47A31" w:rsidRPr="00030C70">
        <w:rPr>
          <w:rStyle w:val="rfdFootnote"/>
          <w:rtl/>
          <w:lang w:bidi="ar-SA"/>
        </w:rPr>
        <w:t>ص 135</w:t>
      </w:r>
      <w:r w:rsidR="0063278B" w:rsidRPr="00030C70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030C70">
        <w:rPr>
          <w:rStyle w:val="rfdFootnote"/>
          <w:rtl/>
          <w:lang w:bidi="ar-SA"/>
        </w:rPr>
        <w:t>و</w:t>
      </w:r>
      <w:r w:rsidR="00AA5370">
        <w:rPr>
          <w:rStyle w:val="rfdFootnote"/>
          <w:rtl/>
          <w:lang w:bidi="ar-SA"/>
        </w:rPr>
        <w:t xml:space="preserve"> </w:t>
      </w:r>
      <w:r w:rsidR="00D47A31" w:rsidRPr="00030C70">
        <w:rPr>
          <w:rStyle w:val="rfdFootnote"/>
          <w:rtl/>
          <w:lang w:bidi="ar-SA"/>
        </w:rPr>
        <w:t xml:space="preserve">أحكام القرآن للجصاص </w:t>
      </w:r>
      <w:r w:rsidR="0063278B" w:rsidRPr="00030C70">
        <w:rPr>
          <w:rStyle w:val="rfdFootnote"/>
          <w:rtl/>
          <w:lang w:bidi="ar-SA"/>
        </w:rPr>
        <w:t>(</w:t>
      </w:r>
      <w:r w:rsidR="00D47A31" w:rsidRPr="00030C70">
        <w:rPr>
          <w:rStyle w:val="rfdFootnote"/>
          <w:rtl/>
          <w:lang w:bidi="ar-SA"/>
        </w:rPr>
        <w:t>ج 3</w:t>
      </w:r>
      <w:r w:rsidR="00F579FB" w:rsidRPr="00030C70">
        <w:rPr>
          <w:rStyle w:val="rfdFootnote"/>
          <w:rtl/>
          <w:lang w:bidi="ar-SA"/>
        </w:rPr>
        <w:t xml:space="preserve"> </w:t>
      </w:r>
      <w:r w:rsidR="00F579FB" w:rsidRPr="00030C70">
        <w:rPr>
          <w:rStyle w:val="rfdFootnote"/>
          <w:rtl/>
          <w:lang w:bidi="ar-SA"/>
        </w:rPr>
        <w:br/>
      </w:r>
      <w:r w:rsidR="00D47A31" w:rsidRPr="00030C70">
        <w:rPr>
          <w:rStyle w:val="rfdFootnote"/>
          <w:rtl/>
          <w:lang w:bidi="ar-SA"/>
        </w:rPr>
        <w:t>ص 526</w:t>
      </w:r>
      <w:r w:rsidR="0063278B" w:rsidRPr="00030C70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030C70">
        <w:rPr>
          <w:rStyle w:val="rfdFootnote"/>
          <w:rtl/>
          <w:lang w:bidi="ar-SA"/>
        </w:rPr>
        <w:t>والدر</w:t>
      </w:r>
      <w:r w:rsidR="00AA5370">
        <w:rPr>
          <w:rStyle w:val="rfdFootnote"/>
          <w:rtl/>
          <w:lang w:bidi="ar-SA"/>
        </w:rPr>
        <w:t>ّ</w:t>
      </w:r>
      <w:r w:rsidR="00D47A31" w:rsidRPr="00030C70">
        <w:rPr>
          <w:rStyle w:val="rfdFootnote"/>
          <w:rtl/>
          <w:lang w:bidi="ar-SA"/>
        </w:rPr>
        <w:t xml:space="preserve">المنثور </w:t>
      </w:r>
      <w:r w:rsidR="0063278B" w:rsidRPr="00030C70">
        <w:rPr>
          <w:rStyle w:val="rfdFootnote"/>
          <w:rtl/>
          <w:lang w:bidi="ar-SA"/>
        </w:rPr>
        <w:t>(</w:t>
      </w:r>
      <w:r w:rsidR="00D47A31" w:rsidRPr="00030C70">
        <w:rPr>
          <w:rStyle w:val="rfdFootnote"/>
          <w:rtl/>
          <w:lang w:bidi="ar-SA"/>
        </w:rPr>
        <w:t>6</w:t>
      </w:r>
      <w:r w:rsidR="006752D3">
        <w:rPr>
          <w:rStyle w:val="rfdFootnote"/>
          <w:rtl/>
          <w:lang w:bidi="ar-SA"/>
        </w:rPr>
        <w:t xml:space="preserve"> / </w:t>
      </w:r>
      <w:r w:rsidR="00D47A31" w:rsidRPr="00030C70">
        <w:rPr>
          <w:rStyle w:val="rfdFootnote"/>
          <w:rtl/>
          <w:lang w:bidi="ar-SA"/>
        </w:rPr>
        <w:t>185</w:t>
      </w:r>
      <w:r w:rsidR="0063278B" w:rsidRPr="00030C70">
        <w:rPr>
          <w:rStyle w:val="rfdFootnote"/>
          <w:rtl/>
          <w:lang w:bidi="ar-SA"/>
        </w:rPr>
        <w:t>).</w:t>
      </w:r>
    </w:p>
    <w:p w:rsidR="00D47A31" w:rsidRPr="00030C70" w:rsidRDefault="00D47A31" w:rsidP="008377D9">
      <w:pPr>
        <w:rPr>
          <w:rStyle w:val="rfdFootnote"/>
          <w:rtl/>
          <w:lang w:bidi="ar-SA"/>
        </w:rPr>
      </w:pPr>
      <w:r w:rsidRPr="00030C70">
        <w:rPr>
          <w:rStyle w:val="rfdFootnote"/>
          <w:rtl/>
          <w:lang w:bidi="ar-SA"/>
        </w:rPr>
        <w:t>و</w:t>
      </w:r>
      <w:r w:rsidR="00AA5370">
        <w:rPr>
          <w:rStyle w:val="rfdFootnote"/>
          <w:rtl/>
          <w:lang w:bidi="ar-SA"/>
        </w:rPr>
        <w:t xml:space="preserve"> </w:t>
      </w:r>
      <w:r w:rsidRPr="00030C70">
        <w:rPr>
          <w:rStyle w:val="rfdFootnote"/>
          <w:rtl/>
          <w:lang w:bidi="ar-SA"/>
        </w:rPr>
        <w:t xml:space="preserve">رواه في الرياض النضرة للطبري </w:t>
      </w:r>
      <w:r w:rsidR="0063278B" w:rsidRPr="00030C70">
        <w:rPr>
          <w:rStyle w:val="rfdFootnote"/>
          <w:rtl/>
          <w:lang w:bidi="ar-SA"/>
        </w:rPr>
        <w:t>(</w:t>
      </w:r>
      <w:r w:rsidRPr="00030C70">
        <w:rPr>
          <w:rStyle w:val="rfdFootnote"/>
          <w:rtl/>
          <w:lang w:bidi="ar-SA"/>
        </w:rPr>
        <w:t>2</w:t>
      </w:r>
      <w:r w:rsidR="006752D3">
        <w:rPr>
          <w:rStyle w:val="rfdFootnote"/>
          <w:rtl/>
          <w:lang w:bidi="ar-SA"/>
        </w:rPr>
        <w:t xml:space="preserve"> / </w:t>
      </w:r>
      <w:r w:rsidRPr="00030C70">
        <w:rPr>
          <w:rStyle w:val="rfdFootnote"/>
          <w:rtl/>
          <w:lang w:bidi="ar-SA"/>
        </w:rPr>
        <w:t>265</w:t>
      </w:r>
      <w:r w:rsidR="0063278B" w:rsidRPr="00030C70">
        <w:rPr>
          <w:rStyle w:val="rfdFootnote"/>
          <w:rtl/>
          <w:lang w:bidi="ar-SA"/>
        </w:rPr>
        <w:t>)</w:t>
      </w:r>
      <w:r w:rsidRPr="00030C70">
        <w:rPr>
          <w:rStyle w:val="rfdFootnote"/>
          <w:rtl/>
          <w:lang w:bidi="ar-SA"/>
        </w:rPr>
        <w:t xml:space="preserve"> عن ابن الجوزي في أسباب النزول</w:t>
      </w:r>
      <w:r w:rsidR="0082118F">
        <w:rPr>
          <w:rStyle w:val="rfdFootnote"/>
          <w:rtl/>
          <w:lang w:bidi="ar-SA"/>
        </w:rPr>
        <w:t xml:space="preserve"> ، </w:t>
      </w:r>
      <w:r w:rsidRPr="00030C70">
        <w:rPr>
          <w:rStyle w:val="rfdFootnote"/>
          <w:rtl/>
          <w:lang w:bidi="ar-SA"/>
        </w:rPr>
        <w:t>و</w:t>
      </w:r>
      <w:r w:rsidR="00AA5370">
        <w:rPr>
          <w:rStyle w:val="rfdFootnote"/>
          <w:rtl/>
          <w:lang w:bidi="ar-SA"/>
        </w:rPr>
        <w:t xml:space="preserve"> </w:t>
      </w:r>
      <w:r w:rsidRPr="00030C70">
        <w:rPr>
          <w:rStyle w:val="rfdFootnote"/>
          <w:rtl/>
          <w:lang w:bidi="ar-SA"/>
        </w:rPr>
        <w:t>ذكره الواحدي في</w:t>
      </w:r>
      <w:r w:rsidR="00F579FB" w:rsidRPr="00030C70">
        <w:rPr>
          <w:rStyle w:val="rfdFootnote"/>
          <w:rtl/>
          <w:lang w:bidi="ar-SA"/>
        </w:rPr>
        <w:t xml:space="preserve"> </w:t>
      </w:r>
      <w:r w:rsidR="00F579FB" w:rsidRPr="00030C70">
        <w:rPr>
          <w:rStyle w:val="rfdFootnote"/>
          <w:rtl/>
          <w:lang w:bidi="ar-SA"/>
        </w:rPr>
        <w:br/>
      </w:r>
      <w:r w:rsidRPr="00030C70">
        <w:rPr>
          <w:rStyle w:val="rfdFootnote"/>
          <w:rtl/>
          <w:lang w:bidi="ar-SA"/>
        </w:rPr>
        <w:t xml:space="preserve">أسباب النزول </w:t>
      </w:r>
      <w:r w:rsidR="0063278B" w:rsidRPr="00030C70">
        <w:rPr>
          <w:rStyle w:val="rfdFootnote"/>
          <w:rtl/>
          <w:lang w:bidi="ar-SA"/>
        </w:rPr>
        <w:t>(</w:t>
      </w:r>
      <w:r w:rsidRPr="00030C70">
        <w:rPr>
          <w:rStyle w:val="rfdFootnote"/>
          <w:rtl/>
          <w:lang w:bidi="ar-SA"/>
        </w:rPr>
        <w:t>ص 276</w:t>
      </w:r>
      <w:r w:rsidR="0063278B" w:rsidRPr="00030C70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، </w:t>
      </w:r>
      <w:r w:rsidRPr="00030C70">
        <w:rPr>
          <w:rStyle w:val="rfdFootnote"/>
          <w:rtl/>
          <w:lang w:bidi="ar-SA"/>
        </w:rPr>
        <w:t>وانظر</w:t>
      </w:r>
      <w:r w:rsidR="0082118F">
        <w:rPr>
          <w:rStyle w:val="rfdFootnote"/>
          <w:rtl/>
          <w:lang w:bidi="ar-SA"/>
        </w:rPr>
        <w:t xml:space="preserve"> :</w:t>
      </w:r>
      <w:r w:rsidRPr="00030C70">
        <w:rPr>
          <w:rStyle w:val="rfdFootnote"/>
          <w:rtl/>
          <w:lang w:bidi="ar-SA"/>
        </w:rPr>
        <w:t xml:space="preserve"> جامع ال</w:t>
      </w:r>
      <w:r w:rsidR="00AA5370">
        <w:rPr>
          <w:rStyle w:val="rfdFootnote"/>
          <w:rtl/>
          <w:lang w:bidi="ar-SA"/>
        </w:rPr>
        <w:t>اُ</w:t>
      </w:r>
      <w:r w:rsidRPr="00030C70">
        <w:rPr>
          <w:rStyle w:val="rfdFootnote"/>
          <w:rtl/>
          <w:lang w:bidi="ar-SA"/>
        </w:rPr>
        <w:t xml:space="preserve">صول للجزري </w:t>
      </w:r>
      <w:r w:rsidR="0063278B" w:rsidRPr="00030C70">
        <w:rPr>
          <w:rStyle w:val="rfdFootnote"/>
          <w:rtl/>
          <w:lang w:bidi="ar-SA"/>
        </w:rPr>
        <w:t>(</w:t>
      </w:r>
      <w:r w:rsidRPr="00030C70">
        <w:rPr>
          <w:rStyle w:val="rfdFootnote"/>
          <w:rtl/>
          <w:lang w:bidi="ar-SA"/>
        </w:rPr>
        <w:t>2</w:t>
      </w:r>
      <w:r w:rsidR="006752D3">
        <w:rPr>
          <w:rStyle w:val="rfdFootnote"/>
          <w:rtl/>
          <w:lang w:bidi="ar-SA"/>
        </w:rPr>
        <w:t xml:space="preserve"> / </w:t>
      </w:r>
      <w:r w:rsidRPr="00030C70">
        <w:rPr>
          <w:rStyle w:val="rfdFootnote"/>
          <w:rtl/>
          <w:lang w:bidi="ar-SA"/>
        </w:rPr>
        <w:t>2</w:t>
      </w:r>
      <w:r w:rsidR="008377D9">
        <w:rPr>
          <w:rStyle w:val="rfdFootnote"/>
          <w:rFonts w:hint="cs"/>
          <w:rtl/>
          <w:lang w:bidi="ar-SA"/>
        </w:rPr>
        <w:t xml:space="preserve"> </w:t>
      </w:r>
      <w:r w:rsidR="00BD05B3" w:rsidRPr="00030C70">
        <w:rPr>
          <w:rStyle w:val="rfdFootnote"/>
          <w:rtl/>
          <w:lang w:bidi="ar-SA"/>
        </w:rPr>
        <w:t>ـ</w:t>
      </w:r>
      <w:r w:rsidR="008377D9">
        <w:rPr>
          <w:rStyle w:val="rfdFootnote"/>
          <w:rFonts w:hint="cs"/>
          <w:rtl/>
          <w:lang w:bidi="ar-SA"/>
        </w:rPr>
        <w:t xml:space="preserve"> </w:t>
      </w:r>
      <w:r w:rsidRPr="00030C70">
        <w:rPr>
          <w:rStyle w:val="rfdFootnote"/>
          <w:rtl/>
          <w:lang w:bidi="ar-SA"/>
        </w:rPr>
        <w:t>453</w:t>
      </w:r>
      <w:r w:rsidR="0063278B" w:rsidRPr="00030C70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، </w:t>
      </w:r>
      <w:r w:rsidRPr="00030C70">
        <w:rPr>
          <w:rStyle w:val="rfdFootnote"/>
          <w:rtl/>
          <w:lang w:bidi="ar-SA"/>
        </w:rPr>
        <w:t xml:space="preserve">وفتح القدير </w:t>
      </w:r>
      <w:r w:rsidR="0063278B" w:rsidRPr="00030C70">
        <w:rPr>
          <w:rStyle w:val="rfdFootnote"/>
          <w:rtl/>
          <w:lang w:bidi="ar-SA"/>
        </w:rPr>
        <w:t>(</w:t>
      </w:r>
      <w:r w:rsidRPr="00030C70">
        <w:rPr>
          <w:rStyle w:val="rfdFootnote"/>
          <w:rtl/>
          <w:lang w:bidi="ar-SA"/>
        </w:rPr>
        <w:t>5</w:t>
      </w:r>
      <w:r w:rsidR="006752D3">
        <w:rPr>
          <w:rStyle w:val="rfdFootnote"/>
          <w:rtl/>
          <w:lang w:bidi="ar-SA"/>
        </w:rPr>
        <w:t xml:space="preserve"> / </w:t>
      </w:r>
      <w:r w:rsidRPr="00030C70">
        <w:rPr>
          <w:rStyle w:val="rfdFootnote"/>
          <w:rtl/>
          <w:lang w:bidi="ar-SA"/>
        </w:rPr>
        <w:t>186</w:t>
      </w:r>
      <w:r w:rsidR="0063278B" w:rsidRPr="00030C70">
        <w:rPr>
          <w:rStyle w:val="rfdFootnote"/>
          <w:rtl/>
          <w:lang w:bidi="ar-SA"/>
        </w:rPr>
        <w:t>).</w:t>
      </w:r>
    </w:p>
    <w:p w:rsidR="00D47A31" w:rsidRPr="00030C70" w:rsidRDefault="00D47A31" w:rsidP="00030C70">
      <w:pPr>
        <w:rPr>
          <w:rStyle w:val="rfdFootnote"/>
          <w:rtl/>
          <w:lang w:bidi="ar-SA"/>
        </w:rPr>
      </w:pPr>
      <w:r w:rsidRPr="00030C70">
        <w:rPr>
          <w:rStyle w:val="rfdFootnote"/>
          <w:rtl/>
          <w:lang w:bidi="ar-SA"/>
        </w:rPr>
        <w:t>نقلنا هذه التخريجات من تفسير الحبري</w:t>
      </w:r>
      <w:r w:rsidR="0082118F">
        <w:rPr>
          <w:rStyle w:val="rfdFootnote"/>
          <w:rtl/>
          <w:lang w:bidi="ar-SA"/>
        </w:rPr>
        <w:t xml:space="preserve"> ، </w:t>
      </w:r>
      <w:r w:rsidRPr="00030C70">
        <w:rPr>
          <w:rStyle w:val="rfdFootnote"/>
          <w:rtl/>
          <w:lang w:bidi="ar-SA"/>
        </w:rPr>
        <w:t>تخريج الحديث (66)</w:t>
      </w:r>
      <w:r w:rsidR="0063278B" w:rsidRPr="00030C70">
        <w:rPr>
          <w:rStyle w:val="rfdFootnote"/>
          <w:rtl/>
          <w:lang w:bidi="ar-SA"/>
        </w:rPr>
        <w:t>.</w:t>
      </w:r>
    </w:p>
    <w:p w:rsidR="00D47A31" w:rsidRPr="00D47A31" w:rsidRDefault="00D47A31" w:rsidP="0001672D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نزلت من أجله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B06C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عليه فإن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أسباب النزول هي القضايا والحوادث التي وردت الآيات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أجلها و</w:t>
      </w:r>
      <w:r w:rsidR="006B06C3">
        <w:rPr>
          <w:rtl/>
          <w:lang w:bidi="ar-SA"/>
        </w:rPr>
        <w:t xml:space="preserve"> </w:t>
      </w:r>
      <w:r w:rsidRPr="00D47A31">
        <w:rPr>
          <w:rtl/>
          <w:lang w:bidi="ar-SA"/>
        </w:rPr>
        <w:t>في شأنها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نزلت مبي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نة لحكم ورد فيها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نزلت جوابا</w:t>
      </w:r>
      <w:r w:rsidR="006B06C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عن سؤال مطروح</w:t>
      </w:r>
      <w:r w:rsidR="0063278B">
        <w:rPr>
          <w:rtl/>
          <w:lang w:bidi="ar-SA"/>
        </w:rPr>
        <w:t>.</w:t>
      </w:r>
    </w:p>
    <w:p w:rsidR="00D47A31" w:rsidRPr="00D47A31" w:rsidRDefault="006B06C3" w:rsidP="006B06C3">
      <w:pPr>
        <w:rPr>
          <w:rtl/>
          <w:lang w:bidi="ar-SA"/>
        </w:rPr>
      </w:pPr>
      <w:r>
        <w:rPr>
          <w:rtl/>
          <w:lang w:bidi="ar-SA"/>
        </w:rPr>
        <w:t>لكن لا</w:t>
      </w:r>
      <w:r w:rsidR="00D47A31" w:rsidRPr="00D47A31">
        <w:rPr>
          <w:rtl/>
          <w:lang w:bidi="ar-SA"/>
        </w:rPr>
        <w:t>بد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من الإعراض عن هذا الظاهر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لأن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ال</w:t>
      </w:r>
      <w:r>
        <w:rPr>
          <w:rtl/>
          <w:lang w:bidi="ar-SA"/>
        </w:rPr>
        <w:t>إ</w:t>
      </w:r>
      <w:r w:rsidR="00D47A31" w:rsidRPr="00D47A31">
        <w:rPr>
          <w:rtl/>
          <w:lang w:bidi="ar-SA"/>
        </w:rPr>
        <w:t>لتزام بهذا المعنى غير صحيح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لوجهين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6B06C3">
      <w:pPr>
        <w:rPr>
          <w:rtl/>
          <w:lang w:bidi="ar-SA"/>
        </w:rPr>
      </w:pPr>
      <w:r w:rsidRPr="00D47A31">
        <w:rPr>
          <w:rtl/>
          <w:lang w:bidi="ar-SA"/>
        </w:rPr>
        <w:t>الأو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هذا المعنى بعيد أن يقصده علماء الإسلام وخاص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ة في مجال علوم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القرآن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لأن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السبب بهذا المعنى </w:t>
      </w:r>
      <w:r w:rsidR="006B06C3">
        <w:rPr>
          <w:rtl/>
          <w:lang w:bidi="ar-SA"/>
        </w:rPr>
        <w:t>إ</w:t>
      </w:r>
      <w:r w:rsidRPr="00D47A31">
        <w:rPr>
          <w:rtl/>
          <w:lang w:bidi="ar-SA"/>
        </w:rPr>
        <w:t>صطلاح فلسفي لم يتداوله المسلمون إل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ا في القرون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المتأخرة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B06C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على ذلك</w:t>
      </w:r>
      <w:r w:rsidR="0082118F">
        <w:rPr>
          <w:rtl/>
          <w:lang w:bidi="ar-SA"/>
        </w:rPr>
        <w:t xml:space="preserve"> :</w:t>
      </w:r>
      <w:r w:rsidR="006B06C3">
        <w:rPr>
          <w:rtl/>
          <w:lang w:bidi="ar-SA"/>
        </w:rPr>
        <w:t xml:space="preserve"> فلا</w:t>
      </w:r>
      <w:r w:rsidRPr="00D47A31">
        <w:rPr>
          <w:rtl/>
          <w:lang w:bidi="ar-SA"/>
        </w:rPr>
        <w:t>بد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 حمل كلمة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سبب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على معناها اللغوي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وهو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يتوص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ل به إلى أمر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وهذا يعم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ما فيه سببي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ة بالمصطلح الفلسفي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يكون مرتبطا</w:t>
      </w:r>
      <w:r w:rsidR="006B06C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بشكل من الأشكال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فسبب النزول هو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كل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ما يت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صل بالآية من القضايا والحوادث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والشؤون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سواء كانت عل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ة نزلت الآية من أجلها أو لم تكن كذلك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 ارتبطت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بالنزول ولو بنحو الظرفي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ة المكاني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ة أو الزماني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ة أو ال</w:t>
      </w:r>
      <w:r w:rsidR="006B06C3">
        <w:rPr>
          <w:rtl/>
          <w:lang w:bidi="ar-SA"/>
        </w:rPr>
        <w:t>إق</w:t>
      </w:r>
      <w:r w:rsidRPr="00D47A31">
        <w:rPr>
          <w:rtl/>
          <w:lang w:bidi="ar-SA"/>
        </w:rPr>
        <w:t>تران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وما شابه</w:t>
      </w:r>
      <w:r w:rsidR="0063278B">
        <w:rPr>
          <w:rtl/>
          <w:lang w:bidi="ar-SA"/>
        </w:rPr>
        <w:t>.</w:t>
      </w:r>
    </w:p>
    <w:p w:rsidR="00D47A31" w:rsidRPr="00D47A31" w:rsidRDefault="00D47A31" w:rsidP="006B06C3">
      <w:pPr>
        <w:rPr>
          <w:rtl/>
          <w:lang w:bidi="ar-SA"/>
        </w:rPr>
      </w:pPr>
      <w:r w:rsidRPr="00D47A31">
        <w:rPr>
          <w:rtl/>
          <w:lang w:bidi="ar-SA"/>
        </w:rPr>
        <w:t>الوجه الثاني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ملاحظة ما ذكره المفس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رون و</w:t>
      </w:r>
      <w:r w:rsidR="006B06C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علماء القرآن من أسباب نزول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الآيات تدل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نا بوضوح على أن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مرادهم به ليس هو خصوص ما كان سببا</w:t>
      </w:r>
      <w:r w:rsidR="006B06C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بالمصطلح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الفلسفي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بأن يكون عل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B06C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نزلت الآية من أجله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B06C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ما يذكرون تحت عنوان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سبب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النزول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كل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القضايا التي كان النزول في إطارها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وما يرتبط بنزول الآيات بنحو مؤث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دلالتها ومعناها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بما في ذلك الزمان والمكان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B06C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 لم يتقي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د ذلك حتى بالزمان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والمكان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B06C3">
        <w:rPr>
          <w:rtl/>
          <w:lang w:bidi="ar-SA"/>
        </w:rPr>
        <w:t xml:space="preserve"> </w:t>
      </w:r>
      <w:r w:rsidRPr="00D47A31">
        <w:rPr>
          <w:rtl/>
          <w:lang w:bidi="ar-SA"/>
        </w:rPr>
        <w:t>لذلك فإن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سبب النزول يصدق على ما يخالف زمان النزول بالمضي</w:t>
      </w:r>
      <w:r w:rsidR="006B06C3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</w:t>
      </w:r>
      <w:r w:rsidR="006B06C3">
        <w:rPr>
          <w:rtl/>
          <w:lang w:bidi="ar-SA"/>
        </w:rPr>
        <w:t>إ</w:t>
      </w:r>
      <w:r w:rsidRPr="00D47A31">
        <w:rPr>
          <w:rtl/>
          <w:lang w:bidi="ar-SA"/>
        </w:rPr>
        <w:t>ستقبال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وقد لا تكون أسباب النزول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إل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ا خصوصي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ات في موارد التطبيق تعتبر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فريدة</w:t>
      </w:r>
      <w:r w:rsidR="006B06C3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فهي ت</w:t>
      </w:r>
      <w:r w:rsidR="006B06C3">
        <w:rPr>
          <w:rtl/>
          <w:lang w:bidi="ar-SA"/>
        </w:rPr>
        <w:t>ُ</w:t>
      </w:r>
      <w:r w:rsidRPr="00D47A31">
        <w:rPr>
          <w:rtl/>
          <w:lang w:bidi="ar-SA"/>
        </w:rPr>
        <w:t>ذكر مع الآية لمقارنة حصولها عند نزولها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ككون العاملين بالآية مت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صفين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ببعض الصفات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ت</w:t>
      </w:r>
      <w:r w:rsidR="006B06C3">
        <w:rPr>
          <w:rtl/>
          <w:lang w:bidi="ar-SA"/>
        </w:rPr>
        <w:t>ُ</w:t>
      </w:r>
      <w:r w:rsidRPr="00D47A31">
        <w:rPr>
          <w:rtl/>
          <w:lang w:bidi="ar-SA"/>
        </w:rPr>
        <w:t>عتبر مقارنات نزول الآية لعمل شخص مي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زة</w:t>
      </w:r>
      <w:r w:rsidR="006B06C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وفضيلة</w:t>
      </w:r>
      <w:r w:rsidR="006B06C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إلى غير ذلك مم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ا يضيق المجال عن إيراد أمثلته وتفصيله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جميع هذه الموارد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يسم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ونها في كتبهم ب</w:t>
      </w:r>
      <w:r w:rsidR="006B06C3">
        <w:rPr>
          <w:rtl/>
          <w:lang w:bidi="ar-SA"/>
        </w:rPr>
        <w:t>ـ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أسباب النزول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بينما ليس في بعضها سببي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ة للنزول بالمصطلح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الأو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ل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 xml:space="preserve">فالمصطلح القرآني لكلمة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أسباب النزول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نحد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ده بقولنا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كل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ما له صلة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بنزول الآيات القرآني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32441A" w:rsidRDefault="00D47A31" w:rsidP="006B06C3">
      <w:pPr>
        <w:rPr>
          <w:rStyle w:val="rfdPoemTiniCharChar"/>
          <w:rtl/>
        </w:rPr>
      </w:pPr>
      <w:r w:rsidRPr="00D47A31">
        <w:rPr>
          <w:rtl/>
          <w:lang w:bidi="ar-SA"/>
        </w:rPr>
        <w:t>فيشمل كل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ش</w:t>
      </w:r>
      <w:r w:rsidR="006B06C3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يرتبط بنزولها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سواء كان عل</w:t>
      </w:r>
      <w:r w:rsidR="006B06C3">
        <w:rPr>
          <w:rtl/>
          <w:lang w:bidi="ar-SA"/>
        </w:rPr>
        <w:t>ّ</w:t>
      </w:r>
      <w:r w:rsidRPr="00D47A31">
        <w:rPr>
          <w:rtl/>
          <w:lang w:bidi="ar-SA"/>
        </w:rPr>
        <w:t>ة و</w:t>
      </w:r>
      <w:r w:rsidR="006B06C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سببا</w:t>
      </w:r>
      <w:r w:rsidR="006B06C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أو كان بيانا</w:t>
      </w:r>
      <w:r w:rsidR="006B06C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6B06C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إخبارا</w:t>
      </w:r>
      <w:r w:rsidR="006B06C3">
        <w:rPr>
          <w:rtl/>
          <w:lang w:bidi="ar-SA"/>
        </w:rPr>
        <w:t xml:space="preserve">ً </w:t>
      </w:r>
      <w:r w:rsidR="006B06C3">
        <w:rPr>
          <w:rtl/>
          <w:lang w:bidi="ar-SA"/>
        </w:rPr>
        <w:br/>
      </w:r>
    </w:p>
    <w:p w:rsidR="000F2EB5" w:rsidRDefault="000F2EB5" w:rsidP="008252F3">
      <w:pPr>
        <w:pStyle w:val="rfdNormal0"/>
        <w:rPr>
          <w:rtl/>
          <w:lang w:bidi="ar-SA"/>
        </w:rPr>
        <w:sectPr w:rsidR="000F2EB5" w:rsidSect="009E5D41">
          <w:headerReference w:type="even" r:id="rId52"/>
          <w:headerReference w:type="default" r:id="rId53"/>
          <w:headerReference w:type="first" r:id="rId54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8252F3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عن واقع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تطبيقا</w:t>
      </w:r>
      <w:r w:rsidR="008252F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نموذجي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8252F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فريدا</w:t>
      </w:r>
      <w:r w:rsidR="008252F3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ورد الحكم فيه لأو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ل مر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كان مورده فيه جهة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غريبة تجلب ال</w:t>
      </w:r>
      <w:r w:rsidR="008252F3">
        <w:rPr>
          <w:rtl/>
          <w:lang w:bidi="ar-SA"/>
        </w:rPr>
        <w:t>إ</w:t>
      </w:r>
      <w:r w:rsidRPr="00D47A31">
        <w:rPr>
          <w:rtl/>
          <w:lang w:bidi="ar-SA"/>
        </w:rPr>
        <w:t>نتباه أو نحو ذلك</w:t>
      </w:r>
      <w:r w:rsidR="0063278B">
        <w:rPr>
          <w:rtl/>
          <w:lang w:bidi="ar-SA"/>
        </w:rPr>
        <w:t>.</w:t>
      </w:r>
    </w:p>
    <w:p w:rsidR="0001672D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8252F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أم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ا الطرق التي ذ</w:t>
      </w:r>
      <w:r w:rsidR="0001672D">
        <w:rPr>
          <w:rtl/>
          <w:lang w:bidi="ar-SA"/>
        </w:rPr>
        <w:t>كروها لتعيين أسباب النزول فهي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32441A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32441A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32441A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ما ذكره السيوطي بقوله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والذي يتحر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ر في سبب النزول أن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ه ما نزلت الآية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أي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ام وقوعه </w:t>
      </w:r>
      <w:r w:rsidRPr="00D47A31">
        <w:rPr>
          <w:rStyle w:val="rfdFootnotenum"/>
          <w:rtl/>
          <w:lang w:bidi="ar-SA"/>
        </w:rPr>
        <w:t>(24)</w:t>
      </w:r>
      <w:r w:rsidR="0063278B">
        <w:rPr>
          <w:rtl/>
          <w:lang w:bidi="ar-SA"/>
        </w:rPr>
        <w:t>.</w:t>
      </w:r>
    </w:p>
    <w:p w:rsidR="00D47A31" w:rsidRPr="00D47A31" w:rsidRDefault="00D47A31" w:rsidP="008252F3">
      <w:pPr>
        <w:rPr>
          <w:rtl/>
          <w:lang w:bidi="ar-SA"/>
        </w:rPr>
      </w:pPr>
      <w:r w:rsidRPr="00D47A31">
        <w:rPr>
          <w:rtl/>
          <w:lang w:bidi="ar-SA"/>
        </w:rPr>
        <w:t>وهذا فيه تضييق لأن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ه أخص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مم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ا ي</w:t>
      </w:r>
      <w:r w:rsidR="008252F3">
        <w:rPr>
          <w:rtl/>
          <w:lang w:bidi="ar-SA"/>
        </w:rPr>
        <w:t>ُ</w:t>
      </w:r>
      <w:r w:rsidRPr="00D47A31">
        <w:rPr>
          <w:rtl/>
          <w:lang w:bidi="ar-SA"/>
        </w:rPr>
        <w:t>طلق عليه اسم سبب النزول عندهم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لعدم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انحصاره بما كان في وقت النزول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 الضروري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هو ارتباط السبب بالآية سواء كان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مقارنا</w:t>
      </w:r>
      <w:r w:rsidR="008252F3">
        <w:rPr>
          <w:rtl/>
          <w:lang w:bidi="ar-SA"/>
        </w:rPr>
        <w:t xml:space="preserve">ً لنزولها أو </w:t>
      </w:r>
      <w:r w:rsidRPr="00D47A31">
        <w:rPr>
          <w:rtl/>
          <w:lang w:bidi="ar-SA"/>
        </w:rPr>
        <w:t>لا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وي</w:t>
      </w:r>
      <w:r w:rsidR="008252F3">
        <w:rPr>
          <w:rtl/>
          <w:lang w:bidi="ar-SA"/>
        </w:rPr>
        <w:t>ُ</w:t>
      </w:r>
      <w:r w:rsidRPr="00D47A31">
        <w:rPr>
          <w:rtl/>
          <w:lang w:bidi="ar-SA"/>
        </w:rPr>
        <w:t>علم الربط بالقرائن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على أن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ا لا ننكر مقارنة كثير من ال</w:t>
      </w:r>
      <w:r w:rsidR="008252F3">
        <w:rPr>
          <w:rtl/>
          <w:lang w:bidi="ar-SA"/>
        </w:rPr>
        <w:t>ا</w:t>
      </w:r>
      <w:r w:rsidRPr="00D47A31">
        <w:rPr>
          <w:rtl/>
          <w:lang w:bidi="ar-SA"/>
        </w:rPr>
        <w:t>سباب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لنزول آياتها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مع أن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</w:t>
      </w:r>
      <w:r w:rsidR="008252F3">
        <w:rPr>
          <w:rtl/>
          <w:lang w:bidi="ar-SA"/>
        </w:rPr>
        <w:t>إ</w:t>
      </w:r>
      <w:r w:rsidRPr="00D47A31">
        <w:rPr>
          <w:rtl/>
          <w:lang w:bidi="ar-SA"/>
        </w:rPr>
        <w:t xml:space="preserve">لتجاء </w:t>
      </w:r>
      <w:r w:rsidR="008252F3">
        <w:rPr>
          <w:rtl/>
          <w:lang w:bidi="ar-SA"/>
        </w:rPr>
        <w:t>ا</w:t>
      </w:r>
      <w:r w:rsidRPr="00D47A31">
        <w:rPr>
          <w:rtl/>
          <w:lang w:bidi="ar-SA"/>
        </w:rPr>
        <w:t>لى معرفة سبب النزول بما ذكره من النزول أي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ام وقوعه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يؤد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ي </w:t>
      </w:r>
      <w:r w:rsidR="008252F3">
        <w:rPr>
          <w:rtl/>
          <w:lang w:bidi="ar-SA"/>
        </w:rPr>
        <w:t>ا</w:t>
      </w:r>
      <w:r w:rsidRPr="00D47A31">
        <w:rPr>
          <w:rtl/>
          <w:lang w:bidi="ar-SA"/>
        </w:rPr>
        <w:t>لى انحصار معرفة سبب النزول بطريق المشاهدة بالحاضرين</w:t>
      </w:r>
      <w:r w:rsidR="0082118F">
        <w:rPr>
          <w:rtl/>
          <w:lang w:bidi="ar-SA"/>
        </w:rPr>
        <w:t xml:space="preserve"> ، </w:t>
      </w:r>
      <w:r w:rsidR="008252F3">
        <w:rPr>
          <w:rtl/>
          <w:lang w:bidi="ar-SA"/>
        </w:rPr>
        <w:t>فلا</w:t>
      </w:r>
      <w:r w:rsidRPr="00D47A31">
        <w:rPr>
          <w:rtl/>
          <w:lang w:bidi="ar-SA"/>
        </w:rPr>
        <w:t>بد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 ال</w:t>
      </w:r>
      <w:r w:rsidR="008252F3">
        <w:rPr>
          <w:rtl/>
          <w:lang w:bidi="ar-SA"/>
        </w:rPr>
        <w:t>إ</w:t>
      </w:r>
      <w:r w:rsidRPr="00D47A31">
        <w:rPr>
          <w:rtl/>
          <w:lang w:bidi="ar-SA"/>
        </w:rPr>
        <w:t>عتماد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على الروايات لإثباتها إل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ا أن يكون مراده تعريف سبب النزول وهو الأظهر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لكنه أيضا</w:t>
      </w:r>
      <w:r w:rsidR="008252F3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تضييق كما عرفت</w:t>
      </w:r>
      <w:r w:rsidR="0063278B">
        <w:rPr>
          <w:rtl/>
          <w:lang w:bidi="ar-SA"/>
        </w:rPr>
        <w:t>.</w:t>
      </w:r>
    </w:p>
    <w:p w:rsidR="00D47A31" w:rsidRPr="00D47A31" w:rsidRDefault="00D47A31" w:rsidP="0032441A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32441A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32441A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قال الواحدي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لا يحل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القول في أسباب نزول الكتاب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إل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ا بالرواية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والسماع مم</w:t>
      </w:r>
      <w:r w:rsidR="0032441A">
        <w:rPr>
          <w:rFonts w:hint="cs"/>
          <w:rtl/>
          <w:lang w:bidi="ar-SA"/>
        </w:rPr>
        <w:t>ّ</w:t>
      </w:r>
      <w:r w:rsidRPr="00D47A31">
        <w:rPr>
          <w:rtl/>
          <w:lang w:bidi="ar-SA"/>
        </w:rPr>
        <w:t>ن شاهدوا التنزيل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252F3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وقفوا على الأسباب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بحثوا عن علمها وجد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وا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الط</w:t>
      </w:r>
      <w:r w:rsidR="008252F3">
        <w:rPr>
          <w:rtl/>
          <w:lang w:bidi="ar-SA"/>
        </w:rPr>
        <w:t>ِ</w:t>
      </w:r>
      <w:r w:rsidRPr="00D47A31">
        <w:rPr>
          <w:rtl/>
          <w:lang w:bidi="ar-SA"/>
        </w:rPr>
        <w:t>لاب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ورد الشرع بالوعيد للجاهل ذي العثار في هذا العلم بالنار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أخبرنا أبو إبراهيم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إسماعيل بن إبراهيم الواعظ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  <w:r w:rsidR="008252F3">
        <w:rPr>
          <w:rtl/>
          <w:lang w:bidi="ar-SA"/>
        </w:rPr>
        <w:t xml:space="preserve"> أخبرنا أبو</w:t>
      </w:r>
      <w:r w:rsidRPr="00D47A31">
        <w:rPr>
          <w:rtl/>
          <w:lang w:bidi="ar-SA"/>
        </w:rPr>
        <w:t>الحسين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محمد بن أحمد بن حامد العط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ار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حد</w:t>
      </w:r>
      <w:r w:rsidR="008252F3">
        <w:rPr>
          <w:rtl/>
          <w:lang w:bidi="ar-SA"/>
        </w:rPr>
        <w:t>ّثنا أحمد بن الحسن بن عبد</w:t>
      </w:r>
      <w:r w:rsidRPr="00D47A31">
        <w:rPr>
          <w:rtl/>
          <w:lang w:bidi="ar-SA"/>
        </w:rPr>
        <w:t>الجب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ار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حد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ثنا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ليث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 حماد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حد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ثنا أبو عوانة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</w:t>
      </w:r>
      <w:r w:rsidR="008252F3">
        <w:rPr>
          <w:rtl/>
          <w:lang w:bidi="ar-SA"/>
        </w:rPr>
        <w:t>ن عبد</w:t>
      </w:r>
      <w:r w:rsidRPr="00D47A31">
        <w:rPr>
          <w:rtl/>
          <w:lang w:bidi="ar-SA"/>
        </w:rPr>
        <w:t>الأعلى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 سعيد بن جبير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 ابن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عباس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قال رسول الله صل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الله عليه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وآله</w:t>
      </w:r>
      <w:r w:rsidR="0063278B">
        <w:rPr>
          <w:rtl/>
          <w:lang w:bidi="ar-SA"/>
        </w:rPr>
        <w:t>]</w:t>
      </w:r>
      <w:r w:rsidRPr="00D47A31">
        <w:rPr>
          <w:rtl/>
          <w:lang w:bidi="ar-SA"/>
        </w:rPr>
        <w:t xml:space="preserve"> وسل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ات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قوا الحديث إل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ا ما علمتم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كذب علي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متعم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دا</w:t>
      </w:r>
      <w:r w:rsidR="008252F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فليتبو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أ مقعده من النار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ومن كذب على القرآن</w:t>
      </w:r>
      <w:r w:rsidR="008252F3">
        <w:rPr>
          <w:rtl/>
          <w:lang w:bidi="ar-SA"/>
        </w:rPr>
        <w:t>ِ</w:t>
      </w:r>
      <w:r w:rsidRPr="00D47A31">
        <w:rPr>
          <w:rtl/>
          <w:lang w:bidi="ar-SA"/>
        </w:rPr>
        <w:t xml:space="preserve"> من غير علم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فليتبو</w:t>
      </w:r>
      <w:r w:rsidR="008252F3">
        <w:rPr>
          <w:rtl/>
          <w:lang w:bidi="ar-SA"/>
        </w:rPr>
        <w:t>ّ</w:t>
      </w:r>
      <w:r w:rsidRPr="00D47A31">
        <w:rPr>
          <w:rtl/>
          <w:lang w:bidi="ar-SA"/>
        </w:rPr>
        <w:t>أ مقعده من النار</w:t>
      </w:r>
      <w:r w:rsidR="0063278B">
        <w:rPr>
          <w:rtl/>
          <w:lang w:bidi="ar-SA"/>
        </w:rPr>
        <w:t>.</w:t>
      </w:r>
    </w:p>
    <w:p w:rsidR="00D47A31" w:rsidRPr="00D47A31" w:rsidRDefault="00D47A31" w:rsidP="008252F3">
      <w:pPr>
        <w:rPr>
          <w:rtl/>
          <w:lang w:bidi="ar-SA"/>
        </w:rPr>
      </w:pPr>
      <w:r w:rsidRPr="00D47A31">
        <w:rPr>
          <w:rtl/>
          <w:lang w:bidi="ar-SA"/>
        </w:rPr>
        <w:t>والسلف الماضون</w:t>
      </w:r>
      <w:r w:rsidR="008252F3">
        <w:rPr>
          <w:rtl/>
          <w:lang w:bidi="ar-SA"/>
        </w:rPr>
        <w:t xml:space="preserve"> رحمهم الله </w:t>
      </w:r>
      <w:r w:rsidRPr="00D47A31">
        <w:rPr>
          <w:rtl/>
          <w:lang w:bidi="ar-SA"/>
        </w:rPr>
        <w:t>كانوا من أبعد الغاية احترازا</w:t>
      </w:r>
      <w:r w:rsidR="008252F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عن القول في نزول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الآية </w:t>
      </w:r>
      <w:r w:rsidRPr="00D47A31">
        <w:rPr>
          <w:rStyle w:val="rfdFootnotenum"/>
          <w:rtl/>
          <w:lang w:bidi="ar-SA"/>
        </w:rPr>
        <w:t>(25)</w:t>
      </w:r>
      <w:r w:rsidR="008252F3" w:rsidRPr="008252F3">
        <w:rPr>
          <w:rtl/>
          <w:lang w:bidi="ar-SA"/>
        </w:rPr>
        <w:t>.</w:t>
      </w:r>
    </w:p>
    <w:p w:rsidR="0032441A" w:rsidRPr="0032441A" w:rsidRDefault="005E05DB" w:rsidP="0032441A">
      <w:pPr>
        <w:pStyle w:val="rfdLine"/>
        <w:rPr>
          <w:rtl/>
        </w:rPr>
      </w:pPr>
      <w:r>
        <w:rPr>
          <w:rtl/>
        </w:rPr>
        <w:t>_____________________________</w:t>
      </w:r>
    </w:p>
    <w:p w:rsidR="00D47A31" w:rsidRPr="006526B7" w:rsidRDefault="006526B7" w:rsidP="006526B7">
      <w:pPr>
        <w:rPr>
          <w:rStyle w:val="rfdFootnote"/>
          <w:rtl/>
          <w:lang w:bidi="ar-SA"/>
        </w:rPr>
      </w:pPr>
      <w:r>
        <w:rPr>
          <w:rStyle w:val="rfdFootnote"/>
          <w:rtl/>
          <w:lang w:bidi="ar-SA"/>
        </w:rPr>
        <w:t>24 ـ</w:t>
      </w:r>
      <w:r w:rsidR="00D47A31" w:rsidRPr="006526B7">
        <w:rPr>
          <w:rStyle w:val="rfdFootnote"/>
          <w:rtl/>
          <w:lang w:bidi="ar-SA"/>
        </w:rPr>
        <w:t xml:space="preserve"> ال</w:t>
      </w:r>
      <w:r>
        <w:rPr>
          <w:rStyle w:val="rfdFootnote"/>
          <w:rtl/>
          <w:lang w:bidi="ar-SA"/>
        </w:rPr>
        <w:t>إ</w:t>
      </w:r>
      <w:r w:rsidR="00D47A31" w:rsidRPr="006526B7">
        <w:rPr>
          <w:rStyle w:val="rfdFootnote"/>
          <w:rtl/>
          <w:lang w:bidi="ar-SA"/>
        </w:rPr>
        <w:t xml:space="preserve">تقان </w:t>
      </w:r>
      <w:r w:rsidR="0063278B" w:rsidRPr="006526B7">
        <w:rPr>
          <w:rStyle w:val="rfdFootnote"/>
          <w:rtl/>
          <w:lang w:bidi="ar-SA"/>
        </w:rPr>
        <w:t>(</w:t>
      </w:r>
      <w:r w:rsidR="00D47A31" w:rsidRPr="006526B7">
        <w:rPr>
          <w:rStyle w:val="rfdFootnote"/>
          <w:rtl/>
          <w:lang w:bidi="ar-SA"/>
        </w:rPr>
        <w:t>ج 1 ص 116</w:t>
      </w:r>
      <w:r w:rsidR="0063278B" w:rsidRPr="006526B7">
        <w:rPr>
          <w:rStyle w:val="rfdFootnote"/>
          <w:rtl/>
          <w:lang w:bidi="ar-SA"/>
        </w:rPr>
        <w:t>).</w:t>
      </w:r>
    </w:p>
    <w:p w:rsidR="00D47A31" w:rsidRPr="00D47A31" w:rsidRDefault="006526B7" w:rsidP="006526B7">
      <w:pPr>
        <w:rPr>
          <w:rtl/>
          <w:lang w:bidi="ar-SA"/>
        </w:rPr>
      </w:pPr>
      <w:r>
        <w:rPr>
          <w:rStyle w:val="rfdFootnote"/>
          <w:rtl/>
          <w:lang w:bidi="ar-SA"/>
        </w:rPr>
        <w:t>25 ـ</w:t>
      </w:r>
      <w:r w:rsidR="00D47A31" w:rsidRPr="006526B7">
        <w:rPr>
          <w:rStyle w:val="rfdFootnote"/>
          <w:rtl/>
          <w:lang w:bidi="ar-SA"/>
        </w:rPr>
        <w:t xml:space="preserve"> أسباب النزول للواحدي </w:t>
      </w:r>
      <w:r w:rsidR="0063278B" w:rsidRPr="006526B7">
        <w:rPr>
          <w:rStyle w:val="rfdFootnote"/>
          <w:rtl/>
          <w:lang w:bidi="ar-SA"/>
        </w:rPr>
        <w:t>(</w:t>
      </w:r>
      <w:r w:rsidR="00D47A31" w:rsidRPr="006526B7">
        <w:rPr>
          <w:rStyle w:val="rfdFootnote"/>
          <w:rtl/>
          <w:lang w:bidi="ar-SA"/>
        </w:rPr>
        <w:t>ص 4</w:t>
      </w:r>
      <w:r w:rsidR="0063278B" w:rsidRPr="006526B7">
        <w:rPr>
          <w:rStyle w:val="rfdFootnote"/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وقال آخر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معرفة سبب النزول أمر يحصل للصحابة بقرائن تحتف</w:t>
      </w:r>
      <w:r w:rsidR="00B7368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بالقضايا </w:t>
      </w:r>
      <w:r w:rsidRPr="00D47A31">
        <w:rPr>
          <w:rStyle w:val="rfdFootnotenum"/>
          <w:rtl/>
          <w:lang w:bidi="ar-SA"/>
        </w:rPr>
        <w:t>(26)</w:t>
      </w:r>
      <w:r w:rsidR="0063278B">
        <w:rPr>
          <w:rtl/>
          <w:lang w:bidi="ar-SA"/>
        </w:rPr>
        <w:t>.</w:t>
      </w:r>
    </w:p>
    <w:p w:rsidR="00D47A31" w:rsidRPr="00D47A31" w:rsidRDefault="00D47A31" w:rsidP="00207A5F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207A5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07A5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قولهم نزلت الآية في كذا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إن</w:t>
      </w:r>
      <w:r w:rsidR="00B7368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المراجع لكتب التفاسير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وخاص</w:t>
      </w:r>
      <w:r w:rsidR="00B73682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B7368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الكتب الجامعة لأسباب النزول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يجد</w:t>
      </w:r>
      <w:r w:rsidR="00B73682">
        <w:rPr>
          <w:rtl/>
          <w:lang w:bidi="ar-SA"/>
        </w:rPr>
        <w:t>ُ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أن</w:t>
      </w:r>
      <w:r w:rsidR="00B73682">
        <w:rPr>
          <w:rtl/>
          <w:lang w:bidi="ar-SA"/>
        </w:rPr>
        <w:t>ّ</w:t>
      </w:r>
      <w:r w:rsidRPr="00D47A31">
        <w:rPr>
          <w:rtl/>
          <w:lang w:bidi="ar-SA"/>
        </w:rPr>
        <w:t>هم إذا أرادوا ذكر سبب نزول آية قالوا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نزلت في كذا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والظاهر أن</w:t>
      </w:r>
      <w:r w:rsidR="00B7368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استعمال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الصحابة والتابعين لهذا التعبير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وكون المفهوم من هذا التعبير ما يفهم من قولهم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السبب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نزول الآية كذا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د</w:t>
      </w:r>
      <w:r w:rsidR="00B73682">
        <w:rPr>
          <w:rtl/>
          <w:lang w:bidi="ar-SA"/>
        </w:rPr>
        <w:t>َ</w:t>
      </w:r>
      <w:r w:rsidRPr="00D47A31">
        <w:rPr>
          <w:rtl/>
          <w:lang w:bidi="ar-SA"/>
        </w:rPr>
        <w:t>ف</w:t>
      </w:r>
      <w:r w:rsidR="00B73682">
        <w:rPr>
          <w:rtl/>
          <w:lang w:bidi="ar-SA"/>
        </w:rPr>
        <w:t>َ</w:t>
      </w:r>
      <w:r w:rsidRPr="00D47A31">
        <w:rPr>
          <w:rtl/>
          <w:lang w:bidi="ar-SA"/>
        </w:rPr>
        <w:t>عهم على المحافظة على هذه العبارة عند بيان أسباب النزول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237CA8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يؤي</w:t>
      </w:r>
      <w:r w:rsidR="00237CA8">
        <w:rPr>
          <w:rtl/>
          <w:lang w:bidi="ar-SA"/>
        </w:rPr>
        <w:t>ّ</w:t>
      </w:r>
      <w:r w:rsidRPr="00D47A31">
        <w:rPr>
          <w:rtl/>
          <w:lang w:bidi="ar-SA"/>
        </w:rPr>
        <w:t>ده أن</w:t>
      </w:r>
      <w:r w:rsidR="00237CA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الحرف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في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يستعمل فيما يناسب السببي</w:t>
      </w:r>
      <w:r w:rsidR="00237CA8">
        <w:rPr>
          <w:rtl/>
          <w:lang w:bidi="ar-SA"/>
        </w:rPr>
        <w:t>ّ</w:t>
      </w:r>
      <w:r w:rsidRPr="00D47A31">
        <w:rPr>
          <w:rtl/>
          <w:lang w:bidi="ar-SA"/>
        </w:rPr>
        <w:t>ة والربط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في قولك</w:t>
      </w:r>
      <w:r w:rsidR="0082118F">
        <w:rPr>
          <w:rtl/>
          <w:lang w:bidi="ar-SA"/>
        </w:rPr>
        <w:t xml:space="preserve"> :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لام</w:t>
      </w:r>
      <w:r w:rsidR="00237CA8">
        <w:rPr>
          <w:rtl/>
          <w:lang w:bidi="ar-SA"/>
        </w:rPr>
        <w:t>َ</w:t>
      </w:r>
      <w:r w:rsidRPr="00D47A31">
        <w:rPr>
          <w:rtl/>
          <w:lang w:bidi="ar-SA"/>
        </w:rPr>
        <w:t>ه</w:t>
      </w:r>
      <w:r w:rsidR="00237CA8">
        <w:rPr>
          <w:rtl/>
          <w:lang w:bidi="ar-SA"/>
        </w:rPr>
        <w:t>ُ</w:t>
      </w:r>
      <w:r w:rsidRPr="00D47A31">
        <w:rPr>
          <w:rtl/>
          <w:lang w:bidi="ar-SA"/>
        </w:rPr>
        <w:t xml:space="preserve"> في أمر كذا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أي من أجله وعلى فعله </w:t>
      </w:r>
      <w:r w:rsidRPr="00D47A31">
        <w:rPr>
          <w:rStyle w:val="rfdFootnotenum"/>
          <w:rtl/>
          <w:lang w:bidi="ar-SA"/>
        </w:rPr>
        <w:t>(27)</w:t>
      </w:r>
      <w:r w:rsidR="0063278B">
        <w:rPr>
          <w:rtl/>
          <w:lang w:bidi="ar-SA"/>
        </w:rPr>
        <w:t>.</w:t>
      </w:r>
    </w:p>
    <w:p w:rsidR="00D47A31" w:rsidRPr="00D47A31" w:rsidRDefault="00D47A31" w:rsidP="00237CA8">
      <w:pPr>
        <w:rPr>
          <w:rtl/>
          <w:lang w:bidi="ar-SA"/>
        </w:rPr>
      </w:pPr>
      <w:r w:rsidRPr="00D47A31">
        <w:rPr>
          <w:rtl/>
          <w:lang w:bidi="ar-SA"/>
        </w:rPr>
        <w:t>لكن قال الزركشي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عادة الصحابة والتابعين </w:t>
      </w:r>
      <w:r w:rsidR="00237CA8">
        <w:rPr>
          <w:rtl/>
          <w:lang w:bidi="ar-SA"/>
        </w:rPr>
        <w:t>أ</w:t>
      </w:r>
      <w:r w:rsidRPr="00D47A31">
        <w:rPr>
          <w:rtl/>
          <w:lang w:bidi="ar-SA"/>
        </w:rPr>
        <w:t>ن</w:t>
      </w:r>
      <w:r w:rsidR="00237CA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أحدهم إذا 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نزلت هذه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الآية في كذا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فإن</w:t>
      </w:r>
      <w:r w:rsidR="00237CA8">
        <w:rPr>
          <w:rtl/>
          <w:lang w:bidi="ar-SA"/>
        </w:rPr>
        <w:t>ّ</w:t>
      </w:r>
      <w:r w:rsidRPr="00D47A31">
        <w:rPr>
          <w:rtl/>
          <w:lang w:bidi="ar-SA"/>
        </w:rPr>
        <w:t>ه يريد أن</w:t>
      </w:r>
      <w:r w:rsidR="00237CA8">
        <w:rPr>
          <w:rtl/>
          <w:lang w:bidi="ar-SA"/>
        </w:rPr>
        <w:t>ّ</w:t>
      </w:r>
      <w:r w:rsidRPr="00D47A31">
        <w:rPr>
          <w:rtl/>
          <w:lang w:bidi="ar-SA"/>
        </w:rPr>
        <w:t>ها تتضم</w:t>
      </w:r>
      <w:r w:rsidR="00237CA8">
        <w:rPr>
          <w:rtl/>
          <w:lang w:bidi="ar-SA"/>
        </w:rPr>
        <w:t>ّ</w:t>
      </w:r>
      <w:r w:rsidRPr="00D47A31">
        <w:rPr>
          <w:rtl/>
          <w:lang w:bidi="ar-SA"/>
        </w:rPr>
        <w:t>ن هذا الحكم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لا أن</w:t>
      </w:r>
      <w:r w:rsidR="00237CA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هذا كان السبب في نزولها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فهو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جنس ال</w:t>
      </w:r>
      <w:r w:rsidR="00237CA8">
        <w:rPr>
          <w:rtl/>
          <w:lang w:bidi="ar-SA"/>
        </w:rPr>
        <w:t>إ</w:t>
      </w:r>
      <w:r w:rsidRPr="00D47A31">
        <w:rPr>
          <w:rtl/>
          <w:lang w:bidi="ar-SA"/>
        </w:rPr>
        <w:t>ستدلال على الحكم بالآية</w:t>
      </w:r>
      <w:r w:rsidR="0082118F">
        <w:rPr>
          <w:rtl/>
          <w:lang w:bidi="ar-SA"/>
        </w:rPr>
        <w:t xml:space="preserve"> ، </w:t>
      </w:r>
      <w:r w:rsidR="00237CA8">
        <w:rPr>
          <w:rtl/>
          <w:lang w:bidi="ar-SA"/>
        </w:rPr>
        <w:t>لا</w:t>
      </w:r>
      <w:r w:rsidRPr="00D47A31">
        <w:rPr>
          <w:rtl/>
          <w:lang w:bidi="ar-SA"/>
        </w:rPr>
        <w:t xml:space="preserve">من جنس النقل لما وقع </w:t>
      </w:r>
      <w:r w:rsidRPr="00D47A31">
        <w:rPr>
          <w:rStyle w:val="rfdFootnotenum"/>
          <w:rtl/>
          <w:lang w:bidi="ar-SA"/>
        </w:rPr>
        <w:t>(28)</w:t>
      </w:r>
      <w:r w:rsidR="0063278B">
        <w:rPr>
          <w:rtl/>
          <w:lang w:bidi="ar-SA"/>
        </w:rPr>
        <w:t>.</w:t>
      </w:r>
    </w:p>
    <w:p w:rsidR="00D47A31" w:rsidRPr="00D47A31" w:rsidRDefault="00D47A31" w:rsidP="00237CA8">
      <w:pPr>
        <w:rPr>
          <w:rtl/>
          <w:lang w:bidi="ar-SA"/>
        </w:rPr>
      </w:pPr>
      <w:r w:rsidRPr="00D47A31">
        <w:rPr>
          <w:rtl/>
          <w:lang w:bidi="ar-SA"/>
        </w:rPr>
        <w:t>أقول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لم تثبت هذه العادة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 المستفاد من عمل علماء القرآن هو ال</w:t>
      </w:r>
      <w:r w:rsidR="00237CA8">
        <w:rPr>
          <w:rtl/>
          <w:lang w:bidi="ar-SA"/>
        </w:rPr>
        <w:t>إ</w:t>
      </w:r>
      <w:r w:rsidRPr="00D47A31">
        <w:rPr>
          <w:rtl/>
          <w:lang w:bidi="ar-SA"/>
        </w:rPr>
        <w:t>لتزام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بالعكس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بد</w:t>
      </w:r>
      <w:r w:rsidR="00237CA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أن</w:t>
      </w:r>
      <w:r w:rsidR="00237CA8">
        <w:rPr>
          <w:rtl/>
          <w:lang w:bidi="ar-SA"/>
        </w:rPr>
        <w:t>ّ</w:t>
      </w:r>
      <w:r w:rsidRPr="00D47A31">
        <w:rPr>
          <w:rtl/>
          <w:lang w:bidi="ar-SA"/>
        </w:rPr>
        <w:t>هم لم يفهموا الخلاف من الصحابة أو التابعين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 الأغلب في موارد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قول الصحابة والتابعين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نزلت في كذا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إن</w:t>
      </w:r>
      <w:r w:rsidR="00237CA8">
        <w:rPr>
          <w:rtl/>
          <w:lang w:bidi="ar-SA"/>
        </w:rPr>
        <w:t>ّ</w:t>
      </w:r>
      <w:r w:rsidRPr="00D47A31">
        <w:rPr>
          <w:rtl/>
          <w:lang w:bidi="ar-SA"/>
        </w:rPr>
        <w:t>ما هو القضايا الواقعة والوقائع الحادثة مم</w:t>
      </w:r>
      <w:r w:rsidR="00237CA8">
        <w:rPr>
          <w:rtl/>
          <w:lang w:bidi="ar-SA"/>
        </w:rPr>
        <w:t>ّ</w:t>
      </w:r>
      <w:r w:rsidRPr="00D47A31">
        <w:rPr>
          <w:rtl/>
          <w:lang w:bidi="ar-SA"/>
        </w:rPr>
        <w:t>ا لا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معنى له إل</w:t>
      </w:r>
      <w:r w:rsidR="00237CA8">
        <w:rPr>
          <w:rtl/>
          <w:lang w:bidi="ar-SA"/>
        </w:rPr>
        <w:t>ّ</w:t>
      </w:r>
      <w:r w:rsidRPr="00D47A31">
        <w:rPr>
          <w:rtl/>
          <w:lang w:bidi="ar-SA"/>
        </w:rPr>
        <w:t>ا الرواية والنقل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مجال لحمله على ال</w:t>
      </w:r>
      <w:r w:rsidR="00237CA8">
        <w:rPr>
          <w:rtl/>
          <w:lang w:bidi="ar-SA"/>
        </w:rPr>
        <w:t>إ</w:t>
      </w:r>
      <w:r w:rsidRPr="00D47A31">
        <w:rPr>
          <w:rtl/>
          <w:lang w:bidi="ar-SA"/>
        </w:rPr>
        <w:t>ستدلال</w:t>
      </w:r>
      <w:r w:rsidR="0063278B">
        <w:rPr>
          <w:rtl/>
          <w:lang w:bidi="ar-SA"/>
        </w:rPr>
        <w:t>.</w:t>
      </w:r>
    </w:p>
    <w:p w:rsidR="00D47A31" w:rsidRPr="00D47A31" w:rsidRDefault="00D47A31" w:rsidP="00237CA8">
      <w:pPr>
        <w:rPr>
          <w:rtl/>
          <w:lang w:bidi="ar-SA"/>
        </w:rPr>
      </w:pPr>
      <w:r w:rsidRPr="00D47A31">
        <w:rPr>
          <w:rtl/>
          <w:lang w:bidi="ar-SA"/>
        </w:rPr>
        <w:t>ولو تنز</w:t>
      </w:r>
      <w:r w:rsidR="00237CA8">
        <w:rPr>
          <w:rtl/>
          <w:lang w:bidi="ar-SA"/>
        </w:rPr>
        <w:t>ّ</w:t>
      </w:r>
      <w:r w:rsidRPr="00D47A31">
        <w:rPr>
          <w:rtl/>
          <w:lang w:bidi="ar-SA"/>
        </w:rPr>
        <w:t>لنا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237CA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احتمال كون قولهم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نزلت في كذا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لل</w:t>
      </w:r>
      <w:r w:rsidR="00237CA8">
        <w:rPr>
          <w:rtl/>
          <w:lang w:bidi="ar-SA"/>
        </w:rPr>
        <w:t>إ</w:t>
      </w:r>
      <w:r w:rsidRPr="00D47A31">
        <w:rPr>
          <w:rtl/>
          <w:lang w:bidi="ar-SA"/>
        </w:rPr>
        <w:t>ستدلال مساو</w:t>
      </w:r>
      <w:r w:rsidR="00237CA8">
        <w:rPr>
          <w:rtl/>
          <w:lang w:bidi="ar-SA"/>
        </w:rPr>
        <w:t>ٍ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لاحتمال كونه لبيان سبب النزول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موجب لكونه أظهر في ال</w:t>
      </w:r>
      <w:r w:rsidR="00237CA8">
        <w:rPr>
          <w:rtl/>
          <w:lang w:bidi="ar-SA"/>
        </w:rPr>
        <w:t>إ</w:t>
      </w:r>
      <w:r w:rsidRPr="00D47A31">
        <w:rPr>
          <w:rtl/>
          <w:lang w:bidi="ar-SA"/>
        </w:rPr>
        <w:t>ستدلال</w:t>
      </w:r>
      <w:r w:rsidR="0063278B">
        <w:rPr>
          <w:rtl/>
          <w:lang w:bidi="ar-SA"/>
        </w:rPr>
        <w:t>.</w:t>
      </w:r>
    </w:p>
    <w:p w:rsidR="00D47A31" w:rsidRPr="00D47A31" w:rsidRDefault="00D47A31" w:rsidP="00237CA8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237CA8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يقرب ما ذكرنا أن</w:t>
      </w:r>
      <w:r w:rsidR="00237CA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ابن تيمي</w:t>
      </w:r>
      <w:r w:rsidR="00237CA8">
        <w:rPr>
          <w:rtl/>
          <w:lang w:bidi="ar-SA"/>
        </w:rPr>
        <w:t>ّ</w:t>
      </w:r>
      <w:r w:rsidRPr="00D47A31">
        <w:rPr>
          <w:rtl/>
          <w:lang w:bidi="ar-SA"/>
        </w:rPr>
        <w:t>ة احتمل في الكلام المذكور كلا الأمرين</w:t>
      </w:r>
      <w:r w:rsidR="0082118F">
        <w:rPr>
          <w:rtl/>
          <w:lang w:bidi="ar-SA"/>
        </w:rPr>
        <w:t xml:space="preserve"> :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</w:t>
      </w:r>
      <w:r w:rsidR="00237CA8">
        <w:rPr>
          <w:rtl/>
          <w:lang w:bidi="ar-SA"/>
        </w:rPr>
        <w:t>إ</w:t>
      </w:r>
      <w:r w:rsidRPr="00D47A31">
        <w:rPr>
          <w:rtl/>
          <w:lang w:bidi="ar-SA"/>
        </w:rPr>
        <w:t>ستدلال و</w:t>
      </w:r>
      <w:r w:rsidR="00237CA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سبب النزول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قولهم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نزلت</w:t>
      </w:r>
      <w:r w:rsidR="00237CA8">
        <w:rPr>
          <w:rtl/>
          <w:lang w:bidi="ar-SA"/>
        </w:rPr>
        <w:t xml:space="preserve"> هذه الآية</w:t>
      </w:r>
      <w:r w:rsidRPr="00D47A31">
        <w:rPr>
          <w:rtl/>
          <w:lang w:bidi="ar-SA"/>
        </w:rPr>
        <w:t xml:space="preserve"> في كذا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يراد به تارة</w:t>
      </w:r>
      <w:r w:rsidR="00237CA8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سبب النزول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37CA8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يراد به تارة</w:t>
      </w:r>
      <w:r w:rsidR="00237CA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أن</w:t>
      </w:r>
      <w:r w:rsidR="00237CA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ذلك داخل في الآية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37CA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 لم يكن السبب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نقول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عني بهذه الآية كذا </w:t>
      </w:r>
      <w:r w:rsidRPr="00D47A31">
        <w:rPr>
          <w:rStyle w:val="rfdFootnotenum"/>
          <w:rtl/>
          <w:lang w:bidi="ar-SA"/>
        </w:rPr>
        <w:t>(29)</w:t>
      </w:r>
      <w:r w:rsidR="0063278B">
        <w:rPr>
          <w:rtl/>
          <w:lang w:bidi="ar-SA"/>
        </w:rPr>
        <w:t>.</w:t>
      </w:r>
    </w:p>
    <w:p w:rsidR="00207A5F" w:rsidRPr="00E5416A" w:rsidRDefault="00D47A31" w:rsidP="00207A5F">
      <w:pPr>
        <w:rPr>
          <w:rStyle w:val="rfdLineChar"/>
          <w:rtl/>
        </w:rPr>
      </w:pPr>
      <w:r w:rsidRPr="00D47A31">
        <w:rPr>
          <w:rtl/>
          <w:lang w:bidi="ar-SA"/>
        </w:rPr>
        <w:t>4</w:t>
      </w:r>
      <w:r w:rsidR="00207A5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07A5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والتزم الفخر الرازي طريقا</w:t>
      </w:r>
      <w:r w:rsidR="00DA554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آخر </w:t>
      </w:r>
      <w:r w:rsidR="00DA5545">
        <w:rPr>
          <w:rtl/>
          <w:lang w:bidi="ar-SA"/>
        </w:rPr>
        <w:t>لمعرفة سبب النزول ذكره في تفسير</w:t>
      </w:r>
      <w:r w:rsidRPr="00D47A31">
        <w:rPr>
          <w:rtl/>
          <w:lang w:bidi="ar-SA"/>
        </w:rPr>
        <w:t xml:space="preserve"> آية</w:t>
      </w:r>
      <w:r w:rsidR="00207A5F">
        <w:rPr>
          <w:rFonts w:hint="cs"/>
          <w:rtl/>
          <w:lang w:bidi="ar-SA"/>
        </w:rPr>
        <w:t xml:space="preserve"> </w:t>
      </w:r>
      <w:r w:rsidR="00207A5F"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DA5545" w:rsidRDefault="00DA5545" w:rsidP="00DA5545">
      <w:pPr>
        <w:rPr>
          <w:rStyle w:val="rfdFootnote"/>
          <w:rtl/>
          <w:lang w:bidi="ar-SA"/>
        </w:rPr>
      </w:pPr>
      <w:r>
        <w:rPr>
          <w:rStyle w:val="rfdFootnote"/>
          <w:rtl/>
          <w:lang w:bidi="ar-SA"/>
        </w:rPr>
        <w:t>26 ـ</w:t>
      </w:r>
      <w:r w:rsidR="00D47A31" w:rsidRPr="00DA5545">
        <w:rPr>
          <w:rStyle w:val="rfdFootnote"/>
          <w:rtl/>
          <w:lang w:bidi="ar-SA"/>
        </w:rPr>
        <w:t xml:space="preserve"> ال</w:t>
      </w:r>
      <w:r>
        <w:rPr>
          <w:rStyle w:val="rfdFootnote"/>
          <w:rtl/>
          <w:lang w:bidi="ar-SA"/>
        </w:rPr>
        <w:t>إ</w:t>
      </w:r>
      <w:r w:rsidR="00D47A31" w:rsidRPr="00DA5545">
        <w:rPr>
          <w:rStyle w:val="rfdFootnote"/>
          <w:rtl/>
          <w:lang w:bidi="ar-SA"/>
        </w:rPr>
        <w:t xml:space="preserve">تقان </w:t>
      </w:r>
      <w:r w:rsidR="0063278B" w:rsidRPr="00DA5545">
        <w:rPr>
          <w:rStyle w:val="rfdFootnote"/>
          <w:rtl/>
          <w:lang w:bidi="ar-SA"/>
        </w:rPr>
        <w:t>(</w:t>
      </w:r>
      <w:r w:rsidR="00D47A31" w:rsidRPr="00DA5545">
        <w:rPr>
          <w:rStyle w:val="rfdFootnote"/>
          <w:rtl/>
          <w:lang w:bidi="ar-SA"/>
        </w:rPr>
        <w:t>ج 1 ص 115</w:t>
      </w:r>
      <w:r w:rsidR="0063278B" w:rsidRPr="00DA5545">
        <w:rPr>
          <w:rStyle w:val="rfdFootnote"/>
          <w:rtl/>
          <w:lang w:bidi="ar-SA"/>
        </w:rPr>
        <w:t>).</w:t>
      </w:r>
    </w:p>
    <w:p w:rsidR="00D47A31" w:rsidRPr="00DA5545" w:rsidRDefault="00DA5545" w:rsidP="00DA5545">
      <w:pPr>
        <w:rPr>
          <w:rStyle w:val="rfdFootnote"/>
          <w:rtl/>
          <w:lang w:bidi="ar-SA"/>
        </w:rPr>
      </w:pPr>
      <w:r>
        <w:rPr>
          <w:rStyle w:val="rfdFootnote"/>
          <w:rtl/>
          <w:lang w:bidi="ar-SA"/>
        </w:rPr>
        <w:t>27 ـ</w:t>
      </w:r>
      <w:r w:rsidR="00D47A31" w:rsidRPr="00DA5545">
        <w:rPr>
          <w:rStyle w:val="rfdFootnote"/>
          <w:rtl/>
          <w:lang w:bidi="ar-SA"/>
        </w:rPr>
        <w:t xml:space="preserve"> لاحظ</w:t>
      </w:r>
      <w:r w:rsidR="0082118F">
        <w:rPr>
          <w:rStyle w:val="rfdFootnote"/>
          <w:rtl/>
          <w:lang w:bidi="ar-SA"/>
        </w:rPr>
        <w:t xml:space="preserve"> :</w:t>
      </w:r>
      <w:r w:rsidR="00D47A31" w:rsidRPr="00DA5545">
        <w:rPr>
          <w:rStyle w:val="rfdFootnote"/>
          <w:rtl/>
          <w:lang w:bidi="ar-SA"/>
        </w:rPr>
        <w:t xml:space="preserve"> مغني اللبيب لابن هشام </w:t>
      </w:r>
      <w:r w:rsidR="0063278B" w:rsidRPr="00DA5545">
        <w:rPr>
          <w:rStyle w:val="rfdFootnote"/>
          <w:rtl/>
          <w:lang w:bidi="ar-SA"/>
        </w:rPr>
        <w:t>(</w:t>
      </w:r>
      <w:r w:rsidR="00D47A31" w:rsidRPr="00DA5545">
        <w:rPr>
          <w:rStyle w:val="rfdFootnote"/>
          <w:rtl/>
          <w:lang w:bidi="ar-SA"/>
        </w:rPr>
        <w:t>ص 224</w:t>
      </w:r>
      <w:r w:rsidR="0063278B" w:rsidRPr="00DA5545">
        <w:rPr>
          <w:rStyle w:val="rfdFootnote"/>
          <w:rtl/>
          <w:lang w:bidi="ar-SA"/>
        </w:rPr>
        <w:t>).</w:t>
      </w:r>
    </w:p>
    <w:p w:rsidR="00D47A31" w:rsidRPr="00DA5545" w:rsidRDefault="00DA5545" w:rsidP="00DA5545">
      <w:pPr>
        <w:rPr>
          <w:rStyle w:val="rfdFootnote"/>
          <w:rtl/>
          <w:lang w:bidi="ar-SA"/>
        </w:rPr>
      </w:pPr>
      <w:r>
        <w:rPr>
          <w:rStyle w:val="rfdFootnote"/>
          <w:rtl/>
          <w:lang w:bidi="ar-SA"/>
        </w:rPr>
        <w:t>28 ـ</w:t>
      </w:r>
      <w:r w:rsidR="00D47A31" w:rsidRPr="00DA5545">
        <w:rPr>
          <w:rStyle w:val="rfdFootnote"/>
          <w:rtl/>
          <w:lang w:bidi="ar-SA"/>
        </w:rPr>
        <w:t xml:space="preserve"> ال</w:t>
      </w:r>
      <w:r>
        <w:rPr>
          <w:rStyle w:val="rfdFootnote"/>
          <w:rtl/>
          <w:lang w:bidi="ar-SA"/>
        </w:rPr>
        <w:t>إ</w:t>
      </w:r>
      <w:r w:rsidR="00D47A31" w:rsidRPr="00DA5545">
        <w:rPr>
          <w:rStyle w:val="rfdFootnote"/>
          <w:rtl/>
          <w:lang w:bidi="ar-SA"/>
        </w:rPr>
        <w:t xml:space="preserve">تقان </w:t>
      </w:r>
      <w:r w:rsidR="0063278B" w:rsidRPr="00DA5545">
        <w:rPr>
          <w:rStyle w:val="rfdFootnote"/>
          <w:rtl/>
          <w:lang w:bidi="ar-SA"/>
        </w:rPr>
        <w:t>(</w:t>
      </w:r>
      <w:r w:rsidR="00D47A31" w:rsidRPr="00DA5545">
        <w:rPr>
          <w:rStyle w:val="rfdFootnote"/>
          <w:rtl/>
          <w:lang w:bidi="ar-SA"/>
        </w:rPr>
        <w:t>ج 1 ص 116</w:t>
      </w:r>
      <w:r w:rsidR="0063278B" w:rsidRPr="00DA5545">
        <w:rPr>
          <w:rStyle w:val="rfdFootnote"/>
          <w:rtl/>
          <w:lang w:bidi="ar-SA"/>
        </w:rPr>
        <w:t>).</w:t>
      </w:r>
    </w:p>
    <w:p w:rsidR="00D47A31" w:rsidRPr="00DA5545" w:rsidRDefault="00DA5545" w:rsidP="00DA5545">
      <w:pPr>
        <w:rPr>
          <w:rStyle w:val="rfdFootnote"/>
          <w:rtl/>
          <w:lang w:bidi="ar-SA"/>
        </w:rPr>
      </w:pPr>
      <w:r>
        <w:rPr>
          <w:rStyle w:val="rfdFootnote"/>
          <w:rtl/>
          <w:lang w:bidi="ar-SA"/>
        </w:rPr>
        <w:t>29 ـ</w:t>
      </w:r>
      <w:r w:rsidR="00D47A31" w:rsidRPr="00DA5545">
        <w:rPr>
          <w:rStyle w:val="rfdFootnote"/>
          <w:rtl/>
          <w:lang w:bidi="ar-SA"/>
        </w:rPr>
        <w:t xml:space="preserve"> المصدر السابق </w:t>
      </w:r>
      <w:r w:rsidR="0063278B" w:rsidRPr="00DA5545">
        <w:rPr>
          <w:rStyle w:val="rfdFootnote"/>
          <w:rtl/>
          <w:lang w:bidi="ar-SA"/>
        </w:rPr>
        <w:t>(</w:t>
      </w:r>
      <w:r w:rsidR="00D47A31" w:rsidRPr="00DA5545">
        <w:rPr>
          <w:rStyle w:val="rfdFootnote"/>
          <w:rtl/>
          <w:lang w:bidi="ar-SA"/>
        </w:rPr>
        <w:t>ج 1 ص 5</w:t>
      </w:r>
      <w:r w:rsidR="00BD05B3" w:rsidRPr="00DA5545">
        <w:rPr>
          <w:rStyle w:val="rfdFootnote"/>
          <w:rtl/>
          <w:lang w:bidi="ar-SA"/>
        </w:rPr>
        <w:t xml:space="preserve"> ـ </w:t>
      </w:r>
      <w:r w:rsidR="00D47A31" w:rsidRPr="00DA5545">
        <w:rPr>
          <w:rStyle w:val="rfdFootnote"/>
          <w:rtl/>
          <w:lang w:bidi="ar-SA"/>
        </w:rPr>
        <w:t>116</w:t>
      </w:r>
      <w:r w:rsidR="0063278B" w:rsidRPr="00DA5545">
        <w:rPr>
          <w:rStyle w:val="rfdFootnote"/>
          <w:rtl/>
          <w:lang w:bidi="ar-SA"/>
        </w:rPr>
        <w:t>).</w:t>
      </w:r>
    </w:p>
    <w:p w:rsidR="000F2EB5" w:rsidRDefault="000F2EB5" w:rsidP="00DF360D">
      <w:pPr>
        <w:pStyle w:val="rfdNormal0"/>
        <w:rPr>
          <w:rtl/>
          <w:lang w:bidi="ar-SA"/>
        </w:rPr>
        <w:sectPr w:rsidR="000F2EB5" w:rsidSect="009E5D41">
          <w:headerReference w:type="even" r:id="rId55"/>
          <w:headerReference w:type="default" r:id="rId56"/>
          <w:headerReference w:type="first" r:id="rId57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DF360D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النبأ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قوله تعالى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DF360D" w:rsidRPr="00DF360D">
        <w:rPr>
          <w:rStyle w:val="rfdAie"/>
          <w:rtl/>
          <w:lang w:bidi="ar-SA"/>
        </w:rPr>
        <w:t xml:space="preserve">يَا أَيُّهَا الَّذِينَ آمَنُوا إِن جَاءَكُمْ فَاسِقٌ بِنَبَإٍ فَتَبَيَّنُوا أَن تُصِيبُوا قَوْمًا </w:t>
      </w:r>
      <w:r w:rsidR="00DF360D">
        <w:rPr>
          <w:rStyle w:val="rfdAie"/>
          <w:rtl/>
          <w:lang w:bidi="ar-SA"/>
        </w:rPr>
        <w:br/>
      </w:r>
      <w:r w:rsidR="00DF360D" w:rsidRPr="00DF360D">
        <w:rPr>
          <w:rStyle w:val="rfdAie"/>
          <w:rtl/>
          <w:lang w:bidi="ar-SA"/>
        </w:rPr>
        <w:t>بِجَهَالَةٍ فَتُصْبِحُوا عَلَىٰ مَا فَعَلْتُمْ نَادِمِينَ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الآية 6 من سورة الحجرات 49</w:t>
      </w:r>
      <w:r w:rsidR="0063278B">
        <w:rPr>
          <w:rtl/>
          <w:lang w:bidi="ar-SA"/>
        </w:rPr>
        <w:t>].</w:t>
      </w:r>
    </w:p>
    <w:p w:rsidR="00D47A31" w:rsidRPr="00D47A31" w:rsidRDefault="00D47A31" w:rsidP="002356FC">
      <w:pPr>
        <w:rPr>
          <w:rtl/>
          <w:lang w:bidi="ar-SA"/>
        </w:rPr>
      </w:pPr>
      <w:r w:rsidRPr="00D47A31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سبب نزول هذه الآية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هو أن</w:t>
      </w:r>
      <w:r w:rsidR="00DF360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النبي</w:t>
      </w:r>
      <w:r w:rsidR="00DF360D">
        <w:rPr>
          <w:rtl/>
          <w:lang w:bidi="ar-SA"/>
        </w:rPr>
        <w:t>ّ صلّی الله عليه وآله وسلّم</w:t>
      </w:r>
      <w:r w:rsidR="00DF360D" w:rsidRPr="00DF360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بعث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الوليد بن عقبة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أخو عثمان ل</w:t>
      </w:r>
      <w:r w:rsidR="00DF360D">
        <w:rPr>
          <w:rtl/>
          <w:lang w:bidi="ar-SA"/>
        </w:rPr>
        <w:t>اُ</w:t>
      </w:r>
      <w:r w:rsidRPr="00D47A31">
        <w:rPr>
          <w:rtl/>
          <w:lang w:bidi="ar-SA"/>
        </w:rPr>
        <w:t>م</w:t>
      </w:r>
      <w:r w:rsidR="00DF360D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إلى بني المصطلق واليا</w:t>
      </w:r>
      <w:r w:rsidR="002356FC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ومص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>د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>قا</w:t>
      </w:r>
      <w:r w:rsidR="002356FC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فالتقوه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فظن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>هم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مقاتلين فرجع </w:t>
      </w:r>
      <w:r w:rsidR="002356FC">
        <w:rPr>
          <w:rtl/>
          <w:lang w:bidi="ar-SA"/>
        </w:rPr>
        <w:t>ا</w:t>
      </w:r>
      <w:r w:rsidRPr="00D47A31">
        <w:rPr>
          <w:rtl/>
          <w:lang w:bidi="ar-SA"/>
        </w:rPr>
        <w:t>لى النبي</w:t>
      </w:r>
      <w:r w:rsidR="002356FC">
        <w:rPr>
          <w:rtl/>
          <w:lang w:bidi="ar-SA"/>
        </w:rPr>
        <w:t>ّ صلّی الله عليه وآله وسلّم</w:t>
      </w:r>
      <w:r w:rsidR="0082118F">
        <w:rPr>
          <w:rtl/>
          <w:lang w:bidi="ar-SA"/>
        </w:rPr>
        <w:t xml:space="preserve"> ، </w:t>
      </w:r>
      <w:r w:rsidR="002356FC">
        <w:rPr>
          <w:rtl/>
          <w:lang w:bidi="ar-SA"/>
        </w:rPr>
        <w:t>و</w:t>
      </w:r>
      <w:r w:rsidRPr="00D47A31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إن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>هم امتنعوا ومنعوا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فهم</w:t>
      </w:r>
      <w:r w:rsidR="002356FC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الرسول</w:t>
      </w:r>
      <w:r w:rsidR="002356FC">
        <w:rPr>
          <w:rtl/>
          <w:lang w:bidi="ar-SA"/>
        </w:rPr>
        <w:t xml:space="preserve"> صلّی الله عليه وآله وسلّم</w:t>
      </w:r>
      <w:r w:rsidR="002356FC" w:rsidRPr="00DF360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بالإيقاع بهم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فنزلت هذه الآية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356FC">
        <w:rPr>
          <w:rtl/>
          <w:lang w:bidi="ar-SA"/>
        </w:rPr>
        <w:t xml:space="preserve"> اُ</w:t>
      </w:r>
      <w:r w:rsidRPr="00D47A31">
        <w:rPr>
          <w:rtl/>
          <w:lang w:bidi="ar-SA"/>
        </w:rPr>
        <w:t>خبر الرسول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2356FC">
        <w:rPr>
          <w:rtl/>
          <w:lang w:bidi="ar-SA"/>
        </w:rPr>
        <w:t>صلّی الله عليه وآله وسلّم</w:t>
      </w:r>
      <w:r w:rsidR="002356FC" w:rsidRPr="00DF360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>هم لم يفعلوا شيئا</w:t>
      </w:r>
      <w:r w:rsidR="002356FC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ذلك</w:t>
      </w:r>
      <w:r w:rsidR="0063278B">
        <w:rPr>
          <w:rtl/>
          <w:lang w:bidi="ar-SA"/>
        </w:rPr>
        <w:t>.</w:t>
      </w:r>
    </w:p>
    <w:p w:rsidR="00D47A31" w:rsidRPr="00D47A31" w:rsidRDefault="00D47A31" w:rsidP="002356FC">
      <w:pPr>
        <w:rPr>
          <w:rtl/>
          <w:lang w:bidi="ar-SA"/>
        </w:rPr>
      </w:pPr>
      <w:r w:rsidRPr="00D47A31">
        <w:rPr>
          <w:rtl/>
          <w:lang w:bidi="ar-SA"/>
        </w:rPr>
        <w:t>قال الرازي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وهذا جي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>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إن قالوا بأن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الآية نزلت في ذلك الوقت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356F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أم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>ا إن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قالوا بأن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>ها نزلت لذلك مقتصرا</w:t>
      </w:r>
      <w:r w:rsidR="002356FC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عليه و</w:t>
      </w:r>
      <w:r w:rsidR="002356FC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متعد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>يا</w:t>
      </w:r>
      <w:r w:rsidR="002356FC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</w:t>
      </w:r>
      <w:r w:rsidR="002356FC">
        <w:rPr>
          <w:rtl/>
          <w:lang w:bidi="ar-SA"/>
        </w:rPr>
        <w:t>ا</w:t>
      </w:r>
      <w:r w:rsidRPr="00D47A31">
        <w:rPr>
          <w:rtl/>
          <w:lang w:bidi="ar-SA"/>
        </w:rPr>
        <w:t>لى غيره فلا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 نقول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هو نزل عام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2356FC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لبيان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التثب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>ت و</w:t>
      </w:r>
      <w:r w:rsidR="002356F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ترك ال</w:t>
      </w:r>
      <w:r w:rsidR="002356FC">
        <w:rPr>
          <w:rtl/>
          <w:lang w:bidi="ar-SA"/>
        </w:rPr>
        <w:t>إ</w:t>
      </w:r>
      <w:r w:rsidRPr="00D47A31">
        <w:rPr>
          <w:rtl/>
          <w:lang w:bidi="ar-SA"/>
        </w:rPr>
        <w:t>عتماد على قول الفاسق</w:t>
      </w:r>
      <w:r w:rsidR="0063278B">
        <w:rPr>
          <w:rtl/>
          <w:lang w:bidi="ar-SA"/>
        </w:rPr>
        <w:t>.</w:t>
      </w:r>
    </w:p>
    <w:p w:rsidR="00D47A31" w:rsidRPr="00D47A31" w:rsidRDefault="00D47A31" w:rsidP="002356FC">
      <w:pPr>
        <w:rPr>
          <w:rtl/>
          <w:lang w:bidi="ar-SA"/>
        </w:rPr>
      </w:pPr>
      <w:r w:rsidRPr="00D47A31">
        <w:rPr>
          <w:rtl/>
          <w:lang w:bidi="ar-SA"/>
        </w:rPr>
        <w:t>ثم 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ويدل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ضعف قول من يقول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2356FC">
        <w:rPr>
          <w:rtl/>
          <w:lang w:bidi="ar-SA"/>
        </w:rPr>
        <w:t>ا</w:t>
      </w:r>
      <w:r w:rsidRPr="00D47A31">
        <w:rPr>
          <w:rtl/>
          <w:lang w:bidi="ar-SA"/>
        </w:rPr>
        <w:t>ن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>ها نزلت لكذا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أن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الله تعالى لم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يقل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إن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>ي أنزلت</w:t>
      </w:r>
      <w:r w:rsidR="002356FC">
        <w:rPr>
          <w:rtl/>
          <w:lang w:bidi="ar-SA"/>
        </w:rPr>
        <w:t>ُ</w:t>
      </w:r>
      <w:r w:rsidRPr="00D47A31">
        <w:rPr>
          <w:rtl/>
          <w:lang w:bidi="ar-SA"/>
        </w:rPr>
        <w:t>ها لكذا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والنبي</w:t>
      </w:r>
      <w:r w:rsidR="002356FC">
        <w:rPr>
          <w:rtl/>
          <w:lang w:bidi="ar-SA"/>
        </w:rPr>
        <w:t>ّ صلّی الله عليه وآله وسلّم</w:t>
      </w:r>
      <w:r w:rsidR="002356FC" w:rsidRPr="00DF360D">
        <w:rPr>
          <w:rtl/>
          <w:lang w:bidi="ar-SA"/>
        </w:rPr>
        <w:t xml:space="preserve"> </w:t>
      </w:r>
      <w:r w:rsidRPr="00D47A31">
        <w:rPr>
          <w:rtl/>
          <w:lang w:bidi="ar-SA"/>
        </w:rPr>
        <w:t>لم ينقل منه أن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>ه بي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>ن أن</w:t>
      </w:r>
      <w:r w:rsidR="002356FC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الآية نزلت لبيان ذلك فحسب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وقال أخيرا</w:t>
      </w:r>
      <w:r w:rsidR="002356FC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فغاية ما في الباب أن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>ها نزلت في مثل ذلك الوقت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مثل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التاريخ لنزول الآية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ونحن نصد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ق ذلك </w:t>
      </w:r>
      <w:r w:rsidRPr="00D47A31">
        <w:rPr>
          <w:rStyle w:val="rfdFootnotenum"/>
          <w:rtl/>
          <w:lang w:bidi="ar-SA"/>
        </w:rPr>
        <w:t>(30)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2356FC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يرد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عليه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10494E">
      <w:pPr>
        <w:rPr>
          <w:rtl/>
          <w:lang w:bidi="ar-SA"/>
        </w:rPr>
      </w:pPr>
      <w:r w:rsidRPr="00D47A31">
        <w:rPr>
          <w:rtl/>
          <w:lang w:bidi="ar-SA"/>
        </w:rPr>
        <w:t>أن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الظاهر منه أن</w:t>
      </w:r>
      <w:r w:rsidR="002356FC">
        <w:rPr>
          <w:rtl/>
          <w:lang w:bidi="ar-SA"/>
        </w:rPr>
        <w:t>ّ</w:t>
      </w:r>
      <w:r w:rsidRPr="00D47A31">
        <w:rPr>
          <w:rtl/>
          <w:lang w:bidi="ar-SA"/>
        </w:rPr>
        <w:t>ه بحصر سبب النزول في أن يقول الله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أنزلت الآية لكذا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أو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يصر</w:t>
      </w:r>
      <w:r w:rsidR="0010494E">
        <w:rPr>
          <w:rtl/>
          <w:lang w:bidi="ar-SA"/>
        </w:rPr>
        <w:t>ّ</w:t>
      </w:r>
      <w:r w:rsidRPr="00D47A31">
        <w:rPr>
          <w:rtl/>
          <w:lang w:bidi="ar-SA"/>
        </w:rPr>
        <w:t>ح الرسول بنزولها كذلك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وكذلك يبدو منه أن</w:t>
      </w:r>
      <w:r w:rsidR="0010494E">
        <w:rPr>
          <w:rtl/>
          <w:lang w:bidi="ar-SA"/>
        </w:rPr>
        <w:t>ّ</w:t>
      </w:r>
      <w:r w:rsidRPr="00D47A31">
        <w:rPr>
          <w:rtl/>
          <w:lang w:bidi="ar-SA"/>
        </w:rPr>
        <w:t>ه يعتبر في كون الش</w:t>
      </w:r>
      <w:r w:rsidR="0010494E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سببا</w:t>
      </w:r>
      <w:r w:rsidR="0010494E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للنزول أن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يكون مدلول الآية خاص</w:t>
      </w:r>
      <w:r w:rsidR="0010494E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10494E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به لا عموم فيه</w:t>
      </w:r>
      <w:r w:rsidR="0063278B">
        <w:rPr>
          <w:rtl/>
          <w:lang w:bidi="ar-SA"/>
        </w:rPr>
        <w:t>.</w:t>
      </w:r>
    </w:p>
    <w:p w:rsidR="0001672D" w:rsidRDefault="0001672D" w:rsidP="00D47A31">
      <w:pPr>
        <w:rPr>
          <w:rtl/>
          <w:lang w:bidi="ar-SA"/>
        </w:rPr>
      </w:pPr>
      <w:r>
        <w:rPr>
          <w:rtl/>
          <w:lang w:bidi="ar-SA"/>
        </w:rPr>
        <w:t>وكلا هذين الأمرين غير تام</w:t>
      </w:r>
      <w:r w:rsidR="0010494E">
        <w:rPr>
          <w:rtl/>
          <w:lang w:bidi="ar-SA"/>
        </w:rPr>
        <w:t>ّ</w:t>
      </w:r>
      <w:r>
        <w:rPr>
          <w:rtl/>
          <w:lang w:bidi="ar-SA"/>
        </w:rPr>
        <w:t>ين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10494E">
      <w:pPr>
        <w:rPr>
          <w:rtl/>
          <w:lang w:bidi="ar-SA"/>
        </w:rPr>
      </w:pPr>
      <w:r w:rsidRPr="00D47A31">
        <w:rPr>
          <w:rtl/>
          <w:lang w:bidi="ar-SA"/>
        </w:rPr>
        <w:t>أم</w:t>
      </w:r>
      <w:r w:rsidR="0010494E">
        <w:rPr>
          <w:rtl/>
          <w:lang w:bidi="ar-SA"/>
        </w:rPr>
        <w:t>ّ</w:t>
      </w:r>
      <w:r w:rsidRPr="00D47A31">
        <w:rPr>
          <w:rtl/>
          <w:lang w:bidi="ar-SA"/>
        </w:rPr>
        <w:t>ا الأو</w:t>
      </w:r>
      <w:r w:rsidR="0010494E">
        <w:rPr>
          <w:rtl/>
          <w:lang w:bidi="ar-SA"/>
        </w:rPr>
        <w:t>ّ</w:t>
      </w:r>
      <w:r w:rsidRPr="00D47A31">
        <w:rPr>
          <w:rtl/>
          <w:lang w:bidi="ar-SA"/>
        </w:rPr>
        <w:t>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فلأن</w:t>
      </w:r>
      <w:r w:rsidR="0010494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كون أمر ما سببا</w:t>
      </w:r>
      <w:r w:rsidR="0010494E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لمج</w:t>
      </w:r>
      <w:r w:rsidR="0010494E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الوحي ونزوله هو بمعنى أن</w:t>
      </w:r>
      <w:r w:rsidR="0010494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الله أوحى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إلى نبي</w:t>
      </w:r>
      <w:r w:rsidR="0010494E">
        <w:rPr>
          <w:rtl/>
          <w:lang w:bidi="ar-SA"/>
        </w:rPr>
        <w:t>ّ</w:t>
      </w:r>
      <w:r w:rsidRPr="00D47A31">
        <w:rPr>
          <w:rtl/>
          <w:lang w:bidi="ar-SA"/>
        </w:rPr>
        <w:t>ه من أجل ذلك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فلا حاجة إلى تصريح الله بأن</w:t>
      </w:r>
      <w:r w:rsidR="0010494E">
        <w:rPr>
          <w:rtl/>
          <w:lang w:bidi="ar-SA"/>
        </w:rPr>
        <w:t>ّ</w:t>
      </w:r>
      <w:r w:rsidRPr="00D47A31">
        <w:rPr>
          <w:rtl/>
          <w:lang w:bidi="ar-SA"/>
        </w:rPr>
        <w:t>ه أنزل الآية لكذا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10494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أيضا</w:t>
      </w:r>
      <w:r w:rsidR="0010494E">
        <w:rPr>
          <w:rtl/>
          <w:lang w:bidi="ar-SA"/>
        </w:rPr>
        <w:t>ً فإنّا</w:t>
      </w:r>
      <w:r w:rsidRPr="00D47A31">
        <w:rPr>
          <w:rtl/>
          <w:lang w:bidi="ar-SA"/>
        </w:rPr>
        <w:t xml:space="preserve"> لم نجد ولا موردا</w:t>
      </w:r>
      <w:r w:rsidR="0010494E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واحدا</w:t>
      </w:r>
      <w:r w:rsidR="0010494E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كان تعيين سبب النزول على أساس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تصريح الباري بقوله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أنزلت</w:t>
      </w:r>
      <w:r w:rsidR="0010494E">
        <w:rPr>
          <w:rtl/>
          <w:lang w:bidi="ar-SA"/>
        </w:rPr>
        <w:t>ُ</w:t>
      </w:r>
      <w:r w:rsidRPr="00D47A31">
        <w:rPr>
          <w:rtl/>
          <w:lang w:bidi="ar-SA"/>
        </w:rPr>
        <w:t xml:space="preserve"> الآية لكذا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أفهل ينكر الفخر الرازي وجود أسباب النزول مطلقا</w:t>
      </w:r>
      <w:r w:rsidR="0010494E">
        <w:rPr>
          <w:rtl/>
          <w:lang w:bidi="ar-SA"/>
        </w:rPr>
        <w:t>ً</w:t>
      </w:r>
      <w:r w:rsidR="00207A5F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207A5F" w:rsidRPr="00207A5F" w:rsidRDefault="005E05DB" w:rsidP="00207A5F">
      <w:pPr>
        <w:pStyle w:val="rfdLine"/>
        <w:rPr>
          <w:rtl/>
        </w:rPr>
      </w:pPr>
      <w:r>
        <w:rPr>
          <w:rtl/>
        </w:rPr>
        <w:t>_____________________________</w:t>
      </w:r>
    </w:p>
    <w:p w:rsidR="00D47A31" w:rsidRPr="0010494E" w:rsidRDefault="0010494E" w:rsidP="0010494E">
      <w:pPr>
        <w:rPr>
          <w:rStyle w:val="rfdFootnote"/>
          <w:rtl/>
          <w:lang w:bidi="ar-SA"/>
        </w:rPr>
      </w:pPr>
      <w:r w:rsidRPr="0010494E">
        <w:rPr>
          <w:rStyle w:val="rfdFootnote"/>
          <w:rtl/>
          <w:lang w:bidi="ar-SA"/>
        </w:rPr>
        <w:t>30 ـ</w:t>
      </w:r>
      <w:r w:rsidR="00D47A31" w:rsidRPr="0010494E">
        <w:rPr>
          <w:rStyle w:val="rfdFootnote"/>
          <w:rtl/>
          <w:lang w:bidi="ar-SA"/>
        </w:rPr>
        <w:t xml:space="preserve"> التفسير الكبير</w:t>
      </w:r>
    </w:p>
    <w:p w:rsidR="00D47A31" w:rsidRPr="00D47A31" w:rsidRDefault="00D47A31" w:rsidP="00CA384D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و</w:t>
      </w:r>
      <w:r w:rsidR="00CA384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أورد عليه المحق</w:t>
      </w:r>
      <w:r w:rsidR="00CA384D">
        <w:rPr>
          <w:rtl/>
          <w:lang w:bidi="ar-SA"/>
        </w:rPr>
        <w:t>ّ</w:t>
      </w:r>
      <w:r w:rsidRPr="00D47A31">
        <w:rPr>
          <w:rtl/>
          <w:lang w:bidi="ar-SA"/>
        </w:rPr>
        <w:t>ق الطهراني بقوله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</w:t>
      </w:r>
      <w:r w:rsidR="00CA384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أطرف ش</w:t>
      </w:r>
      <w:r w:rsidR="00CA384D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استدلاله على ضعف قول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يقول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إن</w:t>
      </w:r>
      <w:r w:rsidR="00CA384D">
        <w:rPr>
          <w:rtl/>
          <w:lang w:bidi="ar-SA"/>
        </w:rPr>
        <w:t>ّ</w:t>
      </w:r>
      <w:r w:rsidRPr="00D47A31">
        <w:rPr>
          <w:rtl/>
          <w:lang w:bidi="ar-SA"/>
        </w:rPr>
        <w:t>ها نزلت في كذا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أن</w:t>
      </w:r>
      <w:r w:rsidR="00CA384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الله تعالى لم يقل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إن</w:t>
      </w:r>
      <w:r w:rsidR="00CA384D">
        <w:rPr>
          <w:rtl/>
          <w:lang w:bidi="ar-SA"/>
        </w:rPr>
        <w:t>ّ</w:t>
      </w:r>
      <w:r w:rsidRPr="00D47A31">
        <w:rPr>
          <w:rtl/>
          <w:lang w:bidi="ar-SA"/>
        </w:rPr>
        <w:t>ي أنزلتها لكذا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والنبي</w:t>
      </w:r>
      <w:r w:rsidR="00CA384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صل</w:t>
      </w:r>
      <w:r w:rsidR="00CA384D">
        <w:rPr>
          <w:rtl/>
          <w:lang w:bidi="ar-SA"/>
        </w:rPr>
        <w:t>ّ</w:t>
      </w:r>
      <w:r w:rsidRPr="00D47A31">
        <w:rPr>
          <w:rtl/>
          <w:lang w:bidi="ar-SA"/>
        </w:rPr>
        <w:t>ى الله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عليه وآله لم ينقل عنه أن</w:t>
      </w:r>
      <w:r w:rsidR="00CA384D">
        <w:rPr>
          <w:rtl/>
          <w:lang w:bidi="ar-SA"/>
        </w:rPr>
        <w:t>ّ</w:t>
      </w:r>
      <w:r w:rsidRPr="00D47A31">
        <w:rPr>
          <w:rtl/>
          <w:lang w:bidi="ar-SA"/>
        </w:rPr>
        <w:t>ه بي</w:t>
      </w:r>
      <w:r w:rsidR="00A52748">
        <w:rPr>
          <w:rtl/>
          <w:lang w:bidi="ar-SA"/>
        </w:rPr>
        <w:t>ّ</w:t>
      </w:r>
      <w:r w:rsidRPr="00D47A31">
        <w:rPr>
          <w:rtl/>
          <w:lang w:bidi="ar-SA"/>
        </w:rPr>
        <w:t>ن ذلك</w:t>
      </w:r>
      <w:r w:rsidR="0063278B">
        <w:rPr>
          <w:rtl/>
          <w:lang w:bidi="ar-SA"/>
        </w:rPr>
        <w:t>.</w:t>
      </w:r>
    </w:p>
    <w:p w:rsidR="00D47A31" w:rsidRPr="00D47A31" w:rsidRDefault="00A52748" w:rsidP="00D47A31">
      <w:pPr>
        <w:rPr>
          <w:rtl/>
          <w:lang w:bidi="ar-SA"/>
        </w:rPr>
      </w:pPr>
      <w:r>
        <w:rPr>
          <w:rtl/>
          <w:lang w:bidi="ar-SA"/>
        </w:rPr>
        <w:t>فإنّ</w:t>
      </w:r>
      <w:r w:rsidR="00D47A31" w:rsidRPr="00D47A31">
        <w:rPr>
          <w:rtl/>
          <w:lang w:bidi="ar-SA"/>
        </w:rPr>
        <w:t xml:space="preserve"> فهم هذا المعنى لا ينحصر في ما ذكره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بل مجر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د نزول الآية عند الواقعة مع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 xml:space="preserve">انطباقها عليها يكفي في استفادة هذا المعنى </w:t>
      </w:r>
      <w:r w:rsidR="00D47A31" w:rsidRPr="00D47A31">
        <w:rPr>
          <w:rStyle w:val="rfdFootnotenum"/>
          <w:rtl/>
          <w:lang w:bidi="ar-SA"/>
        </w:rPr>
        <w:t>(31)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A5274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أم</w:t>
      </w:r>
      <w:r w:rsidR="00A52748">
        <w:rPr>
          <w:rtl/>
          <w:lang w:bidi="ar-SA"/>
        </w:rPr>
        <w:t>ّ</w:t>
      </w:r>
      <w:r w:rsidRPr="00D47A31">
        <w:rPr>
          <w:rtl/>
          <w:lang w:bidi="ar-SA"/>
        </w:rPr>
        <w:t>ا الثاني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فلأن</w:t>
      </w:r>
      <w:r w:rsidR="00A5274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عموم الآية لغير الواقعة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لا ينافي كون تلك الواقعة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هي السبب لنزولها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A5274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المراد بسبب النزول ليس هو المورد الخاص</w:t>
      </w:r>
      <w:r w:rsidR="00A5274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المنفرد الذي لا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يتكرر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 قد يكون كذلك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يكون هو أو</w:t>
      </w:r>
      <w:r w:rsidR="00A52748">
        <w:rPr>
          <w:rtl/>
          <w:lang w:bidi="ar-SA"/>
        </w:rPr>
        <w:t>ّ</w:t>
      </w:r>
      <w:r w:rsidRPr="00D47A31">
        <w:rPr>
          <w:rtl/>
          <w:lang w:bidi="ar-SA"/>
        </w:rPr>
        <w:t>ل الموارد الكثيرة باعتبار عموم موضوع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الآية</w:t>
      </w:r>
      <w:r w:rsidR="0063278B">
        <w:rPr>
          <w:rtl/>
          <w:lang w:bidi="ar-SA"/>
        </w:rPr>
        <w:t>.</w:t>
      </w:r>
    </w:p>
    <w:p w:rsidR="00D47A31" w:rsidRPr="00D47A31" w:rsidRDefault="00D47A31" w:rsidP="001103B6">
      <w:pPr>
        <w:rPr>
          <w:rtl/>
          <w:lang w:bidi="ar-SA"/>
        </w:rPr>
      </w:pPr>
      <w:r w:rsidRPr="00D47A31">
        <w:rPr>
          <w:rtl/>
          <w:lang w:bidi="ar-SA"/>
        </w:rPr>
        <w:t>بل</w:t>
      </w:r>
      <w:r w:rsidR="001103B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103B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كما ذكر المحق</w:t>
      </w:r>
      <w:r w:rsidR="00A52748">
        <w:rPr>
          <w:rtl/>
          <w:lang w:bidi="ar-SA"/>
        </w:rPr>
        <w:t>ّ</w:t>
      </w:r>
      <w:r w:rsidRPr="00D47A31">
        <w:rPr>
          <w:rtl/>
          <w:lang w:bidi="ar-SA"/>
        </w:rPr>
        <w:t>ق الطهراني</w:t>
      </w:r>
      <w:r w:rsidR="001103B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103B6">
        <w:rPr>
          <w:rFonts w:hint="cs"/>
          <w:rtl/>
          <w:lang w:bidi="ar-SA"/>
        </w:rPr>
        <w:t xml:space="preserve"> </w:t>
      </w:r>
      <w:r w:rsidR="0082118F">
        <w:rPr>
          <w:rtl/>
          <w:lang w:bidi="ar-SA"/>
        </w:rPr>
        <w:t>:</w:t>
      </w:r>
      <w:r w:rsidRPr="00D47A31">
        <w:rPr>
          <w:rtl/>
          <w:lang w:bidi="ar-SA"/>
        </w:rPr>
        <w:t xml:space="preserve"> إن</w:t>
      </w:r>
      <w:r w:rsidR="00A52748">
        <w:rPr>
          <w:rtl/>
          <w:lang w:bidi="ar-SA"/>
        </w:rPr>
        <w:t>ّ الو</w:t>
      </w:r>
      <w:r w:rsidRPr="00D47A31">
        <w:rPr>
          <w:rtl/>
          <w:lang w:bidi="ar-SA"/>
        </w:rPr>
        <w:t>ق</w:t>
      </w:r>
      <w:r w:rsidR="00A52748">
        <w:rPr>
          <w:rtl/>
          <w:lang w:bidi="ar-SA"/>
        </w:rPr>
        <w:t>ائ</w:t>
      </w:r>
      <w:r w:rsidRPr="00D47A31">
        <w:rPr>
          <w:rtl/>
          <w:lang w:bidi="ar-SA"/>
        </w:rPr>
        <w:t>ع في زمان نزول الآية كثيرة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مع أن</w:t>
      </w:r>
      <w:r w:rsidR="00A52748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ذكر المقارنات لنزول الآيات لا معنى له</w:t>
      </w:r>
      <w:r w:rsidR="0082118F">
        <w:rPr>
          <w:rtl/>
          <w:lang w:bidi="ar-SA"/>
        </w:rPr>
        <w:t xml:space="preserve"> ، </w:t>
      </w:r>
      <w:r w:rsidR="00A52748">
        <w:rPr>
          <w:rtl/>
          <w:lang w:bidi="ar-SA"/>
        </w:rPr>
        <w:t>بل نزول الآية في الواقعة لا</w:t>
      </w:r>
      <w:r w:rsidRPr="00D47A31">
        <w:rPr>
          <w:rtl/>
          <w:lang w:bidi="ar-SA"/>
        </w:rPr>
        <w:t>معنى 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إل</w:t>
      </w:r>
      <w:r w:rsidR="00A52748">
        <w:rPr>
          <w:rtl/>
          <w:lang w:bidi="ar-SA"/>
        </w:rPr>
        <w:t>ّ</w:t>
      </w:r>
      <w:r w:rsidRPr="00D47A31">
        <w:rPr>
          <w:rtl/>
          <w:lang w:bidi="ar-SA"/>
        </w:rPr>
        <w:t>ا أن</w:t>
      </w:r>
      <w:r w:rsidR="00A52748">
        <w:rPr>
          <w:rtl/>
          <w:lang w:bidi="ar-SA"/>
        </w:rPr>
        <w:t>ّ</w:t>
      </w:r>
      <w:r w:rsidRPr="00D47A31">
        <w:rPr>
          <w:rtl/>
          <w:lang w:bidi="ar-SA"/>
        </w:rPr>
        <w:t>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A52748">
        <w:rPr>
          <w:rtl/>
          <w:lang w:bidi="ar-SA"/>
        </w:rPr>
        <w:t>المع</w:t>
      </w:r>
      <w:r w:rsidRPr="00D47A31">
        <w:rPr>
          <w:rtl/>
          <w:lang w:bidi="ar-SA"/>
        </w:rPr>
        <w:t>ن</w:t>
      </w:r>
      <w:r w:rsidR="00A52748">
        <w:rPr>
          <w:rtl/>
          <w:lang w:bidi="ar-SA"/>
        </w:rPr>
        <w:t>يّ</w:t>
      </w:r>
      <w:r w:rsidRPr="00D47A31">
        <w:rPr>
          <w:rtl/>
          <w:lang w:bidi="ar-SA"/>
        </w:rPr>
        <w:t>ة بها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ولو على وجه العموم </w:t>
      </w:r>
      <w:r w:rsidRPr="00D47A31">
        <w:rPr>
          <w:rStyle w:val="rfdFootnotenum"/>
          <w:rtl/>
          <w:lang w:bidi="ar-SA"/>
        </w:rPr>
        <w:t>(32)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والمتحص</w:t>
      </w:r>
      <w:r w:rsidR="00A52748">
        <w:rPr>
          <w:rtl/>
          <w:lang w:bidi="ar-SA"/>
        </w:rPr>
        <w:t>ّ</w:t>
      </w:r>
      <w:r w:rsidRPr="00D47A31">
        <w:rPr>
          <w:rtl/>
          <w:lang w:bidi="ar-SA"/>
        </w:rPr>
        <w:t>ل من البحث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أن</w:t>
      </w:r>
      <w:r w:rsidR="00A5274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الطرق المثبتة لنزول الآيات تنحصر في أخبار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روايات الصحابة الذين شاهدوا الوحي وعاصروا نزوله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وعاشوا الوقائع والحوادث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ظروفها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والتابعين الآخذين منهم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والعلماء المتخص</w:t>
      </w:r>
      <w:r w:rsidR="00A52748">
        <w:rPr>
          <w:rtl/>
          <w:lang w:bidi="ar-SA"/>
        </w:rPr>
        <w:t>ّ</w:t>
      </w:r>
      <w:r w:rsidRPr="00D47A31">
        <w:rPr>
          <w:rtl/>
          <w:lang w:bidi="ar-SA"/>
        </w:rPr>
        <w:t>صين الخبراء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A5274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سيأتي البحث عن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مدى اعتبار هذه الروايات في الفقرة التالية من البحث</w:t>
      </w:r>
      <w:r w:rsidR="0063278B">
        <w:rPr>
          <w:rtl/>
          <w:lang w:bidi="ar-SA"/>
        </w:rPr>
        <w:t>.</w:t>
      </w:r>
    </w:p>
    <w:p w:rsidR="000F2EB5" w:rsidRPr="000F2EB5" w:rsidRDefault="000F2EB5" w:rsidP="000F2EB5">
      <w:pPr>
        <w:rPr>
          <w:rtl/>
        </w:rPr>
      </w:pPr>
    </w:p>
    <w:p w:rsidR="00D47A31" w:rsidRPr="00D47A31" w:rsidRDefault="00D47A31" w:rsidP="0001672D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حجي</w:t>
      </w:r>
      <w:r w:rsidR="00A52748">
        <w:rPr>
          <w:rtl/>
          <w:lang w:bidi="ar-SA"/>
        </w:rPr>
        <w:t>ّ</w:t>
      </w:r>
      <w:r w:rsidRPr="00D47A31">
        <w:rPr>
          <w:rtl/>
          <w:lang w:bidi="ar-SA"/>
        </w:rPr>
        <w:t>ة رواياتها</w:t>
      </w:r>
    </w:p>
    <w:p w:rsidR="00D47A31" w:rsidRPr="00D47A31" w:rsidRDefault="00D47A31" w:rsidP="00A52748">
      <w:pPr>
        <w:rPr>
          <w:rtl/>
          <w:lang w:bidi="ar-SA"/>
        </w:rPr>
      </w:pPr>
      <w:r w:rsidRPr="00D47A31">
        <w:rPr>
          <w:rtl/>
          <w:lang w:bidi="ar-SA"/>
        </w:rPr>
        <w:t>إن</w:t>
      </w:r>
      <w:r w:rsidR="00A5274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الباحث عن أسباب النزول يلاحظ بوضوح ات</w:t>
      </w:r>
      <w:r w:rsidR="00A52748">
        <w:rPr>
          <w:rtl/>
          <w:lang w:bidi="ar-SA"/>
        </w:rPr>
        <w:t>ّ</w:t>
      </w:r>
      <w:r w:rsidRPr="00D47A31">
        <w:rPr>
          <w:rtl/>
          <w:lang w:bidi="ar-SA"/>
        </w:rPr>
        <w:t>سام رواياتها بالضعف أو عدم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القو</w:t>
      </w:r>
      <w:r w:rsidR="00A52748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عند العلماء حسب ما تقرره قواعد علم الرجال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 يجد صعوبة في العثور على ما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يخلو سنده من مناقشة رجالي</w:t>
      </w:r>
      <w:r w:rsidR="00A52748">
        <w:rPr>
          <w:rtl/>
          <w:lang w:bidi="ar-SA"/>
        </w:rPr>
        <w:t>ّ</w:t>
      </w:r>
      <w:r w:rsidRPr="00D47A31">
        <w:rPr>
          <w:rtl/>
          <w:lang w:bidi="ar-SA"/>
        </w:rPr>
        <w:t>ة في روايات الباب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وكذا تكون النتيجة الحاصلة من الجهد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المبذول حول أسباب النزول معرضا</w:t>
      </w:r>
      <w:r w:rsidR="00A5274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للشك</w:t>
      </w:r>
      <w:r w:rsidR="00A5274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 قبل علماء مصطلح الحديث باعتبار أن</w:t>
      </w:r>
      <w:r w:rsidR="00A52748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رواياتها غير معتمدة حسب </w:t>
      </w:r>
      <w:r w:rsidR="00A52748">
        <w:rPr>
          <w:rtl/>
          <w:lang w:bidi="ar-SA"/>
        </w:rPr>
        <w:t>اُ</w:t>
      </w:r>
      <w:r w:rsidRPr="00D47A31">
        <w:rPr>
          <w:rtl/>
          <w:lang w:bidi="ar-SA"/>
        </w:rPr>
        <w:t>صول هذا العلم أيضا</w:t>
      </w:r>
      <w:r w:rsidR="00A52748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1103B6" w:rsidRPr="00E5416A" w:rsidRDefault="00D47A31" w:rsidP="001103B6">
      <w:pPr>
        <w:rPr>
          <w:rStyle w:val="rfdLineChar"/>
          <w:rtl/>
        </w:rPr>
      </w:pPr>
      <w:r w:rsidRPr="00D47A31">
        <w:rPr>
          <w:rtl/>
          <w:lang w:bidi="ar-SA"/>
        </w:rPr>
        <w:t>ونحن نستعرض هنا ما قيل أو يمكن أن يقال من وجوه ال</w:t>
      </w:r>
      <w:r w:rsidR="00A52748">
        <w:rPr>
          <w:rtl/>
          <w:lang w:bidi="ar-SA"/>
        </w:rPr>
        <w:t>إ</w:t>
      </w:r>
      <w:r w:rsidRPr="00D47A31">
        <w:rPr>
          <w:rtl/>
          <w:lang w:bidi="ar-SA"/>
        </w:rPr>
        <w:t>عتراض على روايات</w:t>
      </w:r>
      <w:r w:rsidR="001103B6">
        <w:rPr>
          <w:rFonts w:hint="cs"/>
          <w:rtl/>
          <w:lang w:bidi="ar-SA"/>
        </w:rPr>
        <w:t xml:space="preserve"> </w:t>
      </w:r>
      <w:r w:rsidR="001103B6"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A52748" w:rsidRDefault="00A52748" w:rsidP="00A52748">
      <w:pPr>
        <w:rPr>
          <w:rStyle w:val="rfdFootnote"/>
          <w:rtl/>
          <w:lang w:bidi="ar-SA"/>
        </w:rPr>
      </w:pPr>
      <w:r>
        <w:rPr>
          <w:rStyle w:val="rfdFootnote"/>
          <w:rtl/>
          <w:lang w:bidi="ar-SA"/>
        </w:rPr>
        <w:t>31 ـ</w:t>
      </w:r>
      <w:r w:rsidR="00D47A31" w:rsidRPr="00A52748">
        <w:rPr>
          <w:rStyle w:val="rfdFootnote"/>
          <w:rtl/>
          <w:lang w:bidi="ar-SA"/>
        </w:rPr>
        <w:t xml:space="preserve"> محج</w:t>
      </w:r>
      <w:r>
        <w:rPr>
          <w:rStyle w:val="rfdFootnote"/>
          <w:rtl/>
          <w:lang w:bidi="ar-SA"/>
        </w:rPr>
        <w:t>ّ</w:t>
      </w:r>
      <w:r w:rsidR="00D47A31" w:rsidRPr="00A52748">
        <w:rPr>
          <w:rStyle w:val="rfdFootnote"/>
          <w:rtl/>
          <w:lang w:bidi="ar-SA"/>
        </w:rPr>
        <w:t xml:space="preserve">ة العلماء </w:t>
      </w:r>
      <w:r w:rsidR="0063278B" w:rsidRPr="00A52748">
        <w:rPr>
          <w:rStyle w:val="rfdFootnote"/>
          <w:rtl/>
          <w:lang w:bidi="ar-SA"/>
        </w:rPr>
        <w:t>(</w:t>
      </w:r>
      <w:r w:rsidR="00D47A31" w:rsidRPr="00A52748">
        <w:rPr>
          <w:rStyle w:val="rfdFootnote"/>
          <w:rtl/>
          <w:lang w:bidi="ar-SA"/>
        </w:rPr>
        <w:t>ص 258</w:t>
      </w:r>
      <w:r w:rsidR="0063278B" w:rsidRPr="00A52748">
        <w:rPr>
          <w:rStyle w:val="rfdFootnote"/>
          <w:rtl/>
          <w:lang w:bidi="ar-SA"/>
        </w:rPr>
        <w:t>).</w:t>
      </w:r>
    </w:p>
    <w:p w:rsidR="00D47A31" w:rsidRPr="00A52748" w:rsidRDefault="00A52748" w:rsidP="00A52748">
      <w:pPr>
        <w:rPr>
          <w:rStyle w:val="rfdFootnote"/>
          <w:rtl/>
          <w:lang w:bidi="ar-SA"/>
        </w:rPr>
      </w:pPr>
      <w:r>
        <w:rPr>
          <w:rStyle w:val="rfdFootnote"/>
          <w:rtl/>
          <w:lang w:bidi="ar-SA"/>
        </w:rPr>
        <w:t>32 ـ</w:t>
      </w:r>
      <w:r w:rsidR="00D47A31" w:rsidRPr="00A52748">
        <w:rPr>
          <w:rStyle w:val="rfdFootnote"/>
          <w:rtl/>
          <w:lang w:bidi="ar-SA"/>
        </w:rPr>
        <w:t xml:space="preserve"> المصدر والموضع</w:t>
      </w:r>
      <w:r w:rsidR="0063278B" w:rsidRPr="00A52748">
        <w:rPr>
          <w:rStyle w:val="rfdFootnote"/>
          <w:rtl/>
          <w:lang w:bidi="ar-SA"/>
        </w:rPr>
        <w:t>.</w:t>
      </w:r>
    </w:p>
    <w:p w:rsidR="000F2EB5" w:rsidRDefault="000F2EB5" w:rsidP="001A5555">
      <w:pPr>
        <w:pStyle w:val="rfdNormal0"/>
        <w:rPr>
          <w:rtl/>
          <w:lang w:bidi="ar-SA"/>
        </w:rPr>
        <w:sectPr w:rsidR="000F2EB5" w:rsidSect="009E5D41">
          <w:headerReference w:type="even" r:id="rId58"/>
          <w:headerReference w:type="default" r:id="rId59"/>
          <w:headerReference w:type="first" r:id="rId60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01672D" w:rsidRDefault="00D47A31" w:rsidP="001A5555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أسباب النزول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1A5555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نحاول الإجابة </w:t>
      </w:r>
      <w:r w:rsidR="001A5555">
        <w:rPr>
          <w:rtl/>
          <w:lang w:bidi="ar-SA"/>
        </w:rPr>
        <w:t xml:space="preserve">عنها </w:t>
      </w:r>
      <w:r w:rsidRPr="00D47A31">
        <w:rPr>
          <w:rtl/>
          <w:lang w:bidi="ar-SA"/>
        </w:rPr>
        <w:t>بما يزيل الشك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عن حج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>تها حسب ما يوصلنا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الدل</w:t>
      </w:r>
      <w:r w:rsidR="0001672D">
        <w:rPr>
          <w:rtl/>
          <w:lang w:bidi="ar-SA"/>
        </w:rPr>
        <w:t>يل</w:t>
      </w:r>
      <w:r w:rsidR="0082118F">
        <w:rPr>
          <w:rtl/>
          <w:lang w:bidi="ar-SA"/>
        </w:rPr>
        <w:t xml:space="preserve"> ، </w:t>
      </w:r>
      <w:r w:rsidR="0001672D">
        <w:rPr>
          <w:rtl/>
          <w:lang w:bidi="ar-SA"/>
        </w:rPr>
        <w:t>و</w:t>
      </w:r>
      <w:r w:rsidR="001A5555">
        <w:rPr>
          <w:rtl/>
          <w:lang w:bidi="ar-SA"/>
        </w:rPr>
        <w:t xml:space="preserve"> </w:t>
      </w:r>
      <w:r w:rsidR="0001672D">
        <w:rPr>
          <w:rtl/>
          <w:lang w:bidi="ar-SA"/>
        </w:rPr>
        <w:t>وجوه ال</w:t>
      </w:r>
      <w:r w:rsidR="001A5555">
        <w:rPr>
          <w:rtl/>
          <w:lang w:bidi="ar-SA"/>
        </w:rPr>
        <w:t>إ</w:t>
      </w:r>
      <w:r w:rsidR="0001672D">
        <w:rPr>
          <w:rtl/>
          <w:lang w:bidi="ar-SA"/>
        </w:rPr>
        <w:t>عتراض إجمالا</w:t>
      </w:r>
      <w:r w:rsidR="001A5555">
        <w:rPr>
          <w:rtl/>
          <w:lang w:bidi="ar-SA"/>
        </w:rPr>
        <w:t>ً</w:t>
      </w:r>
      <w:r w:rsidR="0001672D">
        <w:rPr>
          <w:rtl/>
          <w:lang w:bidi="ar-SA"/>
        </w:rPr>
        <w:t xml:space="preserve"> هي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01672D">
      <w:pPr>
        <w:rPr>
          <w:rtl/>
          <w:lang w:bidi="ar-SA"/>
        </w:rPr>
      </w:pPr>
      <w:r w:rsidRPr="00D47A31">
        <w:rPr>
          <w:rtl/>
          <w:lang w:bidi="ar-SA"/>
        </w:rPr>
        <w:t>الأو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>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روايات الباب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موقوفة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الثاني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روايات الباب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مرسلة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الثالث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روايات الباب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ضعيفة</w:t>
      </w:r>
      <w:r w:rsidR="0063278B">
        <w:rPr>
          <w:rtl/>
          <w:lang w:bidi="ar-SA"/>
        </w:rPr>
        <w:t>).</w:t>
      </w:r>
    </w:p>
    <w:p w:rsidR="00D47A31" w:rsidRPr="00D47A31" w:rsidRDefault="00D47A31" w:rsidP="001A5555">
      <w:pPr>
        <w:rPr>
          <w:rtl/>
          <w:lang w:bidi="ar-SA"/>
        </w:rPr>
      </w:pPr>
      <w:r w:rsidRPr="00D47A31">
        <w:rPr>
          <w:rtl/>
          <w:lang w:bidi="ar-SA"/>
        </w:rPr>
        <w:t>قالوا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ولا حج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>ة لش</w:t>
      </w:r>
      <w:r w:rsidR="001A5555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من هذه الثلاثة</w:t>
      </w:r>
      <w:r w:rsidR="0063278B">
        <w:rPr>
          <w:rtl/>
          <w:lang w:bidi="ar-SA"/>
        </w:rPr>
        <w:t>.</w:t>
      </w:r>
    </w:p>
    <w:p w:rsidR="0001672D" w:rsidRDefault="00D47A31" w:rsidP="001A5555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1A555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مع هذه المفارقات كيف يمكن ال</w:t>
      </w:r>
      <w:r w:rsidR="001A5555">
        <w:rPr>
          <w:rtl/>
          <w:lang w:bidi="ar-SA"/>
        </w:rPr>
        <w:t>إ</w:t>
      </w:r>
      <w:r w:rsidRPr="00D47A31">
        <w:rPr>
          <w:rtl/>
          <w:lang w:bidi="ar-SA"/>
        </w:rPr>
        <w:t>عتماد على روايات الباب</w:t>
      </w:r>
      <w:r w:rsidR="001103B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  <w:r w:rsidRPr="00D47A31">
        <w:rPr>
          <w:rtl/>
          <w:lang w:bidi="ar-SA"/>
        </w:rPr>
        <w:t xml:space="preserve"> و</w:t>
      </w:r>
      <w:r w:rsidR="001A555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بدونها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كيف</w:t>
      </w:r>
      <w:r w:rsidR="0001672D">
        <w:rPr>
          <w:rtl/>
          <w:lang w:bidi="ar-SA"/>
        </w:rPr>
        <w:t xml:space="preserve"> لنا أن نقف على معرفة الأسباب</w:t>
      </w:r>
      <w:r w:rsidR="001103B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01672D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فل</w:t>
      </w:r>
      <w:r w:rsidR="0001672D">
        <w:rPr>
          <w:rtl/>
          <w:lang w:bidi="ar-SA"/>
        </w:rPr>
        <w:t>نذكر كلا</w:t>
      </w:r>
      <w:r w:rsidR="001A5555">
        <w:rPr>
          <w:rtl/>
          <w:lang w:bidi="ar-SA"/>
        </w:rPr>
        <w:t>ً</w:t>
      </w:r>
      <w:r w:rsidR="0001672D">
        <w:rPr>
          <w:rtl/>
          <w:lang w:bidi="ar-SA"/>
        </w:rPr>
        <w:t xml:space="preserve"> منها مع الإجابة عليه</w:t>
      </w:r>
      <w:r w:rsidR="0082118F">
        <w:rPr>
          <w:rtl/>
          <w:lang w:bidi="ar-SA"/>
        </w:rPr>
        <w:t xml:space="preserve"> :</w:t>
      </w:r>
    </w:p>
    <w:p w:rsidR="0001672D" w:rsidRDefault="00D47A31" w:rsidP="001A5555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الوجه الأو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>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</w:t>
      </w:r>
      <w:r w:rsidR="001A5555">
        <w:rPr>
          <w:rtl/>
          <w:lang w:bidi="ar-SA"/>
        </w:rPr>
        <w:t>إ</w:t>
      </w:r>
      <w:r w:rsidRPr="00D47A31">
        <w:rPr>
          <w:rtl/>
          <w:lang w:bidi="ar-SA"/>
        </w:rPr>
        <w:t>عترا</w:t>
      </w:r>
      <w:r w:rsidR="0001672D">
        <w:rPr>
          <w:rtl/>
          <w:lang w:bidi="ar-SA"/>
        </w:rPr>
        <w:t>ض بالإرسال والوقف على الصحابة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1A5555">
      <w:pPr>
        <w:rPr>
          <w:rtl/>
          <w:lang w:bidi="ar-SA"/>
        </w:rPr>
      </w:pPr>
      <w:r w:rsidRPr="00D47A31">
        <w:rPr>
          <w:rtl/>
          <w:lang w:bidi="ar-SA"/>
        </w:rPr>
        <w:t>إن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الحديث إذا ات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صل سنده </w:t>
      </w:r>
      <w:r w:rsidR="001A5555">
        <w:rPr>
          <w:rtl/>
          <w:lang w:bidi="ar-SA"/>
        </w:rPr>
        <w:t>ا</w:t>
      </w:r>
      <w:r w:rsidRPr="00D47A31">
        <w:rPr>
          <w:rtl/>
          <w:lang w:bidi="ar-SA"/>
        </w:rPr>
        <w:t>لى الصحابي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ولم يرفعه </w:t>
      </w:r>
      <w:r w:rsidR="001A5555">
        <w:rPr>
          <w:rtl/>
          <w:lang w:bidi="ar-SA"/>
        </w:rPr>
        <w:t>ا</w:t>
      </w:r>
      <w:r w:rsidRPr="00D47A31">
        <w:rPr>
          <w:rtl/>
          <w:lang w:bidi="ar-SA"/>
        </w:rPr>
        <w:t>لى النبي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صل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>ى الله عليه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وآله وسل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>م سم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موقوفا</w:t>
      </w:r>
      <w:r w:rsidR="001A5555">
        <w:rPr>
          <w:rtl/>
          <w:lang w:bidi="ar-SA"/>
        </w:rPr>
        <w:t>ً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مرسل الصحابي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1A555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بما أن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الحديث إن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>ما يكون حج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باعتبار ات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>صاله بالنبي</w:t>
      </w:r>
      <w:r w:rsidR="001A5555">
        <w:rPr>
          <w:rtl/>
          <w:lang w:bidi="ar-SA"/>
        </w:rPr>
        <w:t>ّ صلّی الله عليه وآله وسلّم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وكونه كلامه و</w:t>
      </w:r>
      <w:r w:rsidR="001A555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كاشفا</w:t>
      </w:r>
      <w:r w:rsidR="001A555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عن مراده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يكون الموقوف كاشفا</w:t>
      </w:r>
      <w:r w:rsidR="001A555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كذلك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 لا يعدو من أن يكون رأيا</w:t>
      </w:r>
      <w:r w:rsidR="001A555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للصحابي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ومن المعلوم أن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لا حج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1A5555">
        <w:rPr>
          <w:rtl/>
          <w:lang w:bidi="ar-SA"/>
        </w:rPr>
        <w:t>ّ</w:t>
      </w:r>
      <w:r w:rsidRPr="00D47A31">
        <w:rPr>
          <w:rtl/>
          <w:lang w:bidi="ar-SA"/>
        </w:rPr>
        <w:t>ة فيه لنفسه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والجواب عن ذلك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</w:t>
      </w:r>
      <w:r w:rsidR="005A5AFA">
        <w:rPr>
          <w:rtl/>
          <w:lang w:bidi="ar-SA"/>
        </w:rPr>
        <w:t>ّ</w:t>
      </w:r>
      <w:r w:rsidRPr="00D47A31">
        <w:rPr>
          <w:rtl/>
          <w:lang w:bidi="ar-SA"/>
        </w:rPr>
        <w:t>لا</w:t>
      </w:r>
      <w:r w:rsidR="005A5AFA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5A5AF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الصحابي إن</w:t>
      </w:r>
      <w:r w:rsidR="005A5AFA">
        <w:rPr>
          <w:rtl/>
          <w:lang w:bidi="ar-SA"/>
        </w:rPr>
        <w:t>ّ</w:t>
      </w:r>
      <w:r w:rsidRPr="00D47A31">
        <w:rPr>
          <w:rtl/>
          <w:lang w:bidi="ar-SA"/>
        </w:rPr>
        <w:t>ما يذكر من أسباب النزول ما حضره وشهده أو نقله عم</w:t>
      </w:r>
      <w:r w:rsidR="005A5AFA">
        <w:rPr>
          <w:rtl/>
          <w:lang w:bidi="ar-SA"/>
        </w:rPr>
        <w:t>ّ</w:t>
      </w:r>
      <w:r w:rsidRPr="00D47A31">
        <w:rPr>
          <w:rtl/>
          <w:lang w:bidi="ar-SA"/>
        </w:rPr>
        <w:t>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كان كذلك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فيكون كلامه شهادة عن علم حسي</w:t>
      </w:r>
      <w:r w:rsidR="005A5AF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وقضي</w:t>
      </w:r>
      <w:r w:rsidR="005A5AFA">
        <w:rPr>
          <w:rtl/>
          <w:lang w:bidi="ar-SA"/>
        </w:rPr>
        <w:t>ّ</w:t>
      </w:r>
      <w:r w:rsidRPr="00D47A31">
        <w:rPr>
          <w:rtl/>
          <w:lang w:bidi="ar-SA"/>
        </w:rPr>
        <w:t>ة مشاهدة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5A5AFA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واقعة نزلت فيها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5A5AFA">
        <w:rPr>
          <w:rtl/>
          <w:lang w:bidi="ar-SA"/>
        </w:rPr>
        <w:t>الآية وهذا هو القدر المتيقّ</w:t>
      </w:r>
      <w:r w:rsidRPr="00D47A31">
        <w:rPr>
          <w:rtl/>
          <w:lang w:bidi="ar-SA"/>
        </w:rPr>
        <w:t>ن من الروايات المقبولة في أسباب النزول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قال الواحدي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لا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يحل</w:t>
      </w:r>
      <w:r w:rsidR="005A5AF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القول في أسباب النزول إل</w:t>
      </w:r>
      <w:r w:rsidR="005A5AFA">
        <w:rPr>
          <w:rtl/>
          <w:lang w:bidi="ar-SA"/>
        </w:rPr>
        <w:t>ّ</w:t>
      </w:r>
      <w:r w:rsidRPr="00D47A31">
        <w:rPr>
          <w:rtl/>
          <w:lang w:bidi="ar-SA"/>
        </w:rPr>
        <w:t>ا بالرواية والسماع مم</w:t>
      </w:r>
      <w:r w:rsidR="005A5AFA">
        <w:rPr>
          <w:rtl/>
          <w:lang w:bidi="ar-SA"/>
        </w:rPr>
        <w:t>ّ</w:t>
      </w:r>
      <w:r w:rsidRPr="00D47A31">
        <w:rPr>
          <w:rtl/>
          <w:lang w:bidi="ar-SA"/>
        </w:rPr>
        <w:t>ن شاهدوا التنزيل و</w:t>
      </w:r>
      <w:r w:rsidR="005A5AFA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وقفوا على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الأسباب و</w:t>
      </w:r>
      <w:r w:rsidR="005A5AFA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بحثوا عن علمها </w:t>
      </w:r>
      <w:r w:rsidRPr="00D47A31">
        <w:rPr>
          <w:rStyle w:val="rfdFootnotenum"/>
          <w:rtl/>
          <w:lang w:bidi="ar-SA"/>
        </w:rPr>
        <w:t>(33)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وقال آخر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معرفة سبب النزول أمر يحصل للصحابة بقرائن تحتف</w:t>
      </w:r>
      <w:r w:rsidR="005A5AF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بالقضايا </w:t>
      </w:r>
      <w:r w:rsidRPr="00D47A31">
        <w:rPr>
          <w:rStyle w:val="rfdFootnotenum"/>
          <w:rtl/>
          <w:lang w:bidi="ar-SA"/>
        </w:rPr>
        <w:t>(34)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وقد عرفنا في الفقرة السابقة من هذا البحث أن</w:t>
      </w:r>
      <w:r w:rsidR="005A5AF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 طرق معرفة أسباب النزول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هي روايات الصحابة</w:t>
      </w:r>
      <w:r w:rsidR="0063278B">
        <w:rPr>
          <w:rtl/>
          <w:lang w:bidi="ar-SA"/>
        </w:rPr>
        <w:t>.</w:t>
      </w:r>
    </w:p>
    <w:p w:rsidR="001103B6" w:rsidRPr="001103B6" w:rsidRDefault="005E05DB" w:rsidP="001103B6">
      <w:pPr>
        <w:pStyle w:val="rfdLine"/>
        <w:rPr>
          <w:rtl/>
        </w:rPr>
      </w:pPr>
      <w:r>
        <w:rPr>
          <w:rtl/>
        </w:rPr>
        <w:t>_____________________________</w:t>
      </w:r>
    </w:p>
    <w:p w:rsidR="00D47A31" w:rsidRPr="005A5AFA" w:rsidRDefault="005A5AFA" w:rsidP="005A5AFA">
      <w:pPr>
        <w:rPr>
          <w:rStyle w:val="rfdFootnote"/>
          <w:rtl/>
          <w:lang w:bidi="ar-SA"/>
        </w:rPr>
      </w:pPr>
      <w:r>
        <w:rPr>
          <w:rStyle w:val="rfdFootnote"/>
          <w:rtl/>
          <w:lang w:bidi="ar-SA"/>
        </w:rPr>
        <w:t>33 ـ</w:t>
      </w:r>
      <w:r w:rsidR="00D47A31" w:rsidRPr="005A5AFA">
        <w:rPr>
          <w:rStyle w:val="rfdFootnote"/>
          <w:rtl/>
          <w:lang w:bidi="ar-SA"/>
        </w:rPr>
        <w:t xml:space="preserve"> أسباب النزول </w:t>
      </w:r>
      <w:r w:rsidR="0063278B" w:rsidRPr="005A5AFA">
        <w:rPr>
          <w:rStyle w:val="rfdFootnote"/>
          <w:rtl/>
          <w:lang w:bidi="ar-SA"/>
        </w:rPr>
        <w:t>(</w:t>
      </w:r>
      <w:r w:rsidR="00D47A31" w:rsidRPr="005A5AFA">
        <w:rPr>
          <w:rStyle w:val="rfdFootnote"/>
          <w:rtl/>
          <w:lang w:bidi="ar-SA"/>
        </w:rPr>
        <w:t>ص 4</w:t>
      </w:r>
      <w:r w:rsidR="0063278B" w:rsidRPr="005A5AFA">
        <w:rPr>
          <w:rStyle w:val="rfdFootnote"/>
          <w:rtl/>
          <w:lang w:bidi="ar-SA"/>
        </w:rPr>
        <w:t>).</w:t>
      </w:r>
    </w:p>
    <w:p w:rsidR="00D47A31" w:rsidRPr="005A5AFA" w:rsidRDefault="005A5AFA" w:rsidP="0057193F">
      <w:pPr>
        <w:rPr>
          <w:rStyle w:val="rfdFootnote"/>
          <w:rtl/>
          <w:lang w:bidi="ar-SA"/>
        </w:rPr>
      </w:pPr>
      <w:r>
        <w:rPr>
          <w:rStyle w:val="rfdFootnote"/>
          <w:rtl/>
          <w:lang w:bidi="ar-SA"/>
        </w:rPr>
        <w:t>34 ـ</w:t>
      </w:r>
      <w:r w:rsidR="00D47A31" w:rsidRPr="005A5AFA">
        <w:rPr>
          <w:rStyle w:val="rfdFootnote"/>
          <w:rtl/>
          <w:lang w:bidi="ar-SA"/>
        </w:rPr>
        <w:t xml:space="preserve"> ال</w:t>
      </w:r>
      <w:r w:rsidR="0057193F">
        <w:rPr>
          <w:rStyle w:val="rfdFootnote"/>
          <w:rtl/>
          <w:lang w:bidi="ar-SA"/>
        </w:rPr>
        <w:t>إ</w:t>
      </w:r>
      <w:r w:rsidR="00D47A31" w:rsidRPr="005A5AFA">
        <w:rPr>
          <w:rStyle w:val="rfdFootnote"/>
          <w:rtl/>
          <w:lang w:bidi="ar-SA"/>
        </w:rPr>
        <w:t xml:space="preserve">تقان </w:t>
      </w:r>
      <w:r w:rsidR="0063278B" w:rsidRPr="005A5AFA">
        <w:rPr>
          <w:rStyle w:val="rfdFootnote"/>
          <w:rtl/>
          <w:lang w:bidi="ar-SA"/>
        </w:rPr>
        <w:t>(</w:t>
      </w:r>
      <w:r w:rsidR="00D47A31" w:rsidRPr="005A5AFA">
        <w:rPr>
          <w:rStyle w:val="rfdFootnote"/>
          <w:rtl/>
          <w:lang w:bidi="ar-SA"/>
        </w:rPr>
        <w:t>ج 1 ص 114</w:t>
      </w:r>
      <w:r w:rsidR="0063278B" w:rsidRPr="005A5AFA">
        <w:rPr>
          <w:rStyle w:val="rfdFootnote"/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إذن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فما يذكره الصحابي في باب النزول إن</w:t>
      </w:r>
      <w:r w:rsidR="005E3A25">
        <w:rPr>
          <w:rtl/>
          <w:lang w:bidi="ar-SA"/>
        </w:rPr>
        <w:t>ّ</w:t>
      </w:r>
      <w:r w:rsidRPr="00D47A31">
        <w:rPr>
          <w:rtl/>
          <w:lang w:bidi="ar-SA"/>
        </w:rPr>
        <w:t>ما يكون عن علم وجداني حصل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عندهم بمشاهدة القضايا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5E3A2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وقوفهم على الأسباب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فيكون إخبارهم عنها من باب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الشهادة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لا من باب الرواية والحديث</w:t>
      </w:r>
      <w:r w:rsidR="0063278B">
        <w:rPr>
          <w:rtl/>
          <w:lang w:bidi="ar-SA"/>
        </w:rPr>
        <w:t>.</w:t>
      </w:r>
    </w:p>
    <w:p w:rsidR="00D47A31" w:rsidRPr="00D47A31" w:rsidRDefault="005E3A25" w:rsidP="005E3A25">
      <w:pPr>
        <w:rPr>
          <w:rtl/>
          <w:lang w:bidi="ar-SA"/>
        </w:rPr>
      </w:pPr>
      <w:r>
        <w:rPr>
          <w:rtl/>
          <w:lang w:bidi="ar-SA"/>
        </w:rPr>
        <w:t>فلا</w:t>
      </w:r>
      <w:r w:rsidR="00D47A31" w:rsidRPr="00D47A31">
        <w:rPr>
          <w:rtl/>
          <w:lang w:bidi="ar-SA"/>
        </w:rPr>
        <w:t>بد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أن يكون حج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ة عند من يقول بعدالة الصحاب</w:t>
      </w:r>
      <w:r>
        <w:rPr>
          <w:rtl/>
          <w:lang w:bidi="ar-SA"/>
        </w:rPr>
        <w:t>ة</w:t>
      </w:r>
      <w:r w:rsidR="00D47A31" w:rsidRPr="00D47A31">
        <w:rPr>
          <w:rtl/>
          <w:lang w:bidi="ar-SA"/>
        </w:rPr>
        <w:t xml:space="preserve"> بقول مطلق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أو خصوص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بعضهم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من دون حاجة </w:t>
      </w:r>
      <w:r>
        <w:rPr>
          <w:rtl/>
          <w:lang w:bidi="ar-SA"/>
        </w:rPr>
        <w:t>ا</w:t>
      </w:r>
      <w:r w:rsidR="00D47A31" w:rsidRPr="00D47A31">
        <w:rPr>
          <w:rtl/>
          <w:lang w:bidi="ar-SA"/>
        </w:rPr>
        <w:t xml:space="preserve">لى رفعها </w:t>
      </w:r>
      <w:r>
        <w:rPr>
          <w:rtl/>
          <w:lang w:bidi="ar-SA"/>
        </w:rPr>
        <w:t>ا</w:t>
      </w:r>
      <w:r w:rsidR="00D47A31" w:rsidRPr="00D47A31">
        <w:rPr>
          <w:rtl/>
          <w:lang w:bidi="ar-SA"/>
        </w:rPr>
        <w:t>لى النبي</w:t>
      </w:r>
      <w:r>
        <w:rPr>
          <w:rtl/>
          <w:lang w:bidi="ar-SA"/>
        </w:rPr>
        <w:t>ّ صلّی الله عليه وآله وسلّم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فهي من قبيل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رواية الصحابة لأفعال الرسول</w:t>
      </w:r>
      <w:r>
        <w:rPr>
          <w:rtl/>
          <w:lang w:bidi="ar-SA"/>
        </w:rPr>
        <w:t xml:space="preserve"> صلّی الله عليه وآله وسلّم</w:t>
      </w:r>
      <w:r w:rsidRPr="00DF360D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التي شاهدوها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وحضروا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صدورها منه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فنقلوها بخصوصي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اتها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فهي حج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ة بال</w:t>
      </w:r>
      <w:r>
        <w:rPr>
          <w:rtl/>
          <w:lang w:bidi="ar-SA"/>
        </w:rPr>
        <w:t>إ</w:t>
      </w:r>
      <w:r w:rsidR="00D47A31" w:rsidRPr="00D47A31">
        <w:rPr>
          <w:rtl/>
          <w:lang w:bidi="ar-SA"/>
        </w:rPr>
        <w:t xml:space="preserve">جماع من دون حاجة </w:t>
      </w:r>
      <w:r>
        <w:rPr>
          <w:rtl/>
          <w:lang w:bidi="ar-SA"/>
        </w:rPr>
        <w:t>ا</w:t>
      </w:r>
      <w:r w:rsidR="00D47A31" w:rsidRPr="00D47A31">
        <w:rPr>
          <w:rtl/>
          <w:lang w:bidi="ar-SA"/>
        </w:rPr>
        <w:t xml:space="preserve">لى رفعها </w:t>
      </w:r>
      <w:r>
        <w:rPr>
          <w:rtl/>
          <w:lang w:bidi="ar-SA"/>
        </w:rPr>
        <w:t>ا</w:t>
      </w:r>
      <w:r w:rsidR="00D47A31" w:rsidRPr="00D47A31">
        <w:rPr>
          <w:rtl/>
          <w:lang w:bidi="ar-SA"/>
        </w:rPr>
        <w:t>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النبي</w:t>
      </w:r>
      <w:r>
        <w:rPr>
          <w:rtl/>
          <w:lang w:bidi="ar-SA"/>
        </w:rPr>
        <w:t>ّ صلّی الله عليه وآله وسلّم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فكلام الصحابي في هذا الباب ليس حديثا</w:t>
      </w:r>
      <w:r w:rsidR="002B4B5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نبوي</w:t>
      </w:r>
      <w:r w:rsidR="002B4B52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2B4B5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كي يبحث فيه عن كونه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مرسلا</w:t>
      </w:r>
      <w:r w:rsidR="002B4B5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أو لا</w:t>
      </w:r>
      <w:r w:rsidR="0063278B">
        <w:rPr>
          <w:rtl/>
          <w:lang w:bidi="ar-SA"/>
        </w:rPr>
        <w:t>.</w:t>
      </w:r>
    </w:p>
    <w:p w:rsidR="00D47A31" w:rsidRPr="00D47A31" w:rsidRDefault="00D47A31" w:rsidP="002B4B52">
      <w:pPr>
        <w:rPr>
          <w:rtl/>
          <w:lang w:bidi="ar-SA"/>
        </w:rPr>
      </w:pPr>
      <w:r w:rsidRPr="00D47A31">
        <w:rPr>
          <w:rtl/>
          <w:lang w:bidi="ar-SA"/>
        </w:rPr>
        <w:t>وقد قي</w:t>
      </w:r>
      <w:r w:rsidR="002B4B5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د السيوطي مرسل الصحابي المختلف فيه بكونه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مم</w:t>
      </w:r>
      <w:r w:rsidR="002B4B52">
        <w:rPr>
          <w:rtl/>
          <w:lang w:bidi="ar-SA"/>
        </w:rPr>
        <w:t>ّ</w:t>
      </w:r>
      <w:r w:rsidRPr="00D47A31">
        <w:rPr>
          <w:rtl/>
          <w:lang w:bidi="ar-SA"/>
        </w:rPr>
        <w:t>ا علم أن</w:t>
      </w:r>
      <w:r w:rsidR="002B4B52">
        <w:rPr>
          <w:rtl/>
          <w:lang w:bidi="ar-SA"/>
        </w:rPr>
        <w:t>ّ</w:t>
      </w:r>
      <w:r w:rsidRPr="00D47A31">
        <w:rPr>
          <w:rtl/>
          <w:lang w:bidi="ar-SA"/>
        </w:rPr>
        <w:t>ه لم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2B4B52">
        <w:rPr>
          <w:rtl/>
          <w:lang w:bidi="ar-SA"/>
        </w:rPr>
        <w:t>يحضر</w:t>
      </w:r>
      <w:r w:rsidRPr="00D47A31">
        <w:rPr>
          <w:rtl/>
          <w:lang w:bidi="ar-SA"/>
        </w:rPr>
        <w:t>ه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(35)</w:t>
      </w:r>
      <w:r w:rsidRPr="00D47A31">
        <w:rPr>
          <w:rtl/>
          <w:lang w:bidi="ar-SA"/>
        </w:rPr>
        <w:t xml:space="preserve"> ومعنى ذلك أن</w:t>
      </w:r>
      <w:r w:rsidR="002B4B52">
        <w:rPr>
          <w:rtl/>
          <w:lang w:bidi="ar-SA"/>
        </w:rPr>
        <w:t>ّ ما لم يحضر</w:t>
      </w:r>
      <w:r w:rsidRPr="00D47A31">
        <w:rPr>
          <w:rtl/>
          <w:lang w:bidi="ar-SA"/>
        </w:rPr>
        <w:t>ه ونقله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فلو كان فعلا</w:t>
      </w:r>
      <w:r w:rsidR="002B4B5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أفعال النبي</w:t>
      </w:r>
      <w:r w:rsidR="002B4B52">
        <w:rPr>
          <w:rtl/>
          <w:lang w:bidi="ar-SA"/>
        </w:rPr>
        <w:t xml:space="preserve">ّ صلّی الله </w:t>
      </w:r>
      <w:r w:rsidR="002B4B52">
        <w:rPr>
          <w:rtl/>
          <w:lang w:bidi="ar-SA"/>
        </w:rPr>
        <w:br/>
        <w:t>عليه وآله</w:t>
      </w:r>
      <w:r w:rsidR="002B4B52" w:rsidRPr="00DF360D">
        <w:rPr>
          <w:rtl/>
          <w:lang w:bidi="ar-SA"/>
        </w:rPr>
        <w:t xml:space="preserve"> </w:t>
      </w:r>
      <w:r w:rsidR="0001672D">
        <w:rPr>
          <w:rtl/>
          <w:lang w:bidi="ar-SA"/>
        </w:rPr>
        <w:t>سم</w:t>
      </w:r>
      <w:r w:rsidR="002B4B52">
        <w:rPr>
          <w:rtl/>
          <w:lang w:bidi="ar-SA"/>
        </w:rPr>
        <w:t>ّ</w:t>
      </w:r>
      <w:r w:rsidR="0001672D">
        <w:rPr>
          <w:rtl/>
          <w:lang w:bidi="ar-SA"/>
        </w:rPr>
        <w:t>ي مرسلا</w:t>
      </w:r>
      <w:r w:rsidR="002B4B52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="0001672D">
        <w:rPr>
          <w:rtl/>
          <w:lang w:bidi="ar-SA"/>
        </w:rPr>
        <w:t>و</w:t>
      </w:r>
      <w:r w:rsidR="002B4B52">
        <w:rPr>
          <w:rtl/>
          <w:lang w:bidi="ar-SA"/>
        </w:rPr>
        <w:t xml:space="preserve"> </w:t>
      </w:r>
      <w:r w:rsidR="0001672D">
        <w:rPr>
          <w:rtl/>
          <w:lang w:bidi="ar-SA"/>
        </w:rPr>
        <w:t>إل</w:t>
      </w:r>
      <w:r w:rsidR="002B4B52">
        <w:rPr>
          <w:rtl/>
          <w:lang w:bidi="ar-SA"/>
        </w:rPr>
        <w:t>ّ</w:t>
      </w:r>
      <w:r w:rsidR="0001672D">
        <w:rPr>
          <w:rtl/>
          <w:lang w:bidi="ar-SA"/>
        </w:rPr>
        <w:t xml:space="preserve">ا فلا </w:t>
      </w:r>
      <w:r w:rsidR="002B4B52">
        <w:rPr>
          <w:rtl/>
          <w:lang w:bidi="ar-SA"/>
        </w:rPr>
        <w:t>وجه</w:t>
      </w:r>
      <w:r w:rsidR="0001672D">
        <w:rPr>
          <w:rtl/>
          <w:lang w:bidi="ar-SA"/>
        </w:rPr>
        <w:t xml:space="preserve"> لتسميته </w:t>
      </w:r>
      <w:r w:rsidR="0063278B">
        <w:rPr>
          <w:rtl/>
          <w:lang w:bidi="ar-SA"/>
        </w:rPr>
        <w:t>«</w:t>
      </w:r>
      <w:r w:rsidR="0001672D">
        <w:rPr>
          <w:rtl/>
          <w:lang w:bidi="ar-SA"/>
        </w:rPr>
        <w:t>حديثا</w:t>
      </w:r>
      <w:r w:rsidR="002B4B52">
        <w:rPr>
          <w:rtl/>
          <w:lang w:bidi="ar-SA"/>
        </w:rPr>
        <w:t>ً</w:t>
      </w:r>
      <w:r w:rsidR="0063278B">
        <w:rPr>
          <w:rtl/>
          <w:lang w:bidi="ar-SA"/>
        </w:rPr>
        <w:t>»</w:t>
      </w:r>
      <w:r w:rsidR="0001672D">
        <w:rPr>
          <w:rtl/>
          <w:lang w:bidi="ar-SA"/>
        </w:rPr>
        <w:t xml:space="preserve"> فضلا</w:t>
      </w:r>
      <w:r w:rsidR="002B4B52">
        <w:rPr>
          <w:rtl/>
          <w:lang w:bidi="ar-SA"/>
        </w:rPr>
        <w:t>ً</w:t>
      </w:r>
      <w:r w:rsidR="0001672D">
        <w:rPr>
          <w:rtl/>
          <w:lang w:bidi="ar-SA"/>
        </w:rPr>
        <w:t xml:space="preserve"> عن وصفه بالإرسال</w:t>
      </w:r>
      <w:r w:rsidR="0082118F">
        <w:rPr>
          <w:rtl/>
          <w:lang w:bidi="ar-SA"/>
        </w:rPr>
        <w:t xml:space="preserve"> ، </w:t>
      </w:r>
      <w:r w:rsidR="002B4B52">
        <w:rPr>
          <w:rtl/>
          <w:lang w:bidi="ar-SA"/>
        </w:rPr>
        <w:br/>
      </w:r>
      <w:r w:rsidRPr="00D47A31">
        <w:rPr>
          <w:rtl/>
          <w:lang w:bidi="ar-SA"/>
        </w:rPr>
        <w:t>توضيح ذلك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2B4B52">
      <w:pPr>
        <w:rPr>
          <w:rtl/>
          <w:lang w:bidi="ar-SA"/>
        </w:rPr>
      </w:pPr>
      <w:r w:rsidRPr="00D47A31">
        <w:rPr>
          <w:rtl/>
          <w:lang w:bidi="ar-SA"/>
        </w:rPr>
        <w:t>إن</w:t>
      </w:r>
      <w:r w:rsidR="002B4B5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نزاعهم في مرس</w:t>
      </w:r>
      <w:r w:rsidR="002B4B52">
        <w:rPr>
          <w:rtl/>
          <w:lang w:bidi="ar-SA"/>
        </w:rPr>
        <w:t>َ</w:t>
      </w:r>
      <w:r w:rsidRPr="00D47A31">
        <w:rPr>
          <w:rtl/>
          <w:lang w:bidi="ar-SA"/>
        </w:rPr>
        <w:t>ل الصحابي إن</w:t>
      </w:r>
      <w:r w:rsidR="002B4B52">
        <w:rPr>
          <w:rtl/>
          <w:lang w:bidi="ar-SA"/>
        </w:rPr>
        <w:t>ّ</w:t>
      </w:r>
      <w:r w:rsidRPr="00D47A31">
        <w:rPr>
          <w:rtl/>
          <w:lang w:bidi="ar-SA"/>
        </w:rPr>
        <w:t>ما هو في ما ذكره الصحابي من الحوادث التي لم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يشهدها ولم يحضرها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B4B5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أم</w:t>
      </w:r>
      <w:r w:rsidR="002B4B52">
        <w:rPr>
          <w:rtl/>
          <w:lang w:bidi="ar-SA"/>
        </w:rPr>
        <w:t>ّ</w:t>
      </w:r>
      <w:r w:rsidRPr="00D47A31">
        <w:rPr>
          <w:rtl/>
          <w:lang w:bidi="ar-SA"/>
        </w:rPr>
        <w:t>ا ما حضرها من الوقائع وشهدها من الحوادث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2B4B52">
        <w:rPr>
          <w:rtl/>
          <w:lang w:bidi="ar-SA"/>
        </w:rPr>
        <w:t>ّ</w:t>
      </w:r>
      <w:r w:rsidRPr="00D47A31">
        <w:rPr>
          <w:rtl/>
          <w:lang w:bidi="ar-SA"/>
        </w:rPr>
        <w:t>ها لا تكون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داخلة في النزاع المذكور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2B4B5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ذلك ليس حديثا</w:t>
      </w:r>
      <w:r w:rsidR="002B4B5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مرسلا</w:t>
      </w:r>
      <w:r w:rsidR="002B4B52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لأن</w:t>
      </w:r>
      <w:r w:rsidR="002B4B5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الصحابي لا يروي ولا ينقل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شيئا</w:t>
      </w:r>
      <w:r w:rsidR="002B4B52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B4B5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</w:t>
      </w:r>
      <w:r w:rsidR="002B4B52">
        <w:rPr>
          <w:rtl/>
          <w:lang w:bidi="ar-SA"/>
        </w:rPr>
        <w:t>ّ</w:t>
      </w:r>
      <w:r w:rsidRPr="00D47A31">
        <w:rPr>
          <w:rtl/>
          <w:lang w:bidi="ar-SA"/>
        </w:rPr>
        <w:t>ما يشهد بما حضره ورآه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نزول الوحي في تلك الواقعة وغيره مم</w:t>
      </w:r>
      <w:r w:rsidR="002B4B52">
        <w:rPr>
          <w:rtl/>
          <w:lang w:bidi="ar-SA"/>
        </w:rPr>
        <w:t>ّ</w:t>
      </w:r>
      <w:r w:rsidRPr="00D47A31">
        <w:rPr>
          <w:rtl/>
          <w:lang w:bidi="ar-SA"/>
        </w:rPr>
        <w:t>ا يرتبط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بالنزول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فلا يصح</w:t>
      </w:r>
      <w:r w:rsidR="002B4B5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أن يقال أن</w:t>
      </w:r>
      <w:r w:rsidR="002B4B52">
        <w:rPr>
          <w:rtl/>
          <w:lang w:bidi="ar-SA"/>
        </w:rPr>
        <w:t>ّ</w:t>
      </w:r>
      <w:r w:rsidRPr="00D47A31">
        <w:rPr>
          <w:rtl/>
          <w:lang w:bidi="ar-SA"/>
        </w:rPr>
        <w:t>ه حد</w:t>
      </w:r>
      <w:r w:rsidR="002B4B52">
        <w:rPr>
          <w:rtl/>
          <w:lang w:bidi="ar-SA"/>
        </w:rPr>
        <w:t>ّ</w:t>
      </w:r>
      <w:r w:rsidRPr="00D47A31">
        <w:rPr>
          <w:rtl/>
          <w:lang w:bidi="ar-SA"/>
        </w:rPr>
        <w:t>ث و</w:t>
      </w:r>
      <w:r w:rsidR="002B4B5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روى أو نقل شيئا</w:t>
      </w:r>
      <w:r w:rsidR="002B4B5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عن النبي</w:t>
      </w:r>
      <w:r w:rsidR="002B4B5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صل</w:t>
      </w:r>
      <w:r w:rsidR="002B4B52">
        <w:rPr>
          <w:rtl/>
          <w:lang w:bidi="ar-SA"/>
        </w:rPr>
        <w:t>ّ</w:t>
      </w:r>
      <w:r w:rsidRPr="00D47A31">
        <w:rPr>
          <w:rtl/>
          <w:lang w:bidi="ar-SA"/>
        </w:rPr>
        <w:t>ى الله عليه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وآله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حتى يقال أن</w:t>
      </w:r>
      <w:r w:rsidR="002B4B52">
        <w:rPr>
          <w:rtl/>
          <w:lang w:bidi="ar-SA"/>
        </w:rPr>
        <w:t>ّ</w:t>
      </w:r>
      <w:r w:rsidRPr="00D47A31">
        <w:rPr>
          <w:rtl/>
          <w:lang w:bidi="ar-SA"/>
        </w:rPr>
        <w:t>ه أرسله ولم يرفعه</w:t>
      </w:r>
      <w:r w:rsidR="0063278B">
        <w:rPr>
          <w:rtl/>
          <w:lang w:bidi="ar-SA"/>
        </w:rPr>
        <w:t>.</w:t>
      </w:r>
    </w:p>
    <w:p w:rsidR="00D47A31" w:rsidRPr="00D47A31" w:rsidRDefault="00D47A31" w:rsidP="000F2EB5">
      <w:pPr>
        <w:rPr>
          <w:rtl/>
          <w:lang w:bidi="ar-SA"/>
        </w:rPr>
      </w:pPr>
      <w:r w:rsidRPr="00D47A31">
        <w:rPr>
          <w:rtl/>
          <w:lang w:bidi="ar-SA"/>
        </w:rPr>
        <w:t>ثانيا</w:t>
      </w:r>
      <w:r w:rsidR="002B4B52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وعلى فرض كون كلام الصحابي في أسباب النزول حديثا</w:t>
      </w:r>
      <w:r w:rsidR="002B4B5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مروي</w:t>
      </w:r>
      <w:r w:rsidR="002B4B52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2B4B52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نقول</w:t>
      </w:r>
      <w:r w:rsidR="0082118F">
        <w:rPr>
          <w:rtl/>
          <w:lang w:bidi="ar-SA"/>
        </w:rPr>
        <w:t xml:space="preserve"> :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إن</w:t>
      </w:r>
      <w:r w:rsidR="002B4B5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حديث الصحابي</w:t>
      </w:r>
      <w:r w:rsidR="000F2EB5">
        <w:rPr>
          <w:rFonts w:hint="cs"/>
          <w:rtl/>
          <w:lang w:bidi="ar-SA"/>
        </w:rPr>
        <w:t xml:space="preserve"> </w:t>
      </w:r>
      <w:r w:rsidR="001103B6">
        <w:rPr>
          <w:rFonts w:hint="cs"/>
          <w:rtl/>
          <w:lang w:bidi="ar-SA"/>
        </w:rPr>
        <w:t>ـ</w:t>
      </w:r>
      <w:r w:rsidR="000F2EB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في خصوص باب أسباب النزول</w:t>
      </w:r>
      <w:r w:rsidR="001103B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103B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ليس موقوفا</w:t>
      </w:r>
      <w:r w:rsidR="002B4B5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ولا مرسلا</w:t>
      </w:r>
      <w:r w:rsidR="002B4B5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بل هو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</w:t>
      </w:r>
      <w:r w:rsidR="002B4B52">
        <w:rPr>
          <w:rtl/>
          <w:lang w:bidi="ar-SA"/>
        </w:rPr>
        <w:t>ُ</w:t>
      </w:r>
      <w:r w:rsidRPr="00D47A31">
        <w:rPr>
          <w:rtl/>
          <w:lang w:bidi="ar-SA"/>
        </w:rPr>
        <w:t>س</w:t>
      </w:r>
      <w:r w:rsidR="002B4B52">
        <w:rPr>
          <w:rtl/>
          <w:lang w:bidi="ar-SA"/>
        </w:rPr>
        <w:t>ْ</w:t>
      </w:r>
      <w:r w:rsidRPr="00D47A31">
        <w:rPr>
          <w:rtl/>
          <w:lang w:bidi="ar-SA"/>
        </w:rPr>
        <w:t>ن</w:t>
      </w:r>
      <w:r w:rsidR="002B4B52">
        <w:rPr>
          <w:rtl/>
          <w:lang w:bidi="ar-SA"/>
        </w:rPr>
        <w:t>َ</w:t>
      </w:r>
      <w:r w:rsidRPr="00D47A31">
        <w:rPr>
          <w:rtl/>
          <w:lang w:bidi="ar-SA"/>
        </w:rPr>
        <w:t>د مرفوع</w:t>
      </w:r>
      <w:r w:rsidR="0063278B">
        <w:rPr>
          <w:rtl/>
          <w:lang w:bidi="ar-SA"/>
        </w:rPr>
        <w:t>.</w:t>
      </w:r>
    </w:p>
    <w:p w:rsidR="001103B6" w:rsidRPr="00E5416A" w:rsidRDefault="00D47A31" w:rsidP="001103B6">
      <w:pPr>
        <w:rPr>
          <w:rStyle w:val="rfdLineChar"/>
          <w:rtl/>
        </w:rPr>
      </w:pPr>
      <w:r w:rsidRPr="00D47A31">
        <w:rPr>
          <w:rtl/>
          <w:lang w:bidi="ar-SA"/>
        </w:rPr>
        <w:t>قال الحاكم النيسابوري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ليعلم طالب الحديث أن</w:t>
      </w:r>
      <w:r w:rsidR="002B4B5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تفسير الصحابي الذي شهد</w:t>
      </w:r>
      <w:r w:rsidR="001103B6">
        <w:rPr>
          <w:rFonts w:hint="cs"/>
          <w:rtl/>
          <w:lang w:bidi="ar-SA"/>
        </w:rPr>
        <w:t xml:space="preserve"> </w:t>
      </w:r>
      <w:r w:rsidR="001103B6"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2B4B52" w:rsidRDefault="002B4B52" w:rsidP="001103B6">
      <w:pPr>
        <w:rPr>
          <w:rStyle w:val="rfdFootnote"/>
          <w:rtl/>
          <w:lang w:bidi="ar-SA"/>
        </w:rPr>
      </w:pPr>
      <w:r w:rsidRPr="002B4B52">
        <w:rPr>
          <w:rStyle w:val="rfdFootnote"/>
          <w:rtl/>
          <w:lang w:bidi="ar-SA"/>
        </w:rPr>
        <w:t>35</w:t>
      </w:r>
      <w:r w:rsidR="001103B6">
        <w:rPr>
          <w:rStyle w:val="rfdFootnote"/>
          <w:rFonts w:hint="cs"/>
          <w:rtl/>
          <w:lang w:bidi="ar-SA"/>
        </w:rPr>
        <w:t xml:space="preserve"> </w:t>
      </w:r>
      <w:r w:rsidRPr="002B4B52">
        <w:rPr>
          <w:rStyle w:val="rfdFootnote"/>
          <w:rtl/>
          <w:lang w:bidi="ar-SA"/>
        </w:rPr>
        <w:t>ـ</w:t>
      </w:r>
      <w:r w:rsidR="001103B6">
        <w:rPr>
          <w:rStyle w:val="rfdFootnote"/>
          <w:rFonts w:hint="cs"/>
          <w:rtl/>
          <w:lang w:bidi="ar-SA"/>
        </w:rPr>
        <w:t xml:space="preserve"> </w:t>
      </w:r>
      <w:r w:rsidR="00D47A31" w:rsidRPr="002B4B52">
        <w:rPr>
          <w:rStyle w:val="rfdFootnote"/>
          <w:rtl/>
          <w:lang w:bidi="ar-SA"/>
        </w:rPr>
        <w:t xml:space="preserve">تدريب الراوي </w:t>
      </w:r>
      <w:r w:rsidR="0063278B" w:rsidRPr="002B4B52">
        <w:rPr>
          <w:rStyle w:val="rfdFootnote"/>
          <w:rtl/>
          <w:lang w:bidi="ar-SA"/>
        </w:rPr>
        <w:t>(</w:t>
      </w:r>
      <w:r w:rsidR="00D47A31" w:rsidRPr="002B4B52">
        <w:rPr>
          <w:rStyle w:val="rfdFootnote"/>
          <w:rtl/>
          <w:lang w:bidi="ar-SA"/>
        </w:rPr>
        <w:t>ص 115</w:t>
      </w:r>
      <w:r w:rsidR="0063278B" w:rsidRPr="002B4B52">
        <w:rPr>
          <w:rStyle w:val="rfdFootnote"/>
          <w:rtl/>
          <w:lang w:bidi="ar-SA"/>
        </w:rPr>
        <w:t>)</w:t>
      </w:r>
      <w:r w:rsidR="00D47A31" w:rsidRPr="002B4B52">
        <w:rPr>
          <w:rStyle w:val="rfdFootnote"/>
          <w:rtl/>
          <w:lang w:bidi="ar-SA"/>
        </w:rPr>
        <w:t xml:space="preserve"> عن المستدرك للحاكم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2B4B52">
        <w:rPr>
          <w:rStyle w:val="rfdFootnote"/>
          <w:rtl/>
          <w:lang w:bidi="ar-SA"/>
        </w:rPr>
        <w:t xml:space="preserve">ونقله في </w:t>
      </w:r>
      <w:r w:rsidR="0063278B" w:rsidRPr="002B4B52">
        <w:rPr>
          <w:rStyle w:val="rfdFootnote"/>
          <w:rtl/>
          <w:lang w:bidi="ar-SA"/>
        </w:rPr>
        <w:t>(</w:t>
      </w:r>
      <w:r w:rsidR="00D47A31" w:rsidRPr="002B4B52">
        <w:rPr>
          <w:rStyle w:val="rfdFootnote"/>
          <w:rtl/>
          <w:lang w:bidi="ar-SA"/>
        </w:rPr>
        <w:t>ص 116</w:t>
      </w:r>
      <w:r w:rsidR="0063278B" w:rsidRPr="002B4B52">
        <w:rPr>
          <w:rStyle w:val="rfdFootnote"/>
          <w:rtl/>
          <w:lang w:bidi="ar-SA"/>
        </w:rPr>
        <w:t>)</w:t>
      </w:r>
      <w:r w:rsidR="00D47A31" w:rsidRPr="002B4B52">
        <w:rPr>
          <w:rStyle w:val="rfdFootnote"/>
          <w:rtl/>
          <w:lang w:bidi="ar-SA"/>
        </w:rPr>
        <w:t xml:space="preserve"> عن معرفة علوم الحديث</w:t>
      </w:r>
      <w:r w:rsidR="00F579FB" w:rsidRPr="002B4B52">
        <w:rPr>
          <w:rStyle w:val="rfdFootnote"/>
          <w:rtl/>
          <w:lang w:bidi="ar-SA"/>
        </w:rPr>
        <w:t xml:space="preserve"> </w:t>
      </w:r>
      <w:r w:rsidR="00F579FB" w:rsidRPr="002B4B52">
        <w:rPr>
          <w:rStyle w:val="rfdFootnote"/>
          <w:rtl/>
          <w:lang w:bidi="ar-SA"/>
        </w:rPr>
        <w:br/>
      </w:r>
      <w:r w:rsidR="00D47A31" w:rsidRPr="002B4B52">
        <w:rPr>
          <w:rStyle w:val="rfdFootnote"/>
          <w:rtl/>
          <w:lang w:bidi="ar-SA"/>
        </w:rPr>
        <w:t>للحاكم</w:t>
      </w:r>
      <w:r w:rsidR="0063278B" w:rsidRPr="002B4B52">
        <w:rPr>
          <w:rStyle w:val="rfdFootnote"/>
          <w:rtl/>
          <w:lang w:bidi="ar-SA"/>
        </w:rPr>
        <w:t>.</w:t>
      </w:r>
    </w:p>
    <w:p w:rsidR="001E755C" w:rsidRDefault="001E755C" w:rsidP="0001672D">
      <w:pPr>
        <w:pStyle w:val="rfdNormal0"/>
        <w:rPr>
          <w:rtl/>
          <w:lang w:bidi="ar-SA"/>
        </w:rPr>
        <w:sectPr w:rsidR="001E755C" w:rsidSect="009E5D41">
          <w:headerReference w:type="even" r:id="rId61"/>
          <w:headerReference w:type="default" r:id="rId62"/>
          <w:headerReference w:type="first" r:id="rId63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01672D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الوحي والتنزيل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عند الشيخين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حديث م</w:t>
      </w:r>
      <w:r w:rsidR="002E5CB9">
        <w:rPr>
          <w:rtl/>
          <w:lang w:bidi="ar-SA"/>
        </w:rPr>
        <w:t>ُ</w:t>
      </w:r>
      <w:r w:rsidRPr="00D47A31">
        <w:rPr>
          <w:rtl/>
          <w:lang w:bidi="ar-SA"/>
        </w:rPr>
        <w:t>س</w:t>
      </w:r>
      <w:r w:rsidR="002E5CB9">
        <w:rPr>
          <w:rtl/>
          <w:lang w:bidi="ar-SA"/>
        </w:rPr>
        <w:t>ْ</w:t>
      </w:r>
      <w:r w:rsidRPr="00D47A31">
        <w:rPr>
          <w:rtl/>
          <w:lang w:bidi="ar-SA"/>
        </w:rPr>
        <w:t>ن</w:t>
      </w:r>
      <w:r w:rsidR="002E5CB9">
        <w:rPr>
          <w:rtl/>
          <w:lang w:bidi="ar-SA"/>
        </w:rPr>
        <w:t>َ</w:t>
      </w:r>
      <w:r w:rsidRPr="00D47A31">
        <w:rPr>
          <w:rtl/>
          <w:lang w:bidi="ar-SA"/>
        </w:rPr>
        <w:t>د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ومشى على هذا أب</w:t>
      </w:r>
      <w:r w:rsidR="002E5CB9">
        <w:rPr>
          <w:rtl/>
          <w:lang w:bidi="ar-SA"/>
        </w:rPr>
        <w:t>و</w:t>
      </w:r>
      <w:r w:rsidRPr="00D47A31">
        <w:rPr>
          <w:rtl/>
          <w:lang w:bidi="ar-SA"/>
        </w:rPr>
        <w:t xml:space="preserve">الصلاح وغيره </w:t>
      </w:r>
      <w:r w:rsidRPr="00D47A31">
        <w:rPr>
          <w:rStyle w:val="rfdFootnotenum"/>
          <w:rtl/>
          <w:lang w:bidi="ar-SA"/>
        </w:rPr>
        <w:t>(36)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2E5CB9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مراده بالشيخين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البخاري ومسلم</w:t>
      </w:r>
      <w:r w:rsidR="0063278B">
        <w:rPr>
          <w:rtl/>
          <w:lang w:bidi="ar-SA"/>
        </w:rPr>
        <w:t>.</w:t>
      </w:r>
    </w:p>
    <w:p w:rsidR="00D47A31" w:rsidRPr="00D47A31" w:rsidRDefault="00D47A31" w:rsidP="001103B6">
      <w:pPr>
        <w:rPr>
          <w:rtl/>
          <w:lang w:bidi="ar-SA"/>
        </w:rPr>
      </w:pPr>
      <w:r w:rsidRPr="00D47A31">
        <w:rPr>
          <w:rtl/>
          <w:lang w:bidi="ar-SA"/>
        </w:rPr>
        <w:t>وقال النووي</w:t>
      </w:r>
      <w:r w:rsidR="001103B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103B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معل</w:t>
      </w:r>
      <w:r w:rsidR="002E5CB9">
        <w:rPr>
          <w:rtl/>
          <w:lang w:bidi="ar-SA"/>
        </w:rPr>
        <w:t>ّ</w:t>
      </w:r>
      <w:r w:rsidRPr="00D47A31">
        <w:rPr>
          <w:rtl/>
          <w:lang w:bidi="ar-SA"/>
        </w:rPr>
        <w:t>قا</w:t>
      </w:r>
      <w:r w:rsidR="002E5CB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على كلام الحاكم</w:t>
      </w:r>
      <w:r w:rsidR="001103B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103B6">
        <w:rPr>
          <w:rFonts w:hint="cs"/>
          <w:rtl/>
          <w:lang w:bidi="ar-SA"/>
        </w:rPr>
        <w:t xml:space="preserve"> </w:t>
      </w:r>
      <w:r w:rsidR="0082118F">
        <w:rPr>
          <w:rtl/>
          <w:lang w:bidi="ar-SA"/>
        </w:rPr>
        <w:t>:</w:t>
      </w:r>
      <w:r w:rsidRPr="00D47A31">
        <w:rPr>
          <w:rtl/>
          <w:lang w:bidi="ar-SA"/>
        </w:rPr>
        <w:t xml:space="preserve"> ذاك في تفسير ما يتعل</w:t>
      </w:r>
      <w:r w:rsidR="002E5CB9">
        <w:rPr>
          <w:rtl/>
          <w:lang w:bidi="ar-SA"/>
        </w:rPr>
        <w:t>ّ</w:t>
      </w:r>
      <w:r w:rsidRPr="00D47A31">
        <w:rPr>
          <w:rtl/>
          <w:lang w:bidi="ar-SA"/>
        </w:rPr>
        <w:t>ق بسبب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نزول الآية </w:t>
      </w:r>
      <w:r w:rsidRPr="00D47A31">
        <w:rPr>
          <w:rStyle w:val="rfdFootnotenum"/>
          <w:rtl/>
          <w:lang w:bidi="ar-SA"/>
        </w:rPr>
        <w:t>(37)</w:t>
      </w:r>
      <w:r w:rsidR="0063278B">
        <w:rPr>
          <w:rtl/>
          <w:lang w:bidi="ar-SA"/>
        </w:rPr>
        <w:t>.</w:t>
      </w:r>
    </w:p>
    <w:p w:rsidR="00D47A31" w:rsidRPr="00D47A31" w:rsidRDefault="00D47A31" w:rsidP="001103B6">
      <w:pPr>
        <w:rPr>
          <w:rtl/>
          <w:lang w:bidi="ar-SA"/>
        </w:rPr>
      </w:pPr>
      <w:r w:rsidRPr="00D47A31">
        <w:rPr>
          <w:rtl/>
          <w:lang w:bidi="ar-SA"/>
        </w:rPr>
        <w:t>أقول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صريح كلماتهم أن</w:t>
      </w:r>
      <w:r w:rsidR="002E5CB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حديث الصحابي في مجال أسباب النزول ي</w:t>
      </w:r>
      <w:r w:rsidR="002E5CB9">
        <w:rPr>
          <w:rtl/>
          <w:lang w:bidi="ar-SA"/>
        </w:rPr>
        <w:t>ُ</w:t>
      </w:r>
      <w:r w:rsidRPr="00D47A31">
        <w:rPr>
          <w:rtl/>
          <w:lang w:bidi="ar-SA"/>
        </w:rPr>
        <w:t>ع</w:t>
      </w:r>
      <w:r w:rsidR="002E5CB9">
        <w:rPr>
          <w:rtl/>
          <w:lang w:bidi="ar-SA"/>
        </w:rPr>
        <w:t>َ</w:t>
      </w:r>
      <w:r w:rsidRPr="00D47A31">
        <w:rPr>
          <w:rtl/>
          <w:lang w:bidi="ar-SA"/>
        </w:rPr>
        <w:t>د</w:t>
      </w:r>
      <w:r w:rsidR="002E5CB9">
        <w:rPr>
          <w:rtl/>
          <w:lang w:bidi="ar-SA"/>
        </w:rPr>
        <w:t>ّ</w:t>
      </w:r>
      <w:r w:rsidR="001103B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ـ</w:t>
      </w:r>
      <w:r w:rsidR="001103B6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حسب مصطلح الحديث</w:t>
      </w:r>
      <w:r w:rsidR="001103B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103B6">
        <w:rPr>
          <w:rFonts w:hint="cs"/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</w:t>
      </w:r>
      <w:r w:rsidR="002E5CB9">
        <w:rPr>
          <w:rtl/>
          <w:lang w:bidi="ar-SA"/>
        </w:rPr>
        <w:t>ُ</w:t>
      </w:r>
      <w:r w:rsidRPr="00D47A31">
        <w:rPr>
          <w:rtl/>
          <w:lang w:bidi="ar-SA"/>
        </w:rPr>
        <w:t>س</w:t>
      </w:r>
      <w:r w:rsidR="002E5CB9">
        <w:rPr>
          <w:rtl/>
          <w:lang w:bidi="ar-SA"/>
        </w:rPr>
        <w:t>ْ</w:t>
      </w:r>
      <w:r w:rsidRPr="00D47A31">
        <w:rPr>
          <w:rtl/>
          <w:lang w:bidi="ar-SA"/>
        </w:rPr>
        <w:t>ن</w:t>
      </w:r>
      <w:r w:rsidR="002E5CB9">
        <w:rPr>
          <w:rtl/>
          <w:lang w:bidi="ar-SA"/>
        </w:rPr>
        <w:t>َ</w:t>
      </w:r>
      <w:r w:rsidRPr="00D47A31">
        <w:rPr>
          <w:rtl/>
          <w:lang w:bidi="ar-SA"/>
        </w:rPr>
        <w:t>دا</w:t>
      </w:r>
      <w:r w:rsidR="002E5CB9">
        <w:rPr>
          <w:rtl/>
          <w:lang w:bidi="ar-SA"/>
        </w:rPr>
        <w:t>ً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والمراد به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ما رفع و</w:t>
      </w:r>
      <w:r w:rsidR="002E5CB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ات</w:t>
      </w:r>
      <w:r w:rsidR="002E5CB9">
        <w:rPr>
          <w:rtl/>
          <w:lang w:bidi="ar-SA"/>
        </w:rPr>
        <w:t>ّ</w:t>
      </w:r>
      <w:r w:rsidRPr="00D47A31">
        <w:rPr>
          <w:rtl/>
          <w:lang w:bidi="ar-SA"/>
        </w:rPr>
        <w:t>صل بالنبي</w:t>
      </w:r>
      <w:r w:rsidR="002E5CB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صل</w:t>
      </w:r>
      <w:r w:rsidR="002E5CB9">
        <w:rPr>
          <w:rtl/>
          <w:lang w:bidi="ar-SA"/>
        </w:rPr>
        <w:t>ّ</w:t>
      </w:r>
      <w:r w:rsidRPr="00D47A31">
        <w:rPr>
          <w:rtl/>
          <w:lang w:bidi="ar-SA"/>
        </w:rPr>
        <w:t>ى الله عليه</w:t>
      </w:r>
      <w:r w:rsidR="00F579FB">
        <w:rPr>
          <w:rtl/>
          <w:lang w:bidi="ar-SA"/>
        </w:rPr>
        <w:t xml:space="preserve"> </w:t>
      </w:r>
      <w:r w:rsidR="002E5CB9">
        <w:rPr>
          <w:rtl/>
          <w:lang w:bidi="ar-SA"/>
        </w:rPr>
        <w:br/>
      </w:r>
      <w:r w:rsidRPr="00D47A31">
        <w:rPr>
          <w:rtl/>
          <w:lang w:bidi="ar-SA"/>
        </w:rPr>
        <w:t>وآله وسل</w:t>
      </w:r>
      <w:r w:rsidR="002E5CB9">
        <w:rPr>
          <w:rtl/>
          <w:lang w:bidi="ar-SA"/>
        </w:rPr>
        <w:t>ّ</w:t>
      </w:r>
      <w:r w:rsidRPr="00D47A31">
        <w:rPr>
          <w:rtl/>
          <w:lang w:bidi="ar-SA"/>
        </w:rPr>
        <w:t>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E5CB9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نسب إليه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E5CB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 لم يصر</w:t>
      </w:r>
      <w:r w:rsidR="002E5CB9">
        <w:rPr>
          <w:rtl/>
          <w:lang w:bidi="ar-SA"/>
        </w:rPr>
        <w:t>ّ</w:t>
      </w:r>
      <w:r w:rsidRPr="00D47A31">
        <w:rPr>
          <w:rtl/>
          <w:lang w:bidi="ar-SA"/>
        </w:rPr>
        <w:t>ح الصحابي بأن</w:t>
      </w:r>
      <w:r w:rsidR="002E5CB9">
        <w:rPr>
          <w:rtl/>
          <w:lang w:bidi="ar-SA"/>
        </w:rPr>
        <w:t>ّ</w:t>
      </w:r>
      <w:r w:rsidRPr="00D47A31">
        <w:rPr>
          <w:rtl/>
          <w:lang w:bidi="ar-SA"/>
        </w:rPr>
        <w:t>ه أخذه منه</w:t>
      </w:r>
      <w:r w:rsidR="002E5CB9">
        <w:rPr>
          <w:rtl/>
          <w:lang w:bidi="ar-SA"/>
        </w:rPr>
        <w:t xml:space="preserve"> صلّی الله عليه وآله </w:t>
      </w:r>
      <w:r w:rsidR="002E5CB9">
        <w:rPr>
          <w:rtl/>
          <w:lang w:bidi="ar-SA"/>
        </w:rPr>
        <w:br/>
        <w:t>وسلّم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قال النووي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</w:t>
      </w:r>
      <w:r w:rsidR="002E5CB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أكثر ما ي</w:t>
      </w:r>
      <w:r w:rsidR="002E5CB9">
        <w:rPr>
          <w:rtl/>
          <w:lang w:bidi="ar-SA"/>
        </w:rPr>
        <w:t>ُ</w:t>
      </w:r>
      <w:r w:rsidRPr="00D47A31">
        <w:rPr>
          <w:rtl/>
          <w:lang w:bidi="ar-SA"/>
        </w:rPr>
        <w:t xml:space="preserve">ستعمل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أي الم</w:t>
      </w:r>
      <w:r w:rsidR="002E5CB9">
        <w:rPr>
          <w:rtl/>
          <w:lang w:bidi="ar-SA"/>
        </w:rPr>
        <w:t>ُ</w:t>
      </w:r>
      <w:r w:rsidRPr="00D47A31">
        <w:rPr>
          <w:rtl/>
          <w:lang w:bidi="ar-SA"/>
        </w:rPr>
        <w:t>س</w:t>
      </w:r>
      <w:r w:rsidR="002E5CB9">
        <w:rPr>
          <w:rtl/>
          <w:lang w:bidi="ar-SA"/>
        </w:rPr>
        <w:t>ْ</w:t>
      </w:r>
      <w:r w:rsidRPr="00D47A31">
        <w:rPr>
          <w:rtl/>
          <w:lang w:bidi="ar-SA"/>
        </w:rPr>
        <w:t>ن</w:t>
      </w:r>
      <w:r w:rsidR="002E5CB9">
        <w:rPr>
          <w:rtl/>
          <w:lang w:bidi="ar-SA"/>
        </w:rPr>
        <w:t>َ</w:t>
      </w:r>
      <w:r w:rsidRPr="00D47A31">
        <w:rPr>
          <w:rtl/>
          <w:lang w:bidi="ar-SA"/>
        </w:rPr>
        <w:t>د</w:t>
      </w:r>
      <w:r w:rsidR="0063278B">
        <w:rPr>
          <w:rtl/>
          <w:lang w:bidi="ar-SA"/>
        </w:rPr>
        <w:t>]</w:t>
      </w:r>
      <w:r w:rsidRPr="00D47A31">
        <w:rPr>
          <w:rtl/>
          <w:lang w:bidi="ar-SA"/>
        </w:rPr>
        <w:t xml:space="preserve"> فيما جاء عن النبي</w:t>
      </w:r>
      <w:r w:rsidR="002E5CB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صل</w:t>
      </w:r>
      <w:r w:rsidR="002E5CB9">
        <w:rPr>
          <w:rtl/>
          <w:lang w:bidi="ar-SA"/>
        </w:rPr>
        <w:t>ّ</w:t>
      </w:r>
      <w:r w:rsidRPr="00D47A31">
        <w:rPr>
          <w:rtl/>
          <w:lang w:bidi="ar-SA"/>
        </w:rPr>
        <w:t>ى الله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عليه وآله وسل</w:t>
      </w:r>
      <w:r w:rsidR="006F27A3">
        <w:rPr>
          <w:rtl/>
          <w:lang w:bidi="ar-SA"/>
        </w:rPr>
        <w:t>ّ</w:t>
      </w:r>
      <w:r w:rsidRPr="00D47A31">
        <w:rPr>
          <w:rtl/>
          <w:lang w:bidi="ar-SA"/>
        </w:rPr>
        <w:t>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دون غيره </w:t>
      </w:r>
      <w:r w:rsidRPr="00D47A31">
        <w:rPr>
          <w:rStyle w:val="rfdFootnotenum"/>
          <w:rtl/>
          <w:lang w:bidi="ar-SA"/>
        </w:rPr>
        <w:t>(38)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6F27A3">
        <w:rPr>
          <w:rtl/>
          <w:lang w:bidi="ar-SA"/>
        </w:rPr>
        <w:t xml:space="preserve"> </w:t>
      </w:r>
      <w:r w:rsidRPr="00D47A31">
        <w:rPr>
          <w:rtl/>
          <w:lang w:bidi="ar-SA"/>
        </w:rPr>
        <w:t>قال الحاكم النيسابوري وغيره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لا ي</w:t>
      </w:r>
      <w:r w:rsidR="006F27A3">
        <w:rPr>
          <w:rtl/>
          <w:lang w:bidi="ar-SA"/>
        </w:rPr>
        <w:t>ُ</w:t>
      </w:r>
      <w:r w:rsidRPr="00D47A31">
        <w:rPr>
          <w:rtl/>
          <w:lang w:bidi="ar-SA"/>
        </w:rPr>
        <w:t xml:space="preserve">ستعمل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الم</w:t>
      </w:r>
      <w:r w:rsidR="006F27A3">
        <w:rPr>
          <w:rtl/>
          <w:lang w:bidi="ar-SA"/>
        </w:rPr>
        <w:t>ُ</w:t>
      </w:r>
      <w:r w:rsidRPr="00D47A31">
        <w:rPr>
          <w:rtl/>
          <w:lang w:bidi="ar-SA"/>
        </w:rPr>
        <w:t>س</w:t>
      </w:r>
      <w:r w:rsidR="006F27A3">
        <w:rPr>
          <w:rtl/>
          <w:lang w:bidi="ar-SA"/>
        </w:rPr>
        <w:t>ْ</w:t>
      </w:r>
      <w:r w:rsidRPr="00D47A31">
        <w:rPr>
          <w:rtl/>
          <w:lang w:bidi="ar-SA"/>
        </w:rPr>
        <w:t>ن</w:t>
      </w:r>
      <w:r w:rsidR="006F27A3">
        <w:rPr>
          <w:rtl/>
          <w:lang w:bidi="ar-SA"/>
        </w:rPr>
        <w:t>َ</w:t>
      </w:r>
      <w:r w:rsidRPr="00D47A31">
        <w:rPr>
          <w:rtl/>
          <w:lang w:bidi="ar-SA"/>
        </w:rPr>
        <w:t>د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إل</w:t>
      </w:r>
      <w:r w:rsidR="006F27A3">
        <w:rPr>
          <w:rtl/>
          <w:lang w:bidi="ar-SA"/>
        </w:rPr>
        <w:t>ّ</w:t>
      </w:r>
      <w:r w:rsidRPr="00D47A31">
        <w:rPr>
          <w:rtl/>
          <w:lang w:bidi="ar-SA"/>
        </w:rPr>
        <w:t>ا في المرفوع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المت</w:t>
      </w:r>
      <w:r w:rsidR="006F27A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صل </w:t>
      </w:r>
      <w:r w:rsidRPr="00D47A31">
        <w:rPr>
          <w:rStyle w:val="rfdFootnotenum"/>
          <w:rtl/>
          <w:lang w:bidi="ar-SA"/>
        </w:rPr>
        <w:t>(39)</w:t>
      </w:r>
      <w:r w:rsidR="0063278B">
        <w:rPr>
          <w:rtl/>
          <w:lang w:bidi="ar-SA"/>
        </w:rPr>
        <w:t>.</w:t>
      </w:r>
    </w:p>
    <w:p w:rsidR="00D47A31" w:rsidRPr="00D47A31" w:rsidRDefault="00D47A31" w:rsidP="001103B6">
      <w:pPr>
        <w:rPr>
          <w:rtl/>
          <w:lang w:bidi="ar-SA"/>
        </w:rPr>
      </w:pPr>
      <w:r w:rsidRPr="00D47A31">
        <w:rPr>
          <w:rtl/>
          <w:lang w:bidi="ar-SA"/>
        </w:rPr>
        <w:t>وقال السيوطي</w:t>
      </w:r>
      <w:r w:rsidR="001103B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103B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معل</w:t>
      </w:r>
      <w:r w:rsidR="006F27A3">
        <w:rPr>
          <w:rtl/>
          <w:lang w:bidi="ar-SA"/>
        </w:rPr>
        <w:t>ّ</w:t>
      </w:r>
      <w:r w:rsidRPr="00D47A31">
        <w:rPr>
          <w:rtl/>
          <w:lang w:bidi="ar-SA"/>
        </w:rPr>
        <w:t>قا</w:t>
      </w:r>
      <w:r w:rsidR="006F27A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على كلام الحاكم هذا</w:t>
      </w:r>
      <w:r w:rsidR="001103B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103B6">
        <w:rPr>
          <w:rFonts w:hint="cs"/>
          <w:rtl/>
          <w:lang w:bidi="ar-SA"/>
        </w:rPr>
        <w:t xml:space="preserve"> </w:t>
      </w:r>
      <w:r w:rsidR="0082118F">
        <w:rPr>
          <w:rtl/>
          <w:lang w:bidi="ar-SA"/>
        </w:rPr>
        <w:t>:</w:t>
      </w:r>
      <w:r w:rsidR="006F27A3">
        <w:rPr>
          <w:rtl/>
          <w:lang w:bidi="ar-SA"/>
        </w:rPr>
        <w:t xml:space="preserve"> حكاه ابن عبد</w:t>
      </w:r>
      <w:r w:rsidRPr="00D47A31">
        <w:rPr>
          <w:rtl/>
          <w:lang w:bidi="ar-SA"/>
        </w:rPr>
        <w:t>البر</w:t>
      </w:r>
      <w:r w:rsidR="006F27A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عن قوم</w:t>
      </w:r>
      <w:r w:rsidR="006F27A3">
        <w:rPr>
          <w:rtl/>
          <w:lang w:bidi="ar-SA"/>
        </w:rPr>
        <w:t>ٍ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أهل الحديث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الأصح</w:t>
      </w:r>
      <w:r w:rsidR="006F27A3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وليس ببعيد من كلام الخطيب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F27A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به جزم شيخ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الإسلام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يعني ابن حجر</w:t>
      </w:r>
      <w:r w:rsidR="0063278B">
        <w:rPr>
          <w:rtl/>
          <w:lang w:bidi="ar-SA"/>
        </w:rPr>
        <w:t>]</w:t>
      </w:r>
      <w:r w:rsidRPr="00D47A31">
        <w:rPr>
          <w:rtl/>
          <w:lang w:bidi="ar-SA"/>
        </w:rPr>
        <w:t xml:space="preserve"> في النخبة </w:t>
      </w:r>
      <w:r w:rsidRPr="00D47A31">
        <w:rPr>
          <w:rStyle w:val="rfdFootnotenum"/>
          <w:rtl/>
          <w:lang w:bidi="ar-SA"/>
        </w:rPr>
        <w:t>(40)</w:t>
      </w:r>
      <w:r w:rsidR="0063278B">
        <w:rPr>
          <w:rtl/>
          <w:lang w:bidi="ar-SA"/>
        </w:rPr>
        <w:t>.</w:t>
      </w:r>
    </w:p>
    <w:p w:rsidR="00D47A31" w:rsidRPr="00D47A31" w:rsidRDefault="00D47A31" w:rsidP="006F27A3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6F27A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على هذا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فتفسير الصحابي خاص</w:t>
      </w:r>
      <w:r w:rsidR="006F27A3">
        <w:rPr>
          <w:rtl/>
          <w:lang w:bidi="ar-SA"/>
        </w:rPr>
        <w:t>ّ</w:t>
      </w:r>
      <w:r w:rsidRPr="00D47A31">
        <w:rPr>
          <w:rtl/>
          <w:lang w:bidi="ar-SA"/>
        </w:rPr>
        <w:t>ة في موضوع أسباب النزول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هو من الحديث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المسند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بمعنى أن</w:t>
      </w:r>
      <w:r w:rsidR="006F27A3">
        <w:rPr>
          <w:rtl/>
          <w:lang w:bidi="ar-SA"/>
        </w:rPr>
        <w:t>ّ</w:t>
      </w:r>
      <w:r w:rsidRPr="00D47A31">
        <w:rPr>
          <w:rtl/>
          <w:lang w:bidi="ar-SA"/>
        </w:rPr>
        <w:t>ه محكوم بال</w:t>
      </w:r>
      <w:r w:rsidR="006F27A3">
        <w:rPr>
          <w:rtl/>
          <w:lang w:bidi="ar-SA"/>
        </w:rPr>
        <w:t>إ</w:t>
      </w:r>
      <w:r w:rsidRPr="00D47A31">
        <w:rPr>
          <w:rtl/>
          <w:lang w:bidi="ar-SA"/>
        </w:rPr>
        <w:t>ت</w:t>
      </w:r>
      <w:r w:rsidR="006F27A3">
        <w:rPr>
          <w:rtl/>
          <w:lang w:bidi="ar-SA"/>
        </w:rPr>
        <w:t>ّ</w:t>
      </w:r>
      <w:r w:rsidRPr="00D47A31">
        <w:rPr>
          <w:rtl/>
          <w:lang w:bidi="ar-SA"/>
        </w:rPr>
        <w:t>صال بالنبي</w:t>
      </w:r>
      <w:r w:rsidR="006F27A3">
        <w:rPr>
          <w:rtl/>
          <w:lang w:bidi="ar-SA"/>
        </w:rPr>
        <w:t xml:space="preserve">ّ صلّی الله عليه وآله وسلّم </w:t>
      </w:r>
      <w:r w:rsidRPr="00D47A31">
        <w:rPr>
          <w:rtl/>
          <w:lang w:bidi="ar-SA"/>
        </w:rPr>
        <w:t>فيكون مثله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الحج</w:t>
      </w:r>
      <w:r w:rsidR="006F27A3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6F27A3">
        <w:rPr>
          <w:rtl/>
          <w:lang w:bidi="ar-SA"/>
        </w:rPr>
        <w:t>ّ</w:t>
      </w:r>
      <w:r w:rsidRPr="00D47A31">
        <w:rPr>
          <w:rtl/>
          <w:lang w:bidi="ar-SA"/>
        </w:rPr>
        <w:t>ة وال</w:t>
      </w:r>
      <w:r w:rsidR="006F27A3">
        <w:rPr>
          <w:rtl/>
          <w:lang w:bidi="ar-SA"/>
        </w:rPr>
        <w:t>إ</w:t>
      </w:r>
      <w:r w:rsidRPr="00D47A31">
        <w:rPr>
          <w:rtl/>
          <w:lang w:bidi="ar-SA"/>
        </w:rPr>
        <w:t>عتبار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ثالثا</w:t>
      </w:r>
      <w:r w:rsidR="006F27A3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لو فرضنا كون كلام الصحابي في هذا الباب حديثا</w:t>
      </w:r>
      <w:r w:rsidR="006F27A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مرسلا</w:t>
      </w:r>
      <w:r w:rsidR="006F27A3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لكن ليس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مرسل الصحابي كل</w:t>
      </w:r>
      <w:r w:rsidR="006F27A3">
        <w:rPr>
          <w:rtl/>
          <w:lang w:bidi="ar-SA"/>
        </w:rPr>
        <w:t>ّ</w:t>
      </w:r>
      <w:r w:rsidRPr="00D47A31">
        <w:rPr>
          <w:rtl/>
          <w:lang w:bidi="ar-SA"/>
        </w:rPr>
        <w:t>ه مردودا</w:t>
      </w:r>
      <w:r w:rsidR="006F27A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6F27A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غير حج</w:t>
      </w:r>
      <w:r w:rsidR="006F27A3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>
        <w:rPr>
          <w:rtl/>
          <w:lang w:bidi="ar-SA"/>
        </w:rPr>
        <w:t>.</w:t>
      </w:r>
    </w:p>
    <w:p w:rsidR="001103B6" w:rsidRPr="00E5416A" w:rsidRDefault="00D47A31" w:rsidP="001103B6">
      <w:pPr>
        <w:rPr>
          <w:rStyle w:val="rfdLineChar"/>
          <w:rtl/>
        </w:rPr>
      </w:pPr>
      <w:r w:rsidRPr="00D47A31">
        <w:rPr>
          <w:rtl/>
          <w:lang w:bidi="ar-SA"/>
        </w:rPr>
        <w:t>قال المقدسي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مراسيل أصحاب النبي</w:t>
      </w:r>
      <w:r w:rsidR="006F27A3">
        <w:rPr>
          <w:rtl/>
          <w:lang w:bidi="ar-SA"/>
        </w:rPr>
        <w:t>ّ صلّی الله عليه وآله وسلّم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مقبولة</w:t>
      </w:r>
      <w:r w:rsidR="001103B6">
        <w:rPr>
          <w:rFonts w:hint="cs"/>
          <w:rtl/>
          <w:lang w:bidi="ar-SA"/>
        </w:rPr>
        <w:t xml:space="preserve"> </w:t>
      </w:r>
      <w:r w:rsidR="001103B6"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6F27A3" w:rsidRDefault="006F27A3" w:rsidP="006F27A3">
      <w:pPr>
        <w:rPr>
          <w:rStyle w:val="rfdFootnote"/>
          <w:rtl/>
          <w:lang w:bidi="ar-SA"/>
        </w:rPr>
      </w:pPr>
      <w:r w:rsidRPr="006F27A3">
        <w:rPr>
          <w:rStyle w:val="rfdFootnote"/>
          <w:rtl/>
          <w:lang w:bidi="ar-SA"/>
        </w:rPr>
        <w:t>36 ـ</w:t>
      </w:r>
      <w:r w:rsidR="00D47A31" w:rsidRPr="006F27A3">
        <w:rPr>
          <w:rStyle w:val="rfdFootnote"/>
          <w:rtl/>
          <w:lang w:bidi="ar-SA"/>
        </w:rPr>
        <w:t xml:space="preserve"> تدريب الراوي </w:t>
      </w:r>
      <w:r w:rsidR="0063278B" w:rsidRPr="006F27A3">
        <w:rPr>
          <w:rStyle w:val="rfdFootnote"/>
          <w:rtl/>
          <w:lang w:bidi="ar-SA"/>
        </w:rPr>
        <w:t>(</w:t>
      </w:r>
      <w:r w:rsidR="00D47A31" w:rsidRPr="006F27A3">
        <w:rPr>
          <w:rStyle w:val="rfdFootnote"/>
          <w:rtl/>
          <w:lang w:bidi="ar-SA"/>
        </w:rPr>
        <w:t>ص 115</w:t>
      </w:r>
      <w:r w:rsidR="0063278B" w:rsidRPr="006F27A3">
        <w:rPr>
          <w:rStyle w:val="rfdFootnote"/>
          <w:rtl/>
          <w:lang w:bidi="ar-SA"/>
        </w:rPr>
        <w:t>).</w:t>
      </w:r>
    </w:p>
    <w:p w:rsidR="00D47A31" w:rsidRPr="006F27A3" w:rsidRDefault="006F27A3" w:rsidP="006F27A3">
      <w:pPr>
        <w:rPr>
          <w:rStyle w:val="rfdFootnote"/>
          <w:rtl/>
          <w:lang w:bidi="ar-SA"/>
        </w:rPr>
      </w:pPr>
      <w:r w:rsidRPr="006F27A3">
        <w:rPr>
          <w:rStyle w:val="rfdFootnote"/>
          <w:rtl/>
          <w:lang w:bidi="ar-SA"/>
        </w:rPr>
        <w:t>37 ـ</w:t>
      </w:r>
      <w:r w:rsidR="00D47A31" w:rsidRPr="006F27A3">
        <w:rPr>
          <w:rStyle w:val="rfdFootnote"/>
          <w:rtl/>
          <w:lang w:bidi="ar-SA"/>
        </w:rPr>
        <w:t xml:space="preserve"> تقريب النواوي متن تدريب الراوي </w:t>
      </w:r>
      <w:r w:rsidR="0063278B" w:rsidRPr="006F27A3">
        <w:rPr>
          <w:rStyle w:val="rfdFootnote"/>
          <w:rtl/>
          <w:lang w:bidi="ar-SA"/>
        </w:rPr>
        <w:t>(</w:t>
      </w:r>
      <w:r w:rsidR="00D47A31" w:rsidRPr="006F27A3">
        <w:rPr>
          <w:rStyle w:val="rfdFootnote"/>
          <w:rtl/>
          <w:lang w:bidi="ar-SA"/>
        </w:rPr>
        <w:t>ص 107</w:t>
      </w:r>
      <w:r w:rsidR="0063278B" w:rsidRPr="006F27A3">
        <w:rPr>
          <w:rStyle w:val="rfdFootnote"/>
          <w:rtl/>
          <w:lang w:bidi="ar-SA"/>
        </w:rPr>
        <w:t>).</w:t>
      </w:r>
    </w:p>
    <w:p w:rsidR="00D47A31" w:rsidRPr="006F27A3" w:rsidRDefault="006F27A3" w:rsidP="006F27A3">
      <w:pPr>
        <w:rPr>
          <w:rStyle w:val="rfdFootnote"/>
          <w:rtl/>
          <w:lang w:bidi="ar-SA"/>
        </w:rPr>
      </w:pPr>
      <w:r w:rsidRPr="006F27A3">
        <w:rPr>
          <w:rStyle w:val="rfdFootnote"/>
          <w:rtl/>
          <w:lang w:bidi="ar-SA"/>
        </w:rPr>
        <w:t>38 ـ</w:t>
      </w:r>
      <w:r w:rsidR="00D47A31" w:rsidRPr="006F27A3">
        <w:rPr>
          <w:rStyle w:val="rfdFootnote"/>
          <w:rtl/>
          <w:lang w:bidi="ar-SA"/>
        </w:rPr>
        <w:t xml:space="preserve"> تدريب الراوي (</w:t>
      </w:r>
      <w:r>
        <w:rPr>
          <w:rStyle w:val="rfdFootnote"/>
          <w:rtl/>
          <w:lang w:bidi="ar-SA"/>
        </w:rPr>
        <w:t xml:space="preserve">ص </w:t>
      </w:r>
      <w:r w:rsidR="00D47A31" w:rsidRPr="006F27A3">
        <w:rPr>
          <w:rStyle w:val="rfdFootnote"/>
          <w:rtl/>
          <w:lang w:bidi="ar-SA"/>
        </w:rPr>
        <w:t>107)</w:t>
      </w:r>
      <w:r w:rsidR="0063278B" w:rsidRPr="006F27A3">
        <w:rPr>
          <w:rStyle w:val="rfdFootnote"/>
          <w:rtl/>
          <w:lang w:bidi="ar-SA"/>
        </w:rPr>
        <w:t>.</w:t>
      </w:r>
    </w:p>
    <w:p w:rsidR="00D47A31" w:rsidRPr="006F27A3" w:rsidRDefault="006F27A3" w:rsidP="006F27A3">
      <w:pPr>
        <w:rPr>
          <w:rStyle w:val="rfdFootnote"/>
          <w:rtl/>
          <w:lang w:bidi="ar-SA"/>
        </w:rPr>
      </w:pPr>
      <w:r w:rsidRPr="006F27A3">
        <w:rPr>
          <w:rStyle w:val="rfdFootnote"/>
          <w:rtl/>
          <w:lang w:bidi="ar-SA"/>
        </w:rPr>
        <w:t>39 ـ</w:t>
      </w:r>
      <w:r w:rsidR="00D47A31" w:rsidRPr="006F27A3">
        <w:rPr>
          <w:rStyle w:val="rfdFootnote"/>
          <w:rtl/>
          <w:lang w:bidi="ar-SA"/>
        </w:rPr>
        <w:t xml:space="preserve"> المصدر (</w:t>
      </w:r>
      <w:r>
        <w:rPr>
          <w:rStyle w:val="rfdFootnote"/>
          <w:rtl/>
          <w:lang w:bidi="ar-SA"/>
        </w:rPr>
        <w:t xml:space="preserve">ص </w:t>
      </w:r>
      <w:r w:rsidR="00D47A31" w:rsidRPr="006F27A3">
        <w:rPr>
          <w:rStyle w:val="rfdFootnote"/>
          <w:rtl/>
          <w:lang w:bidi="ar-SA"/>
        </w:rPr>
        <w:t>108)</w:t>
      </w:r>
      <w:r w:rsidR="0063278B" w:rsidRPr="006F27A3">
        <w:rPr>
          <w:rStyle w:val="rfdFootnote"/>
          <w:rtl/>
          <w:lang w:bidi="ar-SA"/>
        </w:rPr>
        <w:t>.</w:t>
      </w:r>
    </w:p>
    <w:p w:rsidR="00D47A31" w:rsidRPr="006F27A3" w:rsidRDefault="006F27A3" w:rsidP="006F27A3">
      <w:pPr>
        <w:rPr>
          <w:rStyle w:val="rfdFootnote"/>
          <w:rtl/>
          <w:lang w:bidi="ar-SA"/>
        </w:rPr>
      </w:pPr>
      <w:r w:rsidRPr="006F27A3">
        <w:rPr>
          <w:rStyle w:val="rfdFootnote"/>
          <w:rtl/>
          <w:lang w:bidi="ar-SA"/>
        </w:rPr>
        <w:t>40 ـ</w:t>
      </w:r>
      <w:r w:rsidR="00D47A31" w:rsidRPr="006F27A3">
        <w:rPr>
          <w:rStyle w:val="rfdFootnote"/>
          <w:rtl/>
          <w:lang w:bidi="ar-SA"/>
        </w:rPr>
        <w:t xml:space="preserve"> المصدر والموضع</w:t>
      </w:r>
      <w:r w:rsidR="0063278B" w:rsidRPr="006F27A3">
        <w:rPr>
          <w:rStyle w:val="rfdFootnote"/>
          <w:rtl/>
          <w:lang w:bidi="ar-SA"/>
        </w:rPr>
        <w:t>.</w:t>
      </w:r>
    </w:p>
    <w:p w:rsidR="00D47A31" w:rsidRPr="00D47A31" w:rsidRDefault="00D47A31" w:rsidP="00BE684B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عند الجمهور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</w:t>
      </w:r>
      <w:r w:rsidR="00BE684B">
        <w:rPr>
          <w:rtl/>
          <w:lang w:bidi="ar-SA"/>
        </w:rPr>
        <w:t>اُ</w:t>
      </w:r>
      <w:r w:rsidRPr="00D47A31">
        <w:rPr>
          <w:rtl/>
          <w:lang w:bidi="ar-SA"/>
        </w:rPr>
        <w:t>م</w:t>
      </w:r>
      <w:r w:rsidR="00BE684B">
        <w:rPr>
          <w:rtl/>
          <w:lang w:bidi="ar-SA"/>
        </w:rPr>
        <w:t>ّ</w:t>
      </w:r>
      <w:r w:rsidRPr="00D47A31">
        <w:rPr>
          <w:rtl/>
          <w:lang w:bidi="ar-SA"/>
        </w:rPr>
        <w:t>ة ات</w:t>
      </w:r>
      <w:r w:rsidR="00BE684B">
        <w:rPr>
          <w:rtl/>
          <w:lang w:bidi="ar-SA"/>
        </w:rPr>
        <w:t>ّ</w:t>
      </w:r>
      <w:r w:rsidRPr="00D47A31">
        <w:rPr>
          <w:rtl/>
          <w:lang w:bidi="ar-SA"/>
        </w:rPr>
        <w:t>فقت على قبول رواية ابن عباس و</w:t>
      </w:r>
      <w:r w:rsidR="00BE684B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نظرائه من أصاغر الصحابة مع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BE684B">
        <w:rPr>
          <w:rtl/>
          <w:lang w:bidi="ar-SA"/>
        </w:rPr>
        <w:t>ا</w:t>
      </w:r>
      <w:r w:rsidRPr="00D47A31">
        <w:rPr>
          <w:rtl/>
          <w:lang w:bidi="ar-SA"/>
        </w:rPr>
        <w:t>كثارهم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BE684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أكثر روايتهم عن النبي</w:t>
      </w:r>
      <w:r w:rsidR="00BE684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صل</w:t>
      </w:r>
      <w:r w:rsidR="00BE684B">
        <w:rPr>
          <w:rtl/>
          <w:lang w:bidi="ar-SA"/>
        </w:rPr>
        <w:t>ّ</w:t>
      </w:r>
      <w:r w:rsidRPr="00D47A31">
        <w:rPr>
          <w:rtl/>
          <w:lang w:bidi="ar-SA"/>
        </w:rPr>
        <w:t>ى</w:t>
      </w:r>
      <w:r w:rsidR="00346760">
        <w:rPr>
          <w:rtl/>
          <w:lang w:bidi="ar-SA"/>
        </w:rPr>
        <w:t xml:space="preserve"> الله </w:t>
      </w:r>
      <w:r w:rsidRPr="00D47A31">
        <w:rPr>
          <w:rtl/>
          <w:lang w:bidi="ar-SA"/>
        </w:rPr>
        <w:t>عليه وآله وسل</w:t>
      </w:r>
      <w:r w:rsidR="00BE684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م مراسيل </w:t>
      </w:r>
      <w:r w:rsidRPr="00D47A31">
        <w:rPr>
          <w:rStyle w:val="rfdFootnotenum"/>
          <w:rtl/>
          <w:lang w:bidi="ar-SA"/>
        </w:rPr>
        <w:t>(41)</w:t>
      </w:r>
      <w:r w:rsidR="0063278B">
        <w:rPr>
          <w:rtl/>
          <w:lang w:bidi="ar-SA"/>
        </w:rPr>
        <w:t>.</w:t>
      </w:r>
    </w:p>
    <w:p w:rsidR="00D47A31" w:rsidRPr="00D47A31" w:rsidRDefault="00D47A31" w:rsidP="001103B6">
      <w:pPr>
        <w:rPr>
          <w:rtl/>
          <w:lang w:bidi="ar-SA"/>
        </w:rPr>
      </w:pPr>
      <w:r w:rsidRPr="00D47A31">
        <w:rPr>
          <w:rtl/>
          <w:lang w:bidi="ar-SA"/>
        </w:rPr>
        <w:t>وقال النووي</w:t>
      </w:r>
      <w:r w:rsidR="001103B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103B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بعد أن تعر</w:t>
      </w:r>
      <w:r w:rsidR="00BE684B">
        <w:rPr>
          <w:rtl/>
          <w:lang w:bidi="ar-SA"/>
        </w:rPr>
        <w:t>ّ</w:t>
      </w:r>
      <w:r w:rsidRPr="00D47A31">
        <w:rPr>
          <w:rtl/>
          <w:lang w:bidi="ar-SA"/>
        </w:rPr>
        <w:t>ض لحكم الحديث المرسل بالتفصيل</w:t>
      </w:r>
      <w:r w:rsidR="001103B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103B6">
        <w:rPr>
          <w:rFonts w:hint="cs"/>
          <w:rtl/>
          <w:lang w:bidi="ar-SA"/>
        </w:rPr>
        <w:t xml:space="preserve"> </w:t>
      </w:r>
      <w:r w:rsidR="0082118F">
        <w:rPr>
          <w:rtl/>
          <w:lang w:bidi="ar-SA"/>
        </w:rPr>
        <w:t>:</w:t>
      </w:r>
      <w:r w:rsidRPr="00D47A31">
        <w:rPr>
          <w:rtl/>
          <w:lang w:bidi="ar-SA"/>
        </w:rPr>
        <w:t xml:space="preserve"> هذا كل</w:t>
      </w:r>
      <w:r w:rsidR="00BE684B">
        <w:rPr>
          <w:rtl/>
          <w:lang w:bidi="ar-SA"/>
        </w:rPr>
        <w:t>ّ</w:t>
      </w:r>
      <w:r w:rsidRPr="00D47A31">
        <w:rPr>
          <w:rtl/>
          <w:lang w:bidi="ar-SA"/>
        </w:rPr>
        <w:t>ه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غير مرسل الصحابي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أم</w:t>
      </w:r>
      <w:r w:rsidR="00BE684B">
        <w:rPr>
          <w:rtl/>
          <w:lang w:bidi="ar-SA"/>
        </w:rPr>
        <w:t>ّ</w:t>
      </w:r>
      <w:r w:rsidRPr="00D47A31">
        <w:rPr>
          <w:rtl/>
          <w:lang w:bidi="ar-SA"/>
        </w:rPr>
        <w:t>ا مرسله فمحكوم بصح</w:t>
      </w:r>
      <w:r w:rsidR="00BE684B">
        <w:rPr>
          <w:rtl/>
          <w:lang w:bidi="ar-SA"/>
        </w:rPr>
        <w:t>ّ</w:t>
      </w:r>
      <w:r w:rsidRPr="00D47A31">
        <w:rPr>
          <w:rtl/>
          <w:lang w:bidi="ar-SA"/>
        </w:rPr>
        <w:t>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على المذهب الصحيح</w:t>
      </w:r>
      <w:r w:rsidR="0063278B">
        <w:rPr>
          <w:rtl/>
          <w:lang w:bidi="ar-SA"/>
        </w:rPr>
        <w:t>.</w:t>
      </w:r>
    </w:p>
    <w:p w:rsidR="00D47A31" w:rsidRPr="00D47A31" w:rsidRDefault="00D47A31" w:rsidP="00BE684B">
      <w:pPr>
        <w:rPr>
          <w:rtl/>
          <w:lang w:bidi="ar-SA"/>
        </w:rPr>
      </w:pPr>
      <w:r w:rsidRPr="00D47A31">
        <w:rPr>
          <w:rtl/>
          <w:lang w:bidi="ar-SA"/>
        </w:rPr>
        <w:t>وقال السيوطي في شرحه لهذا الكلام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أم</w:t>
      </w:r>
      <w:r w:rsidR="00BE684B">
        <w:rPr>
          <w:rtl/>
          <w:lang w:bidi="ar-SA"/>
        </w:rPr>
        <w:t>ّ</w:t>
      </w:r>
      <w:r w:rsidRPr="00D47A31">
        <w:rPr>
          <w:rtl/>
          <w:lang w:bidi="ar-SA"/>
        </w:rPr>
        <w:t>ا مرسله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كإخباره عن ش</w:t>
      </w:r>
      <w:r w:rsidR="00BE684B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فعله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النبي</w:t>
      </w:r>
      <w:r w:rsidR="00BE684B">
        <w:rPr>
          <w:rtl/>
          <w:lang w:bidi="ar-SA"/>
        </w:rPr>
        <w:t xml:space="preserve">ّ صلّی الله عليه وآله وسلّم </w:t>
      </w:r>
      <w:r w:rsidRPr="00D47A31">
        <w:rPr>
          <w:rtl/>
          <w:lang w:bidi="ar-SA"/>
        </w:rPr>
        <w:t>أو نحوه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مم</w:t>
      </w:r>
      <w:r w:rsidR="00BE684B">
        <w:rPr>
          <w:rtl/>
          <w:lang w:bidi="ar-SA"/>
        </w:rPr>
        <w:t>ّ</w:t>
      </w:r>
      <w:r w:rsidRPr="00D47A31">
        <w:rPr>
          <w:rtl/>
          <w:lang w:bidi="ar-SA"/>
        </w:rPr>
        <w:t>ا يعلم أن</w:t>
      </w:r>
      <w:r w:rsidR="00BE684B">
        <w:rPr>
          <w:rtl/>
          <w:lang w:bidi="ar-SA"/>
        </w:rPr>
        <w:t>ّ</w:t>
      </w:r>
      <w:r w:rsidRPr="00D47A31">
        <w:rPr>
          <w:rtl/>
          <w:lang w:bidi="ar-SA"/>
        </w:rPr>
        <w:t>ه لم يحضره لصغر سنه أو تأخر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إسلامه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فمحكوم بصحته على المذهب الصحيح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الذي قطع به الجمهور من أصحابنا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غيرهم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7649F6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أطبق عليه المحد</w:t>
      </w:r>
      <w:r w:rsidR="007649F6">
        <w:rPr>
          <w:rtl/>
          <w:lang w:bidi="ar-SA"/>
        </w:rPr>
        <w:t>ّ</w:t>
      </w:r>
      <w:r w:rsidRPr="00D47A31">
        <w:rPr>
          <w:rtl/>
          <w:lang w:bidi="ar-SA"/>
        </w:rPr>
        <w:t>ثون المشترطون للصحيح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القائلون بضعف المرسل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وفي الصحيحين من ذلك ما لا يحصى </w:t>
      </w:r>
      <w:r w:rsidRPr="00D47A31">
        <w:rPr>
          <w:rStyle w:val="rfdFootnotenum"/>
          <w:rtl/>
          <w:lang w:bidi="ar-SA"/>
        </w:rPr>
        <w:t>(42)</w:t>
      </w:r>
      <w:r w:rsidR="0063278B">
        <w:rPr>
          <w:rtl/>
          <w:lang w:bidi="ar-SA"/>
        </w:rPr>
        <w:t>.</w:t>
      </w:r>
    </w:p>
    <w:p w:rsidR="00D47A31" w:rsidRPr="00D47A31" w:rsidRDefault="00D47A31" w:rsidP="00573A85">
      <w:pPr>
        <w:rPr>
          <w:rtl/>
          <w:lang w:bidi="ar-SA"/>
        </w:rPr>
      </w:pPr>
      <w:r w:rsidRPr="00D47A31">
        <w:rPr>
          <w:rtl/>
          <w:lang w:bidi="ar-SA"/>
        </w:rPr>
        <w:t>ثم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عل</w:t>
      </w:r>
      <w:r w:rsidR="00573A85">
        <w:rPr>
          <w:rtl/>
          <w:lang w:bidi="ar-SA"/>
        </w:rPr>
        <w:t>ی</w:t>
      </w:r>
      <w:r w:rsidRPr="00D47A31">
        <w:rPr>
          <w:rtl/>
          <w:lang w:bidi="ar-SA"/>
        </w:rPr>
        <w:t xml:space="preserve"> فرض صدق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المرسل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على كلام الصحابي </w:t>
      </w:r>
      <w:r w:rsidR="007649F6">
        <w:rPr>
          <w:rtl/>
          <w:lang w:bidi="ar-SA"/>
        </w:rPr>
        <w:t>إ</w:t>
      </w:r>
      <w:r w:rsidRPr="00D47A31">
        <w:rPr>
          <w:rtl/>
          <w:lang w:bidi="ar-SA"/>
        </w:rPr>
        <w:t>صطلاحا</w:t>
      </w:r>
      <w:r w:rsidR="007649F6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ولو قلنا باعتبار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مرسلات الصحابة تلك التي لم يحضرها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كان القول باعتبار مرسلاتهم التي حضروها لو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سم</w:t>
      </w:r>
      <w:r w:rsidR="007649F6">
        <w:rPr>
          <w:rtl/>
          <w:lang w:bidi="ar-SA"/>
        </w:rPr>
        <w:t>ّ</w:t>
      </w:r>
      <w:r w:rsidR="00573A85">
        <w:rPr>
          <w:rtl/>
          <w:lang w:bidi="ar-SA"/>
        </w:rPr>
        <w:t>يت بالمرسل أولى كما لا</w:t>
      </w:r>
      <w:r w:rsidRPr="00D47A31">
        <w:rPr>
          <w:rtl/>
          <w:lang w:bidi="ar-SA"/>
        </w:rPr>
        <w:t>يخفى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رابعا</w:t>
      </w:r>
      <w:r w:rsidR="00E24B2C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E24B2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الذي عرفناه في الفقرة السابقة هو انحصار طريق معرفة أسباب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النزول بالأخذ من الصحابة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لأن</w:t>
      </w:r>
      <w:r w:rsidR="00E24B2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أكثر الأسباب المعروفة للنزول إن</w:t>
      </w:r>
      <w:r w:rsidR="00E24B2C">
        <w:rPr>
          <w:rtl/>
          <w:lang w:bidi="ar-SA"/>
        </w:rPr>
        <w:t>ّ</w:t>
      </w:r>
      <w:r w:rsidRPr="00D47A31">
        <w:rPr>
          <w:rtl/>
          <w:lang w:bidi="ar-SA"/>
        </w:rPr>
        <w:t>ما هو مذكور عن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طريقهم و</w:t>
      </w:r>
      <w:r w:rsidR="00E24B2C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مأخوذ من تفاسيرهم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لأن</w:t>
      </w:r>
      <w:r w:rsidR="00E24B2C">
        <w:rPr>
          <w:rtl/>
          <w:lang w:bidi="ar-SA"/>
        </w:rPr>
        <w:t>ّ</w:t>
      </w:r>
      <w:r w:rsidRPr="00D47A31">
        <w:rPr>
          <w:rtl/>
          <w:lang w:bidi="ar-SA"/>
        </w:rPr>
        <w:t>هم وحدهم الحاضرون في الحوادث والمشاهدون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للوحي و</w:t>
      </w:r>
      <w:r w:rsidR="00E24B2C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نزوله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فلو شد</w:t>
      </w:r>
      <w:r w:rsidR="00E24B2C">
        <w:rPr>
          <w:rtl/>
          <w:lang w:bidi="ar-SA"/>
        </w:rPr>
        <w:t>ّ</w:t>
      </w:r>
      <w:r w:rsidRPr="00D47A31">
        <w:rPr>
          <w:rtl/>
          <w:lang w:bidi="ar-SA"/>
        </w:rPr>
        <w:t>دنا التمس</w:t>
      </w:r>
      <w:r w:rsidR="00E24B2C">
        <w:rPr>
          <w:rtl/>
          <w:lang w:bidi="ar-SA"/>
        </w:rPr>
        <w:t>ّ</w:t>
      </w:r>
      <w:r w:rsidRPr="00D47A31">
        <w:rPr>
          <w:rtl/>
          <w:lang w:bidi="ar-SA"/>
        </w:rPr>
        <w:t>ك بقواعد علم الرجال و</w:t>
      </w:r>
      <w:r w:rsidR="00E24B2C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مصطلح الحديث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E24B2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طب</w:t>
      </w:r>
      <w:r w:rsidR="00E24B2C">
        <w:rPr>
          <w:rtl/>
          <w:lang w:bidi="ar-SA"/>
        </w:rPr>
        <w:t>ّ</w:t>
      </w:r>
      <w:r w:rsidRPr="00D47A31">
        <w:rPr>
          <w:rtl/>
          <w:lang w:bidi="ar-SA"/>
        </w:rPr>
        <w:t>قناها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على روايات أسباب النزول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لأد</w:t>
      </w:r>
      <w:r w:rsidR="00E24B2C">
        <w:rPr>
          <w:rtl/>
          <w:lang w:bidi="ar-SA"/>
        </w:rPr>
        <w:t>ّ</w:t>
      </w:r>
      <w:r w:rsidRPr="00D47A31">
        <w:rPr>
          <w:rtl/>
          <w:lang w:bidi="ar-SA"/>
        </w:rPr>
        <w:t>ى ذلك إلى سد</w:t>
      </w:r>
      <w:r w:rsidR="00E24B2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باب هذا العلم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E24B2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بما أن</w:t>
      </w:r>
      <w:r w:rsidR="00E24B2C">
        <w:rPr>
          <w:rtl/>
          <w:lang w:bidi="ar-SA"/>
        </w:rPr>
        <w:t>ّ</w:t>
      </w:r>
      <w:r w:rsidRPr="00D47A31">
        <w:rPr>
          <w:rtl/>
          <w:lang w:bidi="ar-SA"/>
        </w:rPr>
        <w:t>ا أك</w:t>
      </w:r>
      <w:r w:rsidR="00E24B2C">
        <w:rPr>
          <w:rtl/>
          <w:lang w:bidi="ar-SA"/>
        </w:rPr>
        <w:t>ّ</w:t>
      </w:r>
      <w:r w:rsidRPr="00D47A31">
        <w:rPr>
          <w:rtl/>
          <w:lang w:bidi="ar-SA"/>
        </w:rPr>
        <w:t>دنا في صدر هذا البحث على أهم</w:t>
      </w:r>
      <w:r w:rsidR="00E24B2C">
        <w:rPr>
          <w:rtl/>
          <w:lang w:bidi="ar-SA"/>
        </w:rPr>
        <w:t>ّ</w:t>
      </w:r>
      <w:r w:rsidRPr="00D47A31">
        <w:rPr>
          <w:rtl/>
          <w:lang w:bidi="ar-SA"/>
        </w:rPr>
        <w:t>ية المعرفة بأسباب النزول فإن</w:t>
      </w:r>
      <w:r w:rsidR="00E24B2C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الواضح عدم صح</w:t>
      </w:r>
      <w:r w:rsidR="00E24B2C">
        <w:rPr>
          <w:rtl/>
          <w:lang w:bidi="ar-SA"/>
        </w:rPr>
        <w:t>ّ</w:t>
      </w:r>
      <w:r w:rsidRPr="00D47A31">
        <w:rPr>
          <w:rtl/>
          <w:lang w:bidi="ar-SA"/>
        </w:rPr>
        <w:t>ة هذا التشد</w:t>
      </w:r>
      <w:r w:rsidR="00E24B2C">
        <w:rPr>
          <w:rtl/>
          <w:lang w:bidi="ar-SA"/>
        </w:rPr>
        <w:t>ّ</w:t>
      </w:r>
      <w:r w:rsidRPr="00D47A31">
        <w:rPr>
          <w:rtl/>
          <w:lang w:bidi="ar-SA"/>
        </w:rPr>
        <w:t>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وفساد ما ذكر من عدم حج</w:t>
      </w:r>
      <w:r w:rsidR="00E24B2C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E24B2C">
        <w:rPr>
          <w:rtl/>
          <w:lang w:bidi="ar-SA"/>
        </w:rPr>
        <w:t>ّ</w:t>
      </w:r>
      <w:r w:rsidRPr="00D47A31">
        <w:rPr>
          <w:rtl/>
          <w:lang w:bidi="ar-SA"/>
        </w:rPr>
        <w:t>ة روايات الباب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يكون ما ذكر في علمي الرجال والمصطلح مانعا</w:t>
      </w:r>
      <w:r w:rsidR="00E24B2C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الأخذ بأقوال الصحابة في الباب</w:t>
      </w:r>
      <w:r w:rsidR="0063278B">
        <w:rPr>
          <w:rtl/>
          <w:lang w:bidi="ar-SA"/>
        </w:rPr>
        <w:t>.</w:t>
      </w:r>
    </w:p>
    <w:p w:rsidR="0001672D" w:rsidRDefault="00D47A31" w:rsidP="00845F60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الوجه الثاني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</w:t>
      </w:r>
      <w:r w:rsidR="00845F60">
        <w:rPr>
          <w:rtl/>
          <w:lang w:bidi="ar-SA"/>
        </w:rPr>
        <w:t>إ</w:t>
      </w:r>
      <w:r w:rsidRPr="00D47A31">
        <w:rPr>
          <w:rtl/>
          <w:lang w:bidi="ar-SA"/>
        </w:rPr>
        <w:t>عتر</w:t>
      </w:r>
      <w:r w:rsidR="0001672D">
        <w:rPr>
          <w:rtl/>
          <w:lang w:bidi="ar-SA"/>
        </w:rPr>
        <w:t>اض بالإرسال والوقف على التابعين</w:t>
      </w:r>
    </w:p>
    <w:p w:rsidR="00E06800" w:rsidRPr="00E5416A" w:rsidRDefault="00D47A31" w:rsidP="00E06800">
      <w:pPr>
        <w:rPr>
          <w:rStyle w:val="rfdLineChar"/>
          <w:rtl/>
        </w:rPr>
      </w:pPr>
      <w:r w:rsidRPr="00D47A31">
        <w:rPr>
          <w:rtl/>
          <w:lang w:bidi="ar-SA"/>
        </w:rPr>
        <w:t>لا شك</w:t>
      </w:r>
      <w:r w:rsidR="00845F6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أن</w:t>
      </w:r>
      <w:r w:rsidR="00845F6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ما يرويه التابعي من دون رفع</w:t>
      </w:r>
      <w:r w:rsidR="00845F60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</w:t>
      </w:r>
      <w:r w:rsidR="00845F60">
        <w:rPr>
          <w:rtl/>
          <w:lang w:bidi="ar-SA"/>
        </w:rPr>
        <w:t>ا</w:t>
      </w:r>
      <w:r w:rsidRPr="00D47A31">
        <w:rPr>
          <w:rtl/>
          <w:lang w:bidi="ar-SA"/>
        </w:rPr>
        <w:t>لى من فوقه من الصحابة أو وصله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845F60">
        <w:rPr>
          <w:rtl/>
          <w:lang w:bidi="ar-SA"/>
        </w:rPr>
        <w:t>ا</w:t>
      </w:r>
      <w:r w:rsidRPr="00D47A31">
        <w:rPr>
          <w:rtl/>
          <w:lang w:bidi="ar-SA"/>
        </w:rPr>
        <w:t>لى النبي</w:t>
      </w:r>
      <w:r w:rsidR="00845F60">
        <w:rPr>
          <w:rtl/>
          <w:lang w:bidi="ar-SA"/>
        </w:rPr>
        <w:t>ّ</w:t>
      </w:r>
      <w:r w:rsidR="00845F60" w:rsidRPr="00D47A31">
        <w:rPr>
          <w:rtl/>
          <w:lang w:bidi="ar-SA"/>
        </w:rPr>
        <w:t xml:space="preserve"> صل</w:t>
      </w:r>
      <w:r w:rsidR="00845F60">
        <w:rPr>
          <w:rtl/>
          <w:lang w:bidi="ar-SA"/>
        </w:rPr>
        <w:t>ّ</w:t>
      </w:r>
      <w:r w:rsidR="00845F60" w:rsidRPr="00D47A31">
        <w:rPr>
          <w:rtl/>
          <w:lang w:bidi="ar-SA"/>
        </w:rPr>
        <w:t>ى</w:t>
      </w:r>
      <w:r w:rsidR="00346760">
        <w:rPr>
          <w:rtl/>
          <w:lang w:bidi="ar-SA"/>
        </w:rPr>
        <w:t xml:space="preserve"> الله </w:t>
      </w:r>
      <w:r w:rsidR="00845F60" w:rsidRPr="00D47A31">
        <w:rPr>
          <w:rtl/>
          <w:lang w:bidi="ar-SA"/>
        </w:rPr>
        <w:t>عليه وآله وسل</w:t>
      </w:r>
      <w:r w:rsidR="00845F60">
        <w:rPr>
          <w:rtl/>
          <w:lang w:bidi="ar-SA"/>
        </w:rPr>
        <w:t>ّ</w:t>
      </w:r>
      <w:r w:rsidR="00845F60" w:rsidRPr="00D47A31">
        <w:rPr>
          <w:rtl/>
          <w:lang w:bidi="ar-SA"/>
        </w:rPr>
        <w:t xml:space="preserve">م </w:t>
      </w:r>
      <w:r w:rsidRPr="00D47A31">
        <w:rPr>
          <w:rtl/>
          <w:lang w:bidi="ar-SA"/>
        </w:rPr>
        <w:t xml:space="preserve">يكون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رأيا</w:t>
      </w:r>
      <w:r w:rsidR="00845F60">
        <w:rPr>
          <w:rtl/>
          <w:lang w:bidi="ar-SA"/>
        </w:rPr>
        <w:t>ً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خاص</w:t>
      </w:r>
      <w:r w:rsidR="00845F60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845F60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فلا يكون حج</w:t>
      </w:r>
      <w:r w:rsidR="00845F60">
        <w:rPr>
          <w:rtl/>
          <w:lang w:bidi="ar-SA"/>
        </w:rPr>
        <w:t>ّ</w:t>
      </w:r>
      <w:r w:rsidRPr="00D47A31">
        <w:rPr>
          <w:rtl/>
          <w:lang w:bidi="ar-SA"/>
        </w:rPr>
        <w:t>ة من باب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كونه حديثا</w:t>
      </w:r>
      <w:r w:rsidR="00845F60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نبوي</w:t>
      </w:r>
      <w:r w:rsidR="00845F60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845F60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لأن</w:t>
      </w:r>
      <w:r w:rsidR="00845F6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ه لا يدخل تحت عنوان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الس</w:t>
      </w:r>
      <w:r w:rsidR="00845F60">
        <w:rPr>
          <w:rtl/>
          <w:lang w:bidi="ar-SA"/>
        </w:rPr>
        <w:t>ُ</w:t>
      </w:r>
      <w:r w:rsidRPr="00D47A31">
        <w:rPr>
          <w:rtl/>
          <w:lang w:bidi="ar-SA"/>
        </w:rPr>
        <w:t>ن</w:t>
      </w:r>
      <w:r w:rsidR="00845F60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</w:t>
      </w:r>
      <w:r w:rsidR="00845F60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يسم</w:t>
      </w:r>
      <w:r w:rsidR="00845F60">
        <w:rPr>
          <w:rtl/>
          <w:lang w:bidi="ar-SA"/>
        </w:rPr>
        <w:t>ّ</w:t>
      </w:r>
      <w:r w:rsidRPr="00D47A31">
        <w:rPr>
          <w:rtl/>
          <w:lang w:bidi="ar-SA"/>
        </w:rPr>
        <w:t>ى</w:t>
      </w:r>
      <w:r w:rsidR="00E06800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E06800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في مصطلح دراية</w:t>
      </w:r>
      <w:r w:rsidR="00E06800">
        <w:rPr>
          <w:rFonts w:hint="cs"/>
          <w:rtl/>
          <w:lang w:bidi="ar-SA"/>
        </w:rPr>
        <w:t xml:space="preserve"> </w:t>
      </w:r>
      <w:r w:rsidR="00E06800"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845F60" w:rsidRDefault="00845F60" w:rsidP="00845F60">
      <w:pPr>
        <w:rPr>
          <w:rStyle w:val="rfdFootnote"/>
          <w:rtl/>
          <w:lang w:bidi="ar-SA"/>
        </w:rPr>
      </w:pPr>
      <w:r w:rsidRPr="00845F60">
        <w:rPr>
          <w:rStyle w:val="rfdFootnote"/>
          <w:rtl/>
          <w:lang w:bidi="ar-SA"/>
        </w:rPr>
        <w:t>41 ـ</w:t>
      </w:r>
      <w:r w:rsidR="00D47A31" w:rsidRPr="00845F60">
        <w:rPr>
          <w:rStyle w:val="rfdFootnote"/>
          <w:rtl/>
          <w:lang w:bidi="ar-SA"/>
        </w:rPr>
        <w:t xml:space="preserve"> روضة الناظر </w:t>
      </w:r>
      <w:r w:rsidR="0063278B" w:rsidRPr="00845F60">
        <w:rPr>
          <w:rStyle w:val="rfdFootnote"/>
          <w:rtl/>
          <w:lang w:bidi="ar-SA"/>
        </w:rPr>
        <w:t>(</w:t>
      </w:r>
      <w:r w:rsidR="00D47A31" w:rsidRPr="00845F60">
        <w:rPr>
          <w:rStyle w:val="rfdFootnote"/>
          <w:rtl/>
          <w:lang w:bidi="ar-SA"/>
        </w:rPr>
        <w:t xml:space="preserve">ص </w:t>
      </w:r>
      <w:r w:rsidR="0054002C" w:rsidRPr="00845F60">
        <w:rPr>
          <w:rStyle w:val="rfdFootnote"/>
          <w:rtl/>
          <w:lang w:bidi="ar-SA"/>
        </w:rPr>
        <w:t>112</w:t>
      </w:r>
      <w:r w:rsidR="0063278B" w:rsidRPr="00845F60">
        <w:rPr>
          <w:rStyle w:val="rfdFootnote"/>
          <w:rtl/>
          <w:lang w:bidi="ar-SA"/>
        </w:rPr>
        <w:t>).</w:t>
      </w:r>
    </w:p>
    <w:p w:rsidR="00D47A31" w:rsidRPr="00845F60" w:rsidRDefault="00845F60" w:rsidP="00845F60">
      <w:pPr>
        <w:rPr>
          <w:rStyle w:val="rfdFootnote"/>
          <w:rtl/>
          <w:lang w:bidi="ar-SA"/>
        </w:rPr>
      </w:pPr>
      <w:r w:rsidRPr="00845F60">
        <w:rPr>
          <w:rStyle w:val="rfdFootnote"/>
          <w:rtl/>
          <w:lang w:bidi="ar-SA"/>
        </w:rPr>
        <w:t>42 ـ</w:t>
      </w:r>
      <w:r w:rsidR="00D47A31" w:rsidRPr="00845F60">
        <w:rPr>
          <w:rStyle w:val="rfdFootnote"/>
          <w:rtl/>
          <w:lang w:bidi="ar-SA"/>
        </w:rPr>
        <w:t xml:space="preserve"> تدريب الراوي شرح تقريب النواوي (</w:t>
      </w:r>
      <w:r>
        <w:rPr>
          <w:rStyle w:val="rfdFootnote"/>
          <w:rtl/>
          <w:lang w:bidi="ar-SA"/>
        </w:rPr>
        <w:t xml:space="preserve">ص </w:t>
      </w:r>
      <w:r w:rsidR="00D47A31" w:rsidRPr="00845F60">
        <w:rPr>
          <w:rStyle w:val="rfdFootnote"/>
          <w:rtl/>
          <w:lang w:bidi="ar-SA"/>
        </w:rPr>
        <w:t>126)</w:t>
      </w:r>
      <w:r w:rsidR="0063278B" w:rsidRPr="00845F60">
        <w:rPr>
          <w:rStyle w:val="rfdFootnote"/>
          <w:rtl/>
          <w:lang w:bidi="ar-SA"/>
        </w:rPr>
        <w:t>.</w:t>
      </w:r>
    </w:p>
    <w:p w:rsidR="001E755C" w:rsidRDefault="001E755C" w:rsidP="0001672D">
      <w:pPr>
        <w:pStyle w:val="rfdNormal0"/>
        <w:rPr>
          <w:rtl/>
          <w:lang w:bidi="ar-SA"/>
        </w:rPr>
        <w:sectPr w:rsidR="001E755C" w:rsidSect="009E5D41">
          <w:headerReference w:type="even" r:id="rId64"/>
          <w:headerReference w:type="default" r:id="rId65"/>
          <w:headerReference w:type="first" r:id="rId66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01672D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الحديث</w:t>
      </w:r>
      <w:r w:rsidR="00BD05B3">
        <w:rPr>
          <w:rtl/>
          <w:lang w:bidi="ar-SA"/>
        </w:rPr>
        <w:t xml:space="preserve"> ـ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بالموقوف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هذا ما لا بحث فيه</w:t>
      </w:r>
      <w:r w:rsidR="0063278B">
        <w:rPr>
          <w:rtl/>
          <w:lang w:bidi="ar-SA"/>
        </w:rPr>
        <w:t>.</w:t>
      </w:r>
    </w:p>
    <w:p w:rsidR="00D47A31" w:rsidRPr="00D47A31" w:rsidRDefault="00D47A31" w:rsidP="00346760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34676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</w:t>
      </w:r>
      <w:r w:rsidR="00346760">
        <w:rPr>
          <w:rtl/>
          <w:lang w:bidi="ar-SA"/>
        </w:rPr>
        <w:t>ّ</w:t>
      </w:r>
      <w:r w:rsidRPr="00D47A31">
        <w:rPr>
          <w:rtl/>
          <w:lang w:bidi="ar-SA"/>
        </w:rPr>
        <w:t>ما وقع البحث فيما يذكره التابعي ناقلا</w:t>
      </w:r>
      <w:r w:rsidR="00346760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له عن النبي</w:t>
      </w:r>
      <w:r w:rsidR="00346760">
        <w:rPr>
          <w:rtl/>
          <w:lang w:bidi="ar-SA"/>
        </w:rPr>
        <w:t xml:space="preserve">ّ </w:t>
      </w:r>
      <w:r w:rsidR="00346760" w:rsidRPr="00D47A31">
        <w:rPr>
          <w:rtl/>
          <w:lang w:bidi="ar-SA"/>
        </w:rPr>
        <w:t>صل</w:t>
      </w:r>
      <w:r w:rsidR="00346760">
        <w:rPr>
          <w:rtl/>
          <w:lang w:bidi="ar-SA"/>
        </w:rPr>
        <w:t>ّ</w:t>
      </w:r>
      <w:r w:rsidR="00346760" w:rsidRPr="00D47A31">
        <w:rPr>
          <w:rtl/>
          <w:lang w:bidi="ar-SA"/>
        </w:rPr>
        <w:t>ى</w:t>
      </w:r>
      <w:r w:rsidR="00346760">
        <w:rPr>
          <w:rtl/>
          <w:lang w:bidi="ar-SA"/>
        </w:rPr>
        <w:t xml:space="preserve"> الله </w:t>
      </w:r>
      <w:r w:rsidR="00346760" w:rsidRPr="00D47A31">
        <w:rPr>
          <w:rtl/>
          <w:lang w:bidi="ar-SA"/>
        </w:rPr>
        <w:t xml:space="preserve">عليه وآله </w:t>
      </w:r>
      <w:r w:rsidR="00346760">
        <w:rPr>
          <w:rtl/>
          <w:lang w:bidi="ar-SA"/>
        </w:rPr>
        <w:br/>
      </w:r>
      <w:r w:rsidR="00346760" w:rsidRPr="00D47A31">
        <w:rPr>
          <w:rtl/>
          <w:lang w:bidi="ar-SA"/>
        </w:rPr>
        <w:t>وسل</w:t>
      </w:r>
      <w:r w:rsidR="00346760">
        <w:rPr>
          <w:rtl/>
          <w:lang w:bidi="ar-SA"/>
        </w:rPr>
        <w:t>ّ</w:t>
      </w:r>
      <w:r w:rsidR="00346760" w:rsidRPr="00D47A31">
        <w:rPr>
          <w:rtl/>
          <w:lang w:bidi="ar-SA"/>
        </w:rPr>
        <w:t>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دون توسيط الصحابي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فقال قوم بحج</w:t>
      </w:r>
      <w:r w:rsidR="00346760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34676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ته بعد أن اعتبروه من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السن</w:t>
      </w:r>
      <w:r w:rsidR="00346760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سم</w:t>
      </w:r>
      <w:r w:rsidR="0034676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وه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مرسلا</w:t>
      </w:r>
      <w:r w:rsidR="00346760">
        <w:rPr>
          <w:rtl/>
          <w:lang w:bidi="ar-SA"/>
        </w:rPr>
        <w:t>ً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أيضا</w:t>
      </w:r>
      <w:r w:rsidR="00346760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(43)</w:t>
      </w:r>
      <w:r w:rsidR="0063278B">
        <w:rPr>
          <w:rtl/>
          <w:lang w:bidi="ar-SA"/>
        </w:rPr>
        <w:t>.</w:t>
      </w:r>
    </w:p>
    <w:p w:rsidR="00D47A31" w:rsidRPr="00D47A31" w:rsidRDefault="00D47A31" w:rsidP="007E313F">
      <w:pPr>
        <w:rPr>
          <w:rtl/>
          <w:lang w:bidi="ar-SA"/>
        </w:rPr>
      </w:pPr>
      <w:r w:rsidRPr="00D47A31">
        <w:rPr>
          <w:rtl/>
          <w:lang w:bidi="ar-SA"/>
        </w:rPr>
        <w:t>والوجه في التسمية هو أن</w:t>
      </w:r>
      <w:r w:rsidR="0034676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التابعي</w:t>
      </w:r>
      <w:r w:rsidR="007E313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E313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والمراد به من تأخ</w:t>
      </w:r>
      <w:r w:rsidR="00EA2A54">
        <w:rPr>
          <w:rtl/>
          <w:lang w:bidi="ar-SA"/>
        </w:rPr>
        <w:t>ّ</w:t>
      </w:r>
      <w:r w:rsidRPr="00D47A31">
        <w:rPr>
          <w:rtl/>
          <w:lang w:bidi="ar-SA"/>
        </w:rPr>
        <w:t>ر</w:t>
      </w:r>
      <w:r w:rsidR="00346760">
        <w:rPr>
          <w:rtl/>
          <w:lang w:bidi="ar-SA"/>
        </w:rPr>
        <w:t xml:space="preserve"> عصره عن عصر</w:t>
      </w:r>
      <w:r w:rsidRPr="00D47A31">
        <w:rPr>
          <w:rtl/>
          <w:lang w:bidi="ar-SA"/>
        </w:rPr>
        <w:t xml:space="preserve"> صحبة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النبي</w:t>
      </w:r>
      <w:r w:rsidR="00346760">
        <w:rPr>
          <w:rtl/>
          <w:lang w:bidi="ar-SA"/>
        </w:rPr>
        <w:t>ّ</w:t>
      </w:r>
      <w:r w:rsidR="00346760" w:rsidRPr="00346760">
        <w:rPr>
          <w:rtl/>
          <w:lang w:bidi="ar-SA"/>
        </w:rPr>
        <w:t xml:space="preserve"> </w:t>
      </w:r>
      <w:r w:rsidR="00346760" w:rsidRPr="00D47A31">
        <w:rPr>
          <w:rtl/>
          <w:lang w:bidi="ar-SA"/>
        </w:rPr>
        <w:t>صل</w:t>
      </w:r>
      <w:r w:rsidR="00346760">
        <w:rPr>
          <w:rtl/>
          <w:lang w:bidi="ar-SA"/>
        </w:rPr>
        <w:t>ّ</w:t>
      </w:r>
      <w:r w:rsidR="00346760" w:rsidRPr="00D47A31">
        <w:rPr>
          <w:rtl/>
          <w:lang w:bidi="ar-SA"/>
        </w:rPr>
        <w:t>ى</w:t>
      </w:r>
      <w:r w:rsidR="00346760">
        <w:rPr>
          <w:rtl/>
          <w:lang w:bidi="ar-SA"/>
        </w:rPr>
        <w:t xml:space="preserve"> الله </w:t>
      </w:r>
      <w:r w:rsidR="00346760" w:rsidRPr="00D47A31">
        <w:rPr>
          <w:rtl/>
          <w:lang w:bidi="ar-SA"/>
        </w:rPr>
        <w:t>عليه وآله وسل</w:t>
      </w:r>
      <w:r w:rsidR="00346760">
        <w:rPr>
          <w:rtl/>
          <w:lang w:bidi="ar-SA"/>
        </w:rPr>
        <w:t>ّ</w:t>
      </w:r>
      <w:r w:rsidR="00346760" w:rsidRPr="00D47A31">
        <w:rPr>
          <w:rtl/>
          <w:lang w:bidi="ar-SA"/>
        </w:rPr>
        <w:t>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ولم يرو عنه إل</w:t>
      </w:r>
      <w:r w:rsidR="00BA65DF">
        <w:rPr>
          <w:rtl/>
          <w:lang w:bidi="ar-SA"/>
        </w:rPr>
        <w:t>ّ</w:t>
      </w:r>
      <w:r w:rsidRPr="00D47A31">
        <w:rPr>
          <w:rtl/>
          <w:lang w:bidi="ar-SA"/>
        </w:rPr>
        <w:t>ا مع الواسطة</w:t>
      </w:r>
      <w:r w:rsidR="007E313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E313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إذا روى شيئا</w:t>
      </w:r>
      <w:r w:rsidR="00BA65DF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عنه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BA65DF" w:rsidRPr="00D47A31">
        <w:rPr>
          <w:rtl/>
          <w:lang w:bidi="ar-SA"/>
        </w:rPr>
        <w:t>صل</w:t>
      </w:r>
      <w:r w:rsidR="00BA65DF">
        <w:rPr>
          <w:rtl/>
          <w:lang w:bidi="ar-SA"/>
        </w:rPr>
        <w:t>ّ</w:t>
      </w:r>
      <w:r w:rsidR="00BA65DF" w:rsidRPr="00D47A31">
        <w:rPr>
          <w:rtl/>
          <w:lang w:bidi="ar-SA"/>
        </w:rPr>
        <w:t>ى</w:t>
      </w:r>
      <w:r w:rsidR="00BA65DF">
        <w:rPr>
          <w:rtl/>
          <w:lang w:bidi="ar-SA"/>
        </w:rPr>
        <w:t xml:space="preserve"> الله </w:t>
      </w:r>
      <w:r w:rsidR="00BA65DF" w:rsidRPr="00D47A31">
        <w:rPr>
          <w:rtl/>
          <w:lang w:bidi="ar-SA"/>
        </w:rPr>
        <w:t xml:space="preserve">عليه وآله </w:t>
      </w:r>
      <w:r w:rsidRPr="00D47A31">
        <w:rPr>
          <w:rtl/>
          <w:lang w:bidi="ar-SA"/>
        </w:rPr>
        <w:t>و</w:t>
      </w:r>
      <w:r w:rsidR="00BA65D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رفعه إليه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فحديثه مرفوع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إل</w:t>
      </w:r>
      <w:r w:rsidR="00BA65DF">
        <w:rPr>
          <w:rtl/>
          <w:lang w:bidi="ar-SA"/>
        </w:rPr>
        <w:t>ّ</w:t>
      </w:r>
      <w:r w:rsidRPr="00D47A31">
        <w:rPr>
          <w:rtl/>
          <w:lang w:bidi="ar-SA"/>
        </w:rPr>
        <w:t>ا أن</w:t>
      </w:r>
      <w:r w:rsidR="00BA65DF">
        <w:rPr>
          <w:rtl/>
          <w:lang w:bidi="ar-SA"/>
        </w:rPr>
        <w:t>ّ</w:t>
      </w:r>
      <w:r w:rsidRPr="00D47A31">
        <w:rPr>
          <w:rtl/>
          <w:lang w:bidi="ar-SA"/>
        </w:rPr>
        <w:t>ه ليس مت</w:t>
      </w:r>
      <w:r w:rsidR="00BA65DF">
        <w:rPr>
          <w:rtl/>
          <w:lang w:bidi="ar-SA"/>
        </w:rPr>
        <w:t>ّ</w:t>
      </w:r>
      <w:r w:rsidRPr="00D47A31">
        <w:rPr>
          <w:rtl/>
          <w:lang w:bidi="ar-SA"/>
        </w:rPr>
        <w:t>صلا</w:t>
      </w:r>
      <w:r w:rsidR="00BA65DF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 هو مرسل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والواسطة محذوفة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وهي الصحابي بالفرض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فيكون حديثه غير مسند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وقع الخلاف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حج</w:t>
      </w:r>
      <w:r w:rsidR="00BA65DF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BA65DF">
        <w:rPr>
          <w:rtl/>
          <w:lang w:bidi="ar-SA"/>
        </w:rPr>
        <w:t>ّ</w:t>
      </w:r>
      <w:r w:rsidRPr="00D47A31">
        <w:rPr>
          <w:rtl/>
          <w:lang w:bidi="ar-SA"/>
        </w:rPr>
        <w:t>ة مرسلات التابعي مطلقا</w:t>
      </w:r>
      <w:r w:rsidR="00BA65DF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غير ما يختص</w:t>
      </w:r>
      <w:r w:rsidR="00BA65D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منها بأسباب النزول</w:t>
      </w:r>
      <w:r w:rsidR="0063278B">
        <w:rPr>
          <w:rtl/>
          <w:lang w:bidi="ar-SA"/>
        </w:rPr>
        <w:t>.</w:t>
      </w:r>
    </w:p>
    <w:p w:rsidR="00D47A31" w:rsidRPr="00D47A31" w:rsidRDefault="00D47A31" w:rsidP="007E313F">
      <w:pPr>
        <w:rPr>
          <w:rtl/>
          <w:lang w:bidi="ar-SA"/>
        </w:rPr>
      </w:pPr>
      <w:r w:rsidRPr="00D47A31">
        <w:rPr>
          <w:rtl/>
          <w:lang w:bidi="ar-SA"/>
        </w:rPr>
        <w:t>أم</w:t>
      </w:r>
      <w:r w:rsidR="00BA65DF">
        <w:rPr>
          <w:rtl/>
          <w:lang w:bidi="ar-SA"/>
        </w:rPr>
        <w:t>ّ</w:t>
      </w:r>
      <w:r w:rsidRPr="00D47A31">
        <w:rPr>
          <w:rtl/>
          <w:lang w:bidi="ar-SA"/>
        </w:rPr>
        <w:t>ا في خصوص هذا الباب فإن</w:t>
      </w:r>
      <w:r w:rsidR="00BA65DF">
        <w:rPr>
          <w:rtl/>
          <w:lang w:bidi="ar-SA"/>
        </w:rPr>
        <w:t>ّ</w:t>
      </w:r>
      <w:r w:rsidRPr="00D47A31">
        <w:rPr>
          <w:rtl/>
          <w:lang w:bidi="ar-SA"/>
        </w:rPr>
        <w:t>هم اعتبروا الموقوف على التابعي من روايات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النزول مرفوعا</w:t>
      </w:r>
      <w:r w:rsidR="00BA65DF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حكما</w:t>
      </w:r>
      <w:r w:rsidR="00BA65DF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وقالوا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 ما لم يرفعه</w:t>
      </w:r>
      <w:r w:rsidR="007E313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E313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في هذا الباب</w:t>
      </w:r>
      <w:r w:rsidR="007E313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E313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هو بحكم المرفوع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التابعي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وإن كان مرسلا</w:t>
      </w:r>
      <w:r w:rsidR="006349F8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فيقع فيه البحث في مرسلاته</w:t>
      </w:r>
      <w:r w:rsidR="0063278B">
        <w:rPr>
          <w:rtl/>
          <w:lang w:bidi="ar-SA"/>
        </w:rPr>
        <w:t>.</w:t>
      </w:r>
    </w:p>
    <w:p w:rsidR="00D47A31" w:rsidRPr="00D47A31" w:rsidRDefault="00D47A31" w:rsidP="007E313F">
      <w:pPr>
        <w:rPr>
          <w:rtl/>
          <w:lang w:bidi="ar-SA"/>
        </w:rPr>
      </w:pPr>
      <w:r w:rsidRPr="00D47A31">
        <w:rPr>
          <w:rtl/>
          <w:lang w:bidi="ar-SA"/>
        </w:rPr>
        <w:t>قال السيوطي</w:t>
      </w:r>
      <w:r w:rsidR="007E313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E313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بعد أن حكم بأن</w:t>
      </w:r>
      <w:r w:rsidR="006349F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الموقوف على الصحابي في باب أسباب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النزول بمنزلة المسند المرفوع منه</w:t>
      </w:r>
      <w:r w:rsidR="007E313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E313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ما نص</w:t>
      </w:r>
      <w:r w:rsidR="006349F8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ما تقد</w:t>
      </w:r>
      <w:r w:rsidR="006349F8">
        <w:rPr>
          <w:rtl/>
          <w:lang w:bidi="ar-SA"/>
        </w:rPr>
        <w:t>ّ</w:t>
      </w:r>
      <w:r w:rsidRPr="00D47A31">
        <w:rPr>
          <w:rtl/>
          <w:lang w:bidi="ar-SA"/>
        </w:rPr>
        <w:t>م أن</w:t>
      </w:r>
      <w:r w:rsidR="006349F8">
        <w:rPr>
          <w:rtl/>
          <w:lang w:bidi="ar-SA"/>
        </w:rPr>
        <w:t>ّ</w:t>
      </w:r>
      <w:r w:rsidRPr="00D47A31">
        <w:rPr>
          <w:rtl/>
          <w:lang w:bidi="ar-SA"/>
        </w:rPr>
        <w:t>ه من قبيل المسند من الصحابي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إذا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وقع من تابعي فهو مرفوع أيضا</w:t>
      </w:r>
      <w:r w:rsidR="006349F8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لكنه مرسل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فقد يقبل إذا صح</w:t>
      </w:r>
      <w:r w:rsidR="006349F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المسند إليه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349F8">
        <w:rPr>
          <w:rtl/>
          <w:lang w:bidi="ar-SA"/>
        </w:rPr>
        <w:t xml:space="preserve"> </w:t>
      </w:r>
      <w:r w:rsidRPr="00D47A31">
        <w:rPr>
          <w:rtl/>
          <w:lang w:bidi="ar-SA"/>
        </w:rPr>
        <w:t>كان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أئم</w:t>
      </w:r>
      <w:r w:rsidR="006349F8">
        <w:rPr>
          <w:rtl/>
          <w:lang w:bidi="ar-SA"/>
        </w:rPr>
        <w:t>ّ</w:t>
      </w:r>
      <w:r w:rsidRPr="00D47A31">
        <w:rPr>
          <w:rtl/>
          <w:lang w:bidi="ar-SA"/>
        </w:rPr>
        <w:t>ة التفسير والآخذين من الصحابة كمجاهد وعكرمة و</w:t>
      </w:r>
      <w:r w:rsidR="006349F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سعيد بن جبير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اعتضد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بمرسل آخر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349F8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نحو ذلك </w:t>
      </w:r>
      <w:r w:rsidRPr="00D47A31">
        <w:rPr>
          <w:rStyle w:val="rfdFootnotenum"/>
          <w:rtl/>
          <w:lang w:bidi="ar-SA"/>
        </w:rPr>
        <w:t>(44)</w:t>
      </w:r>
      <w:r w:rsidR="0063278B">
        <w:rPr>
          <w:rtl/>
          <w:lang w:bidi="ar-SA"/>
        </w:rPr>
        <w:t>.</w:t>
      </w:r>
    </w:p>
    <w:p w:rsidR="00D47A31" w:rsidRPr="00D47A31" w:rsidRDefault="00D47A31" w:rsidP="006349F8">
      <w:pPr>
        <w:rPr>
          <w:rtl/>
          <w:lang w:bidi="ar-SA"/>
        </w:rPr>
      </w:pPr>
      <w:r w:rsidRPr="00D47A31">
        <w:rPr>
          <w:rtl/>
          <w:lang w:bidi="ar-SA"/>
        </w:rPr>
        <w:t>إذن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ما ورد في باب أسباب النزول عن التابعين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يعد</w:t>
      </w:r>
      <w:r w:rsidR="006349F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حديثا</w:t>
      </w:r>
      <w:r w:rsidR="006349F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مرفوعا</w:t>
      </w:r>
      <w:r w:rsidR="006349F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منسوبا</w:t>
      </w:r>
      <w:r w:rsidR="006349F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</w:t>
      </w:r>
      <w:r w:rsidR="006349F8">
        <w:rPr>
          <w:rtl/>
          <w:lang w:bidi="ar-SA"/>
        </w:rPr>
        <w:t>ا</w:t>
      </w:r>
      <w:r w:rsidRPr="00D47A31">
        <w:rPr>
          <w:rtl/>
          <w:lang w:bidi="ar-SA"/>
        </w:rPr>
        <w:t>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النبي</w:t>
      </w:r>
      <w:r w:rsidR="006349F8">
        <w:rPr>
          <w:rtl/>
          <w:lang w:bidi="ar-SA"/>
        </w:rPr>
        <w:t>ّ</w:t>
      </w:r>
      <w:r w:rsidR="006349F8" w:rsidRPr="00346760">
        <w:rPr>
          <w:rtl/>
          <w:lang w:bidi="ar-SA"/>
        </w:rPr>
        <w:t xml:space="preserve"> </w:t>
      </w:r>
      <w:r w:rsidR="006349F8" w:rsidRPr="00D47A31">
        <w:rPr>
          <w:rtl/>
          <w:lang w:bidi="ar-SA"/>
        </w:rPr>
        <w:t>صل</w:t>
      </w:r>
      <w:r w:rsidR="006349F8">
        <w:rPr>
          <w:rtl/>
          <w:lang w:bidi="ar-SA"/>
        </w:rPr>
        <w:t>ّ</w:t>
      </w:r>
      <w:r w:rsidR="006349F8" w:rsidRPr="00D47A31">
        <w:rPr>
          <w:rtl/>
          <w:lang w:bidi="ar-SA"/>
        </w:rPr>
        <w:t>ى</w:t>
      </w:r>
      <w:r w:rsidR="006349F8">
        <w:rPr>
          <w:rtl/>
          <w:lang w:bidi="ar-SA"/>
        </w:rPr>
        <w:t xml:space="preserve"> الله </w:t>
      </w:r>
      <w:r w:rsidR="006349F8" w:rsidRPr="00D47A31">
        <w:rPr>
          <w:rtl/>
          <w:lang w:bidi="ar-SA"/>
        </w:rPr>
        <w:t>عليه وآله وسل</w:t>
      </w:r>
      <w:r w:rsidR="006349F8">
        <w:rPr>
          <w:rtl/>
          <w:lang w:bidi="ar-SA"/>
        </w:rPr>
        <w:t>ّ</w:t>
      </w:r>
      <w:r w:rsidR="006349F8" w:rsidRPr="00D47A31">
        <w:rPr>
          <w:rtl/>
          <w:lang w:bidi="ar-SA"/>
        </w:rPr>
        <w:t>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ولو لم يرفعه التابعي إليه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ولا </w:t>
      </w:r>
      <w:r w:rsidR="006349F8">
        <w:rPr>
          <w:rtl/>
          <w:lang w:bidi="ar-SA"/>
        </w:rPr>
        <w:t>ا</w:t>
      </w:r>
      <w:r w:rsidRPr="00D47A31">
        <w:rPr>
          <w:rtl/>
          <w:lang w:bidi="ar-SA"/>
        </w:rPr>
        <w:t>لى أحد من الصحابة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فيدخل في البحث عن حج</w:t>
      </w:r>
      <w:r w:rsidR="006349F8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6349F8">
        <w:rPr>
          <w:rtl/>
          <w:lang w:bidi="ar-SA"/>
        </w:rPr>
        <w:t>ّ</w:t>
      </w:r>
      <w:r w:rsidRPr="00D47A31">
        <w:rPr>
          <w:rtl/>
          <w:lang w:bidi="ar-SA"/>
        </w:rPr>
        <w:t>ة مرسل التابعي ثم أن</w:t>
      </w:r>
      <w:r w:rsidR="006349F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مرسل التابعي ليس بإطلاقه مرفوضا</w:t>
      </w:r>
      <w:r w:rsidR="006349F8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D47A31" w:rsidRPr="00D47A31" w:rsidRDefault="00D47A31" w:rsidP="006349F8">
      <w:pPr>
        <w:rPr>
          <w:rtl/>
          <w:lang w:bidi="ar-SA"/>
        </w:rPr>
      </w:pPr>
      <w:r w:rsidRPr="00D47A31">
        <w:rPr>
          <w:rtl/>
          <w:lang w:bidi="ar-SA"/>
        </w:rPr>
        <w:t>قال الزركشي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في الرجوع </w:t>
      </w:r>
      <w:r w:rsidR="006349F8">
        <w:rPr>
          <w:rtl/>
          <w:lang w:bidi="ar-SA"/>
        </w:rPr>
        <w:t>ا</w:t>
      </w:r>
      <w:r w:rsidRPr="00D47A31">
        <w:rPr>
          <w:rtl/>
          <w:lang w:bidi="ar-SA"/>
        </w:rPr>
        <w:t>لى قول التابعي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روايتان لأحمد و</w:t>
      </w:r>
      <w:r w:rsidR="006349F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اختار ابن عقيل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المنع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وحكوه عن شعبة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لكن عمل المفسرين على خلافه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حكوا في كتبهم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أقوالهم </w:t>
      </w:r>
      <w:r w:rsidRPr="00D47A31">
        <w:rPr>
          <w:rStyle w:val="rfdFootnotenum"/>
          <w:rtl/>
          <w:lang w:bidi="ar-SA"/>
        </w:rPr>
        <w:t>(45)</w:t>
      </w:r>
      <w:r w:rsidR="0063278B">
        <w:rPr>
          <w:rtl/>
          <w:lang w:bidi="ar-SA"/>
        </w:rPr>
        <w:t>.</w:t>
      </w:r>
    </w:p>
    <w:p w:rsidR="007E313F" w:rsidRPr="007E313F" w:rsidRDefault="005E05DB" w:rsidP="007E313F">
      <w:pPr>
        <w:pStyle w:val="rfdLine"/>
        <w:rPr>
          <w:rtl/>
        </w:rPr>
      </w:pPr>
      <w:r>
        <w:rPr>
          <w:rtl/>
        </w:rPr>
        <w:t>_____________________________</w:t>
      </w:r>
    </w:p>
    <w:p w:rsidR="00D47A31" w:rsidRPr="006349F8" w:rsidRDefault="006349F8" w:rsidP="006349F8">
      <w:pPr>
        <w:rPr>
          <w:rStyle w:val="rfdFootnote"/>
          <w:rtl/>
          <w:lang w:bidi="ar-SA"/>
        </w:rPr>
      </w:pPr>
      <w:r w:rsidRPr="006349F8">
        <w:rPr>
          <w:rStyle w:val="rfdFootnote"/>
          <w:rtl/>
          <w:lang w:bidi="ar-SA"/>
        </w:rPr>
        <w:t>43 ـ</w:t>
      </w:r>
      <w:r w:rsidR="00D47A31" w:rsidRPr="006349F8">
        <w:rPr>
          <w:rStyle w:val="rfdFootnote"/>
          <w:rtl/>
          <w:lang w:bidi="ar-SA"/>
        </w:rPr>
        <w:t xml:space="preserve"> تقريب النواوي المطبوع مع التدريب (</w:t>
      </w:r>
      <w:r>
        <w:rPr>
          <w:rStyle w:val="rfdFootnote"/>
          <w:rtl/>
          <w:lang w:bidi="ar-SA"/>
        </w:rPr>
        <w:t xml:space="preserve">ص </w:t>
      </w:r>
      <w:r w:rsidR="00D47A31" w:rsidRPr="006349F8">
        <w:rPr>
          <w:rStyle w:val="rfdFootnote"/>
          <w:rtl/>
          <w:lang w:bidi="ar-SA"/>
        </w:rPr>
        <w:t>118)</w:t>
      </w:r>
      <w:r w:rsidR="0063278B" w:rsidRPr="006349F8">
        <w:rPr>
          <w:rStyle w:val="rfdFootnote"/>
          <w:rtl/>
          <w:lang w:bidi="ar-SA"/>
        </w:rPr>
        <w:t>.</w:t>
      </w:r>
    </w:p>
    <w:p w:rsidR="00D47A31" w:rsidRPr="006349F8" w:rsidRDefault="006349F8" w:rsidP="006349F8">
      <w:pPr>
        <w:rPr>
          <w:rStyle w:val="rfdFootnote"/>
          <w:rtl/>
          <w:lang w:bidi="ar-SA"/>
        </w:rPr>
      </w:pPr>
      <w:r w:rsidRPr="006349F8">
        <w:rPr>
          <w:rStyle w:val="rfdFootnote"/>
          <w:rtl/>
          <w:lang w:bidi="ar-SA"/>
        </w:rPr>
        <w:t>44 ـ</w:t>
      </w:r>
      <w:r w:rsidR="00D47A31" w:rsidRPr="006349F8">
        <w:rPr>
          <w:rStyle w:val="rfdFootnote"/>
          <w:rtl/>
          <w:lang w:bidi="ar-SA"/>
        </w:rPr>
        <w:t xml:space="preserve"> ال</w:t>
      </w:r>
      <w:r>
        <w:rPr>
          <w:rStyle w:val="rfdFootnote"/>
          <w:rtl/>
          <w:lang w:bidi="ar-SA"/>
        </w:rPr>
        <w:t>إ</w:t>
      </w:r>
      <w:r w:rsidR="00D47A31" w:rsidRPr="006349F8">
        <w:rPr>
          <w:rStyle w:val="rfdFootnote"/>
          <w:rtl/>
          <w:lang w:bidi="ar-SA"/>
        </w:rPr>
        <w:t xml:space="preserve">تقان </w:t>
      </w:r>
      <w:r w:rsidR="0063278B" w:rsidRPr="006349F8">
        <w:rPr>
          <w:rStyle w:val="rfdFootnote"/>
          <w:rtl/>
          <w:lang w:bidi="ar-SA"/>
        </w:rPr>
        <w:t>(</w:t>
      </w:r>
      <w:r w:rsidR="00D47A31" w:rsidRPr="006349F8">
        <w:rPr>
          <w:rStyle w:val="rfdFootnote"/>
          <w:rtl/>
          <w:lang w:bidi="ar-SA"/>
        </w:rPr>
        <w:t>ج 1 ص 117</w:t>
      </w:r>
      <w:r w:rsidR="0063278B" w:rsidRPr="006349F8">
        <w:rPr>
          <w:rStyle w:val="rfdFootnote"/>
          <w:rtl/>
          <w:lang w:bidi="ar-SA"/>
        </w:rPr>
        <w:t>).</w:t>
      </w:r>
    </w:p>
    <w:p w:rsidR="00D47A31" w:rsidRPr="006349F8" w:rsidRDefault="006349F8" w:rsidP="006349F8">
      <w:pPr>
        <w:rPr>
          <w:rStyle w:val="rfdFootnote"/>
          <w:rtl/>
          <w:lang w:bidi="ar-SA"/>
        </w:rPr>
      </w:pPr>
      <w:r w:rsidRPr="006349F8">
        <w:rPr>
          <w:rStyle w:val="rfdFootnote"/>
          <w:rtl/>
          <w:lang w:bidi="ar-SA"/>
        </w:rPr>
        <w:t>45 ـ</w:t>
      </w:r>
      <w:r w:rsidR="00D47A31" w:rsidRPr="006349F8">
        <w:rPr>
          <w:rStyle w:val="rfdFootnote"/>
          <w:rtl/>
          <w:lang w:bidi="ar-SA"/>
        </w:rPr>
        <w:t xml:space="preserve"> البرهان في علوم القرآن للزركشي </w:t>
      </w:r>
      <w:r w:rsidR="0063278B" w:rsidRPr="006349F8">
        <w:rPr>
          <w:rStyle w:val="rfdFootnote"/>
          <w:rtl/>
          <w:lang w:bidi="ar-SA"/>
        </w:rPr>
        <w:t>(</w:t>
      </w:r>
      <w:r w:rsidR="00D47A31" w:rsidRPr="006349F8">
        <w:rPr>
          <w:rStyle w:val="rfdFootnote"/>
          <w:rtl/>
          <w:lang w:bidi="ar-SA"/>
        </w:rPr>
        <w:t>ج 2 ص 158</w:t>
      </w:r>
      <w:r w:rsidR="0063278B" w:rsidRPr="006349F8">
        <w:rPr>
          <w:rStyle w:val="rfdFootnote"/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أقول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بل في غير المف</w:t>
      </w:r>
      <w:r w:rsidR="00D56898">
        <w:rPr>
          <w:rtl/>
          <w:lang w:bidi="ar-SA"/>
        </w:rPr>
        <w:t>ّ</w:t>
      </w:r>
      <w:r w:rsidRPr="00D47A31">
        <w:rPr>
          <w:rtl/>
          <w:lang w:bidi="ar-SA"/>
        </w:rPr>
        <w:t>سرين من يلتزم بحج</w:t>
      </w:r>
      <w:r w:rsidR="00D56898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D56898">
        <w:rPr>
          <w:rtl/>
          <w:lang w:bidi="ar-SA"/>
        </w:rPr>
        <w:t>ّ</w:t>
      </w:r>
      <w:r w:rsidRPr="00D47A31">
        <w:rPr>
          <w:rtl/>
          <w:lang w:bidi="ar-SA"/>
        </w:rPr>
        <w:t>ة مراسيل التابعين</w:t>
      </w:r>
      <w:r w:rsidR="0063278B">
        <w:rPr>
          <w:rtl/>
          <w:lang w:bidi="ar-SA"/>
        </w:rPr>
        <w:t>.</w:t>
      </w:r>
    </w:p>
    <w:p w:rsidR="00D47A31" w:rsidRPr="00D47A31" w:rsidRDefault="00D47A31" w:rsidP="00D56898">
      <w:pPr>
        <w:rPr>
          <w:rtl/>
          <w:lang w:bidi="ar-SA"/>
        </w:rPr>
      </w:pPr>
      <w:r w:rsidRPr="00D47A31">
        <w:rPr>
          <w:rtl/>
          <w:lang w:bidi="ar-SA"/>
        </w:rPr>
        <w:t>قال الطبري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أجمع التابعون بأسرهم على قبول المرسل </w:t>
      </w:r>
      <w:r w:rsidR="00D56898">
        <w:rPr>
          <w:rtl/>
          <w:lang w:bidi="ar-SA"/>
        </w:rPr>
        <w:t>و</w:t>
      </w:r>
      <w:r w:rsidRPr="00D47A31">
        <w:rPr>
          <w:rtl/>
          <w:lang w:bidi="ar-SA"/>
        </w:rPr>
        <w:t>لم يأت عنهم إنكاره</w:t>
      </w:r>
      <w:r w:rsidR="0082118F">
        <w:rPr>
          <w:rtl/>
          <w:lang w:bidi="ar-SA"/>
        </w:rPr>
        <w:t xml:space="preserve"> ، </w:t>
      </w:r>
      <w:r w:rsidR="00D56898">
        <w:rPr>
          <w:rtl/>
          <w:lang w:bidi="ar-SA"/>
        </w:rPr>
        <w:br/>
      </w:r>
      <w:r w:rsidRPr="00D47A31">
        <w:rPr>
          <w:rtl/>
          <w:lang w:bidi="ar-SA"/>
        </w:rPr>
        <w:t>ولا من أحد من الأئم</w:t>
      </w:r>
      <w:r w:rsidR="00D5689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ة بعدهم إلى رأس المائتين </w:t>
      </w:r>
      <w:r w:rsidRPr="00D47A31">
        <w:rPr>
          <w:rStyle w:val="rfdFootnotenum"/>
          <w:rtl/>
          <w:lang w:bidi="ar-SA"/>
        </w:rPr>
        <w:t>(46)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D5689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بين القائلين بحج</w:t>
      </w:r>
      <w:r w:rsidR="00D56898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D56898">
        <w:rPr>
          <w:rtl/>
          <w:lang w:bidi="ar-SA"/>
        </w:rPr>
        <w:t>ّ</w:t>
      </w:r>
      <w:r w:rsidRPr="00D47A31">
        <w:rPr>
          <w:rtl/>
          <w:lang w:bidi="ar-SA"/>
        </w:rPr>
        <w:t>ة المرسل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ثلاثة من أئم</w:t>
      </w:r>
      <w:r w:rsidR="00D56898">
        <w:rPr>
          <w:rtl/>
          <w:lang w:bidi="ar-SA"/>
        </w:rPr>
        <w:t>ّ</w:t>
      </w:r>
      <w:r w:rsidRPr="00D47A31">
        <w:rPr>
          <w:rtl/>
          <w:lang w:bidi="ar-SA"/>
        </w:rPr>
        <w:t>ة الفقهاء</w:t>
      </w:r>
      <w:r w:rsidR="0082118F">
        <w:rPr>
          <w:rtl/>
          <w:lang w:bidi="ar-SA"/>
        </w:rPr>
        <w:t xml:space="preserve"> ، </w:t>
      </w:r>
      <w:r w:rsidR="00D56898">
        <w:rPr>
          <w:rtl/>
          <w:lang w:bidi="ar-SA"/>
        </w:rPr>
        <w:t>وهم أبو</w:t>
      </w:r>
      <w:r w:rsidRPr="00D47A31">
        <w:rPr>
          <w:rtl/>
          <w:lang w:bidi="ar-SA"/>
        </w:rPr>
        <w:t>حنيفة و</w:t>
      </w:r>
      <w:r w:rsidR="00D56898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مالك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أحمد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أي خلا الشافعي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قال النووي والسيوطي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المرسل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حديث ضعيف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وقال مالك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المشهور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عنه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D56898">
        <w:rPr>
          <w:rtl/>
          <w:lang w:bidi="ar-SA"/>
        </w:rPr>
        <w:t xml:space="preserve"> أبو</w:t>
      </w:r>
      <w:r w:rsidRPr="00D47A31">
        <w:rPr>
          <w:rtl/>
          <w:lang w:bidi="ar-SA"/>
        </w:rPr>
        <w:t>حنيفة في طائفة منهم أحمد في المشهور عنه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صحيح </w:t>
      </w:r>
      <w:r w:rsidRPr="00D47A31">
        <w:rPr>
          <w:rStyle w:val="rfdFootnotenum"/>
          <w:rtl/>
          <w:lang w:bidi="ar-SA"/>
        </w:rPr>
        <w:t>(47)</w:t>
      </w:r>
      <w:r w:rsidR="0063278B">
        <w:rPr>
          <w:rtl/>
          <w:lang w:bidi="ar-SA"/>
        </w:rPr>
        <w:t>.</w:t>
      </w:r>
    </w:p>
    <w:p w:rsidR="00D47A31" w:rsidRPr="00D47A31" w:rsidRDefault="00D47A31" w:rsidP="004C030F">
      <w:pPr>
        <w:rPr>
          <w:rtl/>
          <w:lang w:bidi="ar-SA"/>
        </w:rPr>
      </w:pPr>
      <w:r w:rsidRPr="00D47A31">
        <w:rPr>
          <w:rtl/>
          <w:lang w:bidi="ar-SA"/>
        </w:rPr>
        <w:t>أقول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حتى الشافعي</w:t>
      </w:r>
      <w:r w:rsidR="004C030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C030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القائل بضعف المرسل</w:t>
      </w:r>
      <w:r w:rsidR="004C030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C030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يقول باعتباره في بعض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الظروف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سيأتي</w:t>
      </w:r>
      <w:r w:rsidR="0063278B">
        <w:rPr>
          <w:rtl/>
          <w:lang w:bidi="ar-SA"/>
        </w:rPr>
        <w:t>.</w:t>
      </w:r>
    </w:p>
    <w:p w:rsidR="00D47A31" w:rsidRPr="00D47A31" w:rsidRDefault="00D47A31" w:rsidP="00D56898">
      <w:pPr>
        <w:rPr>
          <w:rtl/>
          <w:lang w:bidi="ar-SA"/>
        </w:rPr>
      </w:pPr>
      <w:r w:rsidRPr="00D47A31">
        <w:rPr>
          <w:rtl/>
          <w:lang w:bidi="ar-SA"/>
        </w:rPr>
        <w:t>ثم أن</w:t>
      </w:r>
      <w:r w:rsidR="00D5689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المرسل لو كان ضعيفا</w:t>
      </w:r>
      <w:r w:rsidR="00D56898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D5689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ذلك لا يعني تركه وعدم الأخذ به مطلقا</w:t>
      </w:r>
      <w:r w:rsidR="00D56898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هناك طرق مؤد</w:t>
      </w:r>
      <w:r w:rsidR="00D5689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ية </w:t>
      </w:r>
      <w:r w:rsidR="00D56898">
        <w:rPr>
          <w:rtl/>
          <w:lang w:bidi="ar-SA"/>
        </w:rPr>
        <w:t>ا</w:t>
      </w:r>
      <w:r w:rsidRPr="00D47A31">
        <w:rPr>
          <w:rtl/>
          <w:lang w:bidi="ar-SA"/>
        </w:rPr>
        <w:t xml:space="preserve">لى تقويته </w:t>
      </w:r>
      <w:r w:rsidR="00D56898">
        <w:rPr>
          <w:rtl/>
          <w:lang w:bidi="ar-SA"/>
        </w:rPr>
        <w:t>ا</w:t>
      </w:r>
      <w:r w:rsidRPr="00D47A31">
        <w:rPr>
          <w:rtl/>
          <w:lang w:bidi="ar-SA"/>
        </w:rPr>
        <w:t>لى حد</w:t>
      </w:r>
      <w:r w:rsidR="00D5689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</w:t>
      </w:r>
      <w:r w:rsidR="00D56898">
        <w:rPr>
          <w:rtl/>
          <w:lang w:bidi="ar-SA"/>
        </w:rPr>
        <w:t>إ</w:t>
      </w:r>
      <w:r w:rsidRPr="00D47A31">
        <w:rPr>
          <w:rtl/>
          <w:lang w:bidi="ar-SA"/>
        </w:rPr>
        <w:t>عتبار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قال النووي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فإن صح</w:t>
      </w:r>
      <w:r w:rsidR="00D5689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مخرج المرسل بمجيئه من وجه آخر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مسندا</w:t>
      </w:r>
      <w:r w:rsidR="00D5689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أو مرسلا</w:t>
      </w:r>
      <w:r w:rsidR="00D56898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أرسله من أخذ من غير رجال الأو</w:t>
      </w:r>
      <w:r w:rsidR="00D56898">
        <w:rPr>
          <w:rtl/>
          <w:lang w:bidi="ar-SA"/>
        </w:rPr>
        <w:t>ّ</w:t>
      </w:r>
      <w:r w:rsidRPr="00D47A31">
        <w:rPr>
          <w:rtl/>
          <w:lang w:bidi="ar-SA"/>
        </w:rPr>
        <w:t>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كان صحيحا</w:t>
      </w:r>
      <w:r w:rsidR="00D56898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D5689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أضاف السيوطي عليه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هكذا نص</w:t>
      </w:r>
      <w:r w:rsidR="00D5689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عليه الشافعي في الرسالة </w:t>
      </w:r>
      <w:r w:rsidRPr="00D47A31">
        <w:rPr>
          <w:rStyle w:val="rfdFootnotenum"/>
          <w:rtl/>
          <w:lang w:bidi="ar-SA"/>
        </w:rPr>
        <w:t>(48)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وهذه طريقة متداولة لتقوية الحديث الضعيف بواسطة الشواهد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والمتابعات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سنذكر ذلك في جواب الوجه الثالث التالي</w:t>
      </w:r>
      <w:r w:rsidR="0063278B">
        <w:rPr>
          <w:rtl/>
          <w:lang w:bidi="ar-SA"/>
        </w:rPr>
        <w:t>.</w:t>
      </w:r>
    </w:p>
    <w:p w:rsidR="0001672D" w:rsidRDefault="00D47A31" w:rsidP="00D56898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الوجه الثا</w:t>
      </w:r>
      <w:r w:rsidR="0001672D">
        <w:rPr>
          <w:rtl/>
          <w:lang w:bidi="ar-SA"/>
        </w:rPr>
        <w:t>لث</w:t>
      </w:r>
      <w:r w:rsidR="0082118F">
        <w:rPr>
          <w:rtl/>
          <w:lang w:bidi="ar-SA"/>
        </w:rPr>
        <w:t xml:space="preserve"> :</w:t>
      </w:r>
      <w:r w:rsidR="0001672D">
        <w:rPr>
          <w:rtl/>
          <w:lang w:bidi="ar-SA"/>
        </w:rPr>
        <w:t xml:space="preserve"> ال</w:t>
      </w:r>
      <w:r w:rsidR="00D56898">
        <w:rPr>
          <w:rtl/>
          <w:lang w:bidi="ar-SA"/>
        </w:rPr>
        <w:t>إ</w:t>
      </w:r>
      <w:r w:rsidR="0001672D">
        <w:rPr>
          <w:rtl/>
          <w:lang w:bidi="ar-SA"/>
        </w:rPr>
        <w:t>عتراض بضعف روايات الباب</w:t>
      </w:r>
    </w:p>
    <w:p w:rsidR="00D47A31" w:rsidRPr="00D47A31" w:rsidRDefault="00D47A31" w:rsidP="00D56898">
      <w:pPr>
        <w:rPr>
          <w:rtl/>
          <w:lang w:bidi="ar-SA"/>
        </w:rPr>
      </w:pPr>
      <w:r w:rsidRPr="00D47A31">
        <w:rPr>
          <w:rtl/>
          <w:lang w:bidi="ar-SA"/>
        </w:rPr>
        <w:t>إن</w:t>
      </w:r>
      <w:r w:rsidR="00D5689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الكثير من رواة أخبار الباب ضعفاء من الناحية الرجالية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وموهونون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نقل الحديث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فكثيرا</w:t>
      </w:r>
      <w:r w:rsidR="00D5689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ما نرى هذا السند في روايات النزول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63278B">
        <w:rPr>
          <w:rtl/>
          <w:lang w:bidi="ar-SA"/>
        </w:rPr>
        <w:t>...</w:t>
      </w:r>
      <w:r w:rsidRPr="00D47A31">
        <w:rPr>
          <w:rtl/>
          <w:lang w:bidi="ar-SA"/>
        </w:rPr>
        <w:t xml:space="preserve"> الكلبي عن أبي صالح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وقد نقل السيوطي عن الحاكم النيسابوري في هذا السند أن</w:t>
      </w:r>
      <w:r w:rsidR="00D5689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ه </w:t>
      </w:r>
      <w:r w:rsidR="0063278B" w:rsidRPr="00D47A31">
        <w:rPr>
          <w:rtl/>
          <w:lang w:bidi="ar-SA"/>
        </w:rPr>
        <w:t>«</w:t>
      </w:r>
      <w:r w:rsidR="00D56898">
        <w:rPr>
          <w:rtl/>
          <w:lang w:bidi="ar-SA"/>
        </w:rPr>
        <w:t>أو</w:t>
      </w:r>
      <w:r w:rsidRPr="00D47A31">
        <w:rPr>
          <w:rtl/>
          <w:lang w:bidi="ar-SA"/>
        </w:rPr>
        <w:t>ه</w:t>
      </w:r>
      <w:r w:rsidR="00D56898">
        <w:rPr>
          <w:rtl/>
          <w:lang w:bidi="ar-SA"/>
        </w:rPr>
        <w:t>ی</w:t>
      </w:r>
      <w:r w:rsidRPr="00D47A31">
        <w:rPr>
          <w:rtl/>
          <w:lang w:bidi="ar-SA"/>
        </w:rPr>
        <w:t xml:space="preserve"> أسانيد ابن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عباس مطلقا</w:t>
      </w:r>
      <w:r w:rsidR="00D56898">
        <w:rPr>
          <w:rtl/>
          <w:lang w:bidi="ar-SA"/>
        </w:rPr>
        <w:t>ً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</w:t>
      </w:r>
      <w:r w:rsidR="00D56898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يقول فيه ابن حجر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هذه سلسلة الكذب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(49)</w:t>
      </w:r>
      <w:r w:rsidR="0063278B">
        <w:rPr>
          <w:rtl/>
          <w:lang w:bidi="ar-SA"/>
        </w:rPr>
        <w:t>.</w:t>
      </w:r>
    </w:p>
    <w:p w:rsidR="004C030F" w:rsidRPr="00E5416A" w:rsidRDefault="00D47A31" w:rsidP="004C030F">
      <w:pPr>
        <w:rPr>
          <w:rStyle w:val="rfdLineChar"/>
          <w:rtl/>
        </w:rPr>
      </w:pPr>
      <w:r w:rsidRPr="00D47A31">
        <w:rPr>
          <w:rtl/>
          <w:lang w:bidi="ar-SA"/>
        </w:rPr>
        <w:t>والجواب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A51D4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ما ذكر صحيح في الجملة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إل</w:t>
      </w:r>
      <w:r w:rsidR="00A51D44">
        <w:rPr>
          <w:rtl/>
          <w:lang w:bidi="ar-SA"/>
        </w:rPr>
        <w:t>ّ</w:t>
      </w:r>
      <w:r w:rsidRPr="00D47A31">
        <w:rPr>
          <w:rtl/>
          <w:lang w:bidi="ar-SA"/>
        </w:rPr>
        <w:t>ا أن</w:t>
      </w:r>
      <w:r w:rsidR="00A51D4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ضعف سند حديث ما لا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يعني</w:t>
      </w:r>
      <w:r w:rsidR="004C030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C030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إطلاقا</w:t>
      </w:r>
      <w:r w:rsidR="00A51D44">
        <w:rPr>
          <w:rtl/>
          <w:lang w:bidi="ar-SA"/>
        </w:rPr>
        <w:t>ً</w:t>
      </w:r>
      <w:r w:rsidR="004C030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C030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ضعف متنه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A51D4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 الممكن أن لا يكون المتن ضعيفا</w:t>
      </w:r>
      <w:r w:rsidR="00A51D4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بل يكون صحيحا</w:t>
      </w:r>
      <w:r w:rsidR="00A51D44">
        <w:rPr>
          <w:rtl/>
          <w:lang w:bidi="ar-SA"/>
        </w:rPr>
        <w:t>ً</w:t>
      </w:r>
      <w:r w:rsidR="004C030F">
        <w:rPr>
          <w:rFonts w:hint="cs"/>
          <w:rtl/>
          <w:lang w:bidi="ar-SA"/>
        </w:rPr>
        <w:t xml:space="preserve"> </w:t>
      </w:r>
      <w:r w:rsidR="004C030F"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A51D44" w:rsidRDefault="00A51D44" w:rsidP="00A51D44">
      <w:pPr>
        <w:rPr>
          <w:rStyle w:val="rfdFootnote"/>
          <w:rtl/>
          <w:lang w:bidi="ar-SA"/>
        </w:rPr>
      </w:pPr>
      <w:r w:rsidRPr="00A51D44">
        <w:rPr>
          <w:rStyle w:val="rfdFootnote"/>
          <w:rtl/>
          <w:lang w:bidi="ar-SA"/>
        </w:rPr>
        <w:t>46 ـ</w:t>
      </w:r>
      <w:r w:rsidR="00D47A31" w:rsidRPr="00A51D44">
        <w:rPr>
          <w:rStyle w:val="rfdFootnote"/>
          <w:rtl/>
          <w:lang w:bidi="ar-SA"/>
        </w:rPr>
        <w:t xml:space="preserve"> تدريب الرا</w:t>
      </w:r>
      <w:r>
        <w:rPr>
          <w:rStyle w:val="rfdFootnote"/>
          <w:rtl/>
          <w:lang w:bidi="ar-SA"/>
        </w:rPr>
        <w:t>و</w:t>
      </w:r>
      <w:r w:rsidR="00D47A31" w:rsidRPr="00A51D44">
        <w:rPr>
          <w:rStyle w:val="rfdFootnote"/>
          <w:rtl/>
          <w:lang w:bidi="ar-SA"/>
        </w:rPr>
        <w:t xml:space="preserve">ي </w:t>
      </w:r>
      <w:r w:rsidR="0063278B" w:rsidRPr="00A51D44">
        <w:rPr>
          <w:rStyle w:val="rfdFootnote"/>
          <w:rtl/>
          <w:lang w:bidi="ar-SA"/>
        </w:rPr>
        <w:t>(</w:t>
      </w:r>
      <w:r w:rsidR="00D47A31" w:rsidRPr="00A51D44">
        <w:rPr>
          <w:rStyle w:val="rfdFootnote"/>
          <w:rtl/>
          <w:lang w:bidi="ar-SA"/>
        </w:rPr>
        <w:t>ص 120</w:t>
      </w:r>
      <w:r w:rsidR="0063278B" w:rsidRPr="00A51D44">
        <w:rPr>
          <w:rStyle w:val="rfdFootnote"/>
          <w:rtl/>
          <w:lang w:bidi="ar-SA"/>
        </w:rPr>
        <w:t>).</w:t>
      </w:r>
    </w:p>
    <w:p w:rsidR="00D47A31" w:rsidRPr="00A51D44" w:rsidRDefault="00A51D44" w:rsidP="00A51D44">
      <w:pPr>
        <w:rPr>
          <w:rStyle w:val="rfdFootnote"/>
          <w:rtl/>
          <w:lang w:bidi="ar-SA"/>
        </w:rPr>
      </w:pPr>
      <w:r w:rsidRPr="00A51D44">
        <w:rPr>
          <w:rStyle w:val="rfdFootnote"/>
          <w:rtl/>
          <w:lang w:bidi="ar-SA"/>
        </w:rPr>
        <w:t>47 ـ</w:t>
      </w:r>
      <w:r w:rsidR="00D47A31" w:rsidRPr="00A51D44">
        <w:rPr>
          <w:rStyle w:val="rfdFootnote"/>
          <w:rtl/>
          <w:lang w:bidi="ar-SA"/>
        </w:rPr>
        <w:t xml:space="preserve"> المصدر والموضع</w:t>
      </w:r>
      <w:r w:rsidR="0063278B" w:rsidRPr="00A51D44">
        <w:rPr>
          <w:rStyle w:val="rfdFootnote"/>
          <w:rtl/>
          <w:lang w:bidi="ar-SA"/>
        </w:rPr>
        <w:t>.</w:t>
      </w:r>
    </w:p>
    <w:p w:rsidR="00D47A31" w:rsidRPr="00A51D44" w:rsidRDefault="00A51D44" w:rsidP="00A51D44">
      <w:pPr>
        <w:rPr>
          <w:rStyle w:val="rfdFootnote"/>
          <w:rtl/>
          <w:lang w:bidi="ar-SA"/>
        </w:rPr>
      </w:pPr>
      <w:r w:rsidRPr="00A51D44">
        <w:rPr>
          <w:rStyle w:val="rfdFootnote"/>
          <w:rtl/>
          <w:lang w:bidi="ar-SA"/>
        </w:rPr>
        <w:t>48 ـ</w:t>
      </w:r>
      <w:r w:rsidR="00D47A31" w:rsidRPr="00A51D44">
        <w:rPr>
          <w:rStyle w:val="rfdFootnote"/>
          <w:rtl/>
          <w:lang w:bidi="ar-SA"/>
        </w:rPr>
        <w:t xml:space="preserve"> المصدر والموضع</w:t>
      </w:r>
      <w:r w:rsidR="0063278B" w:rsidRPr="00A51D44">
        <w:rPr>
          <w:rStyle w:val="rfdFootnote"/>
          <w:rtl/>
          <w:lang w:bidi="ar-SA"/>
        </w:rPr>
        <w:t>.</w:t>
      </w:r>
    </w:p>
    <w:p w:rsidR="00D47A31" w:rsidRPr="00A51D44" w:rsidRDefault="00A51D44" w:rsidP="00A51D44">
      <w:pPr>
        <w:rPr>
          <w:rStyle w:val="rfdFootnote"/>
          <w:rtl/>
          <w:lang w:bidi="ar-SA"/>
        </w:rPr>
      </w:pPr>
      <w:r w:rsidRPr="00A51D44">
        <w:rPr>
          <w:rStyle w:val="rfdFootnote"/>
          <w:rtl/>
          <w:lang w:bidi="ar-SA"/>
        </w:rPr>
        <w:t>49 ـ</w:t>
      </w:r>
      <w:r w:rsidR="00D47A31" w:rsidRPr="00A51D44">
        <w:rPr>
          <w:rStyle w:val="rfdFootnote"/>
          <w:rtl/>
          <w:lang w:bidi="ar-SA"/>
        </w:rPr>
        <w:t xml:space="preserve"> المصدر </w:t>
      </w:r>
      <w:r w:rsidR="0063278B" w:rsidRPr="00A51D44">
        <w:rPr>
          <w:rStyle w:val="rfdFootnote"/>
          <w:rtl/>
          <w:lang w:bidi="ar-SA"/>
        </w:rPr>
        <w:t>(</w:t>
      </w:r>
      <w:r w:rsidR="00D47A31" w:rsidRPr="00A51D44">
        <w:rPr>
          <w:rStyle w:val="rfdFootnote"/>
          <w:rtl/>
          <w:lang w:bidi="ar-SA"/>
        </w:rPr>
        <w:t>ص 106</w:t>
      </w:r>
      <w:r w:rsidR="0063278B" w:rsidRPr="00A51D44">
        <w:rPr>
          <w:rStyle w:val="rfdFootnote"/>
          <w:rtl/>
          <w:lang w:bidi="ar-SA"/>
        </w:rPr>
        <w:t>).</w:t>
      </w:r>
    </w:p>
    <w:p w:rsidR="001E755C" w:rsidRDefault="001E755C" w:rsidP="0001672D">
      <w:pPr>
        <w:pStyle w:val="rfdNormal0"/>
        <w:rPr>
          <w:rtl/>
          <w:lang w:bidi="ar-SA"/>
        </w:rPr>
        <w:sectPr w:rsidR="001E755C" w:rsidSect="009E5D41">
          <w:headerReference w:type="even" r:id="rId67"/>
          <w:headerReference w:type="default" r:id="rId68"/>
          <w:headerReference w:type="first" r:id="rId69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01672D" w:rsidRDefault="00D47A31" w:rsidP="0001672D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بسند آخر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غير هذا الس</w:t>
      </w:r>
      <w:r w:rsidR="0001672D">
        <w:rPr>
          <w:rtl/>
          <w:lang w:bidi="ar-SA"/>
        </w:rPr>
        <w:t>ند الضعيف</w:t>
      </w:r>
      <w:r w:rsidR="0082118F">
        <w:rPr>
          <w:rtl/>
          <w:lang w:bidi="ar-SA"/>
        </w:rPr>
        <w:t xml:space="preserve"> ، </w:t>
      </w:r>
      <w:r w:rsidR="0001672D">
        <w:rPr>
          <w:rtl/>
          <w:lang w:bidi="ar-SA"/>
        </w:rPr>
        <w:t>توضيح ذلك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قال اللكهنوي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قولهم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هذا حديث ضعيف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فمرادهم أن</w:t>
      </w:r>
      <w:r w:rsidR="00380FEF">
        <w:rPr>
          <w:rtl/>
          <w:lang w:bidi="ar-SA"/>
        </w:rPr>
        <w:t>ّ</w:t>
      </w:r>
      <w:r w:rsidRPr="00D47A31">
        <w:rPr>
          <w:rtl/>
          <w:lang w:bidi="ar-SA"/>
        </w:rPr>
        <w:t>ه لم تظهر لنا فيه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شروط الصحة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لا أن</w:t>
      </w:r>
      <w:r w:rsidR="00380FEF">
        <w:rPr>
          <w:rtl/>
          <w:lang w:bidi="ar-SA"/>
        </w:rPr>
        <w:t>ّ</w:t>
      </w:r>
      <w:r w:rsidRPr="00D47A31">
        <w:rPr>
          <w:rtl/>
          <w:lang w:bidi="ar-SA"/>
        </w:rPr>
        <w:t>ه كذب في نفس الأمر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لجواز صدق الكاذب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80FE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إصابة من هو كثير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الخطأ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هذا هو القول الصحيح الذي عليه أكثر أهل العلم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كذا في شرح الألفي</w:t>
      </w:r>
      <w:r w:rsidR="00380FEF">
        <w:rPr>
          <w:rtl/>
          <w:lang w:bidi="ar-SA"/>
        </w:rPr>
        <w:t>ّ</w:t>
      </w:r>
      <w:r w:rsidRPr="00D47A31">
        <w:rPr>
          <w:rtl/>
          <w:lang w:bidi="ar-SA"/>
        </w:rPr>
        <w:t>ة للعراقي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وغيره </w:t>
      </w:r>
      <w:r w:rsidRPr="00D47A31">
        <w:rPr>
          <w:rStyle w:val="rfdFootnotenum"/>
          <w:rtl/>
          <w:lang w:bidi="ar-SA"/>
        </w:rPr>
        <w:t>(50)</w:t>
      </w:r>
      <w:r w:rsidR="0063278B">
        <w:rPr>
          <w:rtl/>
          <w:lang w:bidi="ar-SA"/>
        </w:rPr>
        <w:t>.</w:t>
      </w:r>
    </w:p>
    <w:p w:rsidR="00D47A31" w:rsidRPr="00D47A31" w:rsidRDefault="00D47A31" w:rsidP="00380FEF">
      <w:pPr>
        <w:rPr>
          <w:rtl/>
          <w:lang w:bidi="ar-SA"/>
        </w:rPr>
      </w:pPr>
      <w:r w:rsidRPr="00D47A31">
        <w:rPr>
          <w:rtl/>
          <w:lang w:bidi="ar-SA"/>
        </w:rPr>
        <w:t>وقال أيضا</w:t>
      </w:r>
      <w:r w:rsidR="00380FEF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="00380FEF">
        <w:rPr>
          <w:rtl/>
          <w:lang w:bidi="ar-SA"/>
        </w:rPr>
        <w:t xml:space="preserve"> كثيراً</w:t>
      </w:r>
      <w:r w:rsidRPr="00D47A31">
        <w:rPr>
          <w:rtl/>
          <w:lang w:bidi="ar-SA"/>
        </w:rPr>
        <w:t xml:space="preserve"> ما يقولون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لا يصح</w:t>
      </w:r>
      <w:r w:rsidR="00380FEF">
        <w:rPr>
          <w:rtl/>
          <w:lang w:bidi="ar-SA"/>
        </w:rPr>
        <w:t>ّ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و «</w:t>
      </w:r>
      <w:r w:rsidRPr="00D47A31">
        <w:rPr>
          <w:rtl/>
          <w:lang w:bidi="ar-SA"/>
        </w:rPr>
        <w:t>لا يثبت هذا الحديث</w:t>
      </w:r>
      <w:r w:rsidR="0063278B" w:rsidRPr="00D47A31">
        <w:rPr>
          <w:rtl/>
          <w:lang w:bidi="ar-SA"/>
        </w:rPr>
        <w:t>»</w:t>
      </w:r>
      <w:r w:rsidR="00380FEF">
        <w:rPr>
          <w:rtl/>
          <w:lang w:bidi="ar-SA"/>
        </w:rPr>
        <w:t xml:space="preserve"> و يظنّ</w:t>
      </w:r>
      <w:r w:rsidRPr="00D47A31">
        <w:rPr>
          <w:rtl/>
          <w:lang w:bidi="ar-SA"/>
        </w:rPr>
        <w:t xml:space="preserve"> منه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لا علم 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أن</w:t>
      </w:r>
      <w:r w:rsidR="00380FEF">
        <w:rPr>
          <w:rtl/>
          <w:lang w:bidi="ar-SA"/>
        </w:rPr>
        <w:t>ّ</w:t>
      </w:r>
      <w:r w:rsidRPr="00D47A31">
        <w:rPr>
          <w:rtl/>
          <w:lang w:bidi="ar-SA"/>
        </w:rPr>
        <w:t>ه موضوع أو ضعيف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مبني</w:t>
      </w:r>
      <w:r w:rsidR="00380FE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جهله بمصطلحاتهم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وعدم وقوفه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على مصر</w:t>
      </w:r>
      <w:r w:rsidR="00380FEF">
        <w:rPr>
          <w:rtl/>
          <w:lang w:bidi="ar-SA"/>
        </w:rPr>
        <w:t>ّ</w:t>
      </w:r>
      <w:r w:rsidRPr="00D47A31">
        <w:rPr>
          <w:rtl/>
          <w:lang w:bidi="ar-SA"/>
        </w:rPr>
        <w:t>حاتهم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فقد قال علي</w:t>
      </w:r>
      <w:r w:rsidR="00380FE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القارئ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لا يلزم من عدم الثبوت وجود الوضع </w:t>
      </w:r>
      <w:r w:rsidRPr="00D47A31">
        <w:rPr>
          <w:rStyle w:val="rfdFootnotenum"/>
          <w:rtl/>
          <w:lang w:bidi="ar-SA"/>
        </w:rPr>
        <w:t>(51)</w:t>
      </w:r>
      <w:r w:rsidR="0063278B">
        <w:rPr>
          <w:rtl/>
          <w:lang w:bidi="ar-SA"/>
        </w:rPr>
        <w:t>.</w:t>
      </w:r>
    </w:p>
    <w:p w:rsidR="00D47A31" w:rsidRPr="00D47A31" w:rsidRDefault="00D47A31" w:rsidP="00380FEF">
      <w:pPr>
        <w:rPr>
          <w:rtl/>
          <w:lang w:bidi="ar-SA"/>
        </w:rPr>
      </w:pPr>
      <w:r w:rsidRPr="00D47A31">
        <w:rPr>
          <w:rtl/>
          <w:lang w:bidi="ar-SA"/>
        </w:rPr>
        <w:t>وقال الدكتور عتر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قد يضعف السند و</w:t>
      </w:r>
      <w:r w:rsidR="00380FEF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يصح</w:t>
      </w:r>
      <w:r w:rsidR="00380FE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المتن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لوروده من طريق آخر</w:t>
      </w:r>
      <w:r w:rsidR="00380FEF">
        <w:rPr>
          <w:rtl/>
          <w:lang w:bidi="ar-SA"/>
        </w:rPr>
        <w:t xml:space="preserve"> </w:t>
      </w:r>
      <w:r w:rsidR="0063278B">
        <w:rPr>
          <w:rtl/>
          <w:lang w:bidi="ar-SA"/>
        </w:rPr>
        <w:t>...</w:t>
      </w:r>
      <w:r w:rsidR="0001672D">
        <w:rPr>
          <w:rtl/>
          <w:lang w:bidi="ar-SA"/>
        </w:rPr>
        <w:t xml:space="preserve"> </w:t>
      </w:r>
      <w:r w:rsidR="00380FEF">
        <w:rPr>
          <w:rtl/>
          <w:lang w:bidi="ar-SA"/>
        </w:rPr>
        <w:br/>
      </w:r>
      <w:r w:rsidRPr="00D47A31">
        <w:rPr>
          <w:rtl/>
          <w:lang w:bidi="ar-SA"/>
        </w:rPr>
        <w:t>إذا رأيت</w:t>
      </w:r>
      <w:r w:rsidR="00380FEF">
        <w:rPr>
          <w:rtl/>
          <w:lang w:bidi="ar-SA"/>
        </w:rPr>
        <w:t>َ</w:t>
      </w:r>
      <w:r w:rsidRPr="00D47A31">
        <w:rPr>
          <w:rtl/>
          <w:lang w:bidi="ar-SA"/>
        </w:rPr>
        <w:t xml:space="preserve"> حديثا</w:t>
      </w:r>
      <w:r w:rsidR="00380FEF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بإسناد ضعيف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فلك أن تقول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ضعيف بهذا الإسناد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وليس لك أن</w:t>
      </w:r>
      <w:r w:rsidR="00F579FB">
        <w:rPr>
          <w:rtl/>
          <w:lang w:bidi="ar-SA"/>
        </w:rPr>
        <w:t xml:space="preserve"> </w:t>
      </w:r>
      <w:r w:rsidR="00380FEF">
        <w:rPr>
          <w:rtl/>
          <w:lang w:bidi="ar-SA"/>
        </w:rPr>
        <w:br/>
      </w:r>
      <w:r w:rsidRPr="00D47A31">
        <w:rPr>
          <w:rtl/>
          <w:lang w:bidi="ar-SA"/>
        </w:rPr>
        <w:t>تقول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هذا ضعيف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كما يفعله بعض المتمجد</w:t>
      </w:r>
      <w:r w:rsidR="00380FEF">
        <w:rPr>
          <w:rtl/>
          <w:lang w:bidi="ar-SA"/>
        </w:rPr>
        <w:t xml:space="preserve"> </w:t>
      </w:r>
      <w:r w:rsidRPr="00D47A31">
        <w:rPr>
          <w:rtl/>
          <w:lang w:bidi="ar-SA"/>
        </w:rPr>
        <w:t>هين في هذا العلم الشريف</w:t>
      </w:r>
      <w:r w:rsidR="0082118F">
        <w:rPr>
          <w:rtl/>
          <w:lang w:bidi="ar-SA"/>
        </w:rPr>
        <w:t xml:space="preserve"> ، </w:t>
      </w:r>
      <w:r w:rsidR="00380FEF">
        <w:rPr>
          <w:rtl/>
          <w:lang w:bidi="ar-SA"/>
        </w:rPr>
        <w:t>ف</w:t>
      </w:r>
      <w:r w:rsidRPr="00D47A31">
        <w:rPr>
          <w:rtl/>
          <w:lang w:bidi="ar-SA"/>
        </w:rPr>
        <w:t>تعي</w:t>
      </w:r>
      <w:r w:rsidR="00380FEF">
        <w:rPr>
          <w:rtl/>
          <w:lang w:bidi="ar-SA"/>
        </w:rPr>
        <w:t>ّ</w:t>
      </w:r>
      <w:r w:rsidRPr="00D47A31">
        <w:rPr>
          <w:rtl/>
          <w:lang w:bidi="ar-SA"/>
        </w:rPr>
        <w:t>ن به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ضعف متن الحديث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بناء</w:t>
      </w:r>
      <w:r w:rsidR="00380FEF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على مجر</w:t>
      </w:r>
      <w:r w:rsidR="00380FE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د </w:t>
      </w:r>
      <w:r w:rsidR="00380FEF">
        <w:rPr>
          <w:rtl/>
          <w:lang w:bidi="ar-SA"/>
        </w:rPr>
        <w:t xml:space="preserve">ضعف </w:t>
      </w:r>
      <w:r w:rsidRPr="00D47A31">
        <w:rPr>
          <w:rtl/>
          <w:lang w:bidi="ar-SA"/>
        </w:rPr>
        <w:t>ذلك الإسناد</w:t>
      </w:r>
      <w:r w:rsidR="004C030F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!؟</w:t>
      </w:r>
      <w:r w:rsidRPr="00D47A31">
        <w:rPr>
          <w:rtl/>
          <w:lang w:bidi="ar-SA"/>
        </w:rPr>
        <w:t xml:space="preserve"> فقد يكون مروي</w:t>
      </w:r>
      <w:r w:rsidR="00380FEF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380FEF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بإسناد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آخر صحيح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يثبت بمثله الحديث </w:t>
      </w:r>
      <w:r w:rsidRPr="00D47A31">
        <w:rPr>
          <w:rStyle w:val="rfdFootnotenum"/>
          <w:rtl/>
          <w:lang w:bidi="ar-SA"/>
        </w:rPr>
        <w:t>(52)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إذن فليس كل</w:t>
      </w:r>
      <w:r w:rsidR="00380FE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حديث ضعيف السند باطلا</w:t>
      </w:r>
      <w:r w:rsidR="00380FEF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موضوعا</w:t>
      </w:r>
      <w:r w:rsidR="00380FEF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ضعيف المتن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هناك فرق بين ما يكون إسناده ضعيفا</w:t>
      </w:r>
      <w:r w:rsidR="00380FEF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380FE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بين ما يكون متنه ضعيفا</w:t>
      </w:r>
      <w:r w:rsidR="00380FEF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80FE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بين الحديث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المتروك والحديث الموضوع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ومحل</w:t>
      </w:r>
      <w:r w:rsidR="00380FE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التفصيل هو علم المصطلح أو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دراية الحديث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01672D" w:rsidRDefault="00D47A31" w:rsidP="00380FEF">
      <w:pPr>
        <w:rPr>
          <w:rtl/>
          <w:lang w:bidi="ar-SA"/>
        </w:rPr>
      </w:pPr>
      <w:r w:rsidRPr="00D47A31">
        <w:rPr>
          <w:rtl/>
          <w:lang w:bidi="ar-SA"/>
        </w:rPr>
        <w:t>وقد قر</w:t>
      </w:r>
      <w:r w:rsidR="00380FEF">
        <w:rPr>
          <w:rtl/>
          <w:lang w:bidi="ar-SA"/>
        </w:rPr>
        <w:t>ّ</w:t>
      </w:r>
      <w:r w:rsidRPr="00D47A31">
        <w:rPr>
          <w:rtl/>
          <w:lang w:bidi="ar-SA"/>
        </w:rPr>
        <w:t>ر علماء الدراية والمصطلح طرقا</w:t>
      </w:r>
      <w:r w:rsidR="00380FEF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يعرف بها أي</w:t>
      </w:r>
      <w:r w:rsidR="00380FE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الأحاديث الضعيفة السند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لا يمكن الأخذ بها</w:t>
      </w:r>
      <w:r w:rsidR="004C030F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  <w:r w:rsidR="0001672D">
        <w:rPr>
          <w:rtl/>
          <w:lang w:bidi="ar-SA"/>
        </w:rPr>
        <w:t xml:space="preserve"> و</w:t>
      </w:r>
      <w:r w:rsidR="00380FEF">
        <w:rPr>
          <w:rtl/>
          <w:lang w:bidi="ar-SA"/>
        </w:rPr>
        <w:t xml:space="preserve"> </w:t>
      </w:r>
      <w:r w:rsidR="0001672D">
        <w:rPr>
          <w:rtl/>
          <w:lang w:bidi="ar-SA"/>
        </w:rPr>
        <w:t>أي</w:t>
      </w:r>
      <w:r w:rsidR="00380FEF">
        <w:rPr>
          <w:rtl/>
          <w:lang w:bidi="ar-SA"/>
        </w:rPr>
        <w:t>ّ</w:t>
      </w:r>
      <w:r w:rsidR="0001672D">
        <w:rPr>
          <w:rtl/>
          <w:lang w:bidi="ar-SA"/>
        </w:rPr>
        <w:t xml:space="preserve">ها يؤخذ بها من وجوه </w:t>
      </w:r>
      <w:r w:rsidR="00380FEF">
        <w:rPr>
          <w:rtl/>
          <w:lang w:bidi="ar-SA"/>
        </w:rPr>
        <w:t>اُ</w:t>
      </w:r>
      <w:r w:rsidR="0001672D">
        <w:rPr>
          <w:rtl/>
          <w:lang w:bidi="ar-SA"/>
        </w:rPr>
        <w:t>خر</w:t>
      </w:r>
      <w:r w:rsidR="004C030F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4C030F">
      <w:pPr>
        <w:rPr>
          <w:rtl/>
          <w:lang w:bidi="ar-SA"/>
        </w:rPr>
      </w:pPr>
      <w:r w:rsidRPr="00D47A31">
        <w:rPr>
          <w:rtl/>
          <w:lang w:bidi="ar-SA"/>
        </w:rPr>
        <w:t>قال النووي والسيوطي</w:t>
      </w:r>
      <w:r w:rsidR="004C030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C030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وقد جمعنا بين كلامهما متنا</w:t>
      </w:r>
      <w:r w:rsidR="00380FEF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بين الأقواس و</w:t>
      </w:r>
      <w:r w:rsidR="00380FE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شرحا</w:t>
      </w:r>
      <w:r w:rsidR="00380FEF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خارجها</w:t>
      </w:r>
      <w:r w:rsidR="00BD05B3">
        <w:rPr>
          <w:rtl/>
          <w:lang w:bidi="ar-SA"/>
        </w:rPr>
        <w:t xml:space="preserve"> ـ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إذا ورد الحديث من وجوه ضعيفة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لا يلزم أن يحصل من مجموعها حسن</w:t>
      </w:r>
      <w:r w:rsidR="0063278B">
        <w:rPr>
          <w:rtl/>
          <w:lang w:bidi="ar-SA"/>
        </w:rPr>
        <w:t>.</w:t>
      </w:r>
    </w:p>
    <w:p w:rsidR="004C030F" w:rsidRPr="00E5416A" w:rsidRDefault="0063278B" w:rsidP="004C030F">
      <w:pPr>
        <w:rPr>
          <w:rStyle w:val="rfdLineChar"/>
          <w:rtl/>
        </w:rPr>
      </w:pPr>
      <w:r>
        <w:rPr>
          <w:rtl/>
          <w:lang w:bidi="ar-SA"/>
        </w:rPr>
        <w:t>[</w:t>
      </w:r>
      <w:r w:rsidR="00D47A31" w:rsidRPr="00D47A31">
        <w:rPr>
          <w:rtl/>
          <w:lang w:bidi="ar-SA"/>
        </w:rPr>
        <w:t>والمراد من قوله</w:t>
      </w:r>
      <w:r w:rsidR="0082118F">
        <w:rPr>
          <w:rtl/>
          <w:lang w:bidi="ar-SA"/>
        </w:rPr>
        <w:t xml:space="preserve"> :</w:t>
      </w:r>
      <w:r w:rsidR="00D47A31" w:rsidRPr="00D47A31">
        <w:rPr>
          <w:rtl/>
          <w:lang w:bidi="ar-SA"/>
        </w:rPr>
        <w:t xml:space="preserve"> </w:t>
      </w:r>
      <w:r>
        <w:rPr>
          <w:rtl/>
          <w:lang w:bidi="ar-SA"/>
        </w:rPr>
        <w:t>(</w:t>
      </w:r>
      <w:r w:rsidR="00380FEF">
        <w:rPr>
          <w:rtl/>
          <w:lang w:bidi="ar-SA"/>
        </w:rPr>
        <w:t>لا</w:t>
      </w:r>
      <w:r w:rsidR="00D47A31" w:rsidRPr="00D47A31">
        <w:rPr>
          <w:rtl/>
          <w:lang w:bidi="ar-SA"/>
        </w:rPr>
        <w:t>يلزم</w:t>
      </w:r>
      <w:r>
        <w:rPr>
          <w:rtl/>
          <w:lang w:bidi="ar-SA"/>
        </w:rPr>
        <w:t>...)</w:t>
      </w:r>
      <w:r w:rsidR="00D47A31" w:rsidRPr="00D47A31">
        <w:rPr>
          <w:rtl/>
          <w:lang w:bidi="ar-SA"/>
        </w:rPr>
        <w:t xml:space="preserve"> أن</w:t>
      </w:r>
      <w:r w:rsidR="00380FEF">
        <w:rPr>
          <w:rtl/>
          <w:lang w:bidi="ar-SA"/>
        </w:rPr>
        <w:t>ّ</w:t>
      </w:r>
      <w:r w:rsidR="00D47A31" w:rsidRPr="00D47A31">
        <w:rPr>
          <w:rtl/>
          <w:lang w:bidi="ar-SA"/>
        </w:rPr>
        <w:t>ه ليس ضروري</w:t>
      </w:r>
      <w:r w:rsidR="00380FEF">
        <w:rPr>
          <w:rtl/>
          <w:lang w:bidi="ar-SA"/>
        </w:rPr>
        <w:t>ّ</w:t>
      </w:r>
      <w:r w:rsidR="00D47A31" w:rsidRPr="00D47A31">
        <w:rPr>
          <w:rtl/>
          <w:lang w:bidi="ar-SA"/>
        </w:rPr>
        <w:t>ا</w:t>
      </w:r>
      <w:r w:rsidR="00380FEF">
        <w:rPr>
          <w:rtl/>
          <w:lang w:bidi="ar-SA"/>
        </w:rPr>
        <w:t>ً</w:t>
      </w:r>
      <w:r w:rsidR="00D47A31" w:rsidRPr="00D47A31">
        <w:rPr>
          <w:rtl/>
          <w:lang w:bidi="ar-SA"/>
        </w:rPr>
        <w:t xml:space="preserve"> لصيرورة الحديث الضعيف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حديثا</w:t>
      </w:r>
      <w:r w:rsidR="00380FEF">
        <w:rPr>
          <w:rtl/>
          <w:lang w:bidi="ar-SA"/>
        </w:rPr>
        <w:t>ً</w:t>
      </w:r>
      <w:r w:rsidR="00D47A31" w:rsidRPr="00D47A31">
        <w:rPr>
          <w:rtl/>
          <w:lang w:bidi="ar-SA"/>
        </w:rPr>
        <w:t xml:space="preserve"> حسنا</w:t>
      </w:r>
      <w:r w:rsidR="00380FEF">
        <w:rPr>
          <w:rtl/>
          <w:lang w:bidi="ar-SA"/>
        </w:rPr>
        <w:t>ً</w:t>
      </w:r>
      <w:r w:rsidR="00D47A31" w:rsidRPr="00D47A31">
        <w:rPr>
          <w:rtl/>
          <w:lang w:bidi="ar-SA"/>
        </w:rPr>
        <w:t xml:space="preserve"> أن يلتزم بأن</w:t>
      </w:r>
      <w:r w:rsidR="00380FEF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الأسانيد تقو</w:t>
      </w:r>
      <w:r w:rsidR="00764E0E">
        <w:rPr>
          <w:rtl/>
          <w:lang w:bidi="ar-SA"/>
        </w:rPr>
        <w:t>ّ</w:t>
      </w:r>
      <w:r w:rsidR="00D47A31" w:rsidRPr="00D47A31">
        <w:rPr>
          <w:rtl/>
          <w:lang w:bidi="ar-SA"/>
        </w:rPr>
        <w:t>ي بعضها بعضا</w:t>
      </w:r>
      <w:r w:rsidR="00764E0E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وليس بحاجة </w:t>
      </w:r>
      <w:r w:rsidR="00764E0E">
        <w:rPr>
          <w:rtl/>
          <w:lang w:bidi="ar-SA"/>
        </w:rPr>
        <w:t>ا</w:t>
      </w:r>
      <w:r w:rsidR="00D47A31" w:rsidRPr="00D47A31">
        <w:rPr>
          <w:rtl/>
          <w:lang w:bidi="ar-SA"/>
        </w:rPr>
        <w:t>لى كثرة فيها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 xml:space="preserve">حتى تصل </w:t>
      </w:r>
      <w:r w:rsidR="00764E0E">
        <w:rPr>
          <w:rtl/>
          <w:lang w:bidi="ar-SA"/>
        </w:rPr>
        <w:t>ا</w:t>
      </w:r>
      <w:r w:rsidR="00D47A31" w:rsidRPr="00D47A31">
        <w:rPr>
          <w:rtl/>
          <w:lang w:bidi="ar-SA"/>
        </w:rPr>
        <w:t>لى درجة الحسن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بل يكفي الأقل</w:t>
      </w:r>
      <w:r w:rsidR="00764E0E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من ذلك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كطريق واحد آخر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كما يشرحه</w:t>
      </w:r>
      <w:r w:rsidR="004C030F">
        <w:rPr>
          <w:rFonts w:hint="cs"/>
          <w:rtl/>
          <w:lang w:bidi="ar-SA"/>
        </w:rPr>
        <w:t xml:space="preserve"> </w:t>
      </w:r>
      <w:r w:rsidR="004C030F"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8A421C" w:rsidRDefault="008A421C" w:rsidP="008A421C">
      <w:pPr>
        <w:rPr>
          <w:rStyle w:val="rfdFootnote"/>
          <w:rtl/>
          <w:lang w:bidi="ar-SA"/>
        </w:rPr>
      </w:pPr>
      <w:r w:rsidRPr="008A421C">
        <w:rPr>
          <w:rStyle w:val="rfdFootnote"/>
          <w:rtl/>
          <w:lang w:bidi="ar-SA"/>
        </w:rPr>
        <w:t>50 ـ</w:t>
      </w:r>
      <w:r w:rsidR="00D47A31" w:rsidRPr="008A421C">
        <w:rPr>
          <w:rStyle w:val="rfdFootnote"/>
          <w:rtl/>
          <w:lang w:bidi="ar-SA"/>
        </w:rPr>
        <w:t xml:space="preserve"> الرفع والتكميل في الجرح والتعديل </w:t>
      </w:r>
      <w:r w:rsidR="0063278B" w:rsidRPr="008A421C">
        <w:rPr>
          <w:rStyle w:val="rfdFootnote"/>
          <w:rtl/>
          <w:lang w:bidi="ar-SA"/>
        </w:rPr>
        <w:t>(</w:t>
      </w:r>
      <w:r w:rsidR="00D47A31" w:rsidRPr="008A421C">
        <w:rPr>
          <w:rStyle w:val="rfdFootnote"/>
          <w:rtl/>
          <w:lang w:bidi="ar-SA"/>
        </w:rPr>
        <w:t>ص 136</w:t>
      </w:r>
      <w:r w:rsidR="0063278B" w:rsidRPr="008A421C">
        <w:rPr>
          <w:rStyle w:val="rfdFootnote"/>
          <w:rtl/>
          <w:lang w:bidi="ar-SA"/>
        </w:rPr>
        <w:t>)</w:t>
      </w:r>
      <w:r w:rsidR="00764E0E" w:rsidRPr="008A421C">
        <w:rPr>
          <w:rStyle w:val="rfdFootnote"/>
          <w:rtl/>
          <w:lang w:bidi="ar-SA"/>
        </w:rPr>
        <w:t>.</w:t>
      </w:r>
    </w:p>
    <w:p w:rsidR="00D47A31" w:rsidRPr="008A421C" w:rsidRDefault="008A421C" w:rsidP="008A421C">
      <w:pPr>
        <w:rPr>
          <w:rStyle w:val="rfdFootnote"/>
          <w:rtl/>
          <w:lang w:bidi="ar-SA"/>
        </w:rPr>
      </w:pPr>
      <w:r w:rsidRPr="008A421C">
        <w:rPr>
          <w:rStyle w:val="rfdFootnote"/>
          <w:rtl/>
          <w:lang w:bidi="ar-SA"/>
        </w:rPr>
        <w:t>51 ـ</w:t>
      </w:r>
      <w:r w:rsidR="00D47A31" w:rsidRPr="008A421C">
        <w:rPr>
          <w:rStyle w:val="rfdFootnote"/>
          <w:rtl/>
          <w:lang w:bidi="ar-SA"/>
        </w:rPr>
        <w:t xml:space="preserve"> المصدر السابق </w:t>
      </w:r>
      <w:r w:rsidR="0063278B" w:rsidRPr="008A421C">
        <w:rPr>
          <w:rStyle w:val="rfdFootnote"/>
          <w:rtl/>
          <w:lang w:bidi="ar-SA"/>
        </w:rPr>
        <w:t>(</w:t>
      </w:r>
      <w:r w:rsidR="00D47A31" w:rsidRPr="008A421C">
        <w:rPr>
          <w:rStyle w:val="rfdFootnote"/>
          <w:rtl/>
          <w:lang w:bidi="ar-SA"/>
        </w:rPr>
        <w:t>ص 137</w:t>
      </w:r>
      <w:r w:rsidR="0063278B" w:rsidRPr="008A421C">
        <w:rPr>
          <w:rStyle w:val="rfdFootnote"/>
          <w:rtl/>
          <w:lang w:bidi="ar-SA"/>
        </w:rPr>
        <w:t>).</w:t>
      </w:r>
    </w:p>
    <w:p w:rsidR="00D47A31" w:rsidRPr="008A421C" w:rsidRDefault="008A421C" w:rsidP="008A421C">
      <w:pPr>
        <w:rPr>
          <w:rStyle w:val="rfdFootnote"/>
          <w:rtl/>
          <w:lang w:bidi="ar-SA"/>
        </w:rPr>
      </w:pPr>
      <w:r w:rsidRPr="008A421C">
        <w:rPr>
          <w:rStyle w:val="rfdFootnote"/>
          <w:rtl/>
          <w:lang w:bidi="ar-SA"/>
        </w:rPr>
        <w:t>52 ـ</w:t>
      </w:r>
      <w:r w:rsidR="00D47A31" w:rsidRPr="008A421C">
        <w:rPr>
          <w:rStyle w:val="rfdFootnote"/>
          <w:rtl/>
          <w:lang w:bidi="ar-SA"/>
        </w:rPr>
        <w:t xml:space="preserve"> منهج النقد في علوم الحديث </w:t>
      </w:r>
      <w:r w:rsidR="0063278B" w:rsidRPr="008A421C">
        <w:rPr>
          <w:rStyle w:val="rfdFootnote"/>
          <w:rtl/>
          <w:lang w:bidi="ar-SA"/>
        </w:rPr>
        <w:t>(</w:t>
      </w:r>
      <w:r w:rsidR="00D47A31" w:rsidRPr="008A421C">
        <w:rPr>
          <w:rStyle w:val="rfdFootnote"/>
          <w:rtl/>
          <w:lang w:bidi="ar-SA"/>
        </w:rPr>
        <w:t>ص 290</w:t>
      </w:r>
      <w:r w:rsidR="0063278B" w:rsidRPr="008A421C">
        <w:rPr>
          <w:rStyle w:val="rfdFootnote"/>
          <w:rtl/>
          <w:lang w:bidi="ar-SA"/>
        </w:rPr>
        <w:t>).</w:t>
      </w:r>
    </w:p>
    <w:p w:rsidR="00D47A31" w:rsidRPr="00D47A31" w:rsidRDefault="00D47A31" w:rsidP="00EB6582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في الفقرات التالية</w:t>
      </w:r>
      <w:r w:rsidR="0063278B">
        <w:rPr>
          <w:rtl/>
          <w:lang w:bidi="ar-SA"/>
        </w:rPr>
        <w:t>].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قالا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بل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E568C7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E568C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E568C7">
        <w:rPr>
          <w:rFonts w:hint="cs"/>
          <w:rtl/>
          <w:lang w:bidi="ar-SA"/>
        </w:rPr>
        <w:t xml:space="preserve"> </w:t>
      </w:r>
      <w:r w:rsidR="0092794D">
        <w:rPr>
          <w:rtl/>
          <w:lang w:bidi="ar-SA"/>
        </w:rPr>
        <w:t>ما كان ضعفه راويه</w:t>
      </w:r>
      <w:r w:rsidRPr="00D47A31">
        <w:rPr>
          <w:rtl/>
          <w:lang w:bidi="ar-SA"/>
        </w:rPr>
        <w:t xml:space="preserve"> الصد</w:t>
      </w:r>
      <w:r w:rsidR="0092794D">
        <w:rPr>
          <w:rtl/>
          <w:lang w:bidi="ar-SA"/>
        </w:rPr>
        <w:t>و</w:t>
      </w:r>
      <w:r w:rsidRPr="00D47A31">
        <w:rPr>
          <w:rtl/>
          <w:lang w:bidi="ar-SA"/>
        </w:rPr>
        <w:t>ق الأمين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زال بمجيئه من وجه</w:t>
      </w:r>
      <w:r w:rsidR="0092794D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آخر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صار حسنا</w:t>
      </w:r>
      <w:r w:rsidR="0092794D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D47A31" w:rsidRPr="00D47A31" w:rsidRDefault="00D47A31" w:rsidP="00E568C7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E568C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E568C7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وكذا إذا كان ضعفها لإرسال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أو تدليس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جهالة رجال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زاده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شيخ الإسلام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ابن حجر</w:t>
      </w:r>
      <w:r w:rsidR="0063278B">
        <w:rPr>
          <w:rtl/>
          <w:lang w:bidi="ar-SA"/>
        </w:rPr>
        <w:t>]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زال بمجيئه من وجه</w:t>
      </w:r>
      <w:r w:rsidR="0092794D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آخر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وكان دون الحسن لذاته</w:t>
      </w:r>
      <w:r w:rsidR="0063278B">
        <w:rPr>
          <w:rtl/>
          <w:lang w:bidi="ar-SA"/>
        </w:rPr>
        <w:t>.</w:t>
      </w:r>
    </w:p>
    <w:p w:rsidR="00D47A31" w:rsidRPr="00D47A31" w:rsidRDefault="00D47A31" w:rsidP="00E568C7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E568C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E568C7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و</w:t>
      </w:r>
      <w:r w:rsidR="0092794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أم</w:t>
      </w:r>
      <w:r w:rsidR="0092794D">
        <w:rPr>
          <w:rtl/>
          <w:lang w:bidi="ar-SA"/>
        </w:rPr>
        <w:t>ّ</w:t>
      </w:r>
      <w:r w:rsidRPr="00D47A31">
        <w:rPr>
          <w:rtl/>
          <w:lang w:bidi="ar-SA"/>
        </w:rPr>
        <w:t>ا الضعف لفسق الراوي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أو كذبه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فلا يؤثر فيه موافقة غيره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له إذا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كان الآخر مثله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نعم يرتقي بمجموع طرقه من كونه منكرا</w:t>
      </w:r>
      <w:r w:rsidR="0092794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لا أصل 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صر</w:t>
      </w:r>
      <w:r w:rsidR="0092794D">
        <w:rPr>
          <w:rtl/>
          <w:lang w:bidi="ar-SA"/>
        </w:rPr>
        <w:t>ّ</w:t>
      </w:r>
      <w:r w:rsidRPr="00D47A31">
        <w:rPr>
          <w:rtl/>
          <w:lang w:bidi="ar-SA"/>
        </w:rPr>
        <w:t>ح به شيخ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</w:t>
      </w:r>
      <w:r w:rsidR="0092794D">
        <w:rPr>
          <w:rtl/>
          <w:lang w:bidi="ar-SA"/>
        </w:rPr>
        <w:t>ا</w:t>
      </w:r>
      <w:r w:rsidRPr="00D47A31">
        <w:rPr>
          <w:rtl/>
          <w:lang w:bidi="ar-SA"/>
        </w:rPr>
        <w:t>سلام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E568C7">
      <w:pPr>
        <w:rPr>
          <w:rtl/>
          <w:lang w:bidi="ar-SA"/>
        </w:rPr>
      </w:pPr>
      <w:r w:rsidRPr="00D47A31">
        <w:rPr>
          <w:rtl/>
          <w:lang w:bidi="ar-SA"/>
        </w:rPr>
        <w:t>4</w:t>
      </w:r>
      <w:r w:rsidR="00E568C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E568C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بل رب</w:t>
      </w:r>
      <w:r w:rsidR="0092794D">
        <w:rPr>
          <w:rtl/>
          <w:lang w:bidi="ar-SA"/>
        </w:rPr>
        <w:t>ّ</w:t>
      </w:r>
      <w:r w:rsidRPr="00D47A31">
        <w:rPr>
          <w:rtl/>
          <w:lang w:bidi="ar-SA"/>
        </w:rPr>
        <w:t>ما كثرت الطرق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حتى أوصلته </w:t>
      </w:r>
      <w:r w:rsidR="0092794D">
        <w:rPr>
          <w:rtl/>
          <w:lang w:bidi="ar-SA"/>
        </w:rPr>
        <w:t>ا</w:t>
      </w:r>
      <w:r w:rsidRPr="00D47A31">
        <w:rPr>
          <w:rtl/>
          <w:lang w:bidi="ar-SA"/>
        </w:rPr>
        <w:t>لى درجة المستور الس</w:t>
      </w:r>
      <w:r w:rsidR="0092794D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الحفظ بحيث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إذا وجد له طريق آخر فيه ضعف قريب محتمل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ارتقى بمجموع ذلك إلى درجة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الحسن </w:t>
      </w:r>
      <w:r w:rsidRPr="00D47A31">
        <w:rPr>
          <w:rStyle w:val="rfdFootnotenum"/>
          <w:rtl/>
          <w:lang w:bidi="ar-SA"/>
        </w:rPr>
        <w:t>(53)</w:t>
      </w:r>
      <w:r w:rsidR="0063278B">
        <w:rPr>
          <w:rtl/>
          <w:lang w:bidi="ar-SA"/>
        </w:rPr>
        <w:t>.</w:t>
      </w:r>
    </w:p>
    <w:p w:rsidR="00EB6582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ومن هذا الباب تقوية الحديث بالشواهد والمتابعات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فقد ي</w:t>
      </w:r>
      <w:r w:rsidR="0092794D">
        <w:rPr>
          <w:rtl/>
          <w:lang w:bidi="ar-SA"/>
        </w:rPr>
        <w:t>ُ</w:t>
      </w:r>
      <w:r w:rsidRPr="00D47A31">
        <w:rPr>
          <w:rtl/>
          <w:lang w:bidi="ar-SA"/>
        </w:rPr>
        <w:t>رد</w:t>
      </w:r>
      <w:r w:rsidR="0092794D">
        <w:rPr>
          <w:rtl/>
          <w:lang w:bidi="ar-SA"/>
        </w:rPr>
        <w:t>َ</w:t>
      </w:r>
      <w:r w:rsidRPr="00D47A31">
        <w:rPr>
          <w:rtl/>
          <w:lang w:bidi="ar-SA"/>
        </w:rPr>
        <w:t>ف الحديث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بما ي</w:t>
      </w:r>
      <w:r w:rsidR="0092794D">
        <w:rPr>
          <w:rtl/>
          <w:lang w:bidi="ar-SA"/>
        </w:rPr>
        <w:t>ُ</w:t>
      </w:r>
      <w:r w:rsidRPr="00D47A31">
        <w:rPr>
          <w:rtl/>
          <w:lang w:bidi="ar-SA"/>
        </w:rPr>
        <w:t>سم</w:t>
      </w:r>
      <w:r w:rsidR="0092794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شاهدا</w:t>
      </w:r>
      <w:r w:rsidR="0092794D">
        <w:rPr>
          <w:rtl/>
          <w:lang w:bidi="ar-SA"/>
        </w:rPr>
        <w:t>ً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فيقال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يشهد له حديث كذا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بما ي</w:t>
      </w:r>
      <w:r w:rsidR="0092794D">
        <w:rPr>
          <w:rtl/>
          <w:lang w:bidi="ar-SA"/>
        </w:rPr>
        <w:t>ُ</w:t>
      </w:r>
      <w:r w:rsidRPr="00D47A31">
        <w:rPr>
          <w:rtl/>
          <w:lang w:bidi="ar-SA"/>
        </w:rPr>
        <w:t>سم</w:t>
      </w:r>
      <w:r w:rsidR="0092794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متابعة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فيقال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ت</w:t>
      </w:r>
      <w:r w:rsidR="00EB6582">
        <w:rPr>
          <w:rtl/>
          <w:lang w:bidi="ar-SA"/>
        </w:rPr>
        <w:t>ابعه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EB6582">
        <w:rPr>
          <w:rtl/>
          <w:lang w:bidi="ar-SA"/>
        </w:rPr>
        <w:t>على حديثه فلان</w:t>
      </w:r>
      <w:r w:rsidR="0063278B">
        <w:rPr>
          <w:rtl/>
          <w:lang w:bidi="ar-SA"/>
        </w:rPr>
        <w:t>)</w:t>
      </w:r>
      <w:r w:rsidR="00EB6582">
        <w:rPr>
          <w:rtl/>
          <w:lang w:bidi="ar-SA"/>
        </w:rPr>
        <w:t xml:space="preserve"> وتوضيحه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إن</w:t>
      </w:r>
      <w:r w:rsidR="0092794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الشاهد هو حديث مروي عن صحابي آخر يشبه الحديث الذي ي</w:t>
      </w:r>
      <w:r w:rsidR="0092794D">
        <w:rPr>
          <w:rtl/>
          <w:lang w:bidi="ar-SA"/>
        </w:rPr>
        <w:t>ُ</w:t>
      </w:r>
      <w:r w:rsidRPr="00D47A31">
        <w:rPr>
          <w:rtl/>
          <w:lang w:bidi="ar-SA"/>
        </w:rPr>
        <w:t>ظن</w:t>
      </w:r>
      <w:r w:rsidR="0092794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تفر</w:t>
      </w:r>
      <w:r w:rsidR="0092794D">
        <w:rPr>
          <w:rtl/>
          <w:lang w:bidi="ar-SA"/>
        </w:rPr>
        <w:t>ّ</w:t>
      </w:r>
      <w:r w:rsidRPr="00D47A31">
        <w:rPr>
          <w:rtl/>
          <w:lang w:bidi="ar-SA"/>
        </w:rPr>
        <w:t>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الصحابي الأو</w:t>
      </w:r>
      <w:r w:rsidR="0092794D">
        <w:rPr>
          <w:rtl/>
          <w:lang w:bidi="ar-SA"/>
        </w:rPr>
        <w:t>ّ</w:t>
      </w:r>
      <w:r w:rsidRPr="00D47A31">
        <w:rPr>
          <w:rtl/>
          <w:lang w:bidi="ar-SA"/>
        </w:rPr>
        <w:t>ل به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سواء شابهه في اللفظ والمعنى أو في المعنى فقط </w:t>
      </w:r>
      <w:r w:rsidRPr="00D47A31">
        <w:rPr>
          <w:rStyle w:val="rfdFootnotenum"/>
          <w:rtl/>
          <w:lang w:bidi="ar-SA"/>
        </w:rPr>
        <w:t>(54)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والمتابعة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أن يوافق راوي الحديث على ما رواه من قبل راو</w:t>
      </w:r>
      <w:r w:rsidR="007A29AB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آخر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فيرويه الثاني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عن شيخ الأو</w:t>
      </w:r>
      <w:r w:rsidR="007A29A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ل أو عن من فوقه من الشيوخ </w:t>
      </w:r>
      <w:r w:rsidRPr="00D47A31">
        <w:rPr>
          <w:rStyle w:val="rfdFootnotenum"/>
          <w:rtl/>
          <w:lang w:bidi="ar-SA"/>
        </w:rPr>
        <w:t>(55)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والمقصود بالشواهد والمتابعات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أسلفنا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هو تقوية الحديث و</w:t>
      </w:r>
      <w:r w:rsidR="007A29A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رفع درجته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الضعف إلى الحسن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من الحسن إلى الصح</w:t>
      </w:r>
      <w:r w:rsidR="007A29AB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>
        <w:rPr>
          <w:rtl/>
          <w:lang w:bidi="ar-SA"/>
        </w:rPr>
        <w:t>.</w:t>
      </w:r>
    </w:p>
    <w:p w:rsidR="00E568C7" w:rsidRPr="00E5416A" w:rsidRDefault="00D47A31" w:rsidP="00E568C7">
      <w:pPr>
        <w:rPr>
          <w:rStyle w:val="rfdLineChar"/>
          <w:rtl/>
        </w:rPr>
      </w:pPr>
      <w:r w:rsidRPr="00D47A31">
        <w:rPr>
          <w:rtl/>
          <w:lang w:bidi="ar-SA"/>
        </w:rPr>
        <w:t>مثاله ما ذكره السيوطي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بعد أن روى حديثا</w:t>
      </w:r>
      <w:r w:rsidR="007A29A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شأن نزول آية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سنده هكذا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ابن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مردويه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من طريق ابن </w:t>
      </w:r>
      <w:r w:rsidR="007A29AB">
        <w:rPr>
          <w:rtl/>
          <w:lang w:bidi="ar-SA"/>
        </w:rPr>
        <w:t>ا</w:t>
      </w:r>
      <w:r w:rsidRPr="00D47A31">
        <w:rPr>
          <w:rtl/>
          <w:lang w:bidi="ar-SA"/>
        </w:rPr>
        <w:t>سحاق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 محمد بن أبي محمد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 عكرمة أو سعيد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 ابن</w:t>
      </w:r>
      <w:r w:rsidR="00E568C7">
        <w:rPr>
          <w:rFonts w:hint="cs"/>
          <w:rtl/>
          <w:lang w:bidi="ar-SA"/>
        </w:rPr>
        <w:t xml:space="preserve"> </w:t>
      </w:r>
      <w:r w:rsidR="00E568C7"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7A29AB" w:rsidRDefault="007A29AB" w:rsidP="007A29AB">
      <w:pPr>
        <w:rPr>
          <w:rStyle w:val="rfdFootnote"/>
          <w:rtl/>
          <w:lang w:bidi="ar-SA"/>
        </w:rPr>
      </w:pPr>
      <w:r w:rsidRPr="007A29AB">
        <w:rPr>
          <w:rStyle w:val="rfdFootnote"/>
          <w:rtl/>
          <w:lang w:bidi="ar-SA"/>
        </w:rPr>
        <w:t>53 ـ</w:t>
      </w:r>
      <w:r w:rsidR="00D47A31" w:rsidRPr="007A29AB">
        <w:rPr>
          <w:rStyle w:val="rfdFootnote"/>
          <w:rtl/>
          <w:lang w:bidi="ar-SA"/>
        </w:rPr>
        <w:t xml:space="preserve"> تدريب الراوي بشرح تقريب النواوي </w:t>
      </w:r>
      <w:r w:rsidR="0063278B" w:rsidRPr="007A29AB">
        <w:rPr>
          <w:rStyle w:val="rfdFootnote"/>
          <w:rtl/>
          <w:lang w:bidi="ar-SA"/>
        </w:rPr>
        <w:t>(</w:t>
      </w:r>
      <w:r w:rsidR="00D47A31" w:rsidRPr="007A29AB">
        <w:rPr>
          <w:rStyle w:val="rfdFootnote"/>
          <w:rtl/>
          <w:lang w:bidi="ar-SA"/>
        </w:rPr>
        <w:t>ص 104</w:t>
      </w:r>
      <w:r w:rsidR="0063278B" w:rsidRPr="007A29AB">
        <w:rPr>
          <w:rStyle w:val="rfdFootnote"/>
          <w:rtl/>
          <w:lang w:bidi="ar-SA"/>
        </w:rPr>
        <w:t>).</w:t>
      </w:r>
    </w:p>
    <w:p w:rsidR="00D47A31" w:rsidRPr="007A29AB" w:rsidRDefault="007A29AB" w:rsidP="007A29AB">
      <w:pPr>
        <w:rPr>
          <w:rStyle w:val="rfdFootnote"/>
          <w:rtl/>
          <w:lang w:bidi="ar-SA"/>
        </w:rPr>
      </w:pPr>
      <w:r w:rsidRPr="007A29AB">
        <w:rPr>
          <w:rStyle w:val="rfdFootnote"/>
          <w:rtl/>
          <w:lang w:bidi="ar-SA"/>
        </w:rPr>
        <w:t>54 ـ</w:t>
      </w:r>
      <w:r w:rsidR="00D47A31" w:rsidRPr="007A29AB">
        <w:rPr>
          <w:rStyle w:val="rfdFootnote"/>
          <w:rtl/>
          <w:lang w:bidi="ar-SA"/>
        </w:rPr>
        <w:t xml:space="preserve"> منهج النقد </w:t>
      </w:r>
      <w:r w:rsidR="0063278B" w:rsidRPr="007A29AB">
        <w:rPr>
          <w:rStyle w:val="rfdFootnote"/>
          <w:rtl/>
          <w:lang w:bidi="ar-SA"/>
        </w:rPr>
        <w:t>(</w:t>
      </w:r>
      <w:r w:rsidR="00D47A31" w:rsidRPr="007A29AB">
        <w:rPr>
          <w:rStyle w:val="rfdFootnote"/>
          <w:rtl/>
          <w:lang w:bidi="ar-SA"/>
        </w:rPr>
        <w:t>ص 418</w:t>
      </w:r>
      <w:r w:rsidR="0063278B" w:rsidRPr="007A29AB">
        <w:rPr>
          <w:rStyle w:val="rfdFootnote"/>
          <w:rtl/>
          <w:lang w:bidi="ar-SA"/>
        </w:rPr>
        <w:t>).</w:t>
      </w:r>
    </w:p>
    <w:p w:rsidR="00D47A31" w:rsidRPr="007A29AB" w:rsidRDefault="007A29AB" w:rsidP="007A29AB">
      <w:pPr>
        <w:rPr>
          <w:rStyle w:val="rfdFootnote"/>
          <w:rtl/>
          <w:lang w:bidi="ar-SA"/>
        </w:rPr>
      </w:pPr>
      <w:r w:rsidRPr="007A29AB">
        <w:rPr>
          <w:rStyle w:val="rfdFootnote"/>
          <w:rtl/>
          <w:lang w:bidi="ar-SA"/>
        </w:rPr>
        <w:t>55 ـ</w:t>
      </w:r>
      <w:r w:rsidR="00D47A31" w:rsidRPr="007A29AB">
        <w:rPr>
          <w:rStyle w:val="rfdFootnote"/>
          <w:rtl/>
          <w:lang w:bidi="ar-SA"/>
        </w:rPr>
        <w:t xml:space="preserve"> المصدر والموضع السابقان</w:t>
      </w:r>
      <w:r w:rsidR="0063278B" w:rsidRPr="007A29AB">
        <w:rPr>
          <w:rStyle w:val="rfdFootnote"/>
          <w:rtl/>
          <w:lang w:bidi="ar-SA"/>
        </w:rPr>
        <w:t>.</w:t>
      </w:r>
    </w:p>
    <w:p w:rsidR="001E755C" w:rsidRDefault="001E755C" w:rsidP="00694CB6">
      <w:pPr>
        <w:pStyle w:val="rfdNormal0"/>
        <w:rPr>
          <w:rtl/>
          <w:lang w:bidi="ar-SA"/>
        </w:rPr>
        <w:sectPr w:rsidR="001E755C" w:rsidSect="009E5D41">
          <w:headerReference w:type="even" r:id="rId70"/>
          <w:headerReference w:type="default" r:id="rId71"/>
          <w:headerReference w:type="first" r:id="rId72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694CB6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عباس</w:t>
      </w:r>
      <w:r w:rsidR="0063278B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قال الس</w:t>
      </w:r>
      <w:r w:rsidR="00694CB6">
        <w:rPr>
          <w:rtl/>
          <w:lang w:bidi="ar-SA"/>
        </w:rPr>
        <w:t>ي</w:t>
      </w:r>
      <w:r w:rsidRPr="00D47A31">
        <w:rPr>
          <w:rtl/>
          <w:lang w:bidi="ar-SA"/>
        </w:rPr>
        <w:t>وطي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إسناده حسن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وله شاهد عند </w:t>
      </w:r>
      <w:r w:rsidR="00694CB6">
        <w:rPr>
          <w:rtl/>
          <w:lang w:bidi="ar-SA"/>
        </w:rPr>
        <w:t>ا</w:t>
      </w:r>
      <w:r w:rsidRPr="00D47A31">
        <w:rPr>
          <w:rtl/>
          <w:lang w:bidi="ar-SA"/>
        </w:rPr>
        <w:t>بي الشيخ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 سعيد بن جبير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يرتقي به إلى درجة الصحيح </w:t>
      </w:r>
      <w:r w:rsidRPr="00D47A31">
        <w:rPr>
          <w:rStyle w:val="rfdFootnotenum"/>
          <w:rtl/>
          <w:lang w:bidi="ar-SA"/>
        </w:rPr>
        <w:t>(56)</w:t>
      </w:r>
      <w:r w:rsidR="0063278B">
        <w:rPr>
          <w:rtl/>
          <w:lang w:bidi="ar-SA"/>
        </w:rPr>
        <w:t>.</w:t>
      </w:r>
    </w:p>
    <w:p w:rsidR="00D47A31" w:rsidRPr="00D47A31" w:rsidRDefault="00D47A31" w:rsidP="00694CB6">
      <w:pPr>
        <w:rPr>
          <w:rtl/>
          <w:lang w:bidi="ar-SA"/>
        </w:rPr>
      </w:pPr>
      <w:r w:rsidRPr="00D47A31">
        <w:rPr>
          <w:rtl/>
          <w:lang w:bidi="ar-SA"/>
        </w:rPr>
        <w:t xml:space="preserve">ثم لا يخفى </w:t>
      </w:r>
      <w:r w:rsidR="00694CB6">
        <w:rPr>
          <w:rtl/>
          <w:lang w:bidi="ar-SA"/>
        </w:rPr>
        <w:t>أ</w:t>
      </w:r>
      <w:r w:rsidRPr="00D47A31">
        <w:rPr>
          <w:rtl/>
          <w:lang w:bidi="ar-SA"/>
        </w:rPr>
        <w:t>ن</w:t>
      </w:r>
      <w:r w:rsidR="00694CB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بعضهم اعتبر عدم المتابعة للحديث طعنا</w:t>
      </w:r>
      <w:r w:rsidR="00694CB6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الراوي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 xml:space="preserve">قال البخاري في ترجمة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أسماء بن الحكم الفزاري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لم ي</w:t>
      </w:r>
      <w:r w:rsidR="00694CB6">
        <w:rPr>
          <w:rtl/>
          <w:lang w:bidi="ar-SA"/>
        </w:rPr>
        <w:t>ُ</w:t>
      </w:r>
      <w:r w:rsidRPr="00D47A31">
        <w:rPr>
          <w:rtl/>
          <w:lang w:bidi="ar-SA"/>
        </w:rPr>
        <w:t>رو</w:t>
      </w:r>
      <w:r w:rsidR="00694CB6">
        <w:rPr>
          <w:rtl/>
          <w:lang w:bidi="ar-SA"/>
        </w:rPr>
        <w:t>َ</w:t>
      </w:r>
      <w:r w:rsidR="003F00F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عنه إل</w:t>
      </w:r>
      <w:r w:rsidR="00694CB6">
        <w:rPr>
          <w:rtl/>
          <w:lang w:bidi="ar-SA"/>
        </w:rPr>
        <w:t>ّ</w:t>
      </w:r>
      <w:r w:rsidRPr="00D47A31">
        <w:rPr>
          <w:rtl/>
          <w:lang w:bidi="ar-SA"/>
        </w:rPr>
        <w:t>ا هذا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الحديث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وحديث آخر لم يتابع</w:t>
      </w:r>
      <w:r w:rsidR="00694CB6">
        <w:rPr>
          <w:rtl/>
          <w:lang w:bidi="ar-SA"/>
        </w:rPr>
        <w:t xml:space="preserve"> عليه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(57)</w:t>
      </w:r>
      <w:r w:rsidR="0063278B">
        <w:rPr>
          <w:rtl/>
          <w:lang w:bidi="ar-SA"/>
        </w:rPr>
        <w:t>.</w:t>
      </w:r>
    </w:p>
    <w:p w:rsidR="00EB6582" w:rsidRDefault="00EB6582" w:rsidP="00D47A31">
      <w:pPr>
        <w:rPr>
          <w:rtl/>
          <w:lang w:bidi="ar-SA"/>
        </w:rPr>
      </w:pPr>
      <w:r>
        <w:rPr>
          <w:rtl/>
          <w:lang w:bidi="ar-SA"/>
        </w:rPr>
        <w:t>لكن لا يصح</w:t>
      </w:r>
      <w:r w:rsidR="00694CB6">
        <w:rPr>
          <w:rtl/>
          <w:lang w:bidi="ar-SA"/>
        </w:rPr>
        <w:t>ّ</w:t>
      </w:r>
      <w:r>
        <w:rPr>
          <w:rtl/>
          <w:lang w:bidi="ar-SA"/>
        </w:rPr>
        <w:t xml:space="preserve"> هذا الطعن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قال المزي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هذا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أي عدم وجود المتابعة</w:t>
      </w:r>
      <w:r w:rsidR="0063278B">
        <w:rPr>
          <w:rtl/>
          <w:lang w:bidi="ar-SA"/>
        </w:rPr>
        <w:t>]</w:t>
      </w:r>
      <w:r w:rsidRPr="00D47A31">
        <w:rPr>
          <w:rtl/>
          <w:lang w:bidi="ar-SA"/>
        </w:rPr>
        <w:t xml:space="preserve"> لا يقدح في صح</w:t>
      </w:r>
      <w:r w:rsidR="00694CB6">
        <w:rPr>
          <w:rtl/>
          <w:lang w:bidi="ar-SA"/>
        </w:rPr>
        <w:t>ّ</w:t>
      </w:r>
      <w:r w:rsidRPr="00D47A31">
        <w:rPr>
          <w:rtl/>
          <w:lang w:bidi="ar-SA"/>
        </w:rPr>
        <w:t>ة الحديث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لأن</w:t>
      </w:r>
      <w:r w:rsidR="00694CB6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وجود المتابعة ليس شرطا</w:t>
      </w:r>
      <w:r w:rsidR="00694CB6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صح</w:t>
      </w:r>
      <w:r w:rsidR="00694CB6">
        <w:rPr>
          <w:rtl/>
          <w:lang w:bidi="ar-SA"/>
        </w:rPr>
        <w:t>ّ</w:t>
      </w:r>
      <w:r w:rsidRPr="00D47A31">
        <w:rPr>
          <w:rtl/>
          <w:lang w:bidi="ar-SA"/>
        </w:rPr>
        <w:t>ة كل</w:t>
      </w:r>
      <w:r w:rsidR="00694CB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حديث صحيح </w:t>
      </w:r>
      <w:r w:rsidRPr="00D47A31">
        <w:rPr>
          <w:rStyle w:val="rfdFootnotenum"/>
          <w:rtl/>
          <w:lang w:bidi="ar-SA"/>
        </w:rPr>
        <w:t>(58)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وقال الذهبي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بل الثقة الحافظ إذا انفرد بأحاديث كان أرفع و</w:t>
      </w:r>
      <w:r w:rsidR="005C5056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أكمل رتبة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أدل</w:t>
      </w:r>
      <w:r w:rsidR="005C505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اعتنائه بعلم الأثر وضبطه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دون أقرانه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لأشياء ما عرفوها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5C5056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</w:t>
      </w:r>
      <w:r w:rsidR="005C505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تفر</w:t>
      </w:r>
      <w:r w:rsidR="005C5056">
        <w:rPr>
          <w:rtl/>
          <w:lang w:bidi="ar-SA"/>
        </w:rPr>
        <w:t>ّ</w:t>
      </w:r>
      <w:r w:rsidRPr="00D47A31">
        <w:rPr>
          <w:rtl/>
          <w:lang w:bidi="ar-SA"/>
        </w:rPr>
        <w:t>د الثقة المتقن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يعد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صحيحا</w:t>
      </w:r>
      <w:r w:rsidR="002D237F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غريبا</w:t>
      </w:r>
      <w:r w:rsidR="002D237F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(59)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2D237F">
        <w:rPr>
          <w:rtl/>
          <w:lang w:bidi="ar-SA"/>
        </w:rPr>
        <w:t xml:space="preserve"> </w:t>
      </w:r>
      <w:r w:rsidRPr="00D47A31">
        <w:rPr>
          <w:rtl/>
          <w:lang w:bidi="ar-SA"/>
        </w:rPr>
        <w:t>قال اللكهنوي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رب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>ما يطعن العق</w:t>
      </w:r>
      <w:r w:rsidR="002D237F">
        <w:rPr>
          <w:rtl/>
          <w:lang w:bidi="ar-SA"/>
        </w:rPr>
        <w:t>ي</w:t>
      </w:r>
      <w:r w:rsidRPr="00D47A31">
        <w:rPr>
          <w:rtl/>
          <w:lang w:bidi="ar-SA"/>
        </w:rPr>
        <w:t>لي أحدا</w:t>
      </w:r>
      <w:r w:rsidR="002D237F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2D237F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يجرحه بقوله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فلان لا يتابع على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حديثه</w:t>
      </w:r>
      <w:r w:rsidR="0063278B" w:rsidRPr="00D47A31">
        <w:rPr>
          <w:rtl/>
          <w:lang w:bidi="ar-SA"/>
        </w:rPr>
        <w:t>»</w:t>
      </w:r>
      <w:r w:rsidR="002D237F">
        <w:rPr>
          <w:rtl/>
          <w:lang w:bidi="ar-SA"/>
        </w:rPr>
        <w:t xml:space="preserve"> فهذا ليس من الجرح في شيء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رد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عليه العلماء في كثير من المواضع بجرحه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الثقات بذلك </w:t>
      </w:r>
      <w:r w:rsidRPr="00D47A31">
        <w:rPr>
          <w:rStyle w:val="rfdFootnotenum"/>
          <w:rtl/>
          <w:lang w:bidi="ar-SA"/>
        </w:rPr>
        <w:t>(60)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2D237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أم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>ا ما نقل عن الحاكم و</w:t>
      </w:r>
      <w:r w:rsidR="002D237F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ابن حجر حول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أوهى أسانيد ابن عباس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فنجيب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عنه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>لا</w:t>
      </w:r>
      <w:r w:rsidR="002D237F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التمثيل لأوهى أسانيد ابن عباس بهذا السند لم يرد في كتاب الحاكم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النيسابوري أصلا</w:t>
      </w:r>
      <w:r w:rsidR="002D237F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فقد ذكر أمثلة لأوهى الأسانيد في كتابه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معرفة علوم الحديث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ولم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يرد فيها هذا السند</w:t>
      </w:r>
      <w:r w:rsidR="0063278B">
        <w:rPr>
          <w:rtl/>
          <w:lang w:bidi="ar-SA"/>
        </w:rPr>
        <w:t>.</w:t>
      </w:r>
    </w:p>
    <w:p w:rsidR="00E568C7" w:rsidRPr="00E5416A" w:rsidRDefault="00D47A31" w:rsidP="00E568C7">
      <w:pPr>
        <w:rPr>
          <w:rStyle w:val="rfdLineChar"/>
          <w:rtl/>
        </w:rPr>
      </w:pPr>
      <w:r w:rsidRPr="00D47A31">
        <w:rPr>
          <w:rtl/>
          <w:lang w:bidi="ar-SA"/>
        </w:rPr>
        <w:t xml:space="preserve">وقد </w:t>
      </w:r>
      <w:r w:rsidR="002D237F">
        <w:rPr>
          <w:rtl/>
          <w:lang w:bidi="ar-SA"/>
        </w:rPr>
        <w:t>ت</w:t>
      </w:r>
      <w:r w:rsidRPr="00D47A31">
        <w:rPr>
          <w:rtl/>
          <w:lang w:bidi="ar-SA"/>
        </w:rPr>
        <w:t>نب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2D237F">
        <w:rPr>
          <w:rtl/>
          <w:lang w:bidi="ar-SA"/>
        </w:rPr>
        <w:t xml:space="preserve"> الشيخ الدكتور نور</w:t>
      </w:r>
      <w:r w:rsidRPr="00D47A31">
        <w:rPr>
          <w:rtl/>
          <w:lang w:bidi="ar-SA"/>
        </w:rPr>
        <w:t>الدين عتر إلى هذا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D237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أشار في هامش كتابه القي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>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منهج النقد في علوم الحديث</w:t>
      </w:r>
      <w:r w:rsidR="0063278B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إلى كتاب الحاكم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معرفة علوم الحديث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ص 56</w:t>
      </w:r>
      <w:r w:rsidR="00E568C7">
        <w:rPr>
          <w:rFonts w:hint="cs"/>
          <w:rtl/>
          <w:lang w:bidi="ar-SA"/>
        </w:rPr>
        <w:t xml:space="preserve"> </w:t>
      </w:r>
      <w:r w:rsidR="00EB6582">
        <w:rPr>
          <w:rtl/>
          <w:lang w:bidi="ar-SA"/>
        </w:rPr>
        <w:t>ـ</w:t>
      </w:r>
      <w:r w:rsidR="00E568C7">
        <w:rPr>
          <w:rFonts w:hint="cs"/>
          <w:rtl/>
          <w:lang w:bidi="ar-SA"/>
        </w:rPr>
        <w:t xml:space="preserve"> </w:t>
      </w:r>
      <w:r w:rsidR="00E568C7"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2D237F" w:rsidRDefault="002D237F" w:rsidP="002D237F">
      <w:pPr>
        <w:rPr>
          <w:rStyle w:val="rfdFootnote"/>
          <w:rtl/>
          <w:lang w:bidi="ar-SA"/>
        </w:rPr>
      </w:pPr>
      <w:r w:rsidRPr="002D237F">
        <w:rPr>
          <w:rStyle w:val="rfdFootnote"/>
          <w:rtl/>
          <w:lang w:bidi="ar-SA"/>
        </w:rPr>
        <w:t>56 ـ</w:t>
      </w:r>
      <w:r w:rsidR="00D47A31" w:rsidRPr="002D237F">
        <w:rPr>
          <w:rStyle w:val="rfdFootnote"/>
          <w:rtl/>
          <w:lang w:bidi="ar-SA"/>
        </w:rPr>
        <w:t xml:space="preserve"> ال</w:t>
      </w:r>
      <w:r>
        <w:rPr>
          <w:rStyle w:val="rfdFootnote"/>
          <w:rtl/>
          <w:lang w:bidi="ar-SA"/>
        </w:rPr>
        <w:t>إ</w:t>
      </w:r>
      <w:r w:rsidR="00D47A31" w:rsidRPr="002D237F">
        <w:rPr>
          <w:rStyle w:val="rfdFootnote"/>
          <w:rtl/>
          <w:lang w:bidi="ar-SA"/>
        </w:rPr>
        <w:t xml:space="preserve">تقان </w:t>
      </w:r>
      <w:r w:rsidR="0063278B" w:rsidRPr="002D237F">
        <w:rPr>
          <w:rStyle w:val="rfdFootnote"/>
          <w:rtl/>
          <w:lang w:bidi="ar-SA"/>
        </w:rPr>
        <w:t>(</w:t>
      </w:r>
      <w:r w:rsidR="00D47A31" w:rsidRPr="002D237F">
        <w:rPr>
          <w:rStyle w:val="rfdFootnote"/>
          <w:rtl/>
          <w:lang w:bidi="ar-SA"/>
        </w:rPr>
        <w:t>ج 1 ص 120</w:t>
      </w:r>
      <w:r w:rsidR="0063278B" w:rsidRPr="002D237F">
        <w:rPr>
          <w:rStyle w:val="rfdFootnote"/>
          <w:rtl/>
          <w:lang w:bidi="ar-SA"/>
        </w:rPr>
        <w:t>).</w:t>
      </w:r>
    </w:p>
    <w:p w:rsidR="00D47A31" w:rsidRPr="002D237F" w:rsidRDefault="002D237F" w:rsidP="002D237F">
      <w:pPr>
        <w:rPr>
          <w:rStyle w:val="rfdFootnote"/>
          <w:rtl/>
          <w:lang w:bidi="ar-SA"/>
        </w:rPr>
      </w:pPr>
      <w:r w:rsidRPr="002D237F">
        <w:rPr>
          <w:rStyle w:val="rfdFootnote"/>
          <w:rtl/>
          <w:lang w:bidi="ar-SA"/>
        </w:rPr>
        <w:t>57 ـ</w:t>
      </w:r>
      <w:r w:rsidR="00D47A31" w:rsidRPr="002D237F">
        <w:rPr>
          <w:rStyle w:val="rfdFootnote"/>
          <w:rtl/>
          <w:lang w:bidi="ar-SA"/>
        </w:rPr>
        <w:t xml:space="preserve"> تهذيب التهذيب </w:t>
      </w:r>
      <w:r w:rsidR="0063278B" w:rsidRPr="002D237F">
        <w:rPr>
          <w:rStyle w:val="rfdFootnote"/>
          <w:rtl/>
          <w:lang w:bidi="ar-SA"/>
        </w:rPr>
        <w:t>(</w:t>
      </w:r>
      <w:r w:rsidR="00D47A31" w:rsidRPr="002D237F">
        <w:rPr>
          <w:rStyle w:val="rfdFootnote"/>
          <w:rtl/>
          <w:lang w:bidi="ar-SA"/>
        </w:rPr>
        <w:t>ج 1 ص 267</w:t>
      </w:r>
      <w:r w:rsidR="0063278B" w:rsidRPr="002D237F">
        <w:rPr>
          <w:rStyle w:val="rfdFootnote"/>
          <w:rtl/>
          <w:lang w:bidi="ar-SA"/>
        </w:rPr>
        <w:t>).</w:t>
      </w:r>
    </w:p>
    <w:p w:rsidR="00D47A31" w:rsidRPr="002D237F" w:rsidRDefault="002D237F" w:rsidP="002D237F">
      <w:pPr>
        <w:rPr>
          <w:rStyle w:val="rfdFootnote"/>
          <w:rtl/>
          <w:lang w:bidi="ar-SA"/>
        </w:rPr>
      </w:pPr>
      <w:r w:rsidRPr="002D237F">
        <w:rPr>
          <w:rStyle w:val="rfdFootnote"/>
          <w:rtl/>
          <w:lang w:bidi="ar-SA"/>
        </w:rPr>
        <w:t>58 ـ</w:t>
      </w:r>
      <w:r w:rsidR="00D47A31" w:rsidRPr="002D237F">
        <w:rPr>
          <w:rStyle w:val="rfdFootnote"/>
          <w:rtl/>
          <w:lang w:bidi="ar-SA"/>
        </w:rPr>
        <w:t xml:space="preserve"> نقله في هامش الرفع والتكميل </w:t>
      </w:r>
      <w:r w:rsidR="0063278B" w:rsidRPr="002D237F">
        <w:rPr>
          <w:rStyle w:val="rfdFootnote"/>
          <w:rtl/>
          <w:lang w:bidi="ar-SA"/>
        </w:rPr>
        <w:t>(</w:t>
      </w:r>
      <w:r w:rsidR="00D47A31" w:rsidRPr="002D237F">
        <w:rPr>
          <w:rStyle w:val="rfdFootnote"/>
          <w:rtl/>
          <w:lang w:bidi="ar-SA"/>
        </w:rPr>
        <w:t>ص 122</w:t>
      </w:r>
      <w:r w:rsidR="0063278B" w:rsidRPr="002D237F">
        <w:rPr>
          <w:rStyle w:val="rfdFootnote"/>
          <w:rtl/>
          <w:lang w:bidi="ar-SA"/>
        </w:rPr>
        <w:t>).</w:t>
      </w:r>
    </w:p>
    <w:p w:rsidR="00D47A31" w:rsidRPr="002D237F" w:rsidRDefault="002D237F" w:rsidP="002D237F">
      <w:pPr>
        <w:rPr>
          <w:rStyle w:val="rfdFootnote"/>
          <w:rtl/>
          <w:lang w:bidi="ar-SA"/>
        </w:rPr>
      </w:pPr>
      <w:r w:rsidRPr="002D237F">
        <w:rPr>
          <w:rStyle w:val="rfdFootnote"/>
          <w:rtl/>
          <w:lang w:bidi="ar-SA"/>
        </w:rPr>
        <w:t>59 ـ</w:t>
      </w:r>
      <w:r w:rsidR="00D47A31" w:rsidRPr="002D237F">
        <w:rPr>
          <w:rStyle w:val="rfdFootnote"/>
          <w:rtl/>
          <w:lang w:bidi="ar-SA"/>
        </w:rPr>
        <w:t xml:space="preserve"> ميزان ال</w:t>
      </w:r>
      <w:r>
        <w:rPr>
          <w:rStyle w:val="rfdFootnote"/>
          <w:rtl/>
          <w:lang w:bidi="ar-SA"/>
        </w:rPr>
        <w:t>إ</w:t>
      </w:r>
      <w:r w:rsidR="00D47A31" w:rsidRPr="002D237F">
        <w:rPr>
          <w:rStyle w:val="rfdFootnote"/>
          <w:rtl/>
          <w:lang w:bidi="ar-SA"/>
        </w:rPr>
        <w:t xml:space="preserve">عتدال </w:t>
      </w:r>
      <w:r w:rsidR="0063278B" w:rsidRPr="002D237F">
        <w:rPr>
          <w:rStyle w:val="rfdFootnote"/>
          <w:rtl/>
          <w:lang w:bidi="ar-SA"/>
        </w:rPr>
        <w:t>(</w:t>
      </w:r>
      <w:r w:rsidR="00D47A31" w:rsidRPr="002D237F">
        <w:rPr>
          <w:rStyle w:val="rfdFootnote"/>
          <w:rtl/>
          <w:lang w:bidi="ar-SA"/>
        </w:rPr>
        <w:t>ج 2 ص 231</w:t>
      </w:r>
      <w:r w:rsidR="0063278B" w:rsidRPr="002D237F">
        <w:rPr>
          <w:rStyle w:val="rfdFootnote"/>
          <w:rtl/>
          <w:lang w:bidi="ar-SA"/>
        </w:rPr>
        <w:t>).</w:t>
      </w:r>
    </w:p>
    <w:p w:rsidR="00D47A31" w:rsidRPr="002D237F" w:rsidRDefault="002D237F" w:rsidP="002D237F">
      <w:pPr>
        <w:rPr>
          <w:rStyle w:val="rfdFootnote"/>
          <w:rtl/>
          <w:lang w:bidi="ar-SA"/>
        </w:rPr>
      </w:pPr>
      <w:r w:rsidRPr="002D237F">
        <w:rPr>
          <w:rStyle w:val="rfdFootnote"/>
          <w:rtl/>
          <w:lang w:bidi="ar-SA"/>
        </w:rPr>
        <w:t>60 ـ</w:t>
      </w:r>
      <w:r w:rsidR="00D47A31" w:rsidRPr="002D237F">
        <w:rPr>
          <w:rStyle w:val="rfdFootnote"/>
          <w:rtl/>
          <w:lang w:bidi="ar-SA"/>
        </w:rPr>
        <w:t xml:space="preserve"> الرفع والتكميل </w:t>
      </w:r>
      <w:r w:rsidR="0063278B" w:rsidRPr="002D237F">
        <w:rPr>
          <w:rStyle w:val="rfdFootnote"/>
          <w:rtl/>
          <w:lang w:bidi="ar-SA"/>
        </w:rPr>
        <w:t>(</w:t>
      </w:r>
      <w:r w:rsidR="00D47A31" w:rsidRPr="002D237F">
        <w:rPr>
          <w:rStyle w:val="rfdFootnote"/>
          <w:rtl/>
          <w:lang w:bidi="ar-SA"/>
        </w:rPr>
        <w:t>ص 122</w:t>
      </w:r>
      <w:r w:rsidR="00BD05B3" w:rsidRPr="002D237F">
        <w:rPr>
          <w:rStyle w:val="rfdFootnote"/>
          <w:rtl/>
          <w:lang w:bidi="ar-SA"/>
        </w:rPr>
        <w:t xml:space="preserve"> ـ </w:t>
      </w:r>
      <w:r w:rsidR="00D47A31" w:rsidRPr="002D237F">
        <w:rPr>
          <w:rStyle w:val="rfdFootnote"/>
          <w:rtl/>
          <w:lang w:bidi="ar-SA"/>
        </w:rPr>
        <w:t>123</w:t>
      </w:r>
      <w:r w:rsidR="0063278B" w:rsidRPr="002D237F">
        <w:rPr>
          <w:rStyle w:val="rfdFootnote"/>
          <w:rtl/>
          <w:lang w:bidi="ar-SA"/>
        </w:rPr>
        <w:t>).</w:t>
      </w:r>
    </w:p>
    <w:p w:rsidR="00D47A31" w:rsidRPr="00D47A31" w:rsidRDefault="00D47A31" w:rsidP="00EB6582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58</w:t>
      </w:r>
      <w:r w:rsidR="0063278B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إلا المثال الأخير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فليتنب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ه </w:t>
      </w:r>
      <w:r w:rsidRPr="00D47A31">
        <w:rPr>
          <w:rStyle w:val="rfdFootnotenum"/>
          <w:rtl/>
          <w:lang w:bidi="ar-SA"/>
        </w:rPr>
        <w:t>(61)</w:t>
      </w:r>
      <w:r w:rsidR="0063278B">
        <w:rPr>
          <w:rtl/>
          <w:lang w:bidi="ar-SA"/>
        </w:rPr>
        <w:t>.</w:t>
      </w:r>
    </w:p>
    <w:p w:rsidR="00D47A31" w:rsidRPr="00D47A31" w:rsidRDefault="00D47A31" w:rsidP="002D237F">
      <w:pPr>
        <w:rPr>
          <w:rtl/>
          <w:lang w:bidi="ar-SA"/>
        </w:rPr>
      </w:pPr>
      <w:r w:rsidRPr="00D47A31">
        <w:rPr>
          <w:rtl/>
          <w:lang w:bidi="ar-SA"/>
        </w:rPr>
        <w:t>أقول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وهذا تنبيه جليل </w:t>
      </w:r>
      <w:r w:rsidR="002D237F">
        <w:rPr>
          <w:rtl/>
          <w:lang w:bidi="ar-SA"/>
        </w:rPr>
        <w:t>ا</w:t>
      </w:r>
      <w:r w:rsidRPr="00D47A31">
        <w:rPr>
          <w:rtl/>
          <w:lang w:bidi="ar-SA"/>
        </w:rPr>
        <w:t>لى وقوع التصحيف في النقل عن الحاكم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حيث زيد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في المنقول عنه التمثيل لأوهى الأسانيد بهذا السند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الكلبي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عن </w:t>
      </w:r>
      <w:r w:rsidR="002D237F">
        <w:rPr>
          <w:rtl/>
          <w:lang w:bidi="ar-SA"/>
        </w:rPr>
        <w:t>ا</w:t>
      </w:r>
      <w:r w:rsidRPr="00D47A31">
        <w:rPr>
          <w:rtl/>
          <w:lang w:bidi="ar-SA"/>
        </w:rPr>
        <w:t>بي صالح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 ابن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عباس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وقد وردت هذه الزيادة في كتاب السيوطي نقلا</w:t>
      </w:r>
      <w:r w:rsidR="002D237F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عن الحاكم </w:t>
      </w:r>
      <w:r w:rsidRPr="00D47A31">
        <w:rPr>
          <w:rStyle w:val="rfdFootnotenum"/>
          <w:rtl/>
          <w:lang w:bidi="ar-SA"/>
        </w:rPr>
        <w:t>(62)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لكن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السيوطي المعروف بكثرة النقل عن من سبقه في التأليف من دأبه الإشارة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إلى انتهاء النقل قبل أن يضيف عليه شيئا</w:t>
      </w:r>
      <w:r w:rsidR="002D237F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2D237F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يصر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>ح بأن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الزيادة من عند نفسه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وهذا يؤي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>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أن تكون زيادة هذا السند من عبث بعض المحر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>فين</w:t>
      </w:r>
      <w:r w:rsidR="0063278B">
        <w:rPr>
          <w:rtl/>
          <w:lang w:bidi="ar-SA"/>
        </w:rPr>
        <w:t>.</w:t>
      </w:r>
    </w:p>
    <w:p w:rsidR="00D47A31" w:rsidRPr="00D47A31" w:rsidRDefault="00D47A31" w:rsidP="002D237F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2D237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ثانيا</w:t>
      </w:r>
      <w:r w:rsidR="002D237F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الكلبي ليس بتلك المثابة من الضعف والوهن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وخاص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ة </w:t>
      </w:r>
      <w:r w:rsidR="002D237F">
        <w:rPr>
          <w:rtl/>
          <w:lang w:bidi="ar-SA"/>
        </w:rPr>
        <w:t>ا</w:t>
      </w:r>
      <w:r w:rsidRPr="00D47A31">
        <w:rPr>
          <w:rtl/>
          <w:lang w:bidi="ar-SA"/>
        </w:rPr>
        <w:t>ذا كان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راويا</w:t>
      </w:r>
      <w:r w:rsidR="002D237F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عن أبي صالح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 ابن عباس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D237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بالأخص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في مجال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تفسير القرآن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2D237F">
      <w:pPr>
        <w:rPr>
          <w:rtl/>
          <w:lang w:bidi="ar-SA"/>
        </w:rPr>
      </w:pPr>
      <w:r w:rsidRPr="00D47A31">
        <w:rPr>
          <w:rtl/>
          <w:lang w:bidi="ar-SA"/>
        </w:rPr>
        <w:t>قال الحافظ الرجالي الناقد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أبو أحمد ابن عدي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في كتابه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الكامل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المعد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لذكر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الضعفاء ما نص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للكلبي أحاديث صالحة وخاص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>ة عن أبي صالح وهو معروف بالتفسير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وليس ل</w:t>
      </w:r>
      <w:r w:rsidR="002D237F">
        <w:rPr>
          <w:rtl/>
          <w:lang w:bidi="ar-SA"/>
        </w:rPr>
        <w:t>ا</w:t>
      </w:r>
      <w:r w:rsidRPr="00D47A31">
        <w:rPr>
          <w:rtl/>
          <w:lang w:bidi="ar-SA"/>
        </w:rPr>
        <w:t>حد</w:t>
      </w:r>
      <w:r w:rsidR="002D237F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تفسير أطول منه ولا أشبع فيه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D237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بعده مقاتل بن سليمان إل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>ا أن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الكلبي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يفضل على مقاتل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لما في مقاتل من المذاهب الرديئة </w:t>
      </w:r>
      <w:r w:rsidRPr="00D47A31">
        <w:rPr>
          <w:rStyle w:val="rfdFootnotenum"/>
          <w:rtl/>
          <w:lang w:bidi="ar-SA"/>
        </w:rPr>
        <w:t>(63)</w:t>
      </w:r>
      <w:r w:rsidRPr="00D47A31">
        <w:rPr>
          <w:rtl/>
          <w:lang w:bidi="ar-SA"/>
        </w:rPr>
        <w:t xml:space="preserve"> وقد ذكره ابن حبان في</w:t>
      </w:r>
      <w:r w:rsidR="00F579FB">
        <w:rPr>
          <w:rtl/>
          <w:lang w:bidi="ar-SA"/>
        </w:rPr>
        <w:t xml:space="preserve"> </w:t>
      </w:r>
      <w:r w:rsidR="002D237F">
        <w:rPr>
          <w:rtl/>
          <w:lang w:bidi="ar-SA"/>
        </w:rPr>
        <w:br/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الثقات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(64)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وقال ابن حجر في ترجمته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قال ابن عدي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رضوه في التفسير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(65)</w:t>
      </w:r>
      <w:r w:rsidR="0063278B">
        <w:rPr>
          <w:rtl/>
          <w:lang w:bidi="ar-SA"/>
        </w:rPr>
        <w:t>.</w:t>
      </w:r>
    </w:p>
    <w:p w:rsidR="00B971B9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وعلى هذا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فهل يصح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أن يقال في حديث الكلبي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وخاص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>ة في التفسير و</w:t>
      </w:r>
      <w:r w:rsidR="002D237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أسباب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النزول أن</w:t>
      </w:r>
      <w:r w:rsidR="002D237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سنده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أوهى الأسانيد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أو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سلسلة الكذب</w:t>
      </w:r>
      <w:r w:rsidR="0063278B" w:rsidRPr="00D47A31">
        <w:rPr>
          <w:rtl/>
          <w:lang w:bidi="ar-SA"/>
        </w:rPr>
        <w:t>»</w:t>
      </w:r>
      <w:r w:rsidR="00030FD9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B971B9" w:rsidRDefault="00B971B9" w:rsidP="00D47A31">
      <w:pPr>
        <w:rPr>
          <w:rtl/>
          <w:lang w:bidi="ar-SA"/>
        </w:rPr>
      </w:pPr>
      <w:r>
        <w:rPr>
          <w:rtl/>
          <w:lang w:bidi="ar-SA"/>
        </w:rPr>
        <w:t>أليس هذا من التناقض الواضح</w:t>
      </w:r>
      <w:r w:rsidR="00030FD9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؟!</w:t>
      </w:r>
    </w:p>
    <w:p w:rsidR="001E755C" w:rsidRPr="001E755C" w:rsidRDefault="001E755C" w:rsidP="001E755C">
      <w:pPr>
        <w:rPr>
          <w:rtl/>
        </w:rPr>
      </w:pPr>
    </w:p>
    <w:p w:rsidR="00D47A31" w:rsidRPr="00D47A31" w:rsidRDefault="00D47A31" w:rsidP="00B971B9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4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مصادرها</w:t>
      </w:r>
    </w:p>
    <w:p w:rsidR="00030FD9" w:rsidRPr="00E5416A" w:rsidRDefault="00D47A31" w:rsidP="00030FD9">
      <w:pPr>
        <w:rPr>
          <w:rStyle w:val="rfdLineChar"/>
          <w:rtl/>
        </w:rPr>
      </w:pPr>
      <w:r w:rsidRPr="00D47A31">
        <w:rPr>
          <w:rtl/>
          <w:lang w:bidi="ar-SA"/>
        </w:rPr>
        <w:t>و</w:t>
      </w:r>
      <w:r w:rsidR="00C63646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يدل</w:t>
      </w:r>
      <w:r w:rsidR="00C6364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مدى اهتمامهم بموضوع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أسباب النزول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كثرة الجهود المبذولة في</w:t>
      </w:r>
      <w:r w:rsidR="00030FD9">
        <w:rPr>
          <w:rFonts w:hint="cs"/>
          <w:rtl/>
          <w:lang w:bidi="ar-SA"/>
        </w:rPr>
        <w:t xml:space="preserve"> </w:t>
      </w:r>
      <w:r w:rsidR="00030FD9"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C63646" w:rsidRDefault="00C63646" w:rsidP="00C63646">
      <w:pPr>
        <w:rPr>
          <w:rStyle w:val="rfdFootnote"/>
          <w:rtl/>
          <w:lang w:bidi="ar-SA"/>
        </w:rPr>
      </w:pPr>
      <w:r w:rsidRPr="00C63646">
        <w:rPr>
          <w:rStyle w:val="rfdFootnote"/>
          <w:rtl/>
          <w:lang w:bidi="ar-SA"/>
        </w:rPr>
        <w:t>61 ـ</w:t>
      </w:r>
      <w:r w:rsidR="00D47A31" w:rsidRPr="00C63646">
        <w:rPr>
          <w:rStyle w:val="rfdFootnote"/>
          <w:rtl/>
          <w:lang w:bidi="ar-SA"/>
        </w:rPr>
        <w:t xml:space="preserve"> منهج النقد </w:t>
      </w:r>
      <w:r w:rsidR="0063278B" w:rsidRPr="00C63646">
        <w:rPr>
          <w:rStyle w:val="rfdFootnote"/>
          <w:rtl/>
          <w:lang w:bidi="ar-SA"/>
        </w:rPr>
        <w:t>(</w:t>
      </w:r>
      <w:r w:rsidR="00D47A31" w:rsidRPr="00C63646">
        <w:rPr>
          <w:rStyle w:val="rfdFootnote"/>
          <w:rtl/>
          <w:lang w:bidi="ar-SA"/>
        </w:rPr>
        <w:t>ص 288</w:t>
      </w:r>
      <w:r w:rsidR="0063278B" w:rsidRPr="00C63646">
        <w:rPr>
          <w:rStyle w:val="rfdFootnote"/>
          <w:rtl/>
          <w:lang w:bidi="ar-SA"/>
        </w:rPr>
        <w:t>)</w:t>
      </w:r>
      <w:r w:rsidR="00D47A31" w:rsidRPr="00C63646">
        <w:rPr>
          <w:rStyle w:val="rfdFootnote"/>
          <w:rtl/>
          <w:lang w:bidi="ar-SA"/>
        </w:rPr>
        <w:t xml:space="preserve"> الهامش (1)</w:t>
      </w:r>
      <w:r w:rsidR="0063278B" w:rsidRPr="00C63646">
        <w:rPr>
          <w:rStyle w:val="rfdFootnote"/>
          <w:rtl/>
          <w:lang w:bidi="ar-SA"/>
        </w:rPr>
        <w:t>.</w:t>
      </w:r>
    </w:p>
    <w:p w:rsidR="00D47A31" w:rsidRPr="00C63646" w:rsidRDefault="00C63646" w:rsidP="00C63646">
      <w:pPr>
        <w:rPr>
          <w:rStyle w:val="rfdFootnote"/>
          <w:rtl/>
          <w:lang w:bidi="ar-SA"/>
        </w:rPr>
      </w:pPr>
      <w:r w:rsidRPr="00C63646">
        <w:rPr>
          <w:rStyle w:val="rfdFootnote"/>
          <w:rtl/>
          <w:lang w:bidi="ar-SA"/>
        </w:rPr>
        <w:t>62 ـ</w:t>
      </w:r>
      <w:r w:rsidR="00D47A31" w:rsidRPr="00C63646">
        <w:rPr>
          <w:rStyle w:val="rfdFootnote"/>
          <w:rtl/>
          <w:lang w:bidi="ar-SA"/>
        </w:rPr>
        <w:t xml:space="preserve"> تدريب الراوي </w:t>
      </w:r>
      <w:r w:rsidR="0063278B" w:rsidRPr="00C63646">
        <w:rPr>
          <w:rStyle w:val="rfdFootnote"/>
          <w:rtl/>
          <w:lang w:bidi="ar-SA"/>
        </w:rPr>
        <w:t>(</w:t>
      </w:r>
      <w:r w:rsidR="00D47A31" w:rsidRPr="00C63646">
        <w:rPr>
          <w:rStyle w:val="rfdFootnote"/>
          <w:rtl/>
          <w:lang w:bidi="ar-SA"/>
        </w:rPr>
        <w:t>ص 106</w:t>
      </w:r>
      <w:r w:rsidR="0063278B" w:rsidRPr="00C63646">
        <w:rPr>
          <w:rStyle w:val="rfdFootnote"/>
          <w:rtl/>
          <w:lang w:bidi="ar-SA"/>
        </w:rPr>
        <w:t>).</w:t>
      </w:r>
    </w:p>
    <w:p w:rsidR="00D47A31" w:rsidRPr="00C63646" w:rsidRDefault="00C63646" w:rsidP="00C63646">
      <w:pPr>
        <w:rPr>
          <w:rStyle w:val="rfdFootnote"/>
          <w:rtl/>
          <w:lang w:bidi="ar-SA"/>
        </w:rPr>
      </w:pPr>
      <w:r w:rsidRPr="00C63646">
        <w:rPr>
          <w:rStyle w:val="rfdFootnote"/>
          <w:rtl/>
          <w:lang w:bidi="ar-SA"/>
        </w:rPr>
        <w:t>63 ـ</w:t>
      </w:r>
      <w:r w:rsidR="00D47A31" w:rsidRPr="00C63646">
        <w:rPr>
          <w:rStyle w:val="rfdFootnote"/>
          <w:rtl/>
          <w:lang w:bidi="ar-SA"/>
        </w:rPr>
        <w:t xml:space="preserve"> البرهان للزركشي </w:t>
      </w:r>
      <w:r w:rsidR="0063278B" w:rsidRPr="00C63646">
        <w:rPr>
          <w:rStyle w:val="rfdFootnote"/>
          <w:rtl/>
          <w:lang w:bidi="ar-SA"/>
        </w:rPr>
        <w:t>(</w:t>
      </w:r>
      <w:r w:rsidR="00D47A31" w:rsidRPr="00C63646">
        <w:rPr>
          <w:rStyle w:val="rfdFootnote"/>
          <w:rtl/>
          <w:lang w:bidi="ar-SA"/>
        </w:rPr>
        <w:t>ج 2 ص 159</w:t>
      </w:r>
      <w:r w:rsidR="0063278B" w:rsidRPr="00C63646">
        <w:rPr>
          <w:rStyle w:val="rfdFootnote"/>
          <w:rtl/>
          <w:lang w:bidi="ar-SA"/>
        </w:rPr>
        <w:t>).</w:t>
      </w:r>
    </w:p>
    <w:p w:rsidR="00D47A31" w:rsidRPr="00C63646" w:rsidRDefault="00C63646" w:rsidP="00C63646">
      <w:pPr>
        <w:rPr>
          <w:rStyle w:val="rfdFootnote"/>
          <w:rtl/>
          <w:lang w:bidi="ar-SA"/>
        </w:rPr>
      </w:pPr>
      <w:r w:rsidRPr="00C63646">
        <w:rPr>
          <w:rStyle w:val="rfdFootnote"/>
          <w:rtl/>
          <w:lang w:bidi="ar-SA"/>
        </w:rPr>
        <w:t>64 ـ</w:t>
      </w:r>
      <w:r w:rsidR="00D47A31" w:rsidRPr="00C63646">
        <w:rPr>
          <w:rStyle w:val="rfdFootnote"/>
          <w:rtl/>
          <w:lang w:bidi="ar-SA"/>
        </w:rPr>
        <w:t xml:space="preserve"> لسان الميزان </w:t>
      </w:r>
      <w:r w:rsidR="0063278B" w:rsidRPr="00C63646">
        <w:rPr>
          <w:rStyle w:val="rfdFootnote"/>
          <w:rtl/>
          <w:lang w:bidi="ar-SA"/>
        </w:rPr>
        <w:t>(</w:t>
      </w:r>
      <w:r w:rsidR="00D47A31" w:rsidRPr="00C63646">
        <w:rPr>
          <w:rStyle w:val="rfdFootnote"/>
          <w:rtl/>
          <w:lang w:bidi="ar-SA"/>
        </w:rPr>
        <w:t>ج 7 ص 359</w:t>
      </w:r>
      <w:r w:rsidR="0063278B" w:rsidRPr="00C63646">
        <w:rPr>
          <w:rStyle w:val="rfdFootnote"/>
          <w:rtl/>
          <w:lang w:bidi="ar-SA"/>
        </w:rPr>
        <w:t>).</w:t>
      </w:r>
    </w:p>
    <w:p w:rsidR="00D47A31" w:rsidRPr="00C63646" w:rsidRDefault="00C63646" w:rsidP="00C63646">
      <w:pPr>
        <w:rPr>
          <w:rStyle w:val="rfdFootnote"/>
          <w:rtl/>
          <w:lang w:bidi="ar-SA"/>
        </w:rPr>
      </w:pPr>
      <w:r w:rsidRPr="00C63646">
        <w:rPr>
          <w:rStyle w:val="rfdFootnote"/>
          <w:rtl/>
          <w:lang w:bidi="ar-SA"/>
        </w:rPr>
        <w:t>65 ـ</w:t>
      </w:r>
      <w:r w:rsidR="00D47A31" w:rsidRPr="00C63646">
        <w:rPr>
          <w:rStyle w:val="rfdFootnote"/>
          <w:rtl/>
          <w:lang w:bidi="ar-SA"/>
        </w:rPr>
        <w:t xml:space="preserve"> المصدر السابق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C63646">
        <w:rPr>
          <w:rStyle w:val="rfdFootnote"/>
          <w:rtl/>
          <w:lang w:bidi="ar-SA"/>
        </w:rPr>
        <w:t>نفس الموضع</w:t>
      </w:r>
      <w:r w:rsidR="0063278B" w:rsidRPr="00C63646">
        <w:rPr>
          <w:rStyle w:val="rfdFootnote"/>
          <w:rtl/>
          <w:lang w:bidi="ar-SA"/>
        </w:rPr>
        <w:t>.</w:t>
      </w:r>
    </w:p>
    <w:p w:rsidR="001E755C" w:rsidRDefault="001E755C" w:rsidP="00030FD9">
      <w:pPr>
        <w:pStyle w:val="rfdNormal0"/>
        <w:rPr>
          <w:rtl/>
          <w:lang w:bidi="ar-SA"/>
        </w:rPr>
        <w:sectPr w:rsidR="001E755C" w:rsidSect="009E5D41">
          <w:headerReference w:type="even" r:id="rId73"/>
          <w:headerReference w:type="default" r:id="rId74"/>
          <w:headerReference w:type="first" r:id="rId75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030FD9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سبيلها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فالتفسير بالمنهج التاريخي ال</w:t>
      </w:r>
      <w:r w:rsidR="0024748B">
        <w:rPr>
          <w:rtl/>
          <w:lang w:bidi="ar-SA"/>
        </w:rPr>
        <w:t>م</w:t>
      </w:r>
      <w:r w:rsidRPr="00D47A31">
        <w:rPr>
          <w:rtl/>
          <w:lang w:bidi="ar-SA"/>
        </w:rPr>
        <w:t>تمث</w:t>
      </w:r>
      <w:r w:rsidR="0024748B">
        <w:rPr>
          <w:rtl/>
          <w:lang w:bidi="ar-SA"/>
        </w:rPr>
        <w:t>ّ</w:t>
      </w:r>
      <w:r w:rsidRPr="00D47A31">
        <w:rPr>
          <w:rtl/>
          <w:lang w:bidi="ar-SA"/>
        </w:rPr>
        <w:t>ل في أحاديث أسباب النزول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والعناية بها منتشر</w:t>
      </w:r>
      <w:r w:rsidR="00F579FB">
        <w:rPr>
          <w:rtl/>
          <w:lang w:bidi="ar-SA"/>
        </w:rPr>
        <w:t xml:space="preserve"> </w:t>
      </w:r>
      <w:r w:rsidR="0024748B">
        <w:rPr>
          <w:rtl/>
          <w:lang w:bidi="ar-SA"/>
        </w:rPr>
        <w:br/>
      </w:r>
      <w:r w:rsidRPr="00D47A31">
        <w:rPr>
          <w:rtl/>
          <w:lang w:bidi="ar-SA"/>
        </w:rPr>
        <w:t>في بطون التفاسير الموس</w:t>
      </w:r>
      <w:r w:rsidR="0024748B">
        <w:rPr>
          <w:rtl/>
          <w:lang w:bidi="ar-SA"/>
        </w:rPr>
        <w:t>ّ</w:t>
      </w:r>
      <w:r w:rsidRPr="00D47A31">
        <w:rPr>
          <w:rtl/>
          <w:lang w:bidi="ar-SA"/>
        </w:rPr>
        <w:t>عة الجامعة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أم</w:t>
      </w:r>
      <w:r w:rsidR="0024748B">
        <w:rPr>
          <w:rtl/>
          <w:lang w:bidi="ar-SA"/>
        </w:rPr>
        <w:t>ّ</w:t>
      </w:r>
      <w:r w:rsidRPr="00D47A31">
        <w:rPr>
          <w:rtl/>
          <w:lang w:bidi="ar-SA"/>
        </w:rPr>
        <w:t>ا الصغيرة</w:t>
      </w:r>
      <w:r w:rsidR="00030FD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030FD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</w:t>
      </w:r>
      <w:r w:rsidR="0024748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خاص</w:t>
      </w:r>
      <w:r w:rsidR="00AC651E">
        <w:rPr>
          <w:rtl/>
          <w:lang w:bidi="ar-SA"/>
        </w:rPr>
        <w:t>ّ</w:t>
      </w:r>
      <w:r w:rsidRPr="00D47A31">
        <w:rPr>
          <w:rtl/>
          <w:lang w:bidi="ar-SA"/>
        </w:rPr>
        <w:t>ة القديمة تلك التي كانت طلائع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فن</w:t>
      </w:r>
      <w:r w:rsidR="00AC651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التفسير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فهي منحصرة بهذا المنهج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أشرنا في صدر البحث</w:t>
      </w:r>
      <w:r w:rsidR="0063278B">
        <w:rPr>
          <w:rtl/>
          <w:lang w:bidi="ar-SA"/>
        </w:rPr>
        <w:t>.</w:t>
      </w:r>
    </w:p>
    <w:p w:rsidR="008571B9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AC651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بعد هذا فإن</w:t>
      </w:r>
      <w:r w:rsidR="00AC651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كثيرا</w:t>
      </w:r>
      <w:r w:rsidR="00AC651E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العلماء بذلوا جهودا</w:t>
      </w:r>
      <w:r w:rsidR="00AC651E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سبيل جمع أسباب النزول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مؤل</w:t>
      </w:r>
      <w:r w:rsidR="00AC651E">
        <w:rPr>
          <w:rtl/>
          <w:lang w:bidi="ar-SA"/>
        </w:rPr>
        <w:t>ّ</w:t>
      </w:r>
      <w:r w:rsidRPr="00D47A31">
        <w:rPr>
          <w:rtl/>
          <w:lang w:bidi="ar-SA"/>
        </w:rPr>
        <w:t>فات خاص</w:t>
      </w:r>
      <w:r w:rsidR="00AC651E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AC651E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يمكن من ناحية فني</w:t>
      </w:r>
      <w:r w:rsidR="00AC651E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571B9">
        <w:rPr>
          <w:rtl/>
          <w:lang w:bidi="ar-SA"/>
        </w:rPr>
        <w:t xml:space="preserve"> تقسيم هذه المؤل</w:t>
      </w:r>
      <w:r w:rsidR="00AC651E">
        <w:rPr>
          <w:rtl/>
          <w:lang w:bidi="ar-SA"/>
        </w:rPr>
        <w:t>ّفات ا</w:t>
      </w:r>
      <w:r w:rsidR="008571B9">
        <w:rPr>
          <w:rtl/>
          <w:lang w:bidi="ar-SA"/>
        </w:rPr>
        <w:t>لى قسمين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الأو</w:t>
      </w:r>
      <w:r w:rsidR="00AC651E">
        <w:rPr>
          <w:rtl/>
          <w:lang w:bidi="ar-SA"/>
        </w:rPr>
        <w:t>ّ</w:t>
      </w:r>
      <w:r w:rsidRPr="00D47A31">
        <w:rPr>
          <w:rtl/>
          <w:lang w:bidi="ar-SA"/>
        </w:rPr>
        <w:t>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الباحثة عن أسباب نزول القرآن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بصورة عام</w:t>
      </w:r>
      <w:r w:rsidR="00AC651E">
        <w:rPr>
          <w:rtl/>
          <w:lang w:bidi="ar-SA"/>
        </w:rPr>
        <w:t>ّ</w:t>
      </w:r>
      <w:r w:rsidRPr="00D47A31">
        <w:rPr>
          <w:rtl/>
          <w:lang w:bidi="ar-SA"/>
        </w:rPr>
        <w:t>ة و</w:t>
      </w:r>
      <w:r w:rsidR="00AC651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شاملة لجميع الآيات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</w:t>
      </w:r>
      <w:r w:rsidR="00AC651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 أسبابها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دون تخصيص بجانب معي</w:t>
      </w:r>
      <w:r w:rsidR="00AC651E">
        <w:rPr>
          <w:rtl/>
          <w:lang w:bidi="ar-SA"/>
        </w:rPr>
        <w:t>ّ</w:t>
      </w:r>
      <w:r w:rsidRPr="00D47A31">
        <w:rPr>
          <w:rtl/>
          <w:lang w:bidi="ar-SA"/>
        </w:rPr>
        <w:t>ن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الثاني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الباحثة عن أسباب نزول بعض الآيات في موضوع معي</w:t>
      </w:r>
      <w:r w:rsidR="00AC651E">
        <w:rPr>
          <w:rtl/>
          <w:lang w:bidi="ar-SA"/>
        </w:rPr>
        <w:t>ّ</w:t>
      </w:r>
      <w:r w:rsidRPr="00D47A31">
        <w:rPr>
          <w:rtl/>
          <w:lang w:bidi="ar-SA"/>
        </w:rPr>
        <w:t>ن أو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أشخاص معي</w:t>
      </w:r>
      <w:r w:rsidR="00AC651E">
        <w:rPr>
          <w:rtl/>
          <w:lang w:bidi="ar-SA"/>
        </w:rPr>
        <w:t>ّ</w:t>
      </w:r>
      <w:r w:rsidRPr="00D47A31">
        <w:rPr>
          <w:rtl/>
          <w:lang w:bidi="ar-SA"/>
        </w:rPr>
        <w:t>نين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فلنذكر المؤل</w:t>
      </w:r>
      <w:r w:rsidR="00AC651E">
        <w:rPr>
          <w:rtl/>
          <w:lang w:bidi="ar-SA"/>
        </w:rPr>
        <w:t>ّ</w:t>
      </w:r>
      <w:r w:rsidRPr="00D47A31">
        <w:rPr>
          <w:rtl/>
          <w:lang w:bidi="ar-SA"/>
        </w:rPr>
        <w:t>فات تحت هذين العنوانين</w:t>
      </w:r>
      <w:r w:rsidR="0063278B">
        <w:rPr>
          <w:rtl/>
          <w:lang w:bidi="ar-SA"/>
        </w:rPr>
        <w:t>.</w:t>
      </w:r>
    </w:p>
    <w:p w:rsidR="00D47A31" w:rsidRPr="00D47A31" w:rsidRDefault="00D47A31" w:rsidP="00B971B9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القسم الأو</w:t>
      </w:r>
      <w:r w:rsidR="00AC651E">
        <w:rPr>
          <w:rtl/>
          <w:lang w:bidi="ar-SA"/>
        </w:rPr>
        <w:t>ّ</w:t>
      </w:r>
      <w:r w:rsidRPr="00D47A31">
        <w:rPr>
          <w:rtl/>
          <w:lang w:bidi="ar-SA"/>
        </w:rPr>
        <w:t>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المؤل</w:t>
      </w:r>
      <w:r w:rsidR="00AC651E">
        <w:rPr>
          <w:rtl/>
          <w:lang w:bidi="ar-SA"/>
        </w:rPr>
        <w:t>ّ</w:t>
      </w:r>
      <w:r w:rsidRPr="00D47A31">
        <w:rPr>
          <w:rtl/>
          <w:lang w:bidi="ar-SA"/>
        </w:rPr>
        <w:t>فات الشاملة</w:t>
      </w:r>
    </w:p>
    <w:p w:rsidR="00D47A31" w:rsidRPr="00D47A31" w:rsidRDefault="00D47A31" w:rsidP="00AC651E">
      <w:pPr>
        <w:rPr>
          <w:rtl/>
          <w:lang w:bidi="ar-SA"/>
        </w:rPr>
      </w:pPr>
      <w:r w:rsidRPr="00D47A31">
        <w:rPr>
          <w:rtl/>
          <w:lang w:bidi="ar-SA"/>
        </w:rPr>
        <w:t>قال السيوطي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أفرده بالتصنيف جماعة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ال</w:t>
      </w:r>
      <w:r w:rsidR="00AC651E">
        <w:rPr>
          <w:rtl/>
          <w:lang w:bidi="ar-SA"/>
        </w:rPr>
        <w:t>إ</w:t>
      </w:r>
      <w:r w:rsidRPr="00D47A31">
        <w:rPr>
          <w:rtl/>
          <w:lang w:bidi="ar-SA"/>
        </w:rPr>
        <w:t>تقان ج 1 ص 107</w:t>
      </w:r>
      <w:r w:rsidR="0063278B">
        <w:rPr>
          <w:rtl/>
          <w:lang w:bidi="ar-SA"/>
        </w:rPr>
        <w:t>]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ثم ذكر عد</w:t>
      </w:r>
      <w:r w:rsidR="00AC651E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منها</w:t>
      </w:r>
      <w:r w:rsidR="0063278B">
        <w:rPr>
          <w:rtl/>
          <w:lang w:bidi="ar-SA"/>
        </w:rPr>
        <w:t>.</w:t>
      </w:r>
    </w:p>
    <w:p w:rsidR="00B971B9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AC651E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نحن نورد ما وقفنا عليه أو على اسمه م</w:t>
      </w:r>
      <w:r w:rsidR="00B971B9">
        <w:rPr>
          <w:rtl/>
          <w:lang w:bidi="ar-SA"/>
        </w:rPr>
        <w:t>نها</w:t>
      </w:r>
      <w:r w:rsidR="0082118F">
        <w:rPr>
          <w:rtl/>
          <w:lang w:bidi="ar-SA"/>
        </w:rPr>
        <w:t xml:space="preserve"> ، </w:t>
      </w:r>
      <w:r w:rsidR="00B971B9">
        <w:rPr>
          <w:rtl/>
          <w:lang w:bidi="ar-SA"/>
        </w:rPr>
        <w:t>مرت</w:t>
      </w:r>
      <w:r w:rsidR="00AC651E">
        <w:rPr>
          <w:rtl/>
          <w:lang w:bidi="ar-SA"/>
        </w:rPr>
        <w:t>ّ</w:t>
      </w:r>
      <w:r w:rsidR="00B971B9">
        <w:rPr>
          <w:rtl/>
          <w:lang w:bidi="ar-SA"/>
        </w:rPr>
        <w:t>بة حسب أوائل أسمائها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030FD9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030FD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030FD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إرشاد الرحمن لأسباب النزول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والنسخ والمتشابه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AC651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تجويد القرآن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تأليف</w:t>
      </w:r>
      <w:r w:rsidR="0082118F">
        <w:rPr>
          <w:rtl/>
          <w:lang w:bidi="ar-SA"/>
        </w:rPr>
        <w:t xml:space="preserve"> :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عطية الله بن البرهان الشافعي ال</w:t>
      </w:r>
      <w:r w:rsidR="00AC651E">
        <w:rPr>
          <w:rtl/>
          <w:lang w:bidi="ar-SA"/>
        </w:rPr>
        <w:t>ا</w:t>
      </w:r>
      <w:r w:rsidRPr="00D47A31">
        <w:rPr>
          <w:rtl/>
          <w:lang w:bidi="ar-SA"/>
        </w:rPr>
        <w:t>جهوري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AC651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1190)</w:t>
      </w:r>
      <w:r w:rsidR="0063278B">
        <w:rPr>
          <w:rtl/>
          <w:lang w:bidi="ar-SA"/>
        </w:rPr>
        <w:t>.</w:t>
      </w:r>
    </w:p>
    <w:p w:rsidR="00D47A31" w:rsidRPr="00D47A31" w:rsidRDefault="00030FD9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معجم مصن</w:t>
      </w:r>
      <w:r w:rsidR="00AC651E">
        <w:rPr>
          <w:rtl/>
          <w:lang w:bidi="ar-SA"/>
        </w:rPr>
        <w:t>ّ</w:t>
      </w:r>
      <w:r w:rsidR="00D47A31" w:rsidRPr="00D47A31">
        <w:rPr>
          <w:rtl/>
          <w:lang w:bidi="ar-SA"/>
        </w:rPr>
        <w:t>فات القرآن الكريم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لشو</w:t>
      </w:r>
      <w:r w:rsidR="00AC651E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اخ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ج 1 ص 127 رقم 204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أسباب النزول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علي</w:t>
      </w:r>
      <w:r w:rsidR="00AC651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بن هبة بن جعفر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أبي الحسن المديني السعدي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D158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234)</w:t>
      </w:r>
      <w:r w:rsidR="0063278B">
        <w:rPr>
          <w:rtl/>
          <w:lang w:bidi="ar-SA"/>
        </w:rPr>
        <w:t>.</w:t>
      </w:r>
    </w:p>
    <w:p w:rsidR="00D47A31" w:rsidRPr="00D47A31" w:rsidRDefault="00030FD9" w:rsidP="00B971B9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إيضاح المكنون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69</w:t>
      </w:r>
      <w:r w:rsidR="0063278B">
        <w:rPr>
          <w:rtl/>
          <w:lang w:bidi="ar-SA"/>
        </w:rPr>
        <w:t>).</w:t>
      </w:r>
    </w:p>
    <w:p w:rsidR="00D47A31" w:rsidRPr="00D47A31" w:rsidRDefault="00D47A31" w:rsidP="00D158F3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D158F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ذكره السيوطي قائلا</w:t>
      </w:r>
      <w:r w:rsidR="00D158F3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أقدمهم علي</w:t>
      </w:r>
      <w:r w:rsidR="00D158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بن المديني شيخ البخاري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ال</w:t>
      </w:r>
      <w:r w:rsidR="00D158F3">
        <w:rPr>
          <w:rtl/>
          <w:lang w:bidi="ar-SA"/>
        </w:rPr>
        <w:t>إ</w:t>
      </w:r>
      <w:r w:rsidRPr="00D47A31">
        <w:rPr>
          <w:rtl/>
          <w:lang w:bidi="ar-SA"/>
        </w:rPr>
        <w:t>تقان ج 1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ص 107</w:t>
      </w:r>
      <w:r w:rsidR="0063278B">
        <w:rPr>
          <w:rtl/>
          <w:lang w:bidi="ar-SA"/>
        </w:rPr>
        <w:t>]</w:t>
      </w:r>
      <w:r w:rsidRPr="00D47A31">
        <w:rPr>
          <w:rtl/>
          <w:lang w:bidi="ar-SA"/>
        </w:rPr>
        <w:t xml:space="preserve"> وفيمن يأتي ذكره بعض من هو أقدم منه وفاة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أسباب النزول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محمد بن أسعد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القرافي</w:t>
      </w:r>
      <w:r w:rsidR="0063278B">
        <w:rPr>
          <w:rtl/>
          <w:lang w:bidi="ar-SA"/>
        </w:rPr>
        <w:t>.</w:t>
      </w:r>
    </w:p>
    <w:p w:rsidR="00D47A31" w:rsidRPr="00D47A31" w:rsidRDefault="00030FD9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كشف الظنون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ج 1 ص 76</w:t>
      </w:r>
      <w:r w:rsidR="0063278B">
        <w:rPr>
          <w:rtl/>
          <w:lang w:bidi="ar-SA"/>
        </w:rPr>
        <w:t>).</w:t>
      </w:r>
    </w:p>
    <w:p w:rsidR="00B971B9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4</w:t>
      </w:r>
      <w:r w:rsidR="00B971B9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أسباب نزول القرآن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المطبوع با</w:t>
      </w:r>
      <w:r w:rsidR="00B971B9">
        <w:rPr>
          <w:rtl/>
          <w:lang w:bidi="ar-SA"/>
        </w:rPr>
        <w:t xml:space="preserve">سم </w:t>
      </w:r>
      <w:r w:rsidR="0063278B">
        <w:rPr>
          <w:rtl/>
          <w:lang w:bidi="ar-SA"/>
        </w:rPr>
        <w:t>«</w:t>
      </w:r>
      <w:r w:rsidR="00B971B9">
        <w:rPr>
          <w:rtl/>
          <w:lang w:bidi="ar-SA"/>
        </w:rPr>
        <w:t>أسباب النزول</w:t>
      </w:r>
      <w:r w:rsidR="0063278B">
        <w:rPr>
          <w:rtl/>
          <w:lang w:bidi="ar-SA"/>
        </w:rPr>
        <w:t>»</w:t>
      </w:r>
      <w:r w:rsidR="0082118F">
        <w:rPr>
          <w:rtl/>
          <w:lang w:bidi="ar-SA"/>
        </w:rPr>
        <w:t xml:space="preserve"> :</w:t>
      </w:r>
    </w:p>
    <w:p w:rsidR="00D47A31" w:rsidRPr="00030FD9" w:rsidRDefault="00D47A31" w:rsidP="00B971B9">
      <w:pPr>
        <w:rPr>
          <w:rStyle w:val="rfdPoemTiniCharChar"/>
          <w:rtl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علي</w:t>
      </w:r>
      <w:r w:rsidR="00D158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بن أحمد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أبي الحسن الواحدي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النيسابوري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D158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468)</w:t>
      </w:r>
      <w:r w:rsidR="0082118F">
        <w:rPr>
          <w:rtl/>
          <w:lang w:bidi="ar-SA"/>
        </w:rPr>
        <w:t xml:space="preserve"> ، </w:t>
      </w:r>
      <w:r w:rsidR="00D158F3">
        <w:rPr>
          <w:rtl/>
          <w:lang w:bidi="ar-SA"/>
        </w:rPr>
        <w:br/>
      </w:r>
    </w:p>
    <w:p w:rsidR="00D47A31" w:rsidRPr="00D47A31" w:rsidRDefault="00D47A31" w:rsidP="00B971B9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ولدينا منه مصو</w:t>
      </w:r>
      <w:r w:rsidR="00C8507C">
        <w:rPr>
          <w:rtl/>
          <w:lang w:bidi="ar-SA"/>
        </w:rPr>
        <w:t>ّ</w:t>
      </w:r>
      <w:r w:rsidRPr="00D47A31">
        <w:rPr>
          <w:rtl/>
          <w:lang w:bidi="ar-SA"/>
        </w:rPr>
        <w:t>رة عن نسخة قديمة مصح</w:t>
      </w:r>
      <w:r w:rsidR="00C8507C">
        <w:rPr>
          <w:rtl/>
          <w:lang w:bidi="ar-SA"/>
        </w:rPr>
        <w:t>ّ</w:t>
      </w:r>
      <w:r w:rsidRPr="00D47A31">
        <w:rPr>
          <w:rtl/>
          <w:lang w:bidi="ar-SA"/>
        </w:rPr>
        <w:t>حة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قال السيوطي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من أشهرها كتاب الواحدي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على ما فيه من إعواز</w:t>
      </w:r>
      <w:r w:rsidR="0063278B">
        <w:rPr>
          <w:rtl/>
          <w:lang w:bidi="ar-SA"/>
        </w:rPr>
        <w:t>.</w:t>
      </w:r>
    </w:p>
    <w:p w:rsidR="00D47A31" w:rsidRPr="00D47A31" w:rsidRDefault="00030FD9" w:rsidP="00B971B9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الإتقان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ج 1 ص 107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وكشف الظنون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76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والنابس في أعلام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 xml:space="preserve">القرن الخامس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118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5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أسباب النزول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الشيخ سعيد بن هبة الله بن الحسن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قطب الدين الراوندي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المفس</w:t>
      </w:r>
      <w:r w:rsidR="00C8507C">
        <w:rPr>
          <w:rtl/>
          <w:lang w:bidi="ar-SA"/>
        </w:rPr>
        <w:t>ّ</w:t>
      </w:r>
      <w:r w:rsidRPr="00D47A31">
        <w:rPr>
          <w:rtl/>
          <w:lang w:bidi="ar-SA"/>
        </w:rPr>
        <w:t>ر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المتوف</w:t>
      </w:r>
      <w:r w:rsidR="00C8507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573)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شيخنا آقا بزرك الطهراني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هو من مآخذ كتاب </w:t>
      </w:r>
      <w:r w:rsidR="0063278B" w:rsidRPr="00D47A31">
        <w:rPr>
          <w:rtl/>
          <w:lang w:bidi="ar-SA"/>
        </w:rPr>
        <w:t>«</w:t>
      </w:r>
      <w:r w:rsidR="00F27EFD">
        <w:rPr>
          <w:rtl/>
          <w:lang w:bidi="ar-SA"/>
        </w:rPr>
        <w:t>بحار</w:t>
      </w:r>
      <w:r w:rsidRPr="00D47A31">
        <w:rPr>
          <w:rtl/>
          <w:lang w:bidi="ar-SA"/>
        </w:rPr>
        <w:t>الأنوار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صر</w:t>
      </w:r>
      <w:r w:rsidR="00F27EFD">
        <w:rPr>
          <w:rtl/>
          <w:lang w:bidi="ar-SA"/>
        </w:rPr>
        <w:t>ّ</w:t>
      </w:r>
      <w:r w:rsidRPr="00D47A31">
        <w:rPr>
          <w:rtl/>
          <w:lang w:bidi="ar-SA"/>
        </w:rPr>
        <w:t>ح به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أو</w:t>
      </w:r>
      <w:r w:rsidR="00F27EFD">
        <w:rPr>
          <w:rtl/>
          <w:lang w:bidi="ar-SA"/>
        </w:rPr>
        <w:t>ّ</w:t>
      </w:r>
      <w:r w:rsidRPr="00D47A31">
        <w:rPr>
          <w:rtl/>
          <w:lang w:bidi="ar-SA"/>
        </w:rPr>
        <w:t>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27EFD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ينقل عنه فيه</w:t>
      </w:r>
      <w:r w:rsidR="0063278B">
        <w:rPr>
          <w:rtl/>
          <w:lang w:bidi="ar-SA"/>
        </w:rPr>
        <w:t>.</w:t>
      </w:r>
    </w:p>
    <w:p w:rsidR="00D47A31" w:rsidRPr="00D47A31" w:rsidRDefault="00030FD9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إلى تصانيف الشيعة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ج 2 ص 12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6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أسباب النزول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F27EFD">
        <w:rPr>
          <w:rtl/>
          <w:lang w:bidi="ar-SA"/>
        </w:rPr>
        <w:t xml:space="preserve"> عبد</w:t>
      </w:r>
      <w:r w:rsidRPr="00D47A31">
        <w:rPr>
          <w:rtl/>
          <w:lang w:bidi="ar-SA"/>
        </w:rPr>
        <w:t>الرحمن بن محمد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أبي المطرف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المعروف بابن فطيس الأندلسي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المتوف</w:t>
      </w:r>
      <w:r w:rsidR="00F27EF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402)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أجزاء عديدة</w:t>
      </w:r>
      <w:r w:rsidR="0063278B">
        <w:rPr>
          <w:rtl/>
          <w:lang w:bidi="ar-SA"/>
        </w:rPr>
        <w:t>.</w:t>
      </w:r>
    </w:p>
    <w:p w:rsidR="00D47A31" w:rsidRPr="00D47A31" w:rsidRDefault="00030FD9" w:rsidP="00B971B9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سير أعلام النبلاء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11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ق 46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وكشف الظنون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76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وسم</w:t>
      </w:r>
      <w:r w:rsidR="00F27EFD">
        <w:rPr>
          <w:rtl/>
          <w:lang w:bidi="ar-SA"/>
        </w:rPr>
        <w:t>ّ</w:t>
      </w:r>
      <w:r w:rsidR="00D47A31" w:rsidRPr="00D47A31">
        <w:rPr>
          <w:rtl/>
          <w:lang w:bidi="ar-SA"/>
        </w:rPr>
        <w:t>اه في معجم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مصن</w:t>
      </w:r>
      <w:r w:rsidR="00F27EFD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فات القرآن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ج 1 ص 123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بالقصص والأسباب التي نزل من أجلها الكتاب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7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أسباب النزول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F27EFD">
        <w:rPr>
          <w:rtl/>
          <w:lang w:bidi="ar-SA"/>
        </w:rPr>
        <w:t xml:space="preserve"> عبد</w:t>
      </w:r>
      <w:r w:rsidRPr="00D47A31">
        <w:rPr>
          <w:rtl/>
          <w:lang w:bidi="ar-SA"/>
        </w:rPr>
        <w:t>الرحمن بن علي</w:t>
      </w:r>
      <w:r w:rsidR="00F27EFD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أبي الفرج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ابن الجوزي البغدادي</w:t>
      </w:r>
      <w:r w:rsidR="0063278B">
        <w:rPr>
          <w:rtl/>
          <w:lang w:bidi="ar-SA"/>
        </w:rPr>
        <w:t>.</w:t>
      </w:r>
    </w:p>
    <w:p w:rsidR="00D47A31" w:rsidRPr="00D47A31" w:rsidRDefault="00030FD9" w:rsidP="00B971B9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كشف الظنون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76</w:t>
      </w:r>
      <w:r w:rsidR="0063278B">
        <w:rPr>
          <w:rtl/>
          <w:lang w:bidi="ar-SA"/>
        </w:rPr>
        <w:t>).</w:t>
      </w:r>
    </w:p>
    <w:p w:rsidR="00B971B9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8</w:t>
      </w:r>
      <w:r w:rsidR="00B971B9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الأسب</w:t>
      </w:r>
      <w:r w:rsidR="00B971B9">
        <w:rPr>
          <w:rtl/>
          <w:lang w:bidi="ar-SA"/>
        </w:rPr>
        <w:t>اب والنزول على مذهب آل الرسول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تأليف الشيخ محمد بن علي</w:t>
      </w:r>
      <w:r w:rsidR="00A72763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ابن شهرآشوب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السروي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الحافظ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A72763">
        <w:rPr>
          <w:rtl/>
          <w:lang w:bidi="ar-SA"/>
        </w:rPr>
        <w:t>ّ</w:t>
      </w:r>
      <w:r w:rsidRPr="00D47A31">
        <w:rPr>
          <w:rtl/>
          <w:lang w:bidi="ar-SA"/>
        </w:rPr>
        <w:t>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588)</w:t>
      </w:r>
      <w:r w:rsidR="0063278B">
        <w:rPr>
          <w:rtl/>
          <w:lang w:bidi="ar-SA"/>
        </w:rPr>
        <w:t>.</w:t>
      </w:r>
    </w:p>
    <w:p w:rsidR="00D47A31" w:rsidRPr="00D47A31" w:rsidRDefault="00030FD9" w:rsidP="00B971B9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معالم العلماء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119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وانظر</w:t>
      </w:r>
      <w:r w:rsidR="0082118F">
        <w:rPr>
          <w:rtl/>
          <w:lang w:bidi="ar-SA"/>
        </w:rPr>
        <w:t xml:space="preserve"> :</w:t>
      </w:r>
      <w:r w:rsidR="00D47A31" w:rsidRPr="00D47A31">
        <w:rPr>
          <w:rtl/>
          <w:lang w:bidi="ar-SA"/>
        </w:rPr>
        <w:t xml:space="preserve"> تأسيس الشيعة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337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والذريعة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12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وكشف الظنون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77</w:t>
      </w:r>
      <w:r w:rsidR="0063278B">
        <w:rPr>
          <w:rtl/>
          <w:lang w:bidi="ar-SA"/>
        </w:rPr>
        <w:t>).</w:t>
      </w:r>
    </w:p>
    <w:p w:rsidR="00B971B9" w:rsidRDefault="00D47A31" w:rsidP="00A72763">
      <w:pPr>
        <w:rPr>
          <w:rtl/>
          <w:lang w:bidi="ar-SA"/>
        </w:rPr>
      </w:pPr>
      <w:r w:rsidRPr="00D47A31">
        <w:rPr>
          <w:rtl/>
          <w:lang w:bidi="ar-SA"/>
        </w:rPr>
        <w:t>9</w:t>
      </w:r>
      <w:r w:rsidR="00B971B9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B971B9">
        <w:rPr>
          <w:rtl/>
          <w:lang w:bidi="ar-SA"/>
        </w:rPr>
        <w:t>ال</w:t>
      </w:r>
      <w:r w:rsidR="00A72763">
        <w:rPr>
          <w:rtl/>
          <w:lang w:bidi="ar-SA"/>
        </w:rPr>
        <w:t>إ</w:t>
      </w:r>
      <w:r w:rsidR="00B971B9">
        <w:rPr>
          <w:rtl/>
          <w:lang w:bidi="ar-SA"/>
        </w:rPr>
        <w:t>عجاب ببيان الأسباب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أحمد بن علي</w:t>
      </w:r>
      <w:r w:rsidR="00A72763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شهاب الدين ابن حجر العسقلاني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A7276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852)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مجل</w:t>
      </w:r>
      <w:r w:rsidR="00A72763">
        <w:rPr>
          <w:rtl/>
          <w:lang w:bidi="ar-SA"/>
        </w:rPr>
        <w:t>ّ</w:t>
      </w:r>
      <w:r w:rsidRPr="00D47A31">
        <w:rPr>
          <w:rtl/>
          <w:lang w:bidi="ar-SA"/>
        </w:rPr>
        <w:t>د ضخم</w:t>
      </w:r>
      <w:r w:rsidR="0063278B">
        <w:rPr>
          <w:rtl/>
          <w:lang w:bidi="ar-SA"/>
        </w:rPr>
        <w:t>.</w:t>
      </w:r>
    </w:p>
    <w:p w:rsidR="00D47A31" w:rsidRPr="00D47A31" w:rsidRDefault="00030FD9" w:rsidP="00B971B9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كشف الظنون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120</w:t>
      </w:r>
      <w:r w:rsidR="0063278B">
        <w:rPr>
          <w:rtl/>
          <w:lang w:bidi="ar-SA"/>
        </w:rPr>
        <w:t>).</w:t>
      </w:r>
    </w:p>
    <w:p w:rsidR="001E755C" w:rsidRDefault="001E755C" w:rsidP="00B971B9">
      <w:pPr>
        <w:rPr>
          <w:rtl/>
          <w:lang w:bidi="ar-SA"/>
        </w:rPr>
        <w:sectPr w:rsidR="001E755C" w:rsidSect="009E5D41">
          <w:headerReference w:type="even" r:id="rId76"/>
          <w:headerReference w:type="default" r:id="rId77"/>
          <w:headerReference w:type="first" r:id="rId78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B971B9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أقول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ولعل</w:t>
      </w:r>
      <w:r w:rsidR="00DC761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ه ما ذكره السيوطي في الإتقان </w:t>
      </w:r>
      <w:r w:rsidR="0063278B">
        <w:rPr>
          <w:rtl/>
          <w:lang w:bidi="ar-SA"/>
        </w:rPr>
        <w:t>(</w:t>
      </w:r>
      <w:r w:rsidR="00B971B9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107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بقوله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</w:t>
      </w:r>
      <w:r w:rsidR="00DC76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أل</w:t>
      </w:r>
      <w:r w:rsidR="00DC7615">
        <w:rPr>
          <w:rtl/>
          <w:lang w:bidi="ar-SA"/>
        </w:rPr>
        <w:t>ّ</w:t>
      </w:r>
      <w:r w:rsidRPr="00D47A31">
        <w:rPr>
          <w:rtl/>
          <w:lang w:bidi="ar-SA"/>
        </w:rPr>
        <w:t>ف فيه شيخ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C7615">
        <w:rPr>
          <w:rtl/>
          <w:lang w:bidi="ar-SA"/>
        </w:rPr>
        <w:t>الإسلام أبو</w:t>
      </w:r>
      <w:r w:rsidRPr="00D47A31">
        <w:rPr>
          <w:rtl/>
          <w:lang w:bidi="ar-SA"/>
        </w:rPr>
        <w:t>الفضل ابن حجر كتابا</w:t>
      </w:r>
      <w:r w:rsidR="00DC761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مات عنه مسو</w:t>
      </w:r>
      <w:r w:rsidR="00DC7615">
        <w:rPr>
          <w:rtl/>
          <w:lang w:bidi="ar-SA"/>
        </w:rPr>
        <w:t>ّ</w:t>
      </w:r>
      <w:r w:rsidRPr="00D47A31">
        <w:rPr>
          <w:rtl/>
          <w:lang w:bidi="ar-SA"/>
        </w:rPr>
        <w:t>دة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فلم نقف عليه كاملا</w:t>
      </w:r>
      <w:r w:rsidR="00DC7615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B971B9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10</w:t>
      </w:r>
      <w:r w:rsidR="00B971B9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B971B9">
        <w:rPr>
          <w:rtl/>
          <w:lang w:bidi="ar-SA"/>
        </w:rPr>
        <w:t>البيان في نزول القرآن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محمد بن علي</w:t>
      </w:r>
      <w:r w:rsidR="00DC761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النسوي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في أسباب نزول القرآن</w:t>
      </w:r>
      <w:r w:rsidR="0063278B">
        <w:rPr>
          <w:rtl/>
          <w:lang w:bidi="ar-SA"/>
        </w:rPr>
        <w:t>.</w:t>
      </w:r>
    </w:p>
    <w:p w:rsidR="00D47A31" w:rsidRPr="00D47A31" w:rsidRDefault="00030FD9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معجم مصن</w:t>
      </w:r>
      <w:r w:rsidR="00DC7615">
        <w:rPr>
          <w:rtl/>
          <w:lang w:bidi="ar-SA"/>
        </w:rPr>
        <w:t>ّ</w:t>
      </w:r>
      <w:r w:rsidR="00D47A31" w:rsidRPr="00D47A31">
        <w:rPr>
          <w:rtl/>
          <w:lang w:bidi="ar-SA"/>
        </w:rPr>
        <w:t>فات القرآن الكريم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رقم </w:t>
      </w:r>
      <w:r w:rsidR="00D47A31">
        <w:rPr>
          <w:rtl/>
          <w:lang w:bidi="ar-SA"/>
        </w:rPr>
        <w:t>(</w:t>
      </w:r>
      <w:r w:rsidR="00D47A31" w:rsidRPr="00D47A31">
        <w:rPr>
          <w:rtl/>
          <w:lang w:bidi="ar-SA"/>
        </w:rPr>
        <w:t>2608)</w:t>
      </w:r>
      <w:r w:rsidR="0063278B">
        <w:rPr>
          <w:rtl/>
          <w:lang w:bidi="ar-SA"/>
        </w:rPr>
        <w:t>.</w:t>
      </w:r>
    </w:p>
    <w:p w:rsidR="00B971B9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11</w:t>
      </w:r>
      <w:r w:rsidR="00B971B9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B971B9">
        <w:rPr>
          <w:rtl/>
          <w:lang w:bidi="ar-SA"/>
        </w:rPr>
        <w:t>التنزيل من القرآن والتحريف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تأليف المحد</w:t>
      </w:r>
      <w:r w:rsidR="00DC7615">
        <w:rPr>
          <w:rtl/>
          <w:lang w:bidi="ar-SA"/>
        </w:rPr>
        <w:t>ّ</w:t>
      </w:r>
      <w:r w:rsidRPr="00D47A31">
        <w:rPr>
          <w:rtl/>
          <w:lang w:bidi="ar-SA"/>
        </w:rPr>
        <w:t>ث علي</w:t>
      </w:r>
      <w:r w:rsidR="00DC761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بن الحسن بن فضال الكوفي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DC761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224)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كذا سم</w:t>
      </w:r>
      <w:r w:rsidR="00DC7615">
        <w:rPr>
          <w:rtl/>
          <w:lang w:bidi="ar-SA"/>
        </w:rPr>
        <w:t>ّ</w:t>
      </w:r>
      <w:r w:rsidRPr="00D47A31">
        <w:rPr>
          <w:rtl/>
          <w:lang w:bidi="ar-SA"/>
        </w:rPr>
        <w:t>اه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السي</w:t>
      </w:r>
      <w:r w:rsidR="00DC7615">
        <w:rPr>
          <w:rtl/>
          <w:lang w:bidi="ar-SA"/>
        </w:rPr>
        <w:t>ّ</w:t>
      </w:r>
      <w:r w:rsidRPr="00D47A31">
        <w:rPr>
          <w:rtl/>
          <w:lang w:bidi="ar-SA"/>
        </w:rPr>
        <w:t>د الصدر</w:t>
      </w:r>
      <w:r w:rsidR="0063278B">
        <w:rPr>
          <w:rtl/>
          <w:lang w:bidi="ar-SA"/>
        </w:rPr>
        <w:t>.</w:t>
      </w:r>
    </w:p>
    <w:p w:rsidR="00D47A31" w:rsidRPr="00D47A31" w:rsidRDefault="00030FD9" w:rsidP="00DC7615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تأسيس الشيعة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335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وانظر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330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والذريعة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ج 4 ص 454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و</w:t>
      </w:r>
      <w:r w:rsidR="00DC7615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 xml:space="preserve">ذكره في إيضاح المكنون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4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283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باسم</w:t>
      </w:r>
      <w:r w:rsidR="0082118F">
        <w:rPr>
          <w:rtl/>
          <w:lang w:bidi="ar-SA"/>
        </w:rPr>
        <w:t xml:space="preserve"> :</w:t>
      </w:r>
      <w:r w:rsidR="00D47A31"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التنزيل في القرآن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12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التنزيل و</w:t>
      </w:r>
      <w:r w:rsidR="00DC76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ترتيبه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الحسن بن محمد بن الحسن بن حبيب النيسابوري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DC761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406)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قال الدكتور شو</w:t>
      </w:r>
      <w:r w:rsidR="00DC7615">
        <w:rPr>
          <w:rtl/>
          <w:lang w:bidi="ar-SA"/>
        </w:rPr>
        <w:t>ّ</w:t>
      </w:r>
      <w:r w:rsidRPr="00D47A31">
        <w:rPr>
          <w:rtl/>
          <w:lang w:bidi="ar-SA"/>
        </w:rPr>
        <w:t>اخ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مخطوط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ورد ذكره في فهرس المكتبة الظاهرية برقم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3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مجمع 26</w:t>
      </w:r>
      <w:r w:rsidR="0063278B">
        <w:rPr>
          <w:rtl/>
          <w:lang w:bidi="ar-SA"/>
        </w:rPr>
        <w:t>)</w:t>
      </w:r>
      <w:r w:rsidR="00DC7615">
        <w:rPr>
          <w:rtl/>
          <w:lang w:bidi="ar-SA"/>
        </w:rPr>
        <w:t xml:space="preserve"> مكتوب في القر</w:t>
      </w:r>
      <w:r w:rsidRPr="00D47A31">
        <w:rPr>
          <w:rtl/>
          <w:lang w:bidi="ar-SA"/>
        </w:rPr>
        <w:t>ن السابع</w:t>
      </w:r>
      <w:r w:rsidR="0063278B">
        <w:rPr>
          <w:rtl/>
          <w:lang w:bidi="ar-SA"/>
        </w:rPr>
        <w:t>.</w:t>
      </w:r>
    </w:p>
    <w:p w:rsidR="00D47A31" w:rsidRPr="00D47A31" w:rsidRDefault="00030FD9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معجم مصن</w:t>
      </w:r>
      <w:r w:rsidR="00DC7615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فات القرآن الكريم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ج 1 ص 134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رقم </w:t>
      </w:r>
      <w:r w:rsidR="00D47A31">
        <w:rPr>
          <w:rtl/>
          <w:lang w:bidi="ar-SA"/>
        </w:rPr>
        <w:t>(</w:t>
      </w:r>
      <w:r w:rsidR="00D47A31" w:rsidRPr="00D47A31">
        <w:rPr>
          <w:rtl/>
          <w:lang w:bidi="ar-SA"/>
        </w:rPr>
        <w:t>216)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13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التنزيل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 xml:space="preserve">من مصادر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المصباح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للكفعمي</w:t>
      </w:r>
      <w:r w:rsidR="0063278B">
        <w:rPr>
          <w:rtl/>
          <w:lang w:bidi="ar-SA"/>
        </w:rPr>
        <w:t>.</w:t>
      </w:r>
    </w:p>
    <w:p w:rsidR="00D47A31" w:rsidRPr="00D47A31" w:rsidRDefault="00030FD9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ج 4 ص 454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14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التنزيل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محمد بن مسعود بن محمد بن عياش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السلمي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السمرقندي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صاحب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تفسير العياشي</w:t>
      </w:r>
      <w:r w:rsidR="0063278B">
        <w:rPr>
          <w:rtl/>
          <w:lang w:bidi="ar-SA"/>
        </w:rPr>
        <w:t>.</w:t>
      </w:r>
    </w:p>
    <w:p w:rsidR="00D47A31" w:rsidRPr="00D47A31" w:rsidRDefault="00030FD9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ج 4 ص 454</w:t>
      </w:r>
      <w:r w:rsidR="0063278B">
        <w:rPr>
          <w:rtl/>
          <w:lang w:bidi="ar-SA"/>
        </w:rPr>
        <w:t>).</w:t>
      </w:r>
    </w:p>
    <w:p w:rsidR="00B971B9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15</w:t>
      </w:r>
      <w:r w:rsidR="00B971B9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B971B9">
        <w:rPr>
          <w:rtl/>
          <w:lang w:bidi="ar-SA"/>
        </w:rPr>
        <w:t>التنزيل عن ابن عباس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087442">
        <w:rPr>
          <w:rtl/>
          <w:lang w:bidi="ar-SA"/>
        </w:rPr>
        <w:t xml:space="preserve"> عبد</w:t>
      </w:r>
      <w:r w:rsidRPr="00D47A31">
        <w:rPr>
          <w:rtl/>
          <w:lang w:bidi="ar-SA"/>
        </w:rPr>
        <w:t>العزيز بن يحيى الجلودي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أبي أحمد البصري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08744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332)</w:t>
      </w:r>
      <w:r w:rsidR="0063278B">
        <w:rPr>
          <w:rtl/>
          <w:lang w:bidi="ar-SA"/>
        </w:rPr>
        <w:t>.</w:t>
      </w:r>
    </w:p>
    <w:p w:rsidR="00D47A31" w:rsidRPr="00D47A31" w:rsidRDefault="00030FD9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ج 4 ص 454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عن رجال النجاشي</w:t>
      </w:r>
      <w:r w:rsidR="0063278B">
        <w:rPr>
          <w:rtl/>
          <w:lang w:bidi="ar-SA"/>
        </w:rPr>
        <w:t>.</w:t>
      </w:r>
    </w:p>
    <w:p w:rsidR="00B971B9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16</w:t>
      </w:r>
      <w:r w:rsidR="00B971B9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B971B9">
        <w:rPr>
          <w:rtl/>
          <w:lang w:bidi="ar-SA"/>
        </w:rPr>
        <w:t>الصحيح المسند في أسباب النزول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مقبل الوادي</w:t>
      </w:r>
    </w:p>
    <w:p w:rsidR="00D47A31" w:rsidRPr="00D47A31" w:rsidRDefault="00D47A31" w:rsidP="0054002C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طبع بمكتبة المعارف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الرياض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بلا تاريخ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17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لباب النقول في أسباب النزول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مطبوع متداول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CD6D29">
        <w:rPr>
          <w:rtl/>
          <w:lang w:bidi="ar-SA"/>
        </w:rPr>
        <w:t xml:space="preserve"> عبد</w:t>
      </w:r>
      <w:r w:rsidRPr="00D47A31">
        <w:rPr>
          <w:rtl/>
          <w:lang w:bidi="ar-SA"/>
        </w:rPr>
        <w:t>الرحمان بن جلال الدين السيوطي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CD6D2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911)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قال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الإتقان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وقد أل</w:t>
      </w:r>
      <w:r w:rsidR="00CD6D29">
        <w:rPr>
          <w:rtl/>
          <w:lang w:bidi="ar-SA"/>
        </w:rPr>
        <w:t>ّ</w:t>
      </w:r>
      <w:r w:rsidRPr="00D47A31">
        <w:rPr>
          <w:rtl/>
          <w:lang w:bidi="ar-SA"/>
        </w:rPr>
        <w:t>فت</w:t>
      </w:r>
      <w:r w:rsidR="00CD6D29">
        <w:rPr>
          <w:rtl/>
          <w:lang w:bidi="ar-SA"/>
        </w:rPr>
        <w:t>ُ</w:t>
      </w:r>
      <w:r w:rsidRPr="00D47A31">
        <w:rPr>
          <w:rtl/>
          <w:lang w:bidi="ar-SA"/>
        </w:rPr>
        <w:t xml:space="preserve"> فيه كتابا</w:t>
      </w:r>
      <w:r w:rsidR="00CD6D2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حافلا</w:t>
      </w:r>
      <w:r w:rsidR="00CD6D2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موجزا</w:t>
      </w:r>
      <w:r w:rsidR="00CD6D2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لم يؤل</w:t>
      </w:r>
      <w:r w:rsidR="00CD6D29">
        <w:rPr>
          <w:rtl/>
          <w:lang w:bidi="ar-SA"/>
        </w:rPr>
        <w:t>ّ</w:t>
      </w:r>
      <w:r w:rsidRPr="00D47A31">
        <w:rPr>
          <w:rtl/>
          <w:lang w:bidi="ar-SA"/>
        </w:rPr>
        <w:t>ف مثله في هذا النوع</w:t>
      </w:r>
      <w:r w:rsidR="0063278B">
        <w:rPr>
          <w:rtl/>
          <w:lang w:bidi="ar-SA"/>
        </w:rPr>
        <w:t>.</w:t>
      </w:r>
    </w:p>
    <w:p w:rsidR="00D47A31" w:rsidRPr="00D47A31" w:rsidRDefault="006E3832" w:rsidP="00B971B9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الإتقان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107</w:t>
      </w:r>
      <w:r w:rsidR="0063278B">
        <w:rPr>
          <w:rtl/>
          <w:lang w:bidi="ar-SA"/>
        </w:rPr>
        <w:t>).</w:t>
      </w:r>
    </w:p>
    <w:p w:rsidR="008571B9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18</w:t>
      </w:r>
      <w:r w:rsidR="00B971B9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لب</w:t>
      </w:r>
      <w:r w:rsidR="00CD6D2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التفاسير ف</w:t>
      </w:r>
      <w:r w:rsidR="008571B9">
        <w:rPr>
          <w:rtl/>
          <w:lang w:bidi="ar-SA"/>
        </w:rPr>
        <w:t>ي معرفة أسباب النزول والتفسير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9B47F0">
        <w:rPr>
          <w:rtl/>
          <w:lang w:bidi="ar-SA"/>
        </w:rPr>
        <w:t xml:space="preserve"> محمد بن عبد</w:t>
      </w:r>
      <w:r w:rsidRPr="00D47A31">
        <w:rPr>
          <w:rtl/>
          <w:lang w:bidi="ar-SA"/>
        </w:rPr>
        <w:t>الله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القاضي الرومي الحنفي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الشهير ب</w:t>
      </w:r>
      <w:r w:rsidR="00CD6D29">
        <w:rPr>
          <w:rtl/>
          <w:lang w:bidi="ar-SA"/>
        </w:rPr>
        <w:t>ـ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لبي حافظ</w:t>
      </w:r>
      <w:r w:rsidR="0063278B" w:rsidRPr="00D47A31">
        <w:rPr>
          <w:rtl/>
          <w:lang w:bidi="ar-SA"/>
        </w:rPr>
        <w:t>»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المتوف</w:t>
      </w:r>
      <w:r w:rsidR="00CD6D2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1195)</w:t>
      </w:r>
      <w:r w:rsidR="0063278B">
        <w:rPr>
          <w:rtl/>
          <w:lang w:bidi="ar-SA"/>
        </w:rPr>
        <w:t>.</w:t>
      </w:r>
    </w:p>
    <w:p w:rsidR="00D47A31" w:rsidRPr="00D47A31" w:rsidRDefault="006E3832" w:rsidP="00B971B9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إيضاح المكنون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4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400</w:t>
      </w:r>
      <w:r w:rsidR="0063278B">
        <w:rPr>
          <w:rtl/>
          <w:lang w:bidi="ar-SA"/>
        </w:rPr>
        <w:t>).</w:t>
      </w:r>
    </w:p>
    <w:p w:rsidR="00B971B9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19</w:t>
      </w:r>
      <w:r w:rsidR="00B971B9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B971B9">
        <w:rPr>
          <w:rtl/>
          <w:lang w:bidi="ar-SA"/>
        </w:rPr>
        <w:t>مختصر أسباب النزول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إبراهيم بن عمر بن إبراهيم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برهان الدين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الجعبري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CD6D2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732)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قال السيوطي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قد اختصره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يعني كتاب الواحدي</w:t>
      </w:r>
      <w:r w:rsidR="0063278B">
        <w:rPr>
          <w:rtl/>
          <w:lang w:bidi="ar-SA"/>
        </w:rPr>
        <w:t>]</w:t>
      </w:r>
      <w:r w:rsidRPr="00D47A31">
        <w:rPr>
          <w:rtl/>
          <w:lang w:bidi="ar-SA"/>
        </w:rPr>
        <w:t xml:space="preserve"> الجعبري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فحذف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أسانيده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ولم يزد عليه شيئا</w:t>
      </w:r>
      <w:r w:rsidR="00CD6D29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D47A31" w:rsidRPr="00D47A31" w:rsidRDefault="006E3832" w:rsidP="00B971B9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الإتقان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107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وكشف الظنون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72</w:t>
      </w:r>
      <w:r w:rsidR="0063278B">
        <w:rPr>
          <w:rtl/>
          <w:lang w:bidi="ar-SA"/>
        </w:rPr>
        <w:t>).</w:t>
      </w:r>
    </w:p>
    <w:p w:rsidR="00B971B9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20</w:t>
      </w:r>
      <w:r w:rsidR="00B971B9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مدد</w:t>
      </w:r>
      <w:r w:rsidR="00B971B9">
        <w:rPr>
          <w:rtl/>
          <w:lang w:bidi="ar-SA"/>
        </w:rPr>
        <w:t xml:space="preserve"> الرحمان في أسباب نزول القرآن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CD6D29">
        <w:rPr>
          <w:rtl/>
          <w:lang w:bidi="ar-SA"/>
        </w:rPr>
        <w:t xml:space="preserve"> عبد</w:t>
      </w:r>
      <w:r w:rsidRPr="00D47A31">
        <w:rPr>
          <w:rtl/>
          <w:lang w:bidi="ar-SA"/>
        </w:rPr>
        <w:t>الرحمن بن علاء الدين بن علي</w:t>
      </w:r>
      <w:r w:rsidR="00CD6D2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بن إسحاق القاضي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زين الدين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التميمي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الخليلي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المقدسي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الشافعي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CD6D2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876)</w:t>
      </w:r>
      <w:r w:rsidR="0063278B">
        <w:rPr>
          <w:rtl/>
          <w:lang w:bidi="ar-SA"/>
        </w:rPr>
        <w:t>.</w:t>
      </w:r>
    </w:p>
    <w:p w:rsidR="00D47A31" w:rsidRPr="00D47A31" w:rsidRDefault="006E3832" w:rsidP="00B971B9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إيضاح المكنون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4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455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21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نزول القرآن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الحسن بن سيار البصري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أبي سعيد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CD6D2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110)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قال شو</w:t>
      </w:r>
      <w:r w:rsidR="00CD6D29">
        <w:rPr>
          <w:rtl/>
          <w:lang w:bidi="ar-SA"/>
        </w:rPr>
        <w:t>ّ</w:t>
      </w:r>
      <w:r w:rsidRPr="00D47A31">
        <w:rPr>
          <w:rtl/>
          <w:lang w:bidi="ar-SA"/>
        </w:rPr>
        <w:t>اخ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كان راويته عمرو بن عبيد المعتزلي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CD6D2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سنة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144)</w:t>
      </w:r>
      <w:r w:rsidR="0063278B">
        <w:rPr>
          <w:rtl/>
          <w:lang w:bidi="ar-SA"/>
        </w:rPr>
        <w:t>.</w:t>
      </w:r>
    </w:p>
    <w:p w:rsidR="00D47A31" w:rsidRPr="00D47A31" w:rsidRDefault="006E3832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معجم مصن</w:t>
      </w:r>
      <w:r w:rsidR="00CD6D29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فات القرآن الكريم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ج 1 ص 137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رقم </w:t>
      </w:r>
      <w:r w:rsidR="00D47A31">
        <w:rPr>
          <w:rtl/>
          <w:lang w:bidi="ar-SA"/>
        </w:rPr>
        <w:t>(</w:t>
      </w:r>
      <w:r w:rsidR="00D47A31" w:rsidRPr="00D47A31">
        <w:rPr>
          <w:rtl/>
          <w:lang w:bidi="ar-SA"/>
        </w:rPr>
        <w:t>223)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22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نزول القرآن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الضحاك بن مزاحم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الهلالي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اللخمي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الخراساني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CD6D2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105)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 xml:space="preserve">تاريخ التراث العربي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ج 1 ق 1 ص 187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23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نزول القرآن</w:t>
      </w:r>
      <w:r w:rsidR="0082118F">
        <w:rPr>
          <w:rtl/>
          <w:lang w:bidi="ar-SA"/>
        </w:rPr>
        <w:t xml:space="preserve"> :</w:t>
      </w:r>
    </w:p>
    <w:p w:rsidR="00D47A31" w:rsidRPr="006E3832" w:rsidRDefault="00D47A31" w:rsidP="00CD6D29">
      <w:pPr>
        <w:rPr>
          <w:rStyle w:val="rfdPoemTiniCharChar"/>
          <w:rtl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محمد بن إسحاق بن خزيمة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أبي بكر الني</w:t>
      </w:r>
      <w:r w:rsidR="00CD6D29">
        <w:rPr>
          <w:rtl/>
          <w:lang w:bidi="ar-SA"/>
        </w:rPr>
        <w:t>ش</w:t>
      </w:r>
      <w:r w:rsidRPr="00D47A31">
        <w:rPr>
          <w:rtl/>
          <w:lang w:bidi="ar-SA"/>
        </w:rPr>
        <w:t>ابوري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CD6D2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>
        <w:rPr>
          <w:rtl/>
          <w:lang w:bidi="ar-SA"/>
        </w:rPr>
        <w:t>(</w:t>
      </w:r>
      <w:r w:rsidR="00CD6D29">
        <w:rPr>
          <w:rtl/>
          <w:lang w:bidi="ar-SA"/>
        </w:rPr>
        <w:tab/>
      </w:r>
      <w:r w:rsidR="0063278B">
        <w:rPr>
          <w:rtl/>
          <w:lang w:bidi="ar-SA"/>
        </w:rPr>
        <w:t>)</w:t>
      </w:r>
      <w:r w:rsidR="00CD6D29">
        <w:rPr>
          <w:rtl/>
          <w:lang w:bidi="ar-SA"/>
        </w:rPr>
        <w:t xml:space="preserve"> ينقل </w:t>
      </w:r>
      <w:r w:rsidR="00CD6D29">
        <w:rPr>
          <w:rtl/>
          <w:lang w:bidi="ar-SA"/>
        </w:rPr>
        <w:br/>
      </w:r>
    </w:p>
    <w:p w:rsidR="001E755C" w:rsidRDefault="001E755C" w:rsidP="00B971B9">
      <w:pPr>
        <w:pStyle w:val="rfdNormal0"/>
        <w:rPr>
          <w:rtl/>
          <w:lang w:bidi="ar-SA"/>
        </w:rPr>
        <w:sectPr w:rsidR="001E755C" w:rsidSect="009E5D41">
          <w:headerReference w:type="even" r:id="rId79"/>
          <w:headerReference w:type="default" r:id="rId80"/>
          <w:headerReference w:type="first" r:id="rId81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B971B9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 xml:space="preserve">عنه في كتابه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قوارع القرآن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6E3832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معجم المؤل</w:t>
      </w:r>
      <w:r w:rsidR="00DD3CD5">
        <w:rPr>
          <w:rtl/>
          <w:lang w:bidi="ar-SA"/>
        </w:rPr>
        <w:t>ّ</w:t>
      </w:r>
      <w:r w:rsidR="00D47A31" w:rsidRPr="00D47A31">
        <w:rPr>
          <w:rtl/>
          <w:lang w:bidi="ar-SA"/>
        </w:rPr>
        <w:t>فات القرآني</w:t>
      </w:r>
      <w:r w:rsidR="00DD3CD5">
        <w:rPr>
          <w:rtl/>
          <w:lang w:bidi="ar-SA"/>
        </w:rPr>
        <w:t>ّ</w:t>
      </w:r>
      <w:r w:rsidR="00D47A31" w:rsidRPr="00D47A31">
        <w:rPr>
          <w:rtl/>
          <w:lang w:bidi="ar-SA"/>
        </w:rPr>
        <w:t>ة للسيد الحسيني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مخطوط قيد التأليف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24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نزول القرآن</w:t>
      </w:r>
      <w:r w:rsidR="0082118F">
        <w:rPr>
          <w:rtl/>
          <w:lang w:bidi="ar-SA"/>
        </w:rPr>
        <w:t xml:space="preserve"> :</w:t>
      </w:r>
    </w:p>
    <w:p w:rsidR="00B971B9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B971B9">
        <w:rPr>
          <w:rtl/>
          <w:lang w:bidi="ar-SA"/>
        </w:rPr>
        <w:t xml:space="preserve"> الحسن بن أبي الحسن البصري</w:t>
      </w:r>
    </w:p>
    <w:p w:rsidR="00D47A31" w:rsidRPr="00D47A31" w:rsidRDefault="006E3832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الفهرست للنديم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40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25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نزول القرآن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عكرمة عن ابن عباس</w:t>
      </w:r>
      <w:r w:rsidR="0063278B">
        <w:rPr>
          <w:rtl/>
          <w:lang w:bidi="ar-SA"/>
        </w:rPr>
        <w:t>.</w:t>
      </w:r>
    </w:p>
    <w:p w:rsidR="00D47A31" w:rsidRPr="00D47A31" w:rsidRDefault="006E3832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الفهرست للنديم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40</w:t>
      </w:r>
      <w:r w:rsidR="0063278B">
        <w:rPr>
          <w:rtl/>
          <w:lang w:bidi="ar-SA"/>
        </w:rPr>
        <w:t>).</w:t>
      </w:r>
    </w:p>
    <w:p w:rsidR="00D47A31" w:rsidRPr="00D47A31" w:rsidRDefault="00D47A31" w:rsidP="00B971B9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القسم الثاني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المؤل</w:t>
      </w:r>
      <w:r w:rsidR="00DD3CD5">
        <w:rPr>
          <w:rtl/>
          <w:lang w:bidi="ar-SA"/>
        </w:rPr>
        <w:t>ّ</w:t>
      </w:r>
      <w:r w:rsidRPr="00D47A31">
        <w:rPr>
          <w:rtl/>
          <w:lang w:bidi="ar-SA"/>
        </w:rPr>
        <w:t>فات المختص</w:t>
      </w:r>
      <w:r w:rsidR="00DD3CD5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DD3C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بذل ثل</w:t>
      </w:r>
      <w:r w:rsidR="00DD3CD5">
        <w:rPr>
          <w:rtl/>
          <w:lang w:bidi="ar-SA"/>
        </w:rPr>
        <w:t>ّ</w:t>
      </w:r>
      <w:r w:rsidRPr="00D47A31">
        <w:rPr>
          <w:rtl/>
          <w:lang w:bidi="ar-SA"/>
        </w:rPr>
        <w:t>ة من الأعلام جهودا</w:t>
      </w:r>
      <w:r w:rsidR="00DD3CD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تأليف أسباب نزول آيات معي</w:t>
      </w:r>
      <w:r w:rsidR="00DD3CD5">
        <w:rPr>
          <w:rtl/>
          <w:lang w:bidi="ar-SA"/>
        </w:rPr>
        <w:t>ّ</w:t>
      </w:r>
      <w:r w:rsidRPr="00D47A31">
        <w:rPr>
          <w:rtl/>
          <w:lang w:bidi="ar-SA"/>
        </w:rPr>
        <w:t>نة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نزلت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شؤون خاص</w:t>
      </w:r>
      <w:r w:rsidR="00DD3CD5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بشأن أشخاص معي</w:t>
      </w:r>
      <w:r w:rsidR="00DD3CD5">
        <w:rPr>
          <w:rtl/>
          <w:lang w:bidi="ar-SA"/>
        </w:rPr>
        <w:t>ّ</w:t>
      </w:r>
      <w:r w:rsidRPr="00D47A31">
        <w:rPr>
          <w:rtl/>
          <w:lang w:bidi="ar-SA"/>
        </w:rPr>
        <w:t>نين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أل</w:t>
      </w:r>
      <w:r w:rsidR="00DD3CD5">
        <w:rPr>
          <w:rtl/>
          <w:lang w:bidi="ar-SA"/>
        </w:rPr>
        <w:t>ّ</w:t>
      </w:r>
      <w:r w:rsidRPr="00D47A31">
        <w:rPr>
          <w:rtl/>
          <w:lang w:bidi="ar-SA"/>
        </w:rPr>
        <w:t>ف على هذه الطريقة جمع من القدماء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والمتأخرين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ولعل</w:t>
      </w:r>
      <w:r w:rsidR="00DD3CD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 ذلك ما عنونه السيوطي ب</w:t>
      </w:r>
      <w:r w:rsidR="00DD3CD5">
        <w:rPr>
          <w:rtl/>
          <w:lang w:bidi="ar-SA"/>
        </w:rPr>
        <w:t>ـ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النوع الحادي والسبعين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أسماء من نزل فيهم القرآن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رأيت فيهم تأليفا</w:t>
      </w:r>
      <w:r w:rsidR="00DD3CD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مفردا</w:t>
      </w:r>
      <w:r w:rsidR="00DD3CD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لبعض القدماء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لكنه غير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محر</w:t>
      </w:r>
      <w:r w:rsidR="00DD3CD5">
        <w:rPr>
          <w:rtl/>
          <w:lang w:bidi="ar-SA"/>
        </w:rPr>
        <w:t>ّ</w:t>
      </w:r>
      <w:r w:rsidRPr="00D47A31">
        <w:rPr>
          <w:rtl/>
          <w:lang w:bidi="ar-SA"/>
        </w:rPr>
        <w:t>ر</w:t>
      </w:r>
      <w:r w:rsidR="0063278B">
        <w:rPr>
          <w:rtl/>
          <w:lang w:bidi="ar-SA"/>
        </w:rPr>
        <w:t>.</w:t>
      </w:r>
    </w:p>
    <w:p w:rsidR="00D47A31" w:rsidRPr="00D47A31" w:rsidRDefault="00D47A31" w:rsidP="00DD3CD5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DD3C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أضاف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وكتب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أسباب النزول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و «</w:t>
      </w:r>
      <w:r w:rsidRPr="00D47A31">
        <w:rPr>
          <w:rtl/>
          <w:lang w:bidi="ar-SA"/>
        </w:rPr>
        <w:t>المبهمات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يغنيان عن ذلك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الإتقان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ج</w:t>
      </w:r>
      <w:r w:rsidR="00B971B9">
        <w:rPr>
          <w:rtl/>
          <w:lang w:bidi="ar-SA"/>
        </w:rPr>
        <w:t xml:space="preserve"> </w:t>
      </w:r>
      <w:r w:rsidRPr="00D47A31">
        <w:rPr>
          <w:rtl/>
          <w:lang w:bidi="ar-SA"/>
        </w:rPr>
        <w:t>4</w:t>
      </w:r>
      <w:r w:rsidR="00DD3CD5">
        <w:rPr>
          <w:rtl/>
          <w:lang w:bidi="ar-SA"/>
        </w:rPr>
        <w:t xml:space="preserve"> ص </w:t>
      </w:r>
      <w:r w:rsidRPr="00D47A31">
        <w:rPr>
          <w:rtl/>
          <w:lang w:bidi="ar-SA"/>
        </w:rPr>
        <w:t>119</w:t>
      </w:r>
      <w:r w:rsidR="0063278B">
        <w:rPr>
          <w:rtl/>
          <w:lang w:bidi="ar-SA"/>
        </w:rPr>
        <w:t>].</w:t>
      </w:r>
    </w:p>
    <w:p w:rsidR="00D47A31" w:rsidRPr="00D47A31" w:rsidRDefault="00D47A31" w:rsidP="00DD3CD5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DD3C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بما أن</w:t>
      </w:r>
      <w:r w:rsidR="00DD3CD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الأغراض تختلف في جمع الآيات و</w:t>
      </w:r>
      <w:r w:rsidR="00DD3C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 أسبابها حسب اختلاف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المواضيع المقصودة بالبحث والتأليف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DD3CD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الوقوف على جميع</w:t>
      </w:r>
      <w:r w:rsidR="008571B9">
        <w:rPr>
          <w:rtl/>
          <w:lang w:bidi="ar-SA"/>
        </w:rPr>
        <w:t xml:space="preserve"> ما اُلّف على هذا النمط </w:t>
      </w:r>
      <w:r w:rsidR="00271AAC">
        <w:rPr>
          <w:rtl/>
          <w:lang w:bidi="ar-SA"/>
        </w:rPr>
        <w:br/>
      </w:r>
      <w:r w:rsidR="008571B9">
        <w:rPr>
          <w:rtl/>
          <w:lang w:bidi="ar-SA"/>
        </w:rPr>
        <w:t>متعذّر</w:t>
      </w:r>
      <w:r w:rsidR="0082118F">
        <w:rPr>
          <w:rtl/>
          <w:lang w:bidi="ar-SA"/>
        </w:rPr>
        <w:t xml:space="preserve"> ، </w:t>
      </w:r>
      <w:r w:rsidR="008571B9">
        <w:rPr>
          <w:rtl/>
          <w:lang w:bidi="ar-SA"/>
        </w:rPr>
        <w:t>ولم اتفرّغ أنا للتتبّع الكامل</w:t>
      </w:r>
      <w:r w:rsidR="0082118F">
        <w:rPr>
          <w:rtl/>
          <w:lang w:bidi="ar-SA"/>
        </w:rPr>
        <w:t xml:space="preserve"> ، </w:t>
      </w:r>
      <w:r w:rsidR="008571B9">
        <w:rPr>
          <w:rtl/>
          <w:lang w:bidi="ar-SA"/>
        </w:rPr>
        <w:t>كي أستقصي جميع</w:t>
      </w:r>
      <w:r w:rsidRPr="00D47A31">
        <w:rPr>
          <w:rtl/>
          <w:lang w:bidi="ar-SA"/>
        </w:rPr>
        <w:t xml:space="preserve"> المؤل</w:t>
      </w:r>
      <w:r w:rsidR="00DD3CD5">
        <w:rPr>
          <w:rtl/>
          <w:lang w:bidi="ar-SA"/>
        </w:rPr>
        <w:t>ّ</w:t>
      </w:r>
      <w:r w:rsidRPr="00D47A31">
        <w:rPr>
          <w:rtl/>
          <w:lang w:bidi="ar-SA"/>
        </w:rPr>
        <w:t>فات المختص</w:t>
      </w:r>
      <w:r w:rsidR="00DD3CD5">
        <w:rPr>
          <w:rtl/>
          <w:lang w:bidi="ar-SA"/>
        </w:rPr>
        <w:t>ّ</w:t>
      </w:r>
      <w:r w:rsidRPr="00D47A31">
        <w:rPr>
          <w:rtl/>
          <w:lang w:bidi="ar-SA"/>
        </w:rPr>
        <w:t>ة كذلك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DD3C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</w:t>
      </w:r>
      <w:r w:rsidR="00DD3CD5">
        <w:rPr>
          <w:rtl/>
          <w:lang w:bidi="ar-SA"/>
        </w:rPr>
        <w:t>ّ</w:t>
      </w:r>
      <w:r w:rsidRPr="00D47A31">
        <w:rPr>
          <w:rtl/>
          <w:lang w:bidi="ar-SA"/>
        </w:rPr>
        <w:t>ما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جمعت</w:t>
      </w:r>
      <w:r w:rsidR="00DD3CD5">
        <w:rPr>
          <w:rtl/>
          <w:lang w:bidi="ar-SA"/>
        </w:rPr>
        <w:t>ُ</w:t>
      </w:r>
      <w:r w:rsidRPr="00D47A31">
        <w:rPr>
          <w:rtl/>
          <w:lang w:bidi="ar-SA"/>
        </w:rPr>
        <w:t xml:space="preserve"> أسماء ما توفر لدي</w:t>
      </w:r>
      <w:r w:rsidR="00DD3CD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أثناء إعداد هذا البحث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بالإضافة </w:t>
      </w:r>
      <w:r w:rsidR="00DD3CD5">
        <w:rPr>
          <w:rtl/>
          <w:lang w:bidi="ar-SA"/>
        </w:rPr>
        <w:t>ا</w:t>
      </w:r>
      <w:r w:rsidRPr="00D47A31">
        <w:rPr>
          <w:rtl/>
          <w:lang w:bidi="ar-SA"/>
        </w:rPr>
        <w:t>لى ما استفدته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الفهارس والفوائد المتناثرة التي أمكنني الوقوف عليها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DD3C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نرت</w:t>
      </w:r>
      <w:r w:rsidR="00DD3CD5">
        <w:rPr>
          <w:rtl/>
          <w:lang w:bidi="ar-SA"/>
        </w:rPr>
        <w:t>ّ</w:t>
      </w:r>
      <w:r w:rsidRPr="00D47A31">
        <w:rPr>
          <w:rtl/>
          <w:lang w:bidi="ar-SA"/>
        </w:rPr>
        <w:t>بها هنا حسب أوائل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أسمائها</w:t>
      </w:r>
      <w:r w:rsidR="0082118F">
        <w:rPr>
          <w:rtl/>
          <w:lang w:bidi="ar-SA"/>
        </w:rPr>
        <w:t xml:space="preserve"> :</w:t>
      </w:r>
    </w:p>
    <w:p w:rsidR="00B971B9" w:rsidRDefault="00D47A31" w:rsidP="00DD3CD5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B971B9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الآيات النازلة في أهل البيت</w:t>
      </w:r>
      <w:r w:rsidR="00DD3CD5">
        <w:rPr>
          <w:rtl/>
          <w:lang w:bidi="ar-SA"/>
        </w:rPr>
        <w:t xml:space="preserve"> عليهم السلام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للسي</w:t>
      </w:r>
      <w:r w:rsidR="00DD3CD5">
        <w:rPr>
          <w:rtl/>
          <w:lang w:bidi="ar-SA"/>
        </w:rPr>
        <w:t>ّ</w:t>
      </w:r>
      <w:r w:rsidRPr="00D47A31">
        <w:rPr>
          <w:rtl/>
          <w:lang w:bidi="ar-SA"/>
        </w:rPr>
        <w:t>د محم</w:t>
      </w:r>
      <w:r w:rsidR="00DD3CD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د بن أبي زيد بن عربشاه الوراميني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القرن 8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وهو صاحب كتاب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أحسن الكبار في معرفة الأئم</w:t>
      </w:r>
      <w:r w:rsidR="00DD3CD5">
        <w:rPr>
          <w:rtl/>
          <w:lang w:bidi="ar-SA"/>
        </w:rPr>
        <w:t>ّ</w:t>
      </w:r>
      <w:r w:rsidRPr="00D47A31">
        <w:rPr>
          <w:rtl/>
          <w:lang w:bidi="ar-SA"/>
        </w:rPr>
        <w:t>ة الأطهار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6E3832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فهرس مكتبة السي</w:t>
      </w:r>
      <w:r w:rsidR="00DD3CD5">
        <w:rPr>
          <w:rtl/>
          <w:lang w:bidi="ar-SA"/>
        </w:rPr>
        <w:t>ّ</w:t>
      </w:r>
      <w:r w:rsidR="00D47A31" w:rsidRPr="00D47A31">
        <w:rPr>
          <w:rtl/>
          <w:lang w:bidi="ar-SA"/>
        </w:rPr>
        <w:t>د المرعشي</w:t>
      </w:r>
      <w:r w:rsidR="00DD3CD5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رقم 749</w:t>
      </w:r>
      <w:r w:rsidR="00BD05B3">
        <w:rPr>
          <w:rtl/>
          <w:lang w:bidi="ar-SA"/>
        </w:rPr>
        <w:t xml:space="preserve"> ـ </w:t>
      </w:r>
      <w:r w:rsidR="00D47A31" w:rsidRPr="00D47A31">
        <w:rPr>
          <w:rtl/>
          <w:lang w:bidi="ar-SA"/>
        </w:rPr>
        <w:t>750</w:t>
      </w:r>
      <w:r w:rsidR="0063278B">
        <w:rPr>
          <w:rtl/>
          <w:lang w:bidi="ar-SA"/>
        </w:rPr>
        <w:t>).</w:t>
      </w:r>
    </w:p>
    <w:p w:rsidR="00D47A31" w:rsidRPr="00D47A31" w:rsidRDefault="00D47A31" w:rsidP="00DD3CD5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الآيات النازلة في أهل البيت</w:t>
      </w:r>
      <w:r w:rsidR="00DD3CD5">
        <w:rPr>
          <w:rtl/>
          <w:lang w:bidi="ar-SA"/>
        </w:rPr>
        <w:t xml:space="preserve"> عليهم السلام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لابن الفح</w:t>
      </w:r>
      <w:r w:rsidR="00D3650E">
        <w:rPr>
          <w:rtl/>
          <w:lang w:bidi="ar-SA"/>
        </w:rPr>
        <w:t>ّ</w:t>
      </w:r>
      <w:r w:rsidRPr="00D47A31">
        <w:rPr>
          <w:rtl/>
          <w:lang w:bidi="ar-SA"/>
        </w:rPr>
        <w:t>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الحسن بن محمد بن يحيى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أبي محمد المقرئ النيسابوري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D3650E">
        <w:rPr>
          <w:rtl/>
          <w:lang w:bidi="ar-SA"/>
        </w:rPr>
        <w:t>ّ</w:t>
      </w:r>
      <w:r w:rsidRPr="00D47A31">
        <w:rPr>
          <w:rtl/>
          <w:lang w:bidi="ar-SA"/>
        </w:rPr>
        <w:t>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458)</w:t>
      </w:r>
      <w:r w:rsidR="0063278B">
        <w:rPr>
          <w:rtl/>
          <w:lang w:bidi="ar-SA"/>
        </w:rPr>
        <w:t>.</w:t>
      </w:r>
    </w:p>
    <w:p w:rsidR="00D47A31" w:rsidRPr="00D47A31" w:rsidRDefault="006E3832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لسان الميزان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لابن حجر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ج 2 ص 251</w:t>
      </w:r>
      <w:r w:rsidR="0063278B">
        <w:rPr>
          <w:rtl/>
          <w:lang w:bidi="ar-SA"/>
        </w:rPr>
        <w:t>).</w:t>
      </w:r>
    </w:p>
    <w:p w:rsidR="0054002C" w:rsidRDefault="00D47A31" w:rsidP="00516BAA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B971B9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الآيات النازلة في ذم</w:t>
      </w:r>
      <w:r w:rsidR="00516BA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الجائرين على أهل البيت</w:t>
      </w:r>
      <w:r w:rsidR="00516BAA">
        <w:rPr>
          <w:rtl/>
          <w:lang w:bidi="ar-SA"/>
        </w:rPr>
        <w:t xml:space="preserve"> عليهم السلام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لحيدر علي</w:t>
      </w:r>
      <w:r w:rsidR="00516BA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بن محمد بن الحسن الشيرواني</w:t>
      </w:r>
      <w:r w:rsidR="0063278B">
        <w:rPr>
          <w:rtl/>
          <w:lang w:bidi="ar-SA"/>
        </w:rPr>
        <w:t>.</w:t>
      </w:r>
    </w:p>
    <w:p w:rsidR="00D47A31" w:rsidRPr="00D47A31" w:rsidRDefault="006E3832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للطهراني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ج 1 ص 48</w:t>
      </w:r>
      <w:r w:rsidR="0063278B">
        <w:rPr>
          <w:rtl/>
          <w:lang w:bidi="ar-SA"/>
        </w:rPr>
        <w:t>).</w:t>
      </w:r>
    </w:p>
    <w:p w:rsidR="00B971B9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4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الآيات ال</w:t>
      </w:r>
      <w:r w:rsidR="00B971B9">
        <w:rPr>
          <w:rtl/>
          <w:lang w:bidi="ar-SA"/>
        </w:rPr>
        <w:t>نازلة في فضائل العترة الطاهرة</w:t>
      </w:r>
      <w:r w:rsidR="0082118F">
        <w:rPr>
          <w:rtl/>
          <w:lang w:bidi="ar-SA"/>
        </w:rPr>
        <w:t xml:space="preserve"> :</w:t>
      </w:r>
    </w:p>
    <w:p w:rsidR="00D47A31" w:rsidRPr="00D47A31" w:rsidRDefault="008961DA" w:rsidP="00D47A31">
      <w:pPr>
        <w:rPr>
          <w:rtl/>
          <w:lang w:bidi="ar-SA"/>
        </w:rPr>
      </w:pPr>
      <w:r>
        <w:rPr>
          <w:rtl/>
          <w:lang w:bidi="ar-SA"/>
        </w:rPr>
        <w:t>للشيخ عبد</w:t>
      </w:r>
      <w:r w:rsidR="00D47A31" w:rsidRPr="00D47A31">
        <w:rPr>
          <w:rtl/>
          <w:lang w:bidi="ar-SA"/>
        </w:rPr>
        <w:t>الله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تقي</w:t>
      </w:r>
      <w:r w:rsidR="00516BAA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الدين الحلبي</w:t>
      </w:r>
      <w:r w:rsidR="0063278B">
        <w:rPr>
          <w:rtl/>
          <w:lang w:bidi="ar-SA"/>
        </w:rPr>
        <w:t>.</w:t>
      </w:r>
    </w:p>
    <w:p w:rsidR="00D47A31" w:rsidRPr="00D47A31" w:rsidRDefault="006E3832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ج 1 ص 49</w:t>
      </w:r>
      <w:r w:rsidR="0063278B">
        <w:rPr>
          <w:rtl/>
          <w:lang w:bidi="ar-SA"/>
        </w:rPr>
        <w:t>).</w:t>
      </w:r>
    </w:p>
    <w:p w:rsidR="00B971B9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5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آية</w:t>
      </w:r>
      <w:r w:rsidR="00B971B9">
        <w:rPr>
          <w:rtl/>
          <w:lang w:bidi="ar-SA"/>
        </w:rPr>
        <w:t xml:space="preserve"> التطهير في الخمسة أهل الكساء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للسيد محيي الدين الموسوي الغريفي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طبع بالمطبعة العلمي</w:t>
      </w:r>
      <w:r w:rsidR="00516BAA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النجف 1377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6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آية التطهير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للسيد محمد باقر الخرسان الموسوي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لا يزال مخطوطا</w:t>
      </w:r>
      <w:r w:rsidR="00516BA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عند المؤل</w:t>
      </w:r>
      <w:r w:rsidR="00516BAA">
        <w:rPr>
          <w:rtl/>
          <w:lang w:bidi="ar-SA"/>
        </w:rPr>
        <w:t>ّ</w:t>
      </w:r>
      <w:r w:rsidRPr="00D47A31">
        <w:rPr>
          <w:rtl/>
          <w:lang w:bidi="ar-SA"/>
        </w:rPr>
        <w:t>ف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7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آية التطهير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للس</w:t>
      </w:r>
      <w:r w:rsidR="00516BAA">
        <w:rPr>
          <w:rtl/>
          <w:lang w:bidi="ar-SA"/>
        </w:rPr>
        <w:t>يد محمد جواد الحسيني الجلالي لا</w:t>
      </w:r>
      <w:r w:rsidRPr="00D47A31">
        <w:rPr>
          <w:rtl/>
          <w:lang w:bidi="ar-SA"/>
        </w:rPr>
        <w:t>يزال مخطوطا</w:t>
      </w:r>
      <w:r w:rsidR="00516BA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عند المؤل</w:t>
      </w:r>
      <w:r w:rsidR="00516BAA">
        <w:rPr>
          <w:rtl/>
          <w:lang w:bidi="ar-SA"/>
        </w:rPr>
        <w:t>ّ</w:t>
      </w:r>
      <w:r w:rsidRPr="00D47A31">
        <w:rPr>
          <w:rtl/>
          <w:lang w:bidi="ar-SA"/>
        </w:rPr>
        <w:t>ف</w:t>
      </w:r>
      <w:r w:rsidR="0063278B">
        <w:rPr>
          <w:rtl/>
          <w:lang w:bidi="ar-SA"/>
        </w:rPr>
        <w:t>.</w:t>
      </w:r>
    </w:p>
    <w:p w:rsidR="00B971B9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8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 xml:space="preserve">إبانة ما </w:t>
      </w:r>
      <w:r w:rsidR="00B971B9">
        <w:rPr>
          <w:rtl/>
          <w:lang w:bidi="ar-SA"/>
        </w:rPr>
        <w:t>في التنزيل من مناقب آل الرسول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516BAA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أحمد بن الحسن بن علي</w:t>
      </w:r>
      <w:r w:rsidR="00516BA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أبي العباس الطوسي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الفلكي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المفس</w:t>
      </w:r>
      <w:r w:rsidR="00516BAA">
        <w:rPr>
          <w:rtl/>
          <w:lang w:bidi="ar-SA"/>
        </w:rPr>
        <w:t>ّ</w:t>
      </w:r>
      <w:r w:rsidRPr="00D47A31">
        <w:rPr>
          <w:rtl/>
          <w:lang w:bidi="ar-SA"/>
        </w:rPr>
        <w:t>ر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يسم</w:t>
      </w:r>
      <w:r w:rsidR="00516BAA">
        <w:rPr>
          <w:rtl/>
          <w:lang w:bidi="ar-SA"/>
        </w:rPr>
        <w:t>ّی</w:t>
      </w:r>
      <w:r w:rsidRPr="00D47A31">
        <w:rPr>
          <w:rtl/>
          <w:lang w:bidi="ar-SA"/>
        </w:rPr>
        <w:t xml:space="preserve"> أيضا</w:t>
      </w:r>
      <w:r w:rsidR="00516BA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مثار الحق</w:t>
      </w:r>
      <w:r w:rsidR="00516BAA">
        <w:rPr>
          <w:rtl/>
          <w:lang w:bidi="ar-SA"/>
        </w:rPr>
        <w:t>ّ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6E3832" w:rsidP="00516BAA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معالم العلماء</w:t>
      </w:r>
      <w:r w:rsidR="00516BAA">
        <w:rPr>
          <w:rtl/>
          <w:lang w:bidi="ar-SA"/>
        </w:rPr>
        <w:t xml:space="preserve"> (ص 23)</w:t>
      </w:r>
      <w:r w:rsidR="0063278B">
        <w:rPr>
          <w:rtl/>
          <w:lang w:bidi="ar-SA"/>
        </w:rPr>
        <w:t>.</w:t>
      </w:r>
    </w:p>
    <w:p w:rsidR="00B971B9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9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أربع</w:t>
      </w:r>
      <w:r w:rsidR="00516BAA">
        <w:rPr>
          <w:rtl/>
          <w:lang w:bidi="ar-SA"/>
        </w:rPr>
        <w:t>ون آية في فضائل أمير</w:t>
      </w:r>
      <w:r w:rsidR="00B971B9">
        <w:rPr>
          <w:rtl/>
          <w:lang w:bidi="ar-SA"/>
        </w:rPr>
        <w:t>المؤمنين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لمؤل</w:t>
      </w:r>
      <w:r w:rsidR="00516BAA">
        <w:rPr>
          <w:rtl/>
          <w:lang w:bidi="ar-SA"/>
        </w:rPr>
        <w:t>ّ</w:t>
      </w:r>
      <w:r w:rsidRPr="00D47A31">
        <w:rPr>
          <w:rtl/>
          <w:lang w:bidi="ar-SA"/>
        </w:rPr>
        <w:t>ف مجهول</w:t>
      </w:r>
    </w:p>
    <w:p w:rsidR="00D47A31" w:rsidRPr="00D47A31" w:rsidRDefault="006E3832" w:rsidP="00B971B9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11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49</w:t>
      </w:r>
      <w:r w:rsidR="00BD05B3">
        <w:rPr>
          <w:rtl/>
          <w:lang w:bidi="ar-SA"/>
        </w:rPr>
        <w:t xml:space="preserve"> ـ </w:t>
      </w:r>
      <w:r w:rsidR="00D47A31" w:rsidRPr="00D47A31">
        <w:rPr>
          <w:rtl/>
          <w:lang w:bidi="ar-SA"/>
        </w:rPr>
        <w:t>50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وانظر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17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264</w:t>
      </w:r>
      <w:r w:rsidR="0063278B">
        <w:rPr>
          <w:rtl/>
          <w:lang w:bidi="ar-SA"/>
        </w:rPr>
        <w:t>)</w:t>
      </w:r>
    </w:p>
    <w:p w:rsidR="00B971B9" w:rsidRDefault="00D47A31" w:rsidP="008145EA">
      <w:pPr>
        <w:rPr>
          <w:rtl/>
          <w:lang w:bidi="ar-SA"/>
        </w:rPr>
      </w:pPr>
      <w:r w:rsidRPr="00D47A31">
        <w:rPr>
          <w:rtl/>
          <w:lang w:bidi="ar-SA"/>
        </w:rPr>
        <w:t>10</w:t>
      </w:r>
      <w:r w:rsidR="00B971B9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516BAA">
        <w:rPr>
          <w:rtl/>
          <w:lang w:bidi="ar-SA"/>
        </w:rPr>
        <w:t>أسماء أمير</w:t>
      </w:r>
      <w:r w:rsidRPr="00D47A31">
        <w:rPr>
          <w:rtl/>
          <w:lang w:bidi="ar-SA"/>
        </w:rPr>
        <w:t>المؤمنين</w:t>
      </w:r>
      <w:r w:rsidR="00516BAA">
        <w:rPr>
          <w:rtl/>
          <w:lang w:bidi="ar-SA"/>
        </w:rPr>
        <w:t xml:space="preserve"> عليه السلام </w:t>
      </w:r>
      <w:r w:rsidRPr="00D47A31">
        <w:rPr>
          <w:rtl/>
          <w:lang w:bidi="ar-SA"/>
        </w:rPr>
        <w:t>في كتاب الله</w:t>
      </w:r>
      <w:r w:rsidR="008145EA">
        <w:rPr>
          <w:rtl/>
          <w:lang w:bidi="ar-SA"/>
        </w:rPr>
        <w:t xml:space="preserve"> عزّوجلّ</w:t>
      </w:r>
      <w:r w:rsidR="0082118F">
        <w:rPr>
          <w:rtl/>
          <w:lang w:bidi="ar-SA"/>
        </w:rPr>
        <w:t xml:space="preserve"> :</w:t>
      </w:r>
    </w:p>
    <w:p w:rsidR="0054002C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لابن أبي الثلج</w:t>
      </w:r>
      <w:r w:rsidR="0082118F">
        <w:rPr>
          <w:rtl/>
          <w:lang w:bidi="ar-SA"/>
        </w:rPr>
        <w:t xml:space="preserve"> ، </w:t>
      </w:r>
      <w:r w:rsidR="008145EA">
        <w:rPr>
          <w:rtl/>
          <w:lang w:bidi="ar-SA"/>
        </w:rPr>
        <w:t>محمد بن أحمد بن عبد</w:t>
      </w:r>
      <w:r w:rsidRPr="00D47A31">
        <w:rPr>
          <w:rtl/>
          <w:lang w:bidi="ar-SA"/>
        </w:rPr>
        <w:t>الله أبي بكر البغدادي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8145E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>
        <w:rPr>
          <w:rtl/>
          <w:lang w:bidi="ar-SA"/>
        </w:rPr>
        <w:t>(</w:t>
      </w:r>
      <w:r w:rsidR="0054002C">
        <w:rPr>
          <w:rtl/>
          <w:lang w:bidi="ar-SA"/>
        </w:rPr>
        <w:t>325)</w:t>
      </w:r>
    </w:p>
    <w:p w:rsidR="00D47A31" w:rsidRPr="00D47A31" w:rsidRDefault="006E3832" w:rsidP="00B971B9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11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75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وقال</w:t>
      </w:r>
      <w:r w:rsidR="0082118F">
        <w:rPr>
          <w:rtl/>
          <w:lang w:bidi="ar-SA"/>
        </w:rPr>
        <w:t xml:space="preserve"> :</w:t>
      </w:r>
      <w:r w:rsidR="00D47A31" w:rsidRPr="00D47A31">
        <w:rPr>
          <w:rtl/>
          <w:lang w:bidi="ar-SA"/>
        </w:rPr>
        <w:t xml:space="preserve"> ذكره الشيخ في الفهرست</w:t>
      </w:r>
      <w:r w:rsidR="0063278B">
        <w:rPr>
          <w:rtl/>
          <w:lang w:bidi="ar-SA"/>
        </w:rPr>
        <w:t>.</w:t>
      </w:r>
    </w:p>
    <w:p w:rsidR="00B971B9" w:rsidRDefault="00D47A31" w:rsidP="008145EA">
      <w:pPr>
        <w:rPr>
          <w:rtl/>
          <w:lang w:bidi="ar-SA"/>
        </w:rPr>
      </w:pPr>
      <w:r w:rsidRPr="00D47A31">
        <w:rPr>
          <w:rtl/>
          <w:lang w:bidi="ar-SA"/>
        </w:rPr>
        <w:t>11</w:t>
      </w:r>
      <w:r w:rsidR="00B971B9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8145EA">
        <w:rPr>
          <w:rtl/>
          <w:lang w:bidi="ar-SA"/>
        </w:rPr>
        <w:t>أسماء أمير</w:t>
      </w:r>
      <w:r w:rsidRPr="00D47A31">
        <w:rPr>
          <w:rtl/>
          <w:lang w:bidi="ar-SA"/>
        </w:rPr>
        <w:t>المؤمنين</w:t>
      </w:r>
      <w:r w:rsidR="008145EA">
        <w:rPr>
          <w:rtl/>
          <w:lang w:bidi="ar-SA"/>
        </w:rPr>
        <w:t xml:space="preserve"> عليه السلام</w:t>
      </w:r>
      <w:r w:rsidR="00B971B9">
        <w:rPr>
          <w:rtl/>
          <w:lang w:bidi="ar-SA"/>
        </w:rPr>
        <w:t xml:space="preserve"> من القرآن</w:t>
      </w:r>
      <w:r w:rsidR="0082118F">
        <w:rPr>
          <w:rtl/>
          <w:lang w:bidi="ar-SA"/>
        </w:rPr>
        <w:t xml:space="preserve"> :</w:t>
      </w:r>
    </w:p>
    <w:p w:rsidR="00D47A31" w:rsidRPr="006E3832" w:rsidRDefault="00D47A31" w:rsidP="00B971B9">
      <w:pPr>
        <w:rPr>
          <w:rStyle w:val="rfdPoemTiniCharChar"/>
          <w:rtl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الحسن بن القاسم بن محمد بن أيوب بن شم</w:t>
      </w:r>
      <w:r w:rsidR="008145EA">
        <w:rPr>
          <w:rtl/>
          <w:lang w:bidi="ar-SA"/>
        </w:rPr>
        <w:t>ّ</w:t>
      </w:r>
      <w:r w:rsidRPr="00D47A31">
        <w:rPr>
          <w:rtl/>
          <w:lang w:bidi="ar-SA"/>
        </w:rPr>
        <w:t>ون</w:t>
      </w:r>
      <w:r w:rsidR="0082118F">
        <w:rPr>
          <w:rtl/>
          <w:lang w:bidi="ar-SA"/>
        </w:rPr>
        <w:t xml:space="preserve"> ، </w:t>
      </w:r>
      <w:r w:rsidR="008145EA">
        <w:rPr>
          <w:rtl/>
          <w:lang w:bidi="ar-SA"/>
        </w:rPr>
        <w:t xml:space="preserve">أبي عبدالله الكاتب </w:t>
      </w:r>
      <w:r w:rsidR="008145EA">
        <w:rPr>
          <w:rtl/>
          <w:lang w:bidi="ar-SA"/>
        </w:rPr>
        <w:br/>
      </w:r>
    </w:p>
    <w:p w:rsidR="001E755C" w:rsidRDefault="001E755C" w:rsidP="00B971B9">
      <w:pPr>
        <w:pStyle w:val="rfdNormal0"/>
        <w:rPr>
          <w:rtl/>
          <w:lang w:bidi="ar-SA"/>
        </w:rPr>
        <w:sectPr w:rsidR="001E755C" w:rsidSect="009E5D41">
          <w:headerReference w:type="even" r:id="rId82"/>
          <w:headerReference w:type="default" r:id="rId83"/>
          <w:headerReference w:type="first" r:id="rId84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B971B9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="0063278B">
        <w:rPr>
          <w:rtl/>
          <w:lang w:bidi="ar-SA"/>
        </w:rPr>
        <w:lastRenderedPageBreak/>
        <w:t>(</w:t>
      </w:r>
      <w:r w:rsidRPr="00D47A31">
        <w:rPr>
          <w:rtl/>
          <w:lang w:bidi="ar-SA"/>
        </w:rPr>
        <w:t>القرن 4</w:t>
      </w:r>
      <w:r w:rsidR="0063278B">
        <w:rPr>
          <w:rtl/>
          <w:lang w:bidi="ar-SA"/>
        </w:rPr>
        <w:t>).</w:t>
      </w:r>
    </w:p>
    <w:p w:rsidR="00D47A31" w:rsidRPr="00D47A31" w:rsidRDefault="006E3832" w:rsidP="00B971B9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رجال النجاشي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52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والذريعة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165</w:t>
      </w:r>
      <w:r w:rsidR="0063278B">
        <w:rPr>
          <w:rtl/>
          <w:lang w:bidi="ar-SA"/>
        </w:rPr>
        <w:t>).</w:t>
      </w:r>
    </w:p>
    <w:p w:rsidR="00B971B9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12</w:t>
      </w:r>
      <w:r w:rsidR="00B971B9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B971B9">
        <w:rPr>
          <w:rtl/>
          <w:lang w:bidi="ar-SA"/>
        </w:rPr>
        <w:t>أسماء من نزل فيهم القرآن</w:t>
      </w:r>
      <w:r w:rsidR="0082118F">
        <w:rPr>
          <w:rtl/>
          <w:lang w:bidi="ar-SA"/>
        </w:rPr>
        <w:t xml:space="preserve"> :</w:t>
      </w:r>
    </w:p>
    <w:p w:rsidR="00D47A31" w:rsidRPr="00D47A31" w:rsidRDefault="005F7FD4" w:rsidP="00B971B9">
      <w:pPr>
        <w:rPr>
          <w:rtl/>
          <w:lang w:bidi="ar-SA"/>
        </w:rPr>
      </w:pPr>
      <w:r>
        <w:rPr>
          <w:rtl/>
          <w:lang w:bidi="ar-SA"/>
        </w:rPr>
        <w:t>تأليف ا</w:t>
      </w:r>
      <w:r w:rsidR="00D47A31" w:rsidRPr="00D47A31">
        <w:rPr>
          <w:rtl/>
          <w:lang w:bidi="ar-SA"/>
        </w:rPr>
        <w:t>سماعيل الضرير المديني</w:t>
      </w:r>
    </w:p>
    <w:p w:rsidR="00D47A31" w:rsidRPr="00D47A31" w:rsidRDefault="006E3832" w:rsidP="00B971B9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كشف الظنون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89</w:t>
      </w:r>
      <w:r w:rsidR="0063278B">
        <w:rPr>
          <w:rtl/>
          <w:lang w:bidi="ar-SA"/>
        </w:rPr>
        <w:t>).</w:t>
      </w:r>
    </w:p>
    <w:p w:rsidR="00B971B9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13</w:t>
      </w:r>
      <w:r w:rsidR="00B971B9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B971B9">
        <w:rPr>
          <w:rtl/>
          <w:lang w:bidi="ar-SA"/>
        </w:rPr>
        <w:t>أعظم المطالب في آيات المناقب</w:t>
      </w:r>
      <w:r w:rsidR="0082118F">
        <w:rPr>
          <w:rtl/>
          <w:lang w:bidi="ar-SA"/>
        </w:rPr>
        <w:t xml:space="preserve"> :</w:t>
      </w:r>
    </w:p>
    <w:p w:rsidR="00B971B9" w:rsidRDefault="00CF2A23" w:rsidP="00B971B9">
      <w:pPr>
        <w:rPr>
          <w:rtl/>
          <w:lang w:bidi="ar-SA"/>
        </w:rPr>
      </w:pPr>
      <w:r>
        <w:rPr>
          <w:rtl/>
          <w:lang w:bidi="ar-SA"/>
        </w:rPr>
        <w:t>للسيد أحمد حسين الامرو</w:t>
      </w:r>
      <w:r w:rsidR="00D47A31" w:rsidRPr="00D47A31">
        <w:rPr>
          <w:rtl/>
          <w:lang w:bidi="ar-SA"/>
        </w:rPr>
        <w:t>هري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المتوف</w:t>
      </w:r>
      <w:r w:rsidR="005F7FD4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ى </w:t>
      </w:r>
      <w:r w:rsidR="00D47A31">
        <w:rPr>
          <w:rtl/>
          <w:lang w:bidi="ar-SA"/>
        </w:rPr>
        <w:t>(</w:t>
      </w:r>
      <w:r w:rsidR="00B971B9">
        <w:rPr>
          <w:rtl/>
          <w:lang w:bidi="ar-SA"/>
        </w:rPr>
        <w:t>1338)</w:t>
      </w:r>
    </w:p>
    <w:p w:rsidR="00D47A31" w:rsidRPr="00D47A31" w:rsidRDefault="006E3832" w:rsidP="00B971B9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11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95</w:t>
      </w:r>
      <w:r w:rsidR="0063278B">
        <w:rPr>
          <w:rtl/>
          <w:lang w:bidi="ar-SA"/>
        </w:rPr>
        <w:t>).</w:t>
      </w:r>
    </w:p>
    <w:p w:rsidR="00B971B9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14</w:t>
      </w:r>
      <w:r w:rsidR="00B971B9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أوضح دليل في</w:t>
      </w:r>
      <w:r w:rsidR="00B971B9">
        <w:rPr>
          <w:rtl/>
          <w:lang w:bidi="ar-SA"/>
        </w:rPr>
        <w:t>ما جاء في علي</w:t>
      </w:r>
      <w:r w:rsidR="005F7FD4">
        <w:rPr>
          <w:rtl/>
          <w:lang w:bidi="ar-SA"/>
        </w:rPr>
        <w:t>ّ</w:t>
      </w:r>
      <w:r w:rsidR="00B971B9">
        <w:rPr>
          <w:rtl/>
          <w:lang w:bidi="ar-SA"/>
        </w:rPr>
        <w:t xml:space="preserve"> و</w:t>
      </w:r>
      <w:r w:rsidR="005F7FD4">
        <w:rPr>
          <w:rtl/>
          <w:lang w:bidi="ar-SA"/>
        </w:rPr>
        <w:t xml:space="preserve"> </w:t>
      </w:r>
      <w:r w:rsidR="00B971B9">
        <w:rPr>
          <w:rtl/>
          <w:lang w:bidi="ar-SA"/>
        </w:rPr>
        <w:t>آله من التنزيل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للشيخ علي</w:t>
      </w:r>
      <w:r w:rsidR="005F7FD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بن الشيخ جعفر بن أبي المكارم العوامي القطيفي</w:t>
      </w:r>
      <w:r w:rsidR="0063278B">
        <w:rPr>
          <w:rtl/>
          <w:lang w:bidi="ar-SA"/>
        </w:rPr>
        <w:t>.</w:t>
      </w:r>
    </w:p>
    <w:p w:rsidR="00D47A31" w:rsidRPr="00D47A31" w:rsidRDefault="00D47A31" w:rsidP="005F7FD4">
      <w:pPr>
        <w:rPr>
          <w:rtl/>
          <w:lang w:bidi="ar-SA"/>
        </w:rPr>
      </w:pPr>
      <w:r w:rsidRPr="00D47A31">
        <w:rPr>
          <w:rtl/>
          <w:lang w:bidi="ar-SA"/>
        </w:rPr>
        <w:t>ذكر السيد الحسيني أن</w:t>
      </w:r>
      <w:r w:rsidR="005F7FD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ه موجود عنده في آخر 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 xml:space="preserve">الهداية </w:t>
      </w:r>
      <w:r w:rsidR="005F7FD4">
        <w:rPr>
          <w:rtl/>
          <w:lang w:bidi="ar-SA"/>
        </w:rPr>
        <w:t>ا</w:t>
      </w:r>
      <w:r w:rsidRPr="00D47A31">
        <w:rPr>
          <w:rtl/>
          <w:lang w:bidi="ar-SA"/>
        </w:rPr>
        <w:t>لى حبوة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الميراث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B971B9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15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تأويل الآيات ال</w:t>
      </w:r>
      <w:r w:rsidR="00B971B9">
        <w:rPr>
          <w:rtl/>
          <w:lang w:bidi="ar-SA"/>
        </w:rPr>
        <w:t>ظاهرة في فضائل العترة الطاهرة</w:t>
      </w:r>
      <w:r w:rsidR="0082118F">
        <w:rPr>
          <w:rtl/>
          <w:lang w:bidi="ar-SA"/>
        </w:rPr>
        <w:t xml:space="preserve"> :</w:t>
      </w:r>
    </w:p>
    <w:p w:rsidR="00DA3313" w:rsidRDefault="00D47A31" w:rsidP="006E3832">
      <w:pPr>
        <w:rPr>
          <w:rtl/>
          <w:lang w:bidi="ar-SA"/>
        </w:rPr>
      </w:pPr>
      <w:r w:rsidRPr="00D47A31">
        <w:rPr>
          <w:rtl/>
          <w:lang w:bidi="ar-SA"/>
        </w:rPr>
        <w:t>للسيد علي</w:t>
      </w:r>
      <w:r w:rsidR="005F7FD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شرف الدين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الحسيني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</w:t>
      </w:r>
      <w:r w:rsidR="005F7FD4">
        <w:rPr>
          <w:rtl/>
          <w:lang w:bidi="ar-SA"/>
        </w:rPr>
        <w:t>ا</w:t>
      </w:r>
      <w:r w:rsidRPr="00D47A31">
        <w:rPr>
          <w:rtl/>
          <w:lang w:bidi="ar-SA"/>
        </w:rPr>
        <w:t>سترآبادي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النجفي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تلميذ المحق</w:t>
      </w:r>
      <w:r w:rsidR="005F7FD4">
        <w:rPr>
          <w:rtl/>
          <w:lang w:bidi="ar-SA"/>
        </w:rPr>
        <w:t>ّ</w:t>
      </w:r>
      <w:r w:rsidRPr="00D47A31">
        <w:rPr>
          <w:rtl/>
          <w:lang w:bidi="ar-SA"/>
        </w:rPr>
        <w:t>ق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الكركي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الذي توف</w:t>
      </w:r>
      <w:r w:rsidR="007362E1">
        <w:rPr>
          <w:rtl/>
          <w:lang w:bidi="ar-SA"/>
        </w:rPr>
        <w:t>ّ</w:t>
      </w:r>
      <w:r w:rsidRPr="00D47A31">
        <w:rPr>
          <w:rtl/>
          <w:lang w:bidi="ar-SA"/>
        </w:rPr>
        <w:t>ي سنة 940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يسم</w:t>
      </w:r>
      <w:r w:rsidR="007362E1">
        <w:rPr>
          <w:rtl/>
          <w:lang w:bidi="ar-SA"/>
        </w:rPr>
        <w:t>ّ</w:t>
      </w:r>
      <w:r w:rsidRPr="00D47A31">
        <w:rPr>
          <w:rtl/>
          <w:lang w:bidi="ar-SA"/>
        </w:rPr>
        <w:t>ى</w:t>
      </w:r>
      <w:r w:rsidR="006E3832">
        <w:rPr>
          <w:rFonts w:hint="cs"/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تأويل الآيات الباهرة</w:t>
      </w:r>
      <w:r w:rsidR="0063278B" w:rsidRPr="00D47A31">
        <w:rPr>
          <w:rtl/>
          <w:lang w:bidi="ar-SA"/>
        </w:rPr>
        <w:t>»</w:t>
      </w:r>
    </w:p>
    <w:p w:rsidR="00D47A31" w:rsidRPr="00D47A31" w:rsidRDefault="006E3832" w:rsidP="00B971B9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304</w:t>
      </w:r>
      <w:r w:rsidR="0063278B">
        <w:rPr>
          <w:rtl/>
          <w:lang w:bidi="ar-SA"/>
        </w:rPr>
        <w:t>)</w:t>
      </w:r>
    </w:p>
    <w:p w:rsidR="00D47A31" w:rsidRPr="00D47A31" w:rsidRDefault="00D47A31" w:rsidP="007362E1">
      <w:pPr>
        <w:rPr>
          <w:rtl/>
          <w:lang w:bidi="ar-SA"/>
        </w:rPr>
      </w:pPr>
      <w:r w:rsidRPr="00D47A31">
        <w:rPr>
          <w:rtl/>
          <w:lang w:bidi="ar-SA"/>
        </w:rPr>
        <w:t>منه نسخة في مكتبة السيد الحكيم العام</w:t>
      </w:r>
      <w:r w:rsidR="007362E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ة بالنجف برقم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639)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ونسخ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مكتبة السيد المرعشي النجفي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بقم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بالأرقام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 xml:space="preserve">259 </w:t>
      </w:r>
      <w:r w:rsidR="0063278B">
        <w:rPr>
          <w:rtl/>
          <w:lang w:bidi="ar-SA"/>
        </w:rPr>
        <w:t>و</w:t>
      </w:r>
      <w:r w:rsidR="007362E1">
        <w:rPr>
          <w:rtl/>
          <w:lang w:bidi="ar-SA"/>
        </w:rPr>
        <w:t xml:space="preserve"> 290 و</w:t>
      </w:r>
      <w:r w:rsidR="0063278B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359 </w:t>
      </w:r>
      <w:r w:rsidR="0063278B">
        <w:rPr>
          <w:rtl/>
          <w:lang w:bidi="ar-SA"/>
        </w:rPr>
        <w:t xml:space="preserve">و </w:t>
      </w:r>
      <w:r w:rsidRPr="00D47A31">
        <w:rPr>
          <w:rtl/>
          <w:lang w:bidi="ar-SA"/>
        </w:rPr>
        <w:t>438 وغيرها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ونسخ في مكتبة الإمام الرضا</w:t>
      </w:r>
      <w:r w:rsidR="007362E1">
        <w:rPr>
          <w:rtl/>
          <w:lang w:bidi="ar-SA"/>
        </w:rPr>
        <w:t xml:space="preserve"> عليه السلام</w:t>
      </w:r>
      <w:r w:rsidRPr="00D47A31">
        <w:rPr>
          <w:rtl/>
          <w:lang w:bidi="ar-SA"/>
        </w:rPr>
        <w:t xml:space="preserve"> بمشهد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ونسخة في مكتبة المتحف العراقي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ببغداد</w:t>
      </w:r>
      <w:r w:rsidR="0063278B">
        <w:rPr>
          <w:rtl/>
          <w:lang w:bidi="ar-SA"/>
        </w:rPr>
        <w:t>.</w:t>
      </w:r>
    </w:p>
    <w:p w:rsidR="00B971B9" w:rsidRDefault="00D47A31" w:rsidP="007362E1">
      <w:pPr>
        <w:rPr>
          <w:rtl/>
          <w:lang w:bidi="ar-SA"/>
        </w:rPr>
      </w:pPr>
      <w:r w:rsidRPr="00D47A31">
        <w:rPr>
          <w:rtl/>
          <w:lang w:bidi="ar-SA"/>
        </w:rPr>
        <w:t>16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تأويل الآيات النازلة في فضل أهل البيت</w:t>
      </w:r>
      <w:r w:rsidR="007362E1">
        <w:rPr>
          <w:rtl/>
          <w:lang w:bidi="ar-SA"/>
        </w:rPr>
        <w:t xml:space="preserve"> عليهم السلام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لبعض الأصحاب</w:t>
      </w:r>
    </w:p>
    <w:p w:rsidR="00D47A31" w:rsidRPr="00D47A31" w:rsidRDefault="006E3832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ج 3 ص 306</w:t>
      </w:r>
      <w:r w:rsidR="0063278B">
        <w:rPr>
          <w:rtl/>
          <w:lang w:bidi="ar-SA"/>
        </w:rPr>
        <w:t>).</w:t>
      </w:r>
    </w:p>
    <w:p w:rsidR="00B971B9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17</w:t>
      </w:r>
      <w:r w:rsidR="00B971B9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 xml:space="preserve">تنزيل الآيات </w:t>
      </w:r>
      <w:r w:rsidR="00B971B9">
        <w:rPr>
          <w:rtl/>
          <w:lang w:bidi="ar-SA"/>
        </w:rPr>
        <w:t>الباهرة في فضل العترة الطاهرة</w:t>
      </w:r>
      <w:r w:rsidR="0082118F">
        <w:rPr>
          <w:rtl/>
          <w:lang w:bidi="ar-SA"/>
        </w:rPr>
        <w:t xml:space="preserve"> :</w:t>
      </w:r>
    </w:p>
    <w:p w:rsidR="00D47A31" w:rsidRPr="00D47A31" w:rsidRDefault="007362E1" w:rsidP="00B971B9">
      <w:pPr>
        <w:rPr>
          <w:rtl/>
          <w:lang w:bidi="ar-SA"/>
        </w:rPr>
      </w:pPr>
      <w:r>
        <w:rPr>
          <w:rtl/>
          <w:lang w:bidi="ar-SA"/>
        </w:rPr>
        <w:t>للسيد عبد</w:t>
      </w:r>
      <w:r w:rsidR="00D47A31" w:rsidRPr="00D47A31">
        <w:rPr>
          <w:rtl/>
          <w:lang w:bidi="ar-SA"/>
        </w:rPr>
        <w:t xml:space="preserve">الحسين شرف الدين العاملي الصوري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ت 1377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صاحب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المراجعات</w:t>
      </w:r>
      <w:r w:rsidR="0063278B" w:rsidRPr="00D47A31">
        <w:rPr>
          <w:rtl/>
          <w:lang w:bidi="ar-SA"/>
        </w:rPr>
        <w:t>»</w:t>
      </w:r>
    </w:p>
    <w:p w:rsidR="00D47A31" w:rsidRPr="00D47A31" w:rsidRDefault="006E3832" w:rsidP="00D47A31">
      <w:pPr>
        <w:rPr>
          <w:rtl/>
          <w:lang w:bidi="ar-SA"/>
        </w:rPr>
      </w:pPr>
      <w:r>
        <w:rPr>
          <w:lang w:bidi="ar-SA"/>
        </w:rPr>
        <w:t></w:t>
      </w:r>
      <w:r w:rsidR="007362E1" w:rsidRPr="00D47A31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 xml:space="preserve">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ج 4 ص 455</w:t>
      </w:r>
      <w:r w:rsidR="0063278B">
        <w:rPr>
          <w:rtl/>
          <w:lang w:bidi="ar-SA"/>
        </w:rPr>
        <w:t>).</w:t>
      </w:r>
    </w:p>
    <w:p w:rsidR="00B971B9" w:rsidRDefault="00D47A31" w:rsidP="00B971B9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18</w:t>
      </w:r>
      <w:r w:rsidR="00B971B9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B971B9">
        <w:rPr>
          <w:rtl/>
          <w:lang w:bidi="ar-SA"/>
        </w:rPr>
        <w:t>تحفة الإخوان في تقوية الإيمان</w:t>
      </w:r>
      <w:r w:rsidR="0082118F">
        <w:rPr>
          <w:rtl/>
          <w:lang w:bidi="ar-SA"/>
        </w:rPr>
        <w:t xml:space="preserve"> :</w:t>
      </w:r>
    </w:p>
    <w:p w:rsidR="00D47A31" w:rsidRPr="00D47A31" w:rsidRDefault="009678A4" w:rsidP="00B971B9">
      <w:pPr>
        <w:rPr>
          <w:rtl/>
          <w:lang w:bidi="ar-SA"/>
        </w:rPr>
      </w:pPr>
      <w:r>
        <w:rPr>
          <w:rtl/>
          <w:lang w:bidi="ar-SA"/>
        </w:rPr>
        <w:t>للشيخ فخر</w:t>
      </w:r>
      <w:r w:rsidR="00D47A31" w:rsidRPr="00D47A31">
        <w:rPr>
          <w:rtl/>
          <w:lang w:bidi="ar-SA"/>
        </w:rPr>
        <w:t xml:space="preserve">الدين الطريحي صاحب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مجمع البحرين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B971B9" w:rsidRDefault="00AC00F6" w:rsidP="00B971B9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414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وفهرس مكتبة المشكاة </w:t>
      </w:r>
      <w:r w:rsidR="0063278B">
        <w:rPr>
          <w:rtl/>
          <w:lang w:bidi="ar-SA"/>
        </w:rPr>
        <w:t>(</w:t>
      </w:r>
      <w:r w:rsidR="00B971B9">
        <w:rPr>
          <w:rtl/>
          <w:lang w:bidi="ar-SA"/>
        </w:rPr>
        <w:t>ج 1 ص 30</w:t>
      </w:r>
      <w:r w:rsidR="0063278B">
        <w:rPr>
          <w:rtl/>
          <w:lang w:bidi="ar-SA"/>
        </w:rPr>
        <w:t>)</w:t>
      </w:r>
    </w:p>
    <w:p w:rsidR="00B971B9" w:rsidRDefault="00D47A31" w:rsidP="009678A4">
      <w:pPr>
        <w:rPr>
          <w:rtl/>
          <w:lang w:bidi="ar-SA"/>
        </w:rPr>
      </w:pPr>
      <w:r w:rsidRPr="00D47A31">
        <w:rPr>
          <w:rtl/>
          <w:lang w:bidi="ar-SA"/>
        </w:rPr>
        <w:t>19</w:t>
      </w:r>
      <w:r w:rsidR="00B971B9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تفسي</w:t>
      </w:r>
      <w:r w:rsidR="009678A4">
        <w:rPr>
          <w:rtl/>
          <w:lang w:bidi="ar-SA"/>
        </w:rPr>
        <w:t>ر الآيات المنزلة في أمير</w:t>
      </w:r>
      <w:r w:rsidRPr="00D47A31">
        <w:rPr>
          <w:rtl/>
          <w:lang w:bidi="ar-SA"/>
        </w:rPr>
        <w:t>المؤمنين</w:t>
      </w:r>
      <w:r w:rsidR="009678A4">
        <w:rPr>
          <w:rtl/>
          <w:lang w:bidi="ar-SA"/>
        </w:rPr>
        <w:t xml:space="preserve"> عليه السلام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للشيخ المفيد محم</w:t>
      </w:r>
      <w:r w:rsidR="009678A4">
        <w:rPr>
          <w:rtl/>
          <w:lang w:bidi="ar-SA"/>
        </w:rPr>
        <w:t>ّ</w:t>
      </w:r>
      <w:r w:rsidRPr="00D47A31">
        <w:rPr>
          <w:rtl/>
          <w:lang w:bidi="ar-SA"/>
        </w:rPr>
        <w:t>د بن محم</w:t>
      </w:r>
      <w:r w:rsidR="009678A4">
        <w:rPr>
          <w:rtl/>
          <w:lang w:bidi="ar-SA"/>
        </w:rPr>
        <w:t>ّ</w:t>
      </w:r>
      <w:r w:rsidRPr="00D47A31">
        <w:rPr>
          <w:rtl/>
          <w:lang w:bidi="ar-SA"/>
        </w:rPr>
        <w:t>د بن النعمان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التلعكبري البغدادي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9678A4">
        <w:rPr>
          <w:rtl/>
          <w:lang w:bidi="ar-SA"/>
        </w:rPr>
        <w:t>ّ</w:t>
      </w:r>
      <w:r w:rsidRPr="00D47A31">
        <w:rPr>
          <w:rtl/>
          <w:lang w:bidi="ar-SA"/>
        </w:rPr>
        <w:t>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413)</w:t>
      </w:r>
      <w:r w:rsidR="0063278B">
        <w:rPr>
          <w:rtl/>
          <w:lang w:bidi="ar-SA"/>
        </w:rPr>
        <w:t>.</w:t>
      </w:r>
    </w:p>
    <w:p w:rsidR="00D47A31" w:rsidRPr="00D47A31" w:rsidRDefault="00AC00F6" w:rsidP="00B971B9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12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183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ذكر أن</w:t>
      </w:r>
      <w:r w:rsidR="009678A4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ه من مصادر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سعد السعود</w:t>
      </w:r>
      <w:r w:rsidR="0063278B"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لابن طاو</w:t>
      </w:r>
      <w:r w:rsidR="009678A4">
        <w:rPr>
          <w:rtl/>
          <w:lang w:bidi="ar-SA"/>
        </w:rPr>
        <w:t>و</w:t>
      </w:r>
      <w:r w:rsidR="00D47A31" w:rsidRPr="00D47A31">
        <w:rPr>
          <w:rtl/>
          <w:lang w:bidi="ar-SA"/>
        </w:rPr>
        <w:t>س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20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تفسير الكوفي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فرات بن إبراهيم الكوفي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من أعلام القرن الرابع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9678A4">
      <w:pPr>
        <w:rPr>
          <w:rtl/>
          <w:lang w:bidi="ar-SA"/>
        </w:rPr>
      </w:pPr>
      <w:r w:rsidRPr="00D47A31">
        <w:rPr>
          <w:rtl/>
          <w:lang w:bidi="ar-SA"/>
        </w:rPr>
        <w:t>مطبوع ونسخ</w:t>
      </w:r>
      <w:r w:rsidR="009678A4">
        <w:rPr>
          <w:rtl/>
          <w:lang w:bidi="ar-SA"/>
        </w:rPr>
        <w:t>ه</w:t>
      </w:r>
      <w:r w:rsidRPr="00D47A31">
        <w:rPr>
          <w:rtl/>
          <w:lang w:bidi="ar-SA"/>
        </w:rPr>
        <w:t xml:space="preserve"> المخطوطة كثيرة</w:t>
      </w:r>
      <w:r w:rsidR="0063278B">
        <w:rPr>
          <w:rtl/>
          <w:lang w:bidi="ar-SA"/>
        </w:rPr>
        <w:t>.</w:t>
      </w:r>
    </w:p>
    <w:p w:rsidR="00B971B9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21</w:t>
      </w:r>
      <w:r w:rsidR="00B971B9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تنب</w:t>
      </w:r>
      <w:r w:rsidR="00B971B9">
        <w:rPr>
          <w:rtl/>
          <w:lang w:bidi="ar-SA"/>
        </w:rPr>
        <w:t>يه الغافلين عن فضائل الطالب</w:t>
      </w:r>
      <w:r w:rsidR="009678A4">
        <w:rPr>
          <w:rtl/>
          <w:lang w:bidi="ar-SA"/>
        </w:rPr>
        <w:t>ي</w:t>
      </w:r>
      <w:r w:rsidR="00B971B9">
        <w:rPr>
          <w:rtl/>
          <w:lang w:bidi="ar-SA"/>
        </w:rPr>
        <w:t>ين</w:t>
      </w:r>
      <w:r w:rsidR="0082118F">
        <w:rPr>
          <w:rtl/>
          <w:lang w:bidi="ar-SA"/>
        </w:rPr>
        <w:t xml:space="preserve"> :</w:t>
      </w:r>
    </w:p>
    <w:p w:rsidR="00B971B9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محسن بن محمد بن كرامة الجشمي الحاكم البيهقي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9678A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>
        <w:rPr>
          <w:rtl/>
          <w:lang w:bidi="ar-SA"/>
        </w:rPr>
        <w:t>(</w:t>
      </w:r>
      <w:r w:rsidR="00B971B9">
        <w:rPr>
          <w:rtl/>
          <w:lang w:bidi="ar-SA"/>
        </w:rPr>
        <w:t>494)</w:t>
      </w:r>
    </w:p>
    <w:p w:rsidR="00421B86" w:rsidRDefault="00D47A31" w:rsidP="00B971B9">
      <w:pPr>
        <w:rPr>
          <w:rtl/>
          <w:lang w:bidi="ar-SA"/>
        </w:rPr>
      </w:pPr>
      <w:r w:rsidRPr="00D47A31">
        <w:rPr>
          <w:rtl/>
          <w:lang w:bidi="ar-SA"/>
        </w:rPr>
        <w:t>منه نسخة مصو</w:t>
      </w:r>
      <w:r w:rsidR="009678A4">
        <w:rPr>
          <w:rtl/>
          <w:lang w:bidi="ar-SA"/>
        </w:rPr>
        <w:t>ّ</w:t>
      </w:r>
      <w:r w:rsidRPr="00D47A31">
        <w:rPr>
          <w:rtl/>
          <w:lang w:bidi="ar-SA"/>
        </w:rPr>
        <w:t>رة بدار الكتب المصري</w:t>
      </w:r>
      <w:r w:rsidR="009678A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ة بالقاهرة برقم </w:t>
      </w:r>
      <w:r w:rsidR="0063278B">
        <w:rPr>
          <w:rtl/>
          <w:lang w:bidi="ar-SA"/>
        </w:rPr>
        <w:t>(</w:t>
      </w:r>
      <w:r w:rsidR="00421B86">
        <w:rPr>
          <w:rtl/>
          <w:lang w:bidi="ar-SA"/>
        </w:rPr>
        <w:t>27622 ب</w:t>
      </w:r>
      <w:r w:rsidR="0063278B">
        <w:rPr>
          <w:rtl/>
          <w:lang w:bidi="ar-SA"/>
        </w:rPr>
        <w:t>)</w:t>
      </w:r>
    </w:p>
    <w:p w:rsidR="00D47A31" w:rsidRPr="00D47A31" w:rsidRDefault="00AC00F6" w:rsidP="009678A4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ذكره شيخنا في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ج 4 ص 446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ناسبا</w:t>
      </w:r>
      <w:r w:rsidR="009678A4">
        <w:rPr>
          <w:rtl/>
          <w:lang w:bidi="ar-SA"/>
        </w:rPr>
        <w:t>ً</w:t>
      </w:r>
      <w:r w:rsidR="00D47A31" w:rsidRPr="00D47A31">
        <w:rPr>
          <w:rtl/>
          <w:lang w:bidi="ar-SA"/>
        </w:rPr>
        <w:t xml:space="preserve"> له إلى بعض قدماء الأصحاب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وقال</w:t>
      </w:r>
      <w:r w:rsidR="0082118F">
        <w:rPr>
          <w:rtl/>
          <w:lang w:bidi="ar-SA"/>
        </w:rPr>
        <w:t xml:space="preserve"> :</w:t>
      </w:r>
      <w:r w:rsidR="00D47A31"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 xml:space="preserve">وقد ينسب </w:t>
      </w:r>
      <w:r w:rsidR="009678A4">
        <w:rPr>
          <w:rtl/>
          <w:lang w:bidi="ar-SA"/>
        </w:rPr>
        <w:t>ا</w:t>
      </w:r>
      <w:r w:rsidR="00D47A31" w:rsidRPr="00D47A31">
        <w:rPr>
          <w:rtl/>
          <w:lang w:bidi="ar-SA"/>
        </w:rPr>
        <w:t>لى الشريف المرتضى علم الهدى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وانظر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أهل البيت في المكتبة العربية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رقم 117</w:t>
      </w:r>
      <w:r w:rsidR="0063278B">
        <w:rPr>
          <w:rtl/>
          <w:lang w:bidi="ar-SA"/>
        </w:rPr>
        <w:t>).</w:t>
      </w:r>
    </w:p>
    <w:p w:rsidR="00421B86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22</w:t>
      </w:r>
      <w:r w:rsidR="00421B86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421B86">
        <w:rPr>
          <w:rtl/>
          <w:lang w:bidi="ar-SA"/>
        </w:rPr>
        <w:t>جامع الفوائد و</w:t>
      </w:r>
      <w:r w:rsidR="009678A4">
        <w:rPr>
          <w:rtl/>
          <w:lang w:bidi="ar-SA"/>
        </w:rPr>
        <w:t xml:space="preserve"> </w:t>
      </w:r>
      <w:r w:rsidR="00421B86">
        <w:rPr>
          <w:rtl/>
          <w:lang w:bidi="ar-SA"/>
        </w:rPr>
        <w:t>دافع المعاند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للشيخ علم بن صيف بن منصور النجفي الحلي</w:t>
      </w:r>
      <w:r w:rsidR="0063278B">
        <w:rPr>
          <w:rtl/>
          <w:lang w:bidi="ar-SA"/>
        </w:rPr>
        <w:t>.</w:t>
      </w:r>
    </w:p>
    <w:p w:rsidR="00D47A31" w:rsidRPr="00D47A31" w:rsidRDefault="00AC00F6" w:rsidP="00421B86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5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66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وهو مختصر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تأويل الآيات</w:t>
      </w:r>
      <w:r w:rsidR="0063278B"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لشرف الدين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23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الحج</w:t>
      </w:r>
      <w:r w:rsidR="009678A4">
        <w:rPr>
          <w:rtl/>
          <w:lang w:bidi="ar-SA"/>
        </w:rPr>
        <w:t>ّ</w:t>
      </w:r>
      <w:r w:rsidRPr="00D47A31">
        <w:rPr>
          <w:rtl/>
          <w:lang w:bidi="ar-SA"/>
        </w:rPr>
        <w:t>ة البالغة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للسيد خلف الحويزي الموسوي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9678A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1074)</w:t>
      </w:r>
      <w:r w:rsidR="0063278B">
        <w:rPr>
          <w:rtl/>
          <w:lang w:bidi="ar-SA"/>
        </w:rPr>
        <w:t>.</w:t>
      </w:r>
    </w:p>
    <w:p w:rsidR="00D47A31" w:rsidRPr="00D47A31" w:rsidRDefault="00AC00F6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ج 6 ص 258</w:t>
      </w:r>
      <w:r w:rsidR="0063278B">
        <w:rPr>
          <w:rtl/>
          <w:lang w:bidi="ar-SA"/>
        </w:rPr>
        <w:t>).</w:t>
      </w:r>
    </w:p>
    <w:p w:rsidR="00D47A31" w:rsidRPr="00D47A31" w:rsidRDefault="00D47A31" w:rsidP="00AC00F6">
      <w:pPr>
        <w:rPr>
          <w:rtl/>
          <w:lang w:bidi="ar-SA"/>
        </w:rPr>
      </w:pPr>
      <w:r w:rsidRPr="00D47A31">
        <w:rPr>
          <w:rtl/>
          <w:lang w:bidi="ar-SA"/>
        </w:rPr>
        <w:t>24</w:t>
      </w:r>
      <w:r w:rsidR="00AC00F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AC00F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حدائق اليقين في فضائل إمام المتقين والآيات النازلة في شأن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9678A4">
        <w:rPr>
          <w:rtl/>
          <w:lang w:bidi="ar-SA"/>
        </w:rPr>
        <w:t>أمير</w:t>
      </w:r>
      <w:r w:rsidRPr="00D47A31">
        <w:rPr>
          <w:rtl/>
          <w:lang w:bidi="ar-SA"/>
        </w:rPr>
        <w:t>المؤمنين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AE36C5">
      <w:pPr>
        <w:rPr>
          <w:rtl/>
          <w:lang w:bidi="ar-SA"/>
        </w:rPr>
      </w:pPr>
      <w:r w:rsidRPr="00D47A31">
        <w:rPr>
          <w:rtl/>
          <w:lang w:bidi="ar-SA"/>
        </w:rPr>
        <w:t>للمولى أبي طالب ال</w:t>
      </w:r>
      <w:r w:rsidR="00AE36C5">
        <w:rPr>
          <w:rtl/>
          <w:lang w:bidi="ar-SA"/>
        </w:rPr>
        <w:t>إ</w:t>
      </w:r>
      <w:r w:rsidRPr="00D47A31">
        <w:rPr>
          <w:rtl/>
          <w:lang w:bidi="ar-SA"/>
        </w:rPr>
        <w:t>سترآبادي</w:t>
      </w:r>
      <w:r w:rsidR="0063278B">
        <w:rPr>
          <w:rtl/>
          <w:lang w:bidi="ar-SA"/>
        </w:rPr>
        <w:t>.</w:t>
      </w:r>
    </w:p>
    <w:p w:rsidR="00D47A31" w:rsidRPr="00D47A31" w:rsidRDefault="00AC00F6" w:rsidP="00421B86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6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292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25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حقائق التفضيل في تأويل التنزيل</w:t>
      </w:r>
      <w:r w:rsidR="0082118F">
        <w:rPr>
          <w:rtl/>
          <w:lang w:bidi="ar-SA"/>
        </w:rPr>
        <w:t xml:space="preserve"> :</w:t>
      </w:r>
    </w:p>
    <w:p w:rsidR="001E755C" w:rsidRDefault="001E755C" w:rsidP="00D47A31">
      <w:pPr>
        <w:rPr>
          <w:rtl/>
          <w:lang w:bidi="ar-SA"/>
        </w:rPr>
        <w:sectPr w:rsidR="001E755C" w:rsidSect="009E5D41">
          <w:headerReference w:type="even" r:id="rId85"/>
          <w:headerReference w:type="default" r:id="rId86"/>
          <w:headerReference w:type="first" r:id="rId87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جعفر بن ورقاء بن محمد بن جبلة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أبي محمد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أمير بني شيبان بالعراق</w:t>
      </w:r>
      <w:r w:rsidR="0063278B">
        <w:rPr>
          <w:rtl/>
          <w:lang w:bidi="ar-SA"/>
        </w:rPr>
        <w:t>.</w:t>
      </w:r>
    </w:p>
    <w:p w:rsidR="00D47A31" w:rsidRPr="00D47A31" w:rsidRDefault="00AC00F6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رجال النجاشي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96</w:t>
      </w:r>
      <w:r w:rsidR="0063278B">
        <w:rPr>
          <w:rtl/>
          <w:lang w:bidi="ar-SA"/>
        </w:rPr>
        <w:t>).</w:t>
      </w:r>
    </w:p>
    <w:p w:rsidR="00421B86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26</w:t>
      </w:r>
      <w:r w:rsidR="00BD05B3">
        <w:rPr>
          <w:rtl/>
          <w:lang w:bidi="ar-SA"/>
        </w:rPr>
        <w:t xml:space="preserve"> ـ </w:t>
      </w:r>
      <w:r w:rsidR="00DC01AB">
        <w:rPr>
          <w:rtl/>
          <w:lang w:bidi="ar-SA"/>
        </w:rPr>
        <w:t>خصائص أمير</w:t>
      </w:r>
      <w:r w:rsidR="00421B86">
        <w:rPr>
          <w:rtl/>
          <w:lang w:bidi="ar-SA"/>
        </w:rPr>
        <w:t>المؤمنين في القرآن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للحاكم الحسكاني</w:t>
      </w:r>
      <w:r w:rsidR="0082118F">
        <w:rPr>
          <w:rtl/>
          <w:lang w:bidi="ar-SA"/>
        </w:rPr>
        <w:t xml:space="preserve"> ، </w:t>
      </w:r>
      <w:r w:rsidR="00DC01AB">
        <w:rPr>
          <w:rtl/>
          <w:lang w:bidi="ar-SA"/>
        </w:rPr>
        <w:t>عبيدالله بن عبد</w:t>
      </w:r>
      <w:r w:rsidRPr="00D47A31">
        <w:rPr>
          <w:rtl/>
          <w:lang w:bidi="ar-SA"/>
        </w:rPr>
        <w:t>الله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أبي القاسم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القرن الخامس</w:t>
      </w:r>
      <w:r w:rsidR="0063278B">
        <w:rPr>
          <w:rtl/>
          <w:lang w:bidi="ar-SA"/>
        </w:rPr>
        <w:t>).</w:t>
      </w:r>
    </w:p>
    <w:p w:rsidR="00D47A31" w:rsidRPr="00D47A31" w:rsidRDefault="00AC00F6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معالم العلماء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78</w:t>
      </w:r>
      <w:r w:rsidR="0063278B">
        <w:rPr>
          <w:rtl/>
          <w:lang w:bidi="ar-SA"/>
        </w:rPr>
        <w:t>).</w:t>
      </w:r>
    </w:p>
    <w:p w:rsidR="00421B86" w:rsidRDefault="00D47A31" w:rsidP="00DC01AB">
      <w:pPr>
        <w:rPr>
          <w:rtl/>
          <w:lang w:bidi="ar-SA"/>
        </w:rPr>
      </w:pPr>
      <w:r w:rsidRPr="00D47A31">
        <w:rPr>
          <w:rtl/>
          <w:lang w:bidi="ar-SA"/>
        </w:rPr>
        <w:t>27</w:t>
      </w:r>
      <w:r w:rsidR="00BD05B3">
        <w:rPr>
          <w:rtl/>
          <w:lang w:bidi="ar-SA"/>
        </w:rPr>
        <w:t xml:space="preserve"> ـ </w:t>
      </w:r>
      <w:r w:rsidR="00DC01AB">
        <w:rPr>
          <w:rtl/>
          <w:lang w:bidi="ar-SA"/>
        </w:rPr>
        <w:t>خصائص أمير</w:t>
      </w:r>
      <w:r w:rsidRPr="00D47A31">
        <w:rPr>
          <w:rtl/>
          <w:lang w:bidi="ar-SA"/>
        </w:rPr>
        <w:t>المؤمنين</w:t>
      </w:r>
      <w:r w:rsidR="00DC01AB">
        <w:rPr>
          <w:rtl/>
          <w:lang w:bidi="ar-SA"/>
        </w:rPr>
        <w:t xml:space="preserve"> عليه السلام</w:t>
      </w:r>
      <w:r w:rsidR="00DC01AB" w:rsidRPr="00DC01AB">
        <w:rPr>
          <w:rtl/>
          <w:lang w:bidi="ar-SA"/>
        </w:rPr>
        <w:t xml:space="preserve"> </w:t>
      </w:r>
      <w:r w:rsidR="00421B86">
        <w:rPr>
          <w:rtl/>
          <w:lang w:bidi="ar-SA"/>
        </w:rPr>
        <w:t>من القرآن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C01AB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الحسن بن أحمد بن القاسم بن محمد بن علي</w:t>
      </w:r>
      <w:r w:rsidR="00DC01A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بن أبي طالب</w:t>
      </w:r>
      <w:r w:rsidR="0082118F">
        <w:rPr>
          <w:rtl/>
          <w:lang w:bidi="ar-SA"/>
        </w:rPr>
        <w:t xml:space="preserve"> ، </w:t>
      </w:r>
      <w:r w:rsidR="00DC01AB">
        <w:rPr>
          <w:rtl/>
          <w:lang w:bidi="ar-SA"/>
        </w:rPr>
        <w:t>ا</w:t>
      </w:r>
      <w:r w:rsidRPr="00D47A31">
        <w:rPr>
          <w:rtl/>
          <w:lang w:bidi="ar-SA"/>
        </w:rPr>
        <w:t>بي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محمد الشريف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النقيب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شيخ النجاشي</w:t>
      </w:r>
      <w:r w:rsidR="0063278B">
        <w:rPr>
          <w:rtl/>
          <w:lang w:bidi="ar-SA"/>
        </w:rPr>
        <w:t>.</w:t>
      </w:r>
    </w:p>
    <w:p w:rsidR="00D47A31" w:rsidRPr="00D47A31" w:rsidRDefault="00AC00F6" w:rsidP="00AC10A6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رجال النجاشي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51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والذريعة </w:t>
      </w:r>
      <w:r w:rsidR="00D47A31">
        <w:rPr>
          <w:rtl/>
          <w:lang w:bidi="ar-SA"/>
        </w:rPr>
        <w:t>(</w:t>
      </w:r>
      <w:r w:rsidR="00D47A31" w:rsidRPr="00D47A31">
        <w:rPr>
          <w:rtl/>
          <w:lang w:bidi="ar-SA"/>
        </w:rPr>
        <w:t>7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165</w:t>
      </w:r>
      <w:r w:rsidR="0063278B">
        <w:rPr>
          <w:rtl/>
          <w:lang w:bidi="ar-SA"/>
        </w:rPr>
        <w:t>).</w:t>
      </w:r>
    </w:p>
    <w:p w:rsidR="00421B86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28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 xml:space="preserve">خصائص الوحي </w:t>
      </w:r>
      <w:r w:rsidR="00DC01AB">
        <w:rPr>
          <w:rtl/>
          <w:lang w:bidi="ar-SA"/>
        </w:rPr>
        <w:t>المبين في مناقب أمير</w:t>
      </w:r>
      <w:r w:rsidR="00421B86">
        <w:rPr>
          <w:rtl/>
          <w:lang w:bidi="ar-SA"/>
        </w:rPr>
        <w:t>المؤمنين</w:t>
      </w:r>
      <w:r w:rsidR="0082118F">
        <w:rPr>
          <w:rtl/>
          <w:lang w:bidi="ar-SA"/>
        </w:rPr>
        <w:t xml:space="preserve"> :</w:t>
      </w:r>
    </w:p>
    <w:p w:rsidR="00DA3313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للشيخ يحيى بن علي</w:t>
      </w:r>
      <w:r w:rsidR="00DC01A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بن الحسن بن البطريق الحل</w:t>
      </w:r>
      <w:r w:rsidR="00DC01A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القرن السادس</w:t>
      </w:r>
      <w:r w:rsidR="0063278B">
        <w:rPr>
          <w:rtl/>
          <w:lang w:bidi="ar-SA"/>
        </w:rPr>
        <w:t>)</w:t>
      </w:r>
    </w:p>
    <w:p w:rsidR="00D47A31" w:rsidRPr="00D47A31" w:rsidRDefault="00AC00F6" w:rsidP="00421B86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7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175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وقال</w:t>
      </w:r>
      <w:r w:rsidR="0082118F">
        <w:rPr>
          <w:rtl/>
          <w:lang w:bidi="ar-SA"/>
        </w:rPr>
        <w:t xml:space="preserve"> :</w:t>
      </w:r>
      <w:r w:rsidR="00D47A31" w:rsidRPr="00D47A31">
        <w:rPr>
          <w:rtl/>
          <w:lang w:bidi="ar-SA"/>
        </w:rPr>
        <w:t xml:space="preserve"> طبع بطهران سنة </w:t>
      </w:r>
      <w:r w:rsidR="00D47A31">
        <w:rPr>
          <w:rtl/>
          <w:lang w:bidi="ar-SA"/>
        </w:rPr>
        <w:t>(</w:t>
      </w:r>
      <w:r w:rsidR="00D47A31" w:rsidRPr="00D47A31">
        <w:rPr>
          <w:rtl/>
          <w:lang w:bidi="ar-SA"/>
        </w:rPr>
        <w:t>1311)</w:t>
      </w:r>
      <w:r w:rsidR="0063278B">
        <w:rPr>
          <w:rtl/>
          <w:lang w:bidi="ar-SA"/>
        </w:rPr>
        <w:t>.</w:t>
      </w:r>
    </w:p>
    <w:p w:rsidR="00421B86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29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الخيرات الحسان في ما ورد من آي</w:t>
      </w:r>
      <w:r w:rsidR="00421B86">
        <w:rPr>
          <w:rtl/>
          <w:lang w:bidi="ar-SA"/>
        </w:rPr>
        <w:t xml:space="preserve"> القرآن في فضل سادة بني عدنان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للشيخ محمد رضا الغر</w:t>
      </w:r>
      <w:r w:rsidR="00DC01AB">
        <w:rPr>
          <w:rtl/>
          <w:lang w:bidi="ar-SA"/>
        </w:rPr>
        <w:t>ّ</w:t>
      </w:r>
      <w:r w:rsidRPr="00D47A31">
        <w:rPr>
          <w:rtl/>
          <w:lang w:bidi="ar-SA"/>
        </w:rPr>
        <w:t>اوي النجفي</w:t>
      </w:r>
      <w:r w:rsidR="0063278B">
        <w:rPr>
          <w:rtl/>
          <w:lang w:bidi="ar-SA"/>
        </w:rPr>
        <w:t>.</w:t>
      </w:r>
    </w:p>
    <w:p w:rsidR="00D47A31" w:rsidRPr="00D47A31" w:rsidRDefault="00AC00F6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ذكر الحسيني</w:t>
      </w:r>
      <w:r w:rsidR="0082118F">
        <w:rPr>
          <w:rtl/>
          <w:lang w:bidi="ar-SA"/>
        </w:rPr>
        <w:t xml:space="preserve"> :</w:t>
      </w:r>
      <w:r w:rsidR="00D47A31" w:rsidRPr="00D47A31">
        <w:rPr>
          <w:rtl/>
          <w:lang w:bidi="ar-SA"/>
        </w:rPr>
        <w:t xml:space="preserve"> إن</w:t>
      </w:r>
      <w:r w:rsidR="00DC01AB">
        <w:rPr>
          <w:rtl/>
          <w:lang w:bidi="ar-SA"/>
        </w:rPr>
        <w:t>ّ</w:t>
      </w:r>
      <w:r w:rsidR="00D47A31" w:rsidRPr="00D47A31">
        <w:rPr>
          <w:rtl/>
          <w:lang w:bidi="ar-SA"/>
        </w:rPr>
        <w:t>ه رآه عند ابن المؤل</w:t>
      </w:r>
      <w:r w:rsidR="00DC01AB">
        <w:rPr>
          <w:rtl/>
          <w:lang w:bidi="ar-SA"/>
        </w:rPr>
        <w:t>ّ</w:t>
      </w:r>
      <w:r w:rsidR="00D47A31" w:rsidRPr="00D47A31">
        <w:rPr>
          <w:rtl/>
          <w:lang w:bidi="ar-SA"/>
        </w:rPr>
        <w:t>ف في العراق</w:t>
      </w:r>
      <w:r w:rsidR="0063278B">
        <w:rPr>
          <w:rtl/>
          <w:lang w:bidi="ar-SA"/>
        </w:rPr>
        <w:t>.</w:t>
      </w:r>
    </w:p>
    <w:p w:rsidR="00D47A31" w:rsidRPr="00D47A31" w:rsidRDefault="00D47A31" w:rsidP="00AC00F6">
      <w:pPr>
        <w:rPr>
          <w:rtl/>
          <w:lang w:bidi="ar-SA"/>
        </w:rPr>
      </w:pPr>
      <w:r w:rsidRPr="00D47A31">
        <w:rPr>
          <w:rtl/>
          <w:lang w:bidi="ar-SA"/>
        </w:rPr>
        <w:t>30</w:t>
      </w:r>
      <w:r w:rsidR="00AC00F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AC00F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الدر</w:t>
      </w:r>
      <w:r w:rsidR="00DC01A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الثمين في ذكر خمسمائة آية نزلت من كلام رب</w:t>
      </w:r>
      <w:r w:rsidR="00DC01A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 في فضائل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C01AB">
        <w:rPr>
          <w:rtl/>
          <w:lang w:bidi="ar-SA"/>
        </w:rPr>
        <w:t>أمير</w:t>
      </w:r>
      <w:r w:rsidRPr="00D47A31">
        <w:rPr>
          <w:rtl/>
          <w:lang w:bidi="ar-SA"/>
        </w:rPr>
        <w:t>المؤمنين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للحافظ الشيخ رجب بن محمد البرسي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الحل</w:t>
      </w:r>
      <w:r w:rsidR="00DC01A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كان حي</w:t>
      </w:r>
      <w:r w:rsidR="00DC01AB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DC01A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813</w:t>
      </w:r>
      <w:r w:rsidR="0063278B">
        <w:rPr>
          <w:rtl/>
          <w:lang w:bidi="ar-SA"/>
        </w:rPr>
        <w:t>).</w:t>
      </w:r>
    </w:p>
    <w:p w:rsidR="00D47A31" w:rsidRPr="00D47A31" w:rsidRDefault="00AC00F6" w:rsidP="00421B86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8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64</w:t>
      </w:r>
      <w:r w:rsidR="00BD05B3">
        <w:rPr>
          <w:rtl/>
          <w:lang w:bidi="ar-SA"/>
        </w:rPr>
        <w:t xml:space="preserve"> ـ </w:t>
      </w:r>
      <w:r w:rsidR="00D47A31" w:rsidRPr="00D47A31">
        <w:rPr>
          <w:rtl/>
          <w:lang w:bidi="ar-SA"/>
        </w:rPr>
        <w:t>65</w:t>
      </w:r>
      <w:r w:rsidR="0063278B">
        <w:rPr>
          <w:rtl/>
          <w:lang w:bidi="ar-SA"/>
        </w:rPr>
        <w:t>).</w:t>
      </w:r>
    </w:p>
    <w:p w:rsidR="00421B86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31</w:t>
      </w:r>
      <w:r w:rsidR="00421B86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الدر</w:t>
      </w:r>
      <w:r w:rsidR="002B0969">
        <w:rPr>
          <w:rtl/>
          <w:lang w:bidi="ar-SA"/>
        </w:rPr>
        <w:t>ّ</w:t>
      </w:r>
      <w:r w:rsidR="00AF3554">
        <w:rPr>
          <w:rtl/>
          <w:lang w:bidi="ar-SA"/>
        </w:rPr>
        <w:t xml:space="preserve"> </w:t>
      </w:r>
      <w:r w:rsidR="00421B86">
        <w:rPr>
          <w:rtl/>
          <w:lang w:bidi="ar-SA"/>
        </w:rPr>
        <w:t>الثمين في أسرار الأنزع البطين</w:t>
      </w:r>
      <w:r w:rsidR="0082118F">
        <w:rPr>
          <w:rtl/>
          <w:lang w:bidi="ar-SA"/>
        </w:rPr>
        <w:t xml:space="preserve"> :</w:t>
      </w:r>
    </w:p>
    <w:p w:rsidR="00D47A31" w:rsidRPr="00D47A31" w:rsidRDefault="002B0969" w:rsidP="00421B86">
      <w:pPr>
        <w:rPr>
          <w:rtl/>
          <w:lang w:bidi="ar-SA"/>
        </w:rPr>
      </w:pPr>
      <w:r>
        <w:rPr>
          <w:rtl/>
          <w:lang w:bidi="ar-SA"/>
        </w:rPr>
        <w:t>للشيخ تقي الدين عبد</w:t>
      </w:r>
      <w:r w:rsidR="00D47A31" w:rsidRPr="00D47A31">
        <w:rPr>
          <w:rtl/>
          <w:lang w:bidi="ar-SA"/>
        </w:rPr>
        <w:t>الله الحل</w:t>
      </w:r>
      <w:r>
        <w:rPr>
          <w:rtl/>
          <w:lang w:bidi="ar-SA"/>
        </w:rPr>
        <w:t>ب</w:t>
      </w:r>
      <w:r w:rsidR="00D47A31" w:rsidRPr="00D47A31">
        <w:rPr>
          <w:rtl/>
          <w:lang w:bidi="ar-SA"/>
        </w:rPr>
        <w:t>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وقد مر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له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الآيات النازلة</w:t>
      </w:r>
      <w:r w:rsidR="0063278B"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</w:t>
      </w:r>
      <w:r>
        <w:rPr>
          <w:rtl/>
          <w:lang w:bidi="ar-SA"/>
        </w:rPr>
        <w:t>ب</w:t>
      </w:r>
      <w:r w:rsidR="00D47A31" w:rsidRPr="00D47A31">
        <w:rPr>
          <w:rtl/>
          <w:lang w:bidi="ar-SA"/>
        </w:rPr>
        <w:t>رقم</w:t>
      </w:r>
      <w:r w:rsidR="00D47A31" w:rsidRPr="00D614E0">
        <w:rPr>
          <w:rtl/>
          <w:lang w:bidi="ar-SA"/>
        </w:rPr>
        <w:t xml:space="preserve"> (4)</w:t>
      </w:r>
      <w:r w:rsidR="0063278B" w:rsidRPr="00D614E0">
        <w:rPr>
          <w:rtl/>
          <w:lang w:bidi="ar-SA"/>
        </w:rPr>
        <w:t>.</w:t>
      </w:r>
    </w:p>
    <w:p w:rsidR="00D47A31" w:rsidRPr="00D47A31" w:rsidRDefault="00AC00F6" w:rsidP="00421B86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8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65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وهو مختصر من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الدر</w:t>
      </w:r>
      <w:r w:rsidR="002B0969">
        <w:rPr>
          <w:rtl/>
          <w:lang w:bidi="ar-SA"/>
        </w:rPr>
        <w:t>ّ</w:t>
      </w:r>
      <w:r w:rsidR="00D47A31" w:rsidRPr="00D47A31">
        <w:rPr>
          <w:rtl/>
          <w:lang w:bidi="ar-SA"/>
        </w:rPr>
        <w:t>الثمين</w:t>
      </w:r>
      <w:r w:rsidR="0063278B"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للشيخ البرسي السابق الذكر</w:t>
      </w:r>
      <w:r w:rsidR="0063278B">
        <w:rPr>
          <w:rtl/>
          <w:lang w:bidi="ar-SA"/>
        </w:rPr>
        <w:t>.</w:t>
      </w:r>
    </w:p>
    <w:p w:rsidR="00421B86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32</w:t>
      </w:r>
      <w:r w:rsidR="00421B86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ذكر ال</w:t>
      </w:r>
      <w:r w:rsidR="002B0969">
        <w:rPr>
          <w:rtl/>
          <w:lang w:bidi="ar-SA"/>
        </w:rPr>
        <w:t>آيات النازلة في أمير</w:t>
      </w:r>
      <w:r w:rsidR="00421B86">
        <w:rPr>
          <w:rtl/>
          <w:lang w:bidi="ar-SA"/>
        </w:rPr>
        <w:t>المؤمنين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لمؤل</w:t>
      </w:r>
      <w:r w:rsidR="002B0969">
        <w:rPr>
          <w:rtl/>
          <w:lang w:bidi="ar-SA"/>
        </w:rPr>
        <w:t>ّ</w:t>
      </w:r>
      <w:r w:rsidRPr="00D47A31">
        <w:rPr>
          <w:rtl/>
          <w:lang w:bidi="ar-SA"/>
        </w:rPr>
        <w:t>ف مجهول</w:t>
      </w:r>
      <w:r w:rsidR="0063278B">
        <w:rPr>
          <w:rtl/>
          <w:lang w:bidi="ar-SA"/>
        </w:rPr>
        <w:t>.</w:t>
      </w:r>
    </w:p>
    <w:p w:rsidR="00D47A31" w:rsidRPr="00D47A31" w:rsidRDefault="00AC00F6" w:rsidP="00421B86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ذكره السيد ابن طاووس في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سعد السعود</w:t>
      </w:r>
      <w:r w:rsidR="0063278B"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كما في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10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33</w:t>
      </w:r>
      <w:r w:rsidR="0063278B">
        <w:rPr>
          <w:rtl/>
          <w:lang w:bidi="ar-SA"/>
        </w:rPr>
        <w:t>).</w:t>
      </w:r>
    </w:p>
    <w:p w:rsidR="00421B86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33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ذكر ما نزل من ا</w:t>
      </w:r>
      <w:r w:rsidR="00421B86">
        <w:rPr>
          <w:rtl/>
          <w:lang w:bidi="ar-SA"/>
        </w:rPr>
        <w:t>لقرآن في رسول الله و</w:t>
      </w:r>
      <w:r w:rsidR="002B0969">
        <w:rPr>
          <w:rtl/>
          <w:lang w:bidi="ar-SA"/>
        </w:rPr>
        <w:t xml:space="preserve"> </w:t>
      </w:r>
      <w:r w:rsidR="00421B86">
        <w:rPr>
          <w:rtl/>
          <w:lang w:bidi="ar-SA"/>
        </w:rPr>
        <w:t>أهل البيت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لمؤل</w:t>
      </w:r>
      <w:r w:rsidR="002B0969">
        <w:rPr>
          <w:rtl/>
          <w:lang w:bidi="ar-SA"/>
        </w:rPr>
        <w:t>ّ</w:t>
      </w:r>
      <w:r w:rsidRPr="00D47A31">
        <w:rPr>
          <w:rtl/>
          <w:lang w:bidi="ar-SA"/>
        </w:rPr>
        <w:t>ف مجهول</w:t>
      </w:r>
      <w:r w:rsidR="0063278B">
        <w:rPr>
          <w:rtl/>
          <w:lang w:bidi="ar-SA"/>
        </w:rPr>
        <w:t>.</w:t>
      </w:r>
    </w:p>
    <w:p w:rsidR="00D47A31" w:rsidRPr="00D47A31" w:rsidRDefault="00D47A31" w:rsidP="00AC00F6">
      <w:pPr>
        <w:rPr>
          <w:rtl/>
          <w:lang w:bidi="ar-SA"/>
        </w:rPr>
      </w:pPr>
      <w:r>
        <w:rPr>
          <w:rtl/>
          <w:lang w:bidi="ar-SA"/>
        </w:rPr>
        <w:br w:type="page"/>
      </w:r>
      <w:r w:rsidR="00AC00F6">
        <w:rPr>
          <w:lang w:bidi="ar-SA"/>
        </w:rPr>
        <w:lastRenderedPageBreak/>
        <w:t></w:t>
      </w:r>
      <w:r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10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36</w:t>
      </w:r>
      <w:r w:rsidR="0063278B">
        <w:rPr>
          <w:rtl/>
          <w:lang w:bidi="ar-SA"/>
        </w:rPr>
        <w:t>).</w:t>
      </w:r>
    </w:p>
    <w:p w:rsidR="00421B86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34</w:t>
      </w:r>
      <w:r w:rsidR="00BD05B3">
        <w:rPr>
          <w:rtl/>
          <w:lang w:bidi="ar-SA"/>
        </w:rPr>
        <w:t xml:space="preserve"> ـ </w:t>
      </w:r>
      <w:r w:rsidR="00421B86">
        <w:rPr>
          <w:rtl/>
          <w:lang w:bidi="ar-SA"/>
        </w:rPr>
        <w:t>رجال أنزل الله فيهم قرآنا</w:t>
      </w:r>
      <w:r w:rsidR="002B0969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2B0969">
        <w:rPr>
          <w:rtl/>
          <w:lang w:bidi="ar-SA"/>
        </w:rPr>
        <w:t xml:space="preserve"> عبد</w:t>
      </w:r>
      <w:r w:rsidRPr="00D47A31">
        <w:rPr>
          <w:rtl/>
          <w:lang w:bidi="ar-SA"/>
        </w:rPr>
        <w:t>الرحمن بن عميرة الرياحي</w:t>
      </w:r>
      <w:r w:rsidR="0063278B">
        <w:rPr>
          <w:rtl/>
          <w:lang w:bidi="ar-SA"/>
        </w:rPr>
        <w:t>.</w:t>
      </w:r>
    </w:p>
    <w:p w:rsidR="00D47A31" w:rsidRPr="00D47A31" w:rsidRDefault="00AC00F6" w:rsidP="00421B86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معجم مصن</w:t>
      </w:r>
      <w:r w:rsidR="002B0969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فات القرآن الكريم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131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وقال</w:t>
      </w:r>
      <w:r w:rsidR="0082118F">
        <w:rPr>
          <w:rtl/>
          <w:lang w:bidi="ar-SA"/>
        </w:rPr>
        <w:t xml:space="preserve"> :</w:t>
      </w:r>
      <w:r w:rsidR="00D47A31" w:rsidRPr="00D47A31">
        <w:rPr>
          <w:rtl/>
          <w:lang w:bidi="ar-SA"/>
        </w:rPr>
        <w:t xml:space="preserve"> طبع دار اللواء</w:t>
      </w:r>
      <w:r w:rsidR="0063278B">
        <w:rPr>
          <w:rtl/>
          <w:lang w:bidi="ar-SA"/>
        </w:rPr>
        <w:t>.</w:t>
      </w:r>
    </w:p>
    <w:p w:rsidR="00421B86" w:rsidRDefault="00D47A31" w:rsidP="002B0969">
      <w:pPr>
        <w:rPr>
          <w:rtl/>
          <w:lang w:bidi="ar-SA"/>
        </w:rPr>
      </w:pPr>
      <w:r w:rsidRPr="00D47A31">
        <w:rPr>
          <w:rtl/>
          <w:lang w:bidi="ar-SA"/>
        </w:rPr>
        <w:t>35</w:t>
      </w:r>
      <w:r w:rsidR="00421B86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 xml:space="preserve">روائح </w:t>
      </w:r>
      <w:r w:rsidR="00421B86">
        <w:rPr>
          <w:rtl/>
          <w:lang w:bidi="ar-SA"/>
        </w:rPr>
        <w:t xml:space="preserve">القرآن في فضائل </w:t>
      </w:r>
      <w:r w:rsidR="002B0969">
        <w:rPr>
          <w:rtl/>
          <w:lang w:bidi="ar-SA"/>
        </w:rPr>
        <w:t>اُ</w:t>
      </w:r>
      <w:r w:rsidR="00421B86">
        <w:rPr>
          <w:rtl/>
          <w:lang w:bidi="ar-SA"/>
        </w:rPr>
        <w:t>مناء الرحمان</w:t>
      </w:r>
      <w:r w:rsidR="0082118F">
        <w:rPr>
          <w:rtl/>
          <w:lang w:bidi="ar-SA"/>
        </w:rPr>
        <w:t xml:space="preserve"> :</w:t>
      </w:r>
    </w:p>
    <w:p w:rsidR="00421B86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للسيد مير محمد عباس بن علي أكبر الهندي التستري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2B096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>
        <w:rPr>
          <w:rtl/>
          <w:lang w:bidi="ar-SA"/>
        </w:rPr>
        <w:t>(</w:t>
      </w:r>
      <w:r w:rsidR="00421B86">
        <w:rPr>
          <w:rtl/>
          <w:lang w:bidi="ar-SA"/>
        </w:rPr>
        <w:t>1306)</w:t>
      </w:r>
    </w:p>
    <w:p w:rsidR="00D47A31" w:rsidRPr="00D47A31" w:rsidRDefault="00AC00F6" w:rsidP="00421B86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11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255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وقال طبع بلكهنو الهند سنة 1278</w:t>
      </w:r>
      <w:r w:rsidR="0063278B">
        <w:rPr>
          <w:rtl/>
          <w:lang w:bidi="ar-SA"/>
        </w:rPr>
        <w:t>.</w:t>
      </w:r>
    </w:p>
    <w:p w:rsidR="00421B86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36</w:t>
      </w:r>
      <w:r w:rsidR="00421B86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زبد ال</w:t>
      </w:r>
      <w:r w:rsidR="00421B86">
        <w:rPr>
          <w:rtl/>
          <w:lang w:bidi="ar-SA"/>
        </w:rPr>
        <w:t>كشف والكرامة في معرفة الإمامة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للسيد محمد مؤمن بن محمد تقي الموسوي الهندي</w:t>
      </w:r>
      <w:r w:rsidR="0063278B">
        <w:rPr>
          <w:rtl/>
          <w:lang w:bidi="ar-SA"/>
        </w:rPr>
        <w:t>.</w:t>
      </w:r>
    </w:p>
    <w:p w:rsidR="00D47A31" w:rsidRPr="00D47A31" w:rsidRDefault="00AC00F6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فهرس مكتبة المرعشي النجفي</w:t>
      </w:r>
      <w:r w:rsidR="0063278B">
        <w:rPr>
          <w:rtl/>
          <w:lang w:bidi="ar-SA"/>
        </w:rPr>
        <w:t>.</w:t>
      </w:r>
    </w:p>
    <w:p w:rsidR="00421B86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37</w:t>
      </w:r>
      <w:r w:rsidR="00421B86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421B86">
        <w:rPr>
          <w:rtl/>
          <w:lang w:bidi="ar-SA"/>
        </w:rPr>
        <w:t>شواهد التنزيل لقواعد التفضيل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للحاكم الحسكاني</w:t>
      </w:r>
      <w:r w:rsidR="0082118F">
        <w:rPr>
          <w:rtl/>
          <w:lang w:bidi="ar-SA"/>
        </w:rPr>
        <w:t xml:space="preserve"> ، </w:t>
      </w:r>
      <w:r w:rsidR="002B0969">
        <w:rPr>
          <w:rtl/>
          <w:lang w:bidi="ar-SA"/>
        </w:rPr>
        <w:t>عبيدالله بن عبد</w:t>
      </w:r>
      <w:r w:rsidRPr="00D47A31">
        <w:rPr>
          <w:rtl/>
          <w:lang w:bidi="ar-SA"/>
        </w:rPr>
        <w:t>الله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أبي القاسم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القرن 5</w:t>
      </w:r>
      <w:r w:rsidR="0063278B">
        <w:rPr>
          <w:rtl/>
          <w:lang w:bidi="ar-SA"/>
        </w:rPr>
        <w:t>).</w:t>
      </w:r>
    </w:p>
    <w:p w:rsidR="00D47A31" w:rsidRPr="00D47A31" w:rsidRDefault="00AC00F6" w:rsidP="00B7778F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طبع بتحقيق الشيخ محمد باقر المحمودي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في بيروت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ومر</w:t>
      </w:r>
      <w:r w:rsidR="002B0969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للمؤلف كتاب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 w:rsidRPr="00D47A31">
        <w:rPr>
          <w:rtl/>
          <w:lang w:bidi="ar-SA"/>
        </w:rPr>
        <w:t>«</w:t>
      </w:r>
      <w:r w:rsidR="002B0969">
        <w:rPr>
          <w:rtl/>
          <w:lang w:bidi="ar-SA"/>
        </w:rPr>
        <w:t>خصائص أمير</w:t>
      </w:r>
      <w:r w:rsidR="00D47A31" w:rsidRPr="00D47A31">
        <w:rPr>
          <w:rtl/>
          <w:lang w:bidi="ar-SA"/>
        </w:rPr>
        <w:t>المؤمنين</w:t>
      </w:r>
      <w:r w:rsidR="0063278B"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برقم</w:t>
      </w:r>
      <w:r w:rsidR="00B7778F">
        <w:rPr>
          <w:rtl/>
          <w:lang w:bidi="ar-SA"/>
        </w:rPr>
        <w:t xml:space="preserve"> (26)</w:t>
      </w:r>
      <w:r w:rsidR="0063278B">
        <w:rPr>
          <w:rtl/>
          <w:lang w:bidi="ar-SA"/>
        </w:rPr>
        <w:t>.</w:t>
      </w:r>
    </w:p>
    <w:p w:rsidR="00421B86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38</w:t>
      </w:r>
      <w:r w:rsidR="00421B86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ال</w:t>
      </w:r>
      <w:r w:rsidR="00421B86">
        <w:rPr>
          <w:rtl/>
          <w:lang w:bidi="ar-SA"/>
        </w:rPr>
        <w:t>عترة الطاهرة في الكتاب العزيز</w:t>
      </w:r>
      <w:r w:rsidR="0082118F">
        <w:rPr>
          <w:rtl/>
          <w:lang w:bidi="ar-SA"/>
        </w:rPr>
        <w:t xml:space="preserve"> :</w:t>
      </w:r>
    </w:p>
    <w:p w:rsidR="00421B86" w:rsidRDefault="0083047B" w:rsidP="00421B86">
      <w:pPr>
        <w:rPr>
          <w:rtl/>
          <w:lang w:bidi="ar-SA"/>
        </w:rPr>
      </w:pPr>
      <w:r>
        <w:rPr>
          <w:rtl/>
          <w:lang w:bidi="ar-SA"/>
        </w:rPr>
        <w:t>للشيخ عبد</w:t>
      </w:r>
      <w:r w:rsidR="00D47A31" w:rsidRPr="00D47A31">
        <w:rPr>
          <w:rtl/>
          <w:lang w:bidi="ar-SA"/>
        </w:rPr>
        <w:t>الحسين بن أحمد</w:t>
      </w:r>
      <w:r w:rsidR="00421B86">
        <w:rPr>
          <w:rtl/>
          <w:lang w:bidi="ar-SA"/>
        </w:rPr>
        <w:t xml:space="preserve"> الأميني النجفي صاحب </w:t>
      </w:r>
      <w:r w:rsidR="0063278B">
        <w:rPr>
          <w:rtl/>
          <w:lang w:bidi="ar-SA"/>
        </w:rPr>
        <w:t>«</w:t>
      </w:r>
      <w:r w:rsidR="00421B86">
        <w:rPr>
          <w:rtl/>
          <w:lang w:bidi="ar-SA"/>
        </w:rPr>
        <w:t>الغدير</w:t>
      </w:r>
      <w:r w:rsidR="0063278B">
        <w:rPr>
          <w:rtl/>
          <w:lang w:bidi="ar-SA"/>
        </w:rPr>
        <w:t>»</w:t>
      </w:r>
    </w:p>
    <w:p w:rsidR="00D47A31" w:rsidRPr="00D47A31" w:rsidRDefault="00AC00F6" w:rsidP="00421B86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الغدير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ج 2 ص 55</w:t>
      </w:r>
      <w:r w:rsidR="0063278B">
        <w:rPr>
          <w:rtl/>
          <w:lang w:bidi="ar-SA"/>
        </w:rPr>
        <w:t>).</w:t>
      </w:r>
    </w:p>
    <w:p w:rsidR="00421B86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39</w:t>
      </w:r>
      <w:r w:rsidR="00421B86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421B86">
        <w:rPr>
          <w:rtl/>
          <w:lang w:bidi="ar-SA"/>
        </w:rPr>
        <w:t>عين العبرة في غبن العترة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للسيد ابن طاووس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أحمد بن موسى الحل</w:t>
      </w:r>
      <w:r w:rsidR="009B018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ت 673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وهو مطبوع بالنجف</w:t>
      </w:r>
      <w:r w:rsidR="0063278B">
        <w:rPr>
          <w:rtl/>
          <w:lang w:bidi="ar-SA"/>
        </w:rPr>
        <w:t>.</w:t>
      </w:r>
    </w:p>
    <w:p w:rsidR="00421B86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40</w:t>
      </w:r>
      <w:r w:rsidR="00421B86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اللوامع النوراني</w:t>
      </w:r>
      <w:r w:rsidR="009B0189">
        <w:rPr>
          <w:rtl/>
          <w:lang w:bidi="ar-SA"/>
        </w:rPr>
        <w:t>ّ</w:t>
      </w:r>
      <w:r w:rsidRPr="00D47A31">
        <w:rPr>
          <w:rtl/>
          <w:lang w:bidi="ar-SA"/>
        </w:rPr>
        <w:t>ة في</w:t>
      </w:r>
      <w:r w:rsidR="00421B86">
        <w:rPr>
          <w:rtl/>
          <w:lang w:bidi="ar-SA"/>
        </w:rPr>
        <w:t xml:space="preserve"> أسماء أ</w:t>
      </w:r>
      <w:r w:rsidR="009B0189">
        <w:rPr>
          <w:rtl/>
          <w:lang w:bidi="ar-SA"/>
        </w:rPr>
        <w:t>مير</w:t>
      </w:r>
      <w:r w:rsidR="00421B86">
        <w:rPr>
          <w:rtl/>
          <w:lang w:bidi="ar-SA"/>
        </w:rPr>
        <w:t>المؤمنين القرآني</w:t>
      </w:r>
      <w:r w:rsidR="009B0189">
        <w:rPr>
          <w:rtl/>
          <w:lang w:bidi="ar-SA"/>
        </w:rPr>
        <w:t>ّ</w:t>
      </w:r>
      <w:r w:rsidR="00421B86">
        <w:rPr>
          <w:rtl/>
          <w:lang w:bidi="ar-SA"/>
        </w:rPr>
        <w:t>ة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للسيد هاشم بن سليمان التوبلي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المحد</w:t>
      </w:r>
      <w:r w:rsidR="009B0189">
        <w:rPr>
          <w:rtl/>
          <w:lang w:bidi="ar-SA"/>
        </w:rPr>
        <w:t>ّ</w:t>
      </w:r>
      <w:r w:rsidRPr="00D47A31">
        <w:rPr>
          <w:rtl/>
          <w:lang w:bidi="ar-SA"/>
        </w:rPr>
        <w:t>ث البحراني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 xml:space="preserve">طبع في قم سنة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1394)</w:t>
      </w:r>
      <w:r w:rsidR="0063278B">
        <w:rPr>
          <w:rtl/>
          <w:lang w:bidi="ar-SA"/>
        </w:rPr>
        <w:t>.</w:t>
      </w:r>
    </w:p>
    <w:p w:rsidR="00421B86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41</w:t>
      </w:r>
      <w:r w:rsidR="00421B86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ما نزل في ال</w:t>
      </w:r>
      <w:r w:rsidR="00421B86">
        <w:rPr>
          <w:rtl/>
          <w:lang w:bidi="ar-SA"/>
        </w:rPr>
        <w:t xml:space="preserve">خمسة </w:t>
      </w:r>
      <w:r w:rsidR="0063278B">
        <w:rPr>
          <w:rtl/>
          <w:lang w:bidi="ar-SA"/>
        </w:rPr>
        <w:t>[</w:t>
      </w:r>
      <w:r w:rsidR="00421B86">
        <w:rPr>
          <w:rtl/>
          <w:lang w:bidi="ar-SA"/>
        </w:rPr>
        <w:t>أصحاب الكساء</w:t>
      </w:r>
      <w:r w:rsidR="0063278B">
        <w:rPr>
          <w:rtl/>
          <w:lang w:bidi="ar-SA"/>
        </w:rPr>
        <w:t>]</w:t>
      </w:r>
      <w:r w:rsidR="0082118F">
        <w:rPr>
          <w:rtl/>
          <w:lang w:bidi="ar-SA"/>
        </w:rPr>
        <w:t xml:space="preserve"> :</w:t>
      </w:r>
    </w:p>
    <w:p w:rsidR="00D47A31" w:rsidRPr="00D47A31" w:rsidRDefault="009B0189" w:rsidP="00421B86">
      <w:pPr>
        <w:rPr>
          <w:rtl/>
          <w:lang w:bidi="ar-SA"/>
        </w:rPr>
      </w:pPr>
      <w:r>
        <w:rPr>
          <w:rtl/>
          <w:lang w:bidi="ar-SA"/>
        </w:rPr>
        <w:t>تأليف عبد</w:t>
      </w:r>
      <w:r w:rsidR="00D47A31" w:rsidRPr="00D47A31">
        <w:rPr>
          <w:rtl/>
          <w:lang w:bidi="ar-SA"/>
        </w:rPr>
        <w:t>العزيز بن يحيى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أبي أحمد الجلودي البصري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المتوف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ى </w:t>
      </w:r>
      <w:r w:rsidR="00D47A31">
        <w:rPr>
          <w:rtl/>
          <w:lang w:bidi="ar-SA"/>
        </w:rPr>
        <w:t>(</w:t>
      </w:r>
      <w:r w:rsidR="00D47A31" w:rsidRPr="00D47A31">
        <w:rPr>
          <w:rtl/>
          <w:lang w:bidi="ar-SA"/>
        </w:rPr>
        <w:t>332)</w:t>
      </w:r>
      <w:r w:rsidR="0063278B">
        <w:rPr>
          <w:rtl/>
          <w:lang w:bidi="ar-SA"/>
        </w:rPr>
        <w:t>.</w:t>
      </w:r>
    </w:p>
    <w:p w:rsidR="00D47A31" w:rsidRPr="00D47A31" w:rsidRDefault="00AC00F6" w:rsidP="00421B86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رجال النجاشي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180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والذريعة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19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30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42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ما نزل من القرآن في أعداء آل محمد</w:t>
      </w:r>
      <w:r w:rsidR="0082118F">
        <w:rPr>
          <w:rtl/>
          <w:lang w:bidi="ar-SA"/>
        </w:rPr>
        <w:t xml:space="preserve"> :</w:t>
      </w:r>
    </w:p>
    <w:p w:rsidR="001E755C" w:rsidRDefault="001E755C" w:rsidP="00D47A31">
      <w:pPr>
        <w:rPr>
          <w:rtl/>
          <w:lang w:bidi="ar-SA"/>
        </w:rPr>
        <w:sectPr w:rsidR="001E755C" w:rsidSect="009E5D41">
          <w:headerReference w:type="even" r:id="rId88"/>
          <w:headerReference w:type="default" r:id="rId89"/>
          <w:headerReference w:type="first" r:id="rId90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لمؤل</w:t>
      </w:r>
      <w:r w:rsidR="00B7778F">
        <w:rPr>
          <w:rtl/>
          <w:lang w:bidi="ar-SA"/>
        </w:rPr>
        <w:t>ّ</w:t>
      </w:r>
      <w:r w:rsidRPr="00D47A31">
        <w:rPr>
          <w:rtl/>
          <w:lang w:bidi="ar-SA"/>
        </w:rPr>
        <w:t>ف مجهول</w:t>
      </w:r>
      <w:r w:rsidR="0063278B">
        <w:rPr>
          <w:rtl/>
          <w:lang w:bidi="ar-SA"/>
        </w:rPr>
        <w:t>.</w:t>
      </w:r>
    </w:p>
    <w:p w:rsidR="00D47A31" w:rsidRPr="00D47A31" w:rsidRDefault="00AC00F6" w:rsidP="00421B86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19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28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عن ابن شهرآشوب</w:t>
      </w:r>
      <w:r w:rsidR="0063278B">
        <w:rPr>
          <w:rtl/>
          <w:lang w:bidi="ar-SA"/>
        </w:rPr>
        <w:t>.</w:t>
      </w:r>
    </w:p>
    <w:p w:rsidR="00421B86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43</w:t>
      </w:r>
      <w:r w:rsidR="00421B86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ما نزل من القرآ</w:t>
      </w:r>
      <w:r w:rsidR="00421B86">
        <w:rPr>
          <w:rtl/>
          <w:lang w:bidi="ar-SA"/>
        </w:rPr>
        <w:t>ن في أهل البيت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لابن الجح</w:t>
      </w:r>
      <w:r w:rsidR="00B7778F">
        <w:rPr>
          <w:rtl/>
          <w:lang w:bidi="ar-SA"/>
        </w:rPr>
        <w:t>ّ</w:t>
      </w:r>
      <w:r w:rsidRPr="00D47A31">
        <w:rPr>
          <w:rtl/>
          <w:lang w:bidi="ar-SA"/>
        </w:rPr>
        <w:t>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محم</w:t>
      </w:r>
      <w:r w:rsidR="00B7778F">
        <w:rPr>
          <w:rtl/>
          <w:lang w:bidi="ar-SA"/>
        </w:rPr>
        <w:t>ّ</w:t>
      </w:r>
      <w:r w:rsidRPr="00D47A31">
        <w:rPr>
          <w:rtl/>
          <w:lang w:bidi="ar-SA"/>
        </w:rPr>
        <w:t>د بن العباس بن علي</w:t>
      </w:r>
      <w:r w:rsidR="00B7778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بن مروان</w:t>
      </w:r>
      <w:r w:rsidR="0082118F">
        <w:rPr>
          <w:rtl/>
          <w:lang w:bidi="ar-SA"/>
        </w:rPr>
        <w:t xml:space="preserve"> ، </w:t>
      </w:r>
      <w:r w:rsidR="00B7778F">
        <w:rPr>
          <w:rtl/>
          <w:lang w:bidi="ar-SA"/>
        </w:rPr>
        <w:t>أبي عبد</w:t>
      </w:r>
      <w:r w:rsidRPr="00D47A31">
        <w:rPr>
          <w:rtl/>
          <w:lang w:bidi="ar-SA"/>
        </w:rPr>
        <w:t>الله البز</w:t>
      </w:r>
      <w:r w:rsidR="00B7778F">
        <w:rPr>
          <w:rtl/>
          <w:lang w:bidi="ar-SA"/>
        </w:rPr>
        <w:t>ّ</w:t>
      </w:r>
      <w:r w:rsidRPr="00D47A31">
        <w:rPr>
          <w:rtl/>
          <w:lang w:bidi="ar-SA"/>
        </w:rPr>
        <w:t>از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قال النجاشي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قال جماعة من أصحابنا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إن</w:t>
      </w:r>
      <w:r w:rsidR="00B7778F">
        <w:rPr>
          <w:rtl/>
          <w:lang w:bidi="ar-SA"/>
        </w:rPr>
        <w:t>ّ</w:t>
      </w:r>
      <w:r w:rsidRPr="00D47A31">
        <w:rPr>
          <w:rtl/>
          <w:lang w:bidi="ar-SA"/>
        </w:rPr>
        <w:t>ه لم يصن</w:t>
      </w:r>
      <w:r w:rsidR="00B7778F">
        <w:rPr>
          <w:rtl/>
          <w:lang w:bidi="ar-SA"/>
        </w:rPr>
        <w:t>ّ</w:t>
      </w:r>
      <w:r w:rsidRPr="00D47A31">
        <w:rPr>
          <w:rtl/>
          <w:lang w:bidi="ar-SA"/>
        </w:rPr>
        <w:t>ف في معناه مثله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وقيل إن</w:t>
      </w:r>
      <w:r w:rsidR="00B7778F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ألف ورقة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AC00F6" w:rsidP="00421B86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306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و (</w:t>
      </w:r>
      <w:r w:rsidR="00D47A31" w:rsidRPr="00D47A31">
        <w:rPr>
          <w:rtl/>
          <w:lang w:bidi="ar-SA"/>
        </w:rPr>
        <w:t>19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29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وقد نقل عنه السيد ابن طاووس في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سعد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السعود</w:t>
      </w:r>
      <w:r w:rsidR="0063278B"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وكتاب اليقين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79</w:t>
      </w:r>
      <w:r w:rsidR="0063278B">
        <w:rPr>
          <w:rtl/>
          <w:lang w:bidi="ar-SA"/>
        </w:rPr>
        <w:t>)</w:t>
      </w:r>
      <w:r w:rsidR="00B7778F">
        <w:rPr>
          <w:rtl/>
          <w:lang w:bidi="ar-SA"/>
        </w:rPr>
        <w:t xml:space="preserve"> باب (98)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</w:t>
      </w:r>
      <w:r w:rsidR="00E34075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وصف النسخة التي كانت عنده من هذا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الكتاب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ونقل عنه السيد شرف الدين في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تأويل الآيات</w:t>
      </w:r>
      <w:r w:rsidR="0063278B"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كثيرا</w:t>
      </w:r>
      <w:r w:rsidR="00E34075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421B86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44</w:t>
      </w:r>
      <w:r w:rsidR="00421B86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ما نزل</w:t>
      </w:r>
      <w:r w:rsidR="00421B86">
        <w:rPr>
          <w:rtl/>
          <w:lang w:bidi="ar-SA"/>
        </w:rPr>
        <w:t xml:space="preserve"> من القرآن في أعداء أهل البيت</w:t>
      </w:r>
      <w:r w:rsidR="0082118F">
        <w:rPr>
          <w:rtl/>
          <w:lang w:bidi="ar-SA"/>
        </w:rPr>
        <w:t xml:space="preserve"> :</w:t>
      </w:r>
    </w:p>
    <w:p w:rsidR="00421B86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45</w:t>
      </w:r>
      <w:r w:rsidR="00421B86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ما نز</w:t>
      </w:r>
      <w:r w:rsidR="00421B86">
        <w:rPr>
          <w:rtl/>
          <w:lang w:bidi="ar-SA"/>
        </w:rPr>
        <w:t>ل من القرآن في شيعة أهل البيت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لابن الجحام المذكور</w:t>
      </w:r>
      <w:r w:rsidR="0063278B">
        <w:rPr>
          <w:rtl/>
          <w:lang w:bidi="ar-SA"/>
        </w:rPr>
        <w:t>.</w:t>
      </w:r>
    </w:p>
    <w:p w:rsidR="00D47A31" w:rsidRPr="00D47A31" w:rsidRDefault="00AC00F6" w:rsidP="00421B86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ذكرهما في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306</w:t>
      </w:r>
      <w:r w:rsidR="0063278B">
        <w:rPr>
          <w:rtl/>
          <w:lang w:bidi="ar-SA"/>
        </w:rPr>
        <w:t>).</w:t>
      </w:r>
    </w:p>
    <w:p w:rsidR="00421B86" w:rsidRDefault="00D47A31" w:rsidP="00E34075">
      <w:pPr>
        <w:rPr>
          <w:rtl/>
          <w:lang w:bidi="ar-SA"/>
        </w:rPr>
      </w:pPr>
      <w:r w:rsidRPr="00D47A31">
        <w:rPr>
          <w:rtl/>
          <w:lang w:bidi="ar-SA"/>
        </w:rPr>
        <w:t>46</w:t>
      </w:r>
      <w:r w:rsidR="00421B86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E34075">
        <w:rPr>
          <w:rtl/>
          <w:lang w:bidi="ar-SA"/>
        </w:rPr>
        <w:t>ما نزل من القرآن في أمير</w:t>
      </w:r>
      <w:r w:rsidRPr="00D47A31">
        <w:rPr>
          <w:rtl/>
          <w:lang w:bidi="ar-SA"/>
        </w:rPr>
        <w:t>المؤمنين</w:t>
      </w:r>
      <w:r w:rsidR="00E34075">
        <w:rPr>
          <w:rtl/>
          <w:lang w:bidi="ar-SA"/>
        </w:rPr>
        <w:t xml:space="preserve"> عليه السلام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421B86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إبراهيم بن محم</w:t>
      </w:r>
      <w:r w:rsidR="00E34075">
        <w:rPr>
          <w:rtl/>
          <w:lang w:bidi="ar-SA"/>
        </w:rPr>
        <w:t>ّ</w:t>
      </w:r>
      <w:r w:rsidRPr="00D47A31">
        <w:rPr>
          <w:rtl/>
          <w:lang w:bidi="ar-SA"/>
        </w:rPr>
        <w:t>د بن سعيد بن هلال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أبي إسحاق الثقفي الكوفي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المتوف</w:t>
      </w:r>
      <w:r w:rsidR="00E3407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283)</w:t>
      </w:r>
      <w:r w:rsidR="0063278B">
        <w:rPr>
          <w:rtl/>
          <w:lang w:bidi="ar-SA"/>
        </w:rPr>
        <w:t>.</w:t>
      </w:r>
    </w:p>
    <w:p w:rsidR="00D47A31" w:rsidRPr="00D47A31" w:rsidRDefault="00AC00F6" w:rsidP="00421B86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رجال النجاشي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12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والذريعة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19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28</w:t>
      </w:r>
      <w:r w:rsidR="0063278B">
        <w:rPr>
          <w:rtl/>
          <w:lang w:bidi="ar-SA"/>
        </w:rPr>
        <w:t>).</w:t>
      </w:r>
    </w:p>
    <w:p w:rsidR="00A31BDA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47</w:t>
      </w:r>
      <w:r w:rsidR="00A31BDA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ما ن</w:t>
      </w:r>
      <w:r w:rsidR="00A31BDA">
        <w:rPr>
          <w:rtl/>
          <w:lang w:bidi="ar-SA"/>
        </w:rPr>
        <w:t>زل من القر</w:t>
      </w:r>
      <w:r w:rsidR="00E34075">
        <w:rPr>
          <w:rtl/>
          <w:lang w:bidi="ar-SA"/>
        </w:rPr>
        <w:t>آن في أمير</w:t>
      </w:r>
      <w:r w:rsidR="00A31BDA">
        <w:rPr>
          <w:rtl/>
          <w:lang w:bidi="ar-SA"/>
        </w:rPr>
        <w:t>المؤمنين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E34075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E34075">
        <w:rPr>
          <w:rtl/>
          <w:lang w:bidi="ar-SA"/>
        </w:rPr>
        <w:t xml:space="preserve"> أحمد بن عبد</w:t>
      </w:r>
      <w:r w:rsidRPr="00D47A31">
        <w:rPr>
          <w:rtl/>
          <w:lang w:bidi="ar-SA"/>
        </w:rPr>
        <w:t>الله الحافظ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أبي نعيم ال</w:t>
      </w:r>
      <w:r w:rsidR="00E34075">
        <w:rPr>
          <w:rtl/>
          <w:lang w:bidi="ar-SA"/>
        </w:rPr>
        <w:t>إ</w:t>
      </w:r>
      <w:r w:rsidRPr="00D47A31">
        <w:rPr>
          <w:rtl/>
          <w:lang w:bidi="ar-SA"/>
        </w:rPr>
        <w:t>صفهاني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E3407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430)</w:t>
      </w:r>
      <w:r w:rsidR="0063278B">
        <w:rPr>
          <w:rtl/>
          <w:lang w:bidi="ar-SA"/>
        </w:rPr>
        <w:t>.</w:t>
      </w:r>
    </w:p>
    <w:p w:rsidR="00D47A31" w:rsidRPr="00D47A31" w:rsidRDefault="00334AC1" w:rsidP="00A31BDA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معالم العلماء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25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والذريعة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19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28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وقد أل</w:t>
      </w:r>
      <w:r w:rsidR="00E3407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ف الشيخ محمد باقر المحمودي 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النور المشتعل المقتبس من كتاب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ما نزل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جمع فيه ما وجده من روايات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ما نزل</w:t>
      </w:r>
      <w:r w:rsidR="0063278B">
        <w:rPr>
          <w:rtl/>
          <w:lang w:bidi="ar-SA"/>
        </w:rPr>
        <w:t xml:space="preserve"> ...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لأبي نعيم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هذا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في طريقه إلى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الطبع</w:t>
      </w:r>
      <w:r w:rsidR="0063278B">
        <w:rPr>
          <w:rtl/>
          <w:lang w:bidi="ar-SA"/>
        </w:rPr>
        <w:t>.</w:t>
      </w:r>
    </w:p>
    <w:p w:rsidR="00A31BDA" w:rsidRDefault="00D47A31" w:rsidP="00E34075">
      <w:pPr>
        <w:rPr>
          <w:rtl/>
          <w:lang w:bidi="ar-SA"/>
        </w:rPr>
      </w:pPr>
      <w:r w:rsidRPr="00D47A31">
        <w:rPr>
          <w:rtl/>
          <w:lang w:bidi="ar-SA"/>
        </w:rPr>
        <w:t>48</w:t>
      </w:r>
      <w:r w:rsidR="00A31BDA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E34075">
        <w:rPr>
          <w:rtl/>
          <w:lang w:bidi="ar-SA"/>
        </w:rPr>
        <w:t>ما نزل من القرآن في أمير</w:t>
      </w:r>
      <w:r w:rsidRPr="00D47A31">
        <w:rPr>
          <w:rtl/>
          <w:lang w:bidi="ar-SA"/>
        </w:rPr>
        <w:t>المؤمنين</w:t>
      </w:r>
      <w:r w:rsidR="00E34075">
        <w:rPr>
          <w:rtl/>
          <w:lang w:bidi="ar-SA"/>
        </w:rPr>
        <w:t xml:space="preserve"> عليه السلام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E34075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علي بن الحسين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أبي الفرج ال</w:t>
      </w:r>
      <w:r w:rsidR="00E34075">
        <w:rPr>
          <w:rtl/>
          <w:lang w:bidi="ar-SA"/>
        </w:rPr>
        <w:t>إ</w:t>
      </w:r>
      <w:r w:rsidRPr="00D47A31">
        <w:rPr>
          <w:rtl/>
          <w:lang w:bidi="ar-SA"/>
        </w:rPr>
        <w:t>صفهاني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صاحب الأغاني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E34075">
        <w:rPr>
          <w:rtl/>
          <w:lang w:bidi="ar-SA"/>
        </w:rPr>
        <w:t>ّ</w:t>
      </w:r>
      <w:r w:rsidRPr="00D47A31">
        <w:rPr>
          <w:rtl/>
          <w:lang w:bidi="ar-SA"/>
        </w:rPr>
        <w:t>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356)</w:t>
      </w:r>
      <w:r w:rsidR="0063278B">
        <w:rPr>
          <w:rtl/>
          <w:lang w:bidi="ar-SA"/>
        </w:rPr>
        <w:t>.</w:t>
      </w:r>
    </w:p>
    <w:p w:rsidR="00D47A31" w:rsidRPr="00D47A31" w:rsidRDefault="00334AC1" w:rsidP="00A31BDA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معالم العلماء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141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والذريعة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19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28</w:t>
      </w:r>
      <w:r w:rsidR="0063278B">
        <w:rPr>
          <w:rtl/>
          <w:lang w:bidi="ar-SA"/>
        </w:rPr>
        <w:t>).</w:t>
      </w:r>
    </w:p>
    <w:p w:rsidR="00A31BDA" w:rsidRDefault="00D47A31" w:rsidP="00A31BDA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49</w:t>
      </w:r>
      <w:r w:rsidR="00A31BDA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ما ن</w:t>
      </w:r>
      <w:r w:rsidR="002F2112">
        <w:rPr>
          <w:rtl/>
          <w:lang w:bidi="ar-SA"/>
        </w:rPr>
        <w:t>زل من القرآن في أمير</w:t>
      </w:r>
      <w:r w:rsidR="00A31BDA">
        <w:rPr>
          <w:rtl/>
          <w:lang w:bidi="ar-SA"/>
        </w:rPr>
        <w:t>المؤمنين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محمد بن أ</w:t>
      </w:r>
      <w:r w:rsidR="002F2112">
        <w:rPr>
          <w:rtl/>
          <w:lang w:bidi="ar-SA"/>
        </w:rPr>
        <w:t>حمد بن عبد</w:t>
      </w:r>
      <w:r w:rsidRPr="00D47A31">
        <w:rPr>
          <w:rtl/>
          <w:lang w:bidi="ar-SA"/>
        </w:rPr>
        <w:t>الله بن إسماعيل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أبي بكر الكاتب البغدادي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="002F2112">
        <w:rPr>
          <w:rtl/>
          <w:lang w:bidi="ar-SA"/>
        </w:rPr>
        <w:t>المعروف بـ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ابن أبي الثلج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المتوف</w:t>
      </w:r>
      <w:r w:rsidR="002F2112">
        <w:rPr>
          <w:rtl/>
          <w:lang w:bidi="ar-SA"/>
        </w:rPr>
        <w:t>ّ</w:t>
      </w:r>
      <w:r w:rsidRPr="00D47A31">
        <w:rPr>
          <w:rtl/>
          <w:lang w:bidi="ar-SA"/>
        </w:rPr>
        <w:t>ى 325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F2112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يسم</w:t>
      </w:r>
      <w:r w:rsidR="002F2112">
        <w:rPr>
          <w:rtl/>
          <w:lang w:bidi="ar-SA"/>
        </w:rPr>
        <w:t>ّ</w:t>
      </w:r>
      <w:r w:rsidRPr="00D47A31">
        <w:rPr>
          <w:rtl/>
          <w:lang w:bidi="ar-SA"/>
        </w:rPr>
        <w:t>ى ب</w:t>
      </w:r>
      <w:r w:rsidR="002F2112">
        <w:rPr>
          <w:rtl/>
          <w:lang w:bidi="ar-SA"/>
        </w:rPr>
        <w:t>ـ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التنزيل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4E602D" w:rsidP="002F2112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19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28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وانظر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4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454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ومر</w:t>
      </w:r>
      <w:r w:rsidR="002F2112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له كتاب </w:t>
      </w:r>
      <w:r w:rsidR="0063278B" w:rsidRPr="00D47A31">
        <w:rPr>
          <w:rtl/>
          <w:lang w:bidi="ar-SA"/>
        </w:rPr>
        <w:t>«</w:t>
      </w:r>
      <w:r w:rsidR="002F2112">
        <w:rPr>
          <w:rtl/>
          <w:lang w:bidi="ar-SA"/>
        </w:rPr>
        <w:t>أسماء أمير</w:t>
      </w:r>
      <w:r w:rsidR="00D47A31" w:rsidRPr="00D47A31">
        <w:rPr>
          <w:rtl/>
          <w:lang w:bidi="ar-SA"/>
        </w:rPr>
        <w:t>المؤمنين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في القرآن</w:t>
      </w:r>
      <w:r w:rsidR="0063278B"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برق</w:t>
      </w:r>
      <w:r w:rsidR="002F2112">
        <w:rPr>
          <w:rtl/>
          <w:lang w:bidi="ar-SA"/>
        </w:rPr>
        <w:t>م (10)</w:t>
      </w:r>
      <w:r w:rsidR="0063278B">
        <w:rPr>
          <w:rtl/>
          <w:lang w:bidi="ar-SA"/>
        </w:rPr>
        <w:t>.</w:t>
      </w:r>
    </w:p>
    <w:p w:rsidR="00A31BDA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50</w:t>
      </w:r>
      <w:r w:rsidR="00A31BDA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ما ن</w:t>
      </w:r>
      <w:r w:rsidR="002F2112">
        <w:rPr>
          <w:rtl/>
          <w:lang w:bidi="ar-SA"/>
        </w:rPr>
        <w:t>زل من القرآن في أمير</w:t>
      </w:r>
      <w:r w:rsidR="00A31BDA">
        <w:rPr>
          <w:rtl/>
          <w:lang w:bidi="ar-SA"/>
        </w:rPr>
        <w:t>المؤمنين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محمد بن</w:t>
      </w:r>
      <w:r w:rsidR="002F2112">
        <w:rPr>
          <w:rtl/>
          <w:lang w:bidi="ar-SA"/>
        </w:rPr>
        <w:t xml:space="preserve"> أورمة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أبي جعفر القم</w:t>
      </w:r>
      <w:r w:rsidR="002F2112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63278B">
        <w:rPr>
          <w:rtl/>
          <w:lang w:bidi="ar-SA"/>
        </w:rPr>
        <w:t>.</w:t>
      </w:r>
    </w:p>
    <w:p w:rsidR="00D47A31" w:rsidRPr="00D47A31" w:rsidRDefault="004E602D" w:rsidP="00A31BDA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رجال النجاشي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253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والذريعة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19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29</w:t>
      </w:r>
      <w:r w:rsidR="0063278B">
        <w:rPr>
          <w:rtl/>
          <w:lang w:bidi="ar-SA"/>
        </w:rPr>
        <w:t>).</w:t>
      </w:r>
    </w:p>
    <w:p w:rsidR="00A31BDA" w:rsidRDefault="00D47A31" w:rsidP="002F2112">
      <w:pPr>
        <w:rPr>
          <w:rtl/>
          <w:lang w:bidi="ar-SA"/>
        </w:rPr>
      </w:pPr>
      <w:r w:rsidRPr="00D47A31">
        <w:rPr>
          <w:rtl/>
          <w:lang w:bidi="ar-SA"/>
        </w:rPr>
        <w:t>51</w:t>
      </w:r>
      <w:r w:rsidR="00A31BDA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2F2112">
        <w:rPr>
          <w:rtl/>
          <w:lang w:bidi="ar-SA"/>
        </w:rPr>
        <w:t>ما نزل من القرآن في أمير</w:t>
      </w:r>
      <w:r w:rsidRPr="00D47A31">
        <w:rPr>
          <w:rtl/>
          <w:lang w:bidi="ar-SA"/>
        </w:rPr>
        <w:t>المؤمنين</w:t>
      </w:r>
      <w:r w:rsidR="002F2112">
        <w:rPr>
          <w:rtl/>
          <w:lang w:bidi="ar-SA"/>
        </w:rPr>
        <w:t xml:space="preserve"> عليه السلام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محمد بن عمران</w:t>
      </w:r>
      <w:r w:rsidR="0082118F">
        <w:rPr>
          <w:rtl/>
          <w:lang w:bidi="ar-SA"/>
        </w:rPr>
        <w:t xml:space="preserve"> ، </w:t>
      </w:r>
      <w:r w:rsidR="002F2112">
        <w:rPr>
          <w:rtl/>
          <w:lang w:bidi="ar-SA"/>
        </w:rPr>
        <w:t>أبي عبيد</w:t>
      </w:r>
      <w:r w:rsidRPr="00D47A31">
        <w:rPr>
          <w:rtl/>
          <w:lang w:bidi="ar-SA"/>
        </w:rPr>
        <w:t>الله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المرزباني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الخراساني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البغدادي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المتوف</w:t>
      </w:r>
      <w:r w:rsidR="002F2112">
        <w:rPr>
          <w:rtl/>
          <w:lang w:bidi="ar-SA"/>
        </w:rPr>
        <w:t>ّ</w:t>
      </w:r>
      <w:r w:rsidRPr="00D47A31">
        <w:rPr>
          <w:rtl/>
          <w:lang w:bidi="ar-SA"/>
        </w:rPr>
        <w:t>ى 378</w:t>
      </w:r>
      <w:r w:rsidR="0063278B">
        <w:rPr>
          <w:rtl/>
          <w:lang w:bidi="ar-SA"/>
        </w:rPr>
        <w:t>.</w:t>
      </w:r>
    </w:p>
    <w:p w:rsidR="00D47A31" w:rsidRPr="00D47A31" w:rsidRDefault="004E602D" w:rsidP="00A31BDA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معالم العلماء</w:t>
      </w:r>
      <w:r w:rsidR="0082118F">
        <w:rPr>
          <w:rtl/>
          <w:lang w:bidi="ar-SA"/>
        </w:rPr>
        <w:t xml:space="preserve"> ،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118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والذريعة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19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29</w:t>
      </w:r>
      <w:r w:rsidR="0063278B">
        <w:rPr>
          <w:rtl/>
          <w:lang w:bidi="ar-SA"/>
        </w:rPr>
        <w:t>).</w:t>
      </w:r>
    </w:p>
    <w:p w:rsidR="00A31BDA" w:rsidRDefault="00D47A31" w:rsidP="002F2112">
      <w:pPr>
        <w:rPr>
          <w:rtl/>
          <w:lang w:bidi="ar-SA"/>
        </w:rPr>
      </w:pPr>
      <w:r w:rsidRPr="00D47A31">
        <w:rPr>
          <w:rtl/>
          <w:lang w:bidi="ar-SA"/>
        </w:rPr>
        <w:t>52</w:t>
      </w:r>
      <w:r w:rsidR="00A31BDA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ما نزل من القرآن في صاحب الزمان</w:t>
      </w:r>
      <w:r w:rsidR="002F2112">
        <w:rPr>
          <w:rtl/>
          <w:lang w:bidi="ar-SA"/>
        </w:rPr>
        <w:t xml:space="preserve"> عليه السلام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2F2112">
        <w:rPr>
          <w:rtl/>
          <w:lang w:bidi="ar-SA"/>
        </w:rPr>
        <w:t xml:space="preserve"> أحمد بن محمد بن عبيد</w:t>
      </w:r>
      <w:r w:rsidRPr="00D47A31">
        <w:rPr>
          <w:rtl/>
          <w:lang w:bidi="ar-SA"/>
        </w:rPr>
        <w:t>الله</w:t>
      </w:r>
      <w:r w:rsidR="0082118F">
        <w:rPr>
          <w:rtl/>
          <w:lang w:bidi="ar-SA"/>
        </w:rPr>
        <w:t xml:space="preserve"> ، </w:t>
      </w:r>
      <w:r w:rsidR="002F2112">
        <w:rPr>
          <w:rtl/>
          <w:lang w:bidi="ar-SA"/>
        </w:rPr>
        <w:t>أبي عبد</w:t>
      </w:r>
      <w:r w:rsidRPr="00D47A31">
        <w:rPr>
          <w:rtl/>
          <w:lang w:bidi="ar-SA"/>
        </w:rPr>
        <w:t>الله الجوهري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2F2112">
        <w:rPr>
          <w:rtl/>
          <w:lang w:bidi="ar-SA"/>
        </w:rPr>
        <w:t>ّ</w:t>
      </w:r>
      <w:r w:rsidRPr="00D47A31">
        <w:rPr>
          <w:rtl/>
          <w:lang w:bidi="ar-SA"/>
        </w:rPr>
        <w:t>ى 401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سم</w:t>
      </w:r>
      <w:r w:rsidR="002F2112">
        <w:rPr>
          <w:rtl/>
          <w:lang w:bidi="ar-SA"/>
        </w:rPr>
        <w:t>ّ</w:t>
      </w:r>
      <w:r w:rsidRPr="00D47A31">
        <w:rPr>
          <w:rtl/>
          <w:lang w:bidi="ar-SA"/>
        </w:rPr>
        <w:t>اه ابن شهر</w:t>
      </w:r>
      <w:r w:rsidR="002F211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آشوب ب</w:t>
      </w:r>
      <w:r w:rsidR="004E602D">
        <w:rPr>
          <w:rFonts w:hint="cs"/>
          <w:rtl/>
          <w:lang w:bidi="ar-SA"/>
        </w:rPr>
        <w:t>ـ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مختصر ما نزل من القرآن في صاحب الزمان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4E602D" w:rsidP="002F2112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رجال النجاشي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67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</w:t>
      </w:r>
      <w:r w:rsidR="002F2112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 xml:space="preserve">معالم العلماء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20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والذريعة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19</w:t>
      </w:r>
      <w:r w:rsidR="006752D3">
        <w:rPr>
          <w:rtl/>
          <w:lang w:bidi="ar-SA"/>
        </w:rPr>
        <w:t xml:space="preserve"> / </w:t>
      </w:r>
      <w:r w:rsidR="002F2112">
        <w:rPr>
          <w:rtl/>
          <w:lang w:bidi="ar-SA"/>
        </w:rPr>
        <w:br/>
      </w:r>
      <w:r w:rsidR="00D47A31" w:rsidRPr="00D47A31">
        <w:rPr>
          <w:rtl/>
          <w:lang w:bidi="ar-SA"/>
        </w:rPr>
        <w:t>30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</w:t>
      </w:r>
      <w:r w:rsidR="005608DE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 xml:space="preserve">إيضاح المكنون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4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421</w:t>
      </w:r>
      <w:r w:rsidR="0063278B">
        <w:rPr>
          <w:rtl/>
          <w:lang w:bidi="ar-SA"/>
        </w:rPr>
        <w:t>).</w:t>
      </w:r>
    </w:p>
    <w:p w:rsidR="00A31BDA" w:rsidRDefault="00D47A31" w:rsidP="002F2112">
      <w:pPr>
        <w:rPr>
          <w:rtl/>
          <w:lang w:bidi="ar-SA"/>
        </w:rPr>
      </w:pPr>
      <w:r w:rsidRPr="00D47A31">
        <w:rPr>
          <w:rtl/>
          <w:lang w:bidi="ar-SA"/>
        </w:rPr>
        <w:t>53</w:t>
      </w:r>
      <w:r w:rsidR="00A31BDA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ما نزل من القرآن في علي</w:t>
      </w:r>
      <w:r w:rsidR="002F2112">
        <w:rPr>
          <w:rtl/>
          <w:lang w:bidi="ar-SA"/>
        </w:rPr>
        <w:t xml:space="preserve"> عليه السلام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الحسين بن الحكم بن مسلم الحبري</w:t>
      </w:r>
      <w:r w:rsidR="0082118F">
        <w:rPr>
          <w:rtl/>
          <w:lang w:bidi="ar-SA"/>
        </w:rPr>
        <w:t xml:space="preserve"> ، </w:t>
      </w:r>
      <w:r w:rsidR="002F2112">
        <w:rPr>
          <w:rtl/>
          <w:lang w:bidi="ar-SA"/>
        </w:rPr>
        <w:t>أبي عبد</w:t>
      </w:r>
      <w:r w:rsidRPr="00D47A31">
        <w:rPr>
          <w:rtl/>
          <w:lang w:bidi="ar-SA"/>
        </w:rPr>
        <w:t>الله الكوفي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2F2112">
        <w:rPr>
          <w:rtl/>
          <w:lang w:bidi="ar-SA"/>
        </w:rPr>
        <w:t>ّ</w:t>
      </w:r>
      <w:r w:rsidRPr="00D47A31">
        <w:rPr>
          <w:rtl/>
          <w:lang w:bidi="ar-SA"/>
        </w:rPr>
        <w:t>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286)</w:t>
      </w:r>
      <w:r w:rsidR="0063278B">
        <w:rPr>
          <w:rtl/>
          <w:lang w:bidi="ar-SA"/>
        </w:rPr>
        <w:t>.</w:t>
      </w:r>
    </w:p>
    <w:p w:rsidR="00D47A31" w:rsidRPr="00D47A31" w:rsidRDefault="004E602D" w:rsidP="002F2112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طبع بعنوان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ما نزل من القرآن في أهل البيت</w:t>
      </w:r>
      <w:r w:rsidR="002F2112" w:rsidRPr="00D47A31">
        <w:rPr>
          <w:rtl/>
          <w:lang w:bidi="ar-SA"/>
        </w:rPr>
        <w:t xml:space="preserve"> </w:t>
      </w:r>
      <w:r w:rsidR="002F2112">
        <w:rPr>
          <w:rtl/>
          <w:lang w:bidi="ar-SA"/>
        </w:rPr>
        <w:t>عليهم السلام</w:t>
      </w:r>
      <w:r w:rsidR="0063278B"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بتحقيق السيد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أحمد الحسيني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سلسلة المختار من التراث </w:t>
      </w:r>
      <w:r w:rsidR="00D47A31" w:rsidRPr="00E74747">
        <w:rPr>
          <w:rtl/>
          <w:lang w:bidi="ar-SA"/>
        </w:rPr>
        <w:t>رقم (1)</w:t>
      </w:r>
      <w:r w:rsidR="0082118F">
        <w:rPr>
          <w:rtl/>
          <w:lang w:bidi="ar-SA"/>
        </w:rPr>
        <w:t xml:space="preserve"> ، </w:t>
      </w:r>
      <w:r w:rsidR="00D47A31" w:rsidRPr="00E74747">
        <w:rPr>
          <w:rtl/>
          <w:lang w:bidi="ar-SA"/>
        </w:rPr>
        <w:t>مطبعة</w:t>
      </w:r>
      <w:r w:rsidR="00D47A31" w:rsidRPr="00D47A31">
        <w:rPr>
          <w:rtl/>
          <w:lang w:bidi="ar-SA"/>
        </w:rPr>
        <w:t xml:space="preserve"> مهر استوار</w:t>
      </w:r>
      <w:r w:rsidR="002F2112">
        <w:rPr>
          <w:rtl/>
          <w:lang w:bidi="ar-SA"/>
        </w:rPr>
        <w:t xml:space="preserve"> ـ</w:t>
      </w:r>
      <w:r w:rsidR="00D47A31" w:rsidRPr="00D47A31">
        <w:rPr>
          <w:rtl/>
          <w:lang w:bidi="ar-SA"/>
        </w:rPr>
        <w:t xml:space="preserve"> قم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وقد قمنا بتحقيقه مع التوس</w:t>
      </w:r>
      <w:r w:rsidR="002F2112">
        <w:rPr>
          <w:rtl/>
          <w:lang w:bidi="ar-SA"/>
        </w:rPr>
        <w:t>ّ</w:t>
      </w:r>
      <w:r w:rsidRPr="00D47A31">
        <w:rPr>
          <w:rtl/>
          <w:lang w:bidi="ar-SA"/>
        </w:rPr>
        <w:t>ع في ترجمة مؤل</w:t>
      </w:r>
      <w:r w:rsidR="002F2112">
        <w:rPr>
          <w:rtl/>
          <w:lang w:bidi="ar-SA"/>
        </w:rPr>
        <w:t>ّ</w:t>
      </w:r>
      <w:r w:rsidRPr="00D47A31">
        <w:rPr>
          <w:rtl/>
          <w:lang w:bidi="ar-SA"/>
        </w:rPr>
        <w:t>فه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F211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تخريج أحاديثه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وطبع باسم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تفسير الحبري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في بغداد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مطبعة أسعد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1396)</w:t>
      </w:r>
      <w:r w:rsidR="0063278B">
        <w:rPr>
          <w:rtl/>
          <w:lang w:bidi="ar-SA"/>
        </w:rPr>
        <w:t>.</w:t>
      </w:r>
    </w:p>
    <w:p w:rsidR="00A31BDA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54</w:t>
      </w:r>
      <w:r w:rsidR="00A31BDA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A31BDA">
        <w:rPr>
          <w:rtl/>
          <w:lang w:bidi="ar-SA"/>
        </w:rPr>
        <w:t>ما نزل في علي من القرآن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2F2112">
        <w:rPr>
          <w:rtl/>
          <w:lang w:bidi="ar-SA"/>
        </w:rPr>
        <w:t xml:space="preserve"> عبد</w:t>
      </w:r>
      <w:r w:rsidRPr="00D47A31">
        <w:rPr>
          <w:rtl/>
          <w:lang w:bidi="ar-SA"/>
        </w:rPr>
        <w:t>العزيز بن يحيى الجلودي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أبي أحمد البصري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2F2112">
        <w:rPr>
          <w:rtl/>
          <w:lang w:bidi="ar-SA"/>
        </w:rPr>
        <w:t>ّ</w:t>
      </w:r>
      <w:r w:rsidRPr="00D47A31">
        <w:rPr>
          <w:rtl/>
          <w:lang w:bidi="ar-SA"/>
        </w:rPr>
        <w:t>ى 332</w:t>
      </w:r>
      <w:r w:rsidR="0063278B">
        <w:rPr>
          <w:rtl/>
          <w:lang w:bidi="ar-SA"/>
        </w:rPr>
        <w:t>.</w:t>
      </w:r>
    </w:p>
    <w:p w:rsidR="00D47A31" w:rsidRPr="004E602D" w:rsidRDefault="004E602D" w:rsidP="00A31BDA">
      <w:pPr>
        <w:rPr>
          <w:rStyle w:val="rfdPoemTiniCharChar"/>
          <w:rtl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رجال النجاشي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180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والذريعة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19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28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ومر</w:t>
      </w:r>
      <w:r w:rsidR="002F2112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له </w:t>
      </w:r>
      <w:r w:rsidR="0063278B">
        <w:rPr>
          <w:rtl/>
          <w:lang w:bidi="ar-SA"/>
        </w:rPr>
        <w:t>«</w:t>
      </w:r>
      <w:r w:rsidR="00D47A31" w:rsidRPr="00D47A31">
        <w:rPr>
          <w:rtl/>
          <w:lang w:bidi="ar-SA"/>
        </w:rPr>
        <w:t>ما نزل</w:t>
      </w:r>
      <w:r w:rsidR="002F2112">
        <w:rPr>
          <w:rtl/>
          <w:lang w:bidi="ar-SA"/>
        </w:rPr>
        <w:t xml:space="preserve"> </w:t>
      </w:r>
      <w:r w:rsidR="002F2112">
        <w:rPr>
          <w:rtl/>
          <w:lang w:bidi="ar-SA"/>
        </w:rPr>
        <w:br/>
      </w:r>
    </w:p>
    <w:p w:rsidR="001E755C" w:rsidRDefault="001E755C" w:rsidP="00A31BDA">
      <w:pPr>
        <w:pStyle w:val="rfdNormal0"/>
        <w:rPr>
          <w:rtl/>
          <w:lang w:bidi="ar-SA"/>
        </w:rPr>
        <w:sectPr w:rsidR="001E755C" w:rsidSect="009E5D41">
          <w:headerReference w:type="even" r:id="rId91"/>
          <w:headerReference w:type="default" r:id="rId92"/>
          <w:headerReference w:type="first" r:id="rId93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A31BDA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في الخمسة</w:t>
      </w:r>
      <w:r w:rsidR="0063278B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بر</w:t>
      </w:r>
      <w:r w:rsidRPr="00DA3313">
        <w:rPr>
          <w:rtl/>
          <w:lang w:bidi="ar-SA"/>
        </w:rPr>
        <w:t>قم (41)</w:t>
      </w:r>
      <w:r w:rsidR="0063278B" w:rsidRPr="00DA3313">
        <w:rPr>
          <w:rtl/>
          <w:lang w:bidi="ar-SA"/>
        </w:rPr>
        <w:t>.</w:t>
      </w:r>
    </w:p>
    <w:p w:rsidR="00A31BDA" w:rsidRDefault="00D47A31" w:rsidP="00B50422">
      <w:pPr>
        <w:rPr>
          <w:rtl/>
          <w:lang w:bidi="ar-SA"/>
        </w:rPr>
      </w:pPr>
      <w:r w:rsidRPr="00D47A31">
        <w:rPr>
          <w:rtl/>
          <w:lang w:bidi="ar-SA"/>
        </w:rPr>
        <w:t>55</w:t>
      </w:r>
      <w:r w:rsidR="00A31BDA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ما نزل من القرآن في علي</w:t>
      </w:r>
      <w:r w:rsidR="00B50422">
        <w:rPr>
          <w:rtl/>
          <w:lang w:bidi="ar-SA"/>
        </w:rPr>
        <w:t xml:space="preserve"> عليه السلام</w:t>
      </w:r>
      <w:r w:rsidR="0082118F">
        <w:rPr>
          <w:rtl/>
          <w:lang w:bidi="ar-SA"/>
        </w:rPr>
        <w:t xml:space="preserve"> :</w:t>
      </w:r>
    </w:p>
    <w:p w:rsidR="00DA3313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هارون بن عمر بن</w:t>
      </w:r>
      <w:r w:rsidR="00B50422">
        <w:rPr>
          <w:rtl/>
          <w:lang w:bidi="ar-SA"/>
        </w:rPr>
        <w:t xml:space="preserve"> عبد</w:t>
      </w:r>
      <w:r w:rsidR="00DA3313">
        <w:rPr>
          <w:rtl/>
          <w:lang w:bidi="ar-SA"/>
        </w:rPr>
        <w:t>العزيز</w:t>
      </w:r>
      <w:r w:rsidR="0082118F">
        <w:rPr>
          <w:rtl/>
          <w:lang w:bidi="ar-SA"/>
        </w:rPr>
        <w:t xml:space="preserve"> ، </w:t>
      </w:r>
      <w:r w:rsidR="00DA3313">
        <w:rPr>
          <w:rtl/>
          <w:lang w:bidi="ar-SA"/>
        </w:rPr>
        <w:t>أبي موسى المجاشعي</w:t>
      </w:r>
    </w:p>
    <w:p w:rsidR="00D47A31" w:rsidRPr="00D47A31" w:rsidRDefault="004E602D" w:rsidP="00A31BDA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رجال النجاشي </w:t>
      </w:r>
      <w:r w:rsidR="00B50422">
        <w:rPr>
          <w:rtl/>
          <w:lang w:bidi="ar-SA"/>
        </w:rPr>
        <w:t>(</w:t>
      </w:r>
      <w:r w:rsidR="00D47A31" w:rsidRPr="00D47A31">
        <w:rPr>
          <w:rtl/>
          <w:lang w:bidi="ar-SA"/>
        </w:rPr>
        <w:t>ص 342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والذريعة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19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29</w:t>
      </w:r>
      <w:r w:rsidR="0063278B">
        <w:rPr>
          <w:rtl/>
          <w:lang w:bidi="ar-SA"/>
        </w:rPr>
        <w:t>).</w:t>
      </w:r>
    </w:p>
    <w:p w:rsidR="00A31BDA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56</w:t>
      </w:r>
      <w:r w:rsidR="00A31BDA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مجمع الأنوار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أو</w:t>
      </w:r>
      <w:r w:rsidR="00BD05B3">
        <w:rPr>
          <w:rtl/>
          <w:lang w:bidi="ar-SA"/>
        </w:rPr>
        <w:t xml:space="preserve"> ـ </w:t>
      </w:r>
      <w:r w:rsidR="00A31BDA">
        <w:rPr>
          <w:rtl/>
          <w:lang w:bidi="ar-SA"/>
        </w:rPr>
        <w:t>آية التطهير وحديث الكساء</w:t>
      </w:r>
    </w:p>
    <w:p w:rsidR="00D47A31" w:rsidRPr="00D47A31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السيد حسين الموسوي الكرماني</w:t>
      </w:r>
      <w:r w:rsidR="0063278B">
        <w:rPr>
          <w:rtl/>
          <w:lang w:bidi="ar-SA"/>
        </w:rPr>
        <w:t>.</w:t>
      </w:r>
    </w:p>
    <w:p w:rsidR="00D47A31" w:rsidRPr="00D47A31" w:rsidRDefault="004E602D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طبع بالمطبعة العلمية</w:t>
      </w:r>
      <w:r w:rsidR="00BD05B3">
        <w:rPr>
          <w:rtl/>
          <w:lang w:bidi="ar-SA"/>
        </w:rPr>
        <w:t xml:space="preserve"> ـ </w:t>
      </w:r>
      <w:r w:rsidR="00D47A31" w:rsidRPr="00D47A31">
        <w:rPr>
          <w:rtl/>
          <w:lang w:bidi="ar-SA"/>
        </w:rPr>
        <w:t xml:space="preserve">في قم </w:t>
      </w:r>
      <w:r w:rsidR="00D47A31">
        <w:rPr>
          <w:rtl/>
          <w:lang w:bidi="ar-SA"/>
        </w:rPr>
        <w:t>(</w:t>
      </w:r>
      <w:r w:rsidR="00D47A31" w:rsidRPr="00D47A31">
        <w:rPr>
          <w:rtl/>
          <w:lang w:bidi="ar-SA"/>
        </w:rPr>
        <w:t>1391)</w:t>
      </w:r>
      <w:r w:rsidR="0063278B">
        <w:rPr>
          <w:rtl/>
          <w:lang w:bidi="ar-SA"/>
        </w:rPr>
        <w:t>.</w:t>
      </w:r>
    </w:p>
    <w:p w:rsidR="00A31BDA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57</w:t>
      </w:r>
      <w:r w:rsidR="00A31BDA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A31BDA">
        <w:rPr>
          <w:rtl/>
          <w:lang w:bidi="ar-SA"/>
        </w:rPr>
        <w:t>المحج</w:t>
      </w:r>
      <w:r w:rsidR="00B50422">
        <w:rPr>
          <w:rtl/>
          <w:lang w:bidi="ar-SA"/>
        </w:rPr>
        <w:t>ّ</w:t>
      </w:r>
      <w:r w:rsidR="00A31BDA">
        <w:rPr>
          <w:rtl/>
          <w:lang w:bidi="ar-SA"/>
        </w:rPr>
        <w:t>ة في ما نزل في الحجة</w:t>
      </w:r>
      <w:r w:rsidR="0082118F">
        <w:rPr>
          <w:rtl/>
          <w:lang w:bidi="ar-SA"/>
        </w:rPr>
        <w:t xml:space="preserve"> :</w:t>
      </w:r>
    </w:p>
    <w:p w:rsidR="00A31BDA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السيد هاشم بن س</w:t>
      </w:r>
      <w:r w:rsidR="00A31BDA">
        <w:rPr>
          <w:rtl/>
          <w:lang w:bidi="ar-SA"/>
        </w:rPr>
        <w:t>ليمان التوبلي</w:t>
      </w:r>
      <w:r w:rsidR="0082118F">
        <w:rPr>
          <w:rtl/>
          <w:lang w:bidi="ar-SA"/>
        </w:rPr>
        <w:t xml:space="preserve"> ، </w:t>
      </w:r>
      <w:r w:rsidR="00A31BDA">
        <w:rPr>
          <w:rtl/>
          <w:lang w:bidi="ar-SA"/>
        </w:rPr>
        <w:t>المحد</w:t>
      </w:r>
      <w:r w:rsidR="00B50422">
        <w:rPr>
          <w:rtl/>
          <w:lang w:bidi="ar-SA"/>
        </w:rPr>
        <w:t>ّ</w:t>
      </w:r>
      <w:r w:rsidR="00A31BDA">
        <w:rPr>
          <w:rtl/>
          <w:lang w:bidi="ar-SA"/>
        </w:rPr>
        <w:t>ث البحراني</w:t>
      </w:r>
    </w:p>
    <w:p w:rsidR="00D47A31" w:rsidRPr="00D47A31" w:rsidRDefault="004E602D" w:rsidP="00A31BDA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طبع بتحقيق السيد منير الميلاني في بيروت</w:t>
      </w:r>
      <w:r w:rsidR="0063278B">
        <w:rPr>
          <w:rtl/>
          <w:lang w:bidi="ar-SA"/>
        </w:rPr>
        <w:t>.</w:t>
      </w:r>
    </w:p>
    <w:p w:rsidR="00A31BDA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58</w:t>
      </w:r>
      <w:r w:rsidR="00A31BDA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A31BDA">
        <w:rPr>
          <w:rtl/>
          <w:lang w:bidi="ar-SA"/>
        </w:rPr>
        <w:t>مختصر شواهد التنزيل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اختصره القاضي إسماعيل بن الحسين جغمان الخولاني الصنعاني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1256)</w:t>
      </w:r>
      <w:r w:rsidR="0063278B">
        <w:rPr>
          <w:rtl/>
          <w:lang w:bidi="ar-SA"/>
        </w:rPr>
        <w:t>.</w:t>
      </w:r>
    </w:p>
    <w:p w:rsidR="00A31BDA" w:rsidRPr="004E602D" w:rsidRDefault="00D47A31" w:rsidP="004E602D">
      <w:pPr>
        <w:rPr>
          <w:rtl/>
        </w:rPr>
      </w:pPr>
      <w:r w:rsidRPr="004E602D">
        <w:rPr>
          <w:rtl/>
        </w:rPr>
        <w:t>نسخة ضمن مجموعة من مؤلفاته في المتحف البريطاني</w:t>
      </w:r>
      <w:r w:rsidR="0082118F" w:rsidRPr="004E602D">
        <w:rPr>
          <w:rtl/>
        </w:rPr>
        <w:t xml:space="preserve"> ، </w:t>
      </w:r>
      <w:r w:rsidRPr="004E602D">
        <w:rPr>
          <w:rtl/>
        </w:rPr>
        <w:t xml:space="preserve">رقم </w:t>
      </w:r>
      <w:r w:rsidR="0063278B" w:rsidRPr="004E602D">
        <w:rPr>
          <w:rtl/>
        </w:rPr>
        <w:t>(</w:t>
      </w:r>
      <w:r w:rsidR="00AC0668" w:rsidRPr="004E602D">
        <w:rPr>
          <w:rtl/>
        </w:rPr>
        <w:t xml:space="preserve">3898 </w:t>
      </w:r>
      <w:r w:rsidR="004E602D" w:rsidRPr="004E602D">
        <w:rPr>
          <w:rStyle w:val="rfdEnChar"/>
        </w:rPr>
        <w:t>Or</w:t>
      </w:r>
      <w:r w:rsidR="00B50422" w:rsidRPr="004E602D">
        <w:rPr>
          <w:rtl/>
        </w:rPr>
        <w:t>).</w:t>
      </w:r>
    </w:p>
    <w:p w:rsidR="00A31BDA" w:rsidRDefault="00D47A31" w:rsidP="00B50422">
      <w:pPr>
        <w:rPr>
          <w:rtl/>
          <w:lang w:bidi="ar-SA"/>
        </w:rPr>
      </w:pPr>
      <w:r w:rsidRPr="00D47A31">
        <w:rPr>
          <w:rtl/>
          <w:lang w:bidi="ar-SA"/>
        </w:rPr>
        <w:t>59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المصابيح في ذكر ما نزل من القرآن في أهل البيت</w:t>
      </w:r>
      <w:r w:rsidR="00B50422">
        <w:rPr>
          <w:rtl/>
          <w:lang w:bidi="ar-SA"/>
        </w:rPr>
        <w:t xml:space="preserve"> عليهم السلام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B50422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أحمد بن الحسن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أبي العباس ال</w:t>
      </w:r>
      <w:r w:rsidR="00B50422">
        <w:rPr>
          <w:rtl/>
          <w:lang w:bidi="ar-SA"/>
        </w:rPr>
        <w:t>ا</w:t>
      </w:r>
      <w:r w:rsidRPr="00D47A31">
        <w:rPr>
          <w:rtl/>
          <w:lang w:bidi="ar-SA"/>
        </w:rPr>
        <w:t>سفراييني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المفس</w:t>
      </w:r>
      <w:r w:rsidR="00B50422">
        <w:rPr>
          <w:rtl/>
          <w:lang w:bidi="ar-SA"/>
        </w:rPr>
        <w:t>ّ</w:t>
      </w:r>
      <w:r w:rsidRPr="00D47A31">
        <w:rPr>
          <w:rtl/>
          <w:lang w:bidi="ar-SA"/>
        </w:rPr>
        <w:t>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الضرير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قال النجاشي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كتاب حسن كثير الفوائد</w:t>
      </w:r>
      <w:r w:rsidR="0063278B">
        <w:rPr>
          <w:rtl/>
          <w:lang w:bidi="ar-SA"/>
        </w:rPr>
        <w:t>.</w:t>
      </w:r>
    </w:p>
    <w:p w:rsidR="00D47A31" w:rsidRPr="00D47A31" w:rsidRDefault="004E602D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رجال النجاشي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73</w:t>
      </w:r>
      <w:r w:rsidR="0063278B">
        <w:rPr>
          <w:rtl/>
          <w:lang w:bidi="ar-SA"/>
        </w:rPr>
        <w:t>).</w:t>
      </w:r>
    </w:p>
    <w:p w:rsidR="00DA3313" w:rsidRDefault="00D47A31" w:rsidP="00B50422">
      <w:pPr>
        <w:rPr>
          <w:rtl/>
          <w:lang w:bidi="ar-SA"/>
        </w:rPr>
      </w:pPr>
      <w:r w:rsidRPr="00D47A31">
        <w:rPr>
          <w:rtl/>
          <w:lang w:bidi="ar-SA"/>
        </w:rPr>
        <w:t>60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المصابيح في ما نزل من القرآن في أهل البيت</w:t>
      </w:r>
      <w:r w:rsidR="00B50422">
        <w:rPr>
          <w:rtl/>
          <w:lang w:bidi="ar-SA"/>
        </w:rPr>
        <w:t xml:space="preserve"> عليهم السلام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أحمد بن جعفر بن </w:t>
      </w:r>
      <w:r w:rsidR="00B50422">
        <w:rPr>
          <w:rtl/>
          <w:lang w:bidi="ar-SA"/>
        </w:rPr>
        <w:t xml:space="preserve">محمد بن </w:t>
      </w:r>
      <w:r w:rsidRPr="00D47A31">
        <w:rPr>
          <w:rtl/>
          <w:lang w:bidi="ar-SA"/>
        </w:rPr>
        <w:t>إبراهيم العلوي الخيبري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B50422">
        <w:rPr>
          <w:rtl/>
          <w:lang w:bidi="ar-SA"/>
        </w:rPr>
        <w:t>ّ</w:t>
      </w:r>
      <w:r w:rsidRPr="00D47A31">
        <w:rPr>
          <w:rtl/>
          <w:lang w:bidi="ar-SA"/>
        </w:rPr>
        <w:t>ى 376</w:t>
      </w:r>
      <w:r w:rsidR="0063278B">
        <w:rPr>
          <w:rtl/>
          <w:lang w:bidi="ar-SA"/>
        </w:rPr>
        <w:t>.</w:t>
      </w:r>
    </w:p>
    <w:p w:rsidR="00D47A31" w:rsidRPr="00D47A31" w:rsidRDefault="004E602D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إتقان المقال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للشيخ محمد طه نجف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159</w:t>
      </w:r>
      <w:r w:rsidR="0063278B">
        <w:rPr>
          <w:rtl/>
          <w:lang w:bidi="ar-SA"/>
        </w:rPr>
        <w:t>).</w:t>
      </w:r>
    </w:p>
    <w:p w:rsidR="00A31BDA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61</w:t>
      </w:r>
      <w:r w:rsidR="00A31BDA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ال</w:t>
      </w:r>
      <w:r w:rsidR="00A31BDA">
        <w:rPr>
          <w:rtl/>
          <w:lang w:bidi="ar-SA"/>
        </w:rPr>
        <w:t>مهدي الموعود في القرآن الكريم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السيد محمد حسين بن السيد علي بن السيد مرتضى الرضوي النجفي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في طريقه إلى الطبع</w:t>
      </w:r>
      <w:r w:rsidR="0063278B">
        <w:rPr>
          <w:rtl/>
          <w:lang w:bidi="ar-SA"/>
        </w:rPr>
        <w:t>.</w:t>
      </w:r>
    </w:p>
    <w:p w:rsidR="00A31BDA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62</w:t>
      </w:r>
      <w:r w:rsidR="00A31BDA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A31BDA">
        <w:rPr>
          <w:rtl/>
          <w:lang w:bidi="ar-SA"/>
        </w:rPr>
        <w:t>نصائح أهل العدوان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للسيد محمد مرتضى الحسيني الجنفوري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B50422">
        <w:rPr>
          <w:rtl/>
          <w:lang w:bidi="ar-SA"/>
        </w:rPr>
        <w:t>ّ</w:t>
      </w:r>
      <w:r w:rsidRPr="00D47A31">
        <w:rPr>
          <w:rtl/>
          <w:lang w:bidi="ar-SA"/>
        </w:rPr>
        <w:t>ى 1333</w:t>
      </w:r>
      <w:r w:rsidR="0063278B">
        <w:rPr>
          <w:rtl/>
          <w:lang w:bidi="ar-SA"/>
        </w:rPr>
        <w:t>.</w:t>
      </w:r>
    </w:p>
    <w:p w:rsidR="00D47A31" w:rsidRPr="00D47A31" w:rsidRDefault="004E602D" w:rsidP="00A31BDA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24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168</w:t>
      </w:r>
      <w:r w:rsidR="0063278B">
        <w:rPr>
          <w:rtl/>
          <w:lang w:bidi="ar-SA"/>
        </w:rPr>
        <w:t>).</w:t>
      </w:r>
    </w:p>
    <w:p w:rsidR="00A31BDA" w:rsidRDefault="00D47A31" w:rsidP="00A31BDA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63</w:t>
      </w:r>
      <w:r w:rsidR="00A31BDA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النص ا</w:t>
      </w:r>
      <w:r w:rsidR="00A31BDA">
        <w:rPr>
          <w:rtl/>
          <w:lang w:bidi="ar-SA"/>
        </w:rPr>
        <w:t>لجلي في أربعين آية في شأن علي</w:t>
      </w:r>
      <w:r w:rsidR="00977D86">
        <w:rPr>
          <w:rtl/>
          <w:lang w:bidi="ar-SA"/>
        </w:rPr>
        <w:t>ّ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المل</w:t>
      </w:r>
      <w:r w:rsidR="00977D86">
        <w:rPr>
          <w:rtl/>
          <w:lang w:bidi="ar-SA"/>
        </w:rPr>
        <w:t>ّ</w:t>
      </w:r>
      <w:r w:rsidRPr="00D47A31">
        <w:rPr>
          <w:rtl/>
          <w:lang w:bidi="ar-SA"/>
        </w:rPr>
        <w:t>ا حسين بن باقر البروجردي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فرغ منه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1273)</w:t>
      </w:r>
      <w:r w:rsidR="0063278B">
        <w:rPr>
          <w:rtl/>
          <w:lang w:bidi="ar-SA"/>
        </w:rPr>
        <w:t>.</w:t>
      </w:r>
    </w:p>
    <w:p w:rsidR="00D47A31" w:rsidRPr="00D47A31" w:rsidRDefault="00B947E7" w:rsidP="00A31BDA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الذريعة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24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172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طبع سنة </w:t>
      </w:r>
      <w:r w:rsidR="00D47A31">
        <w:rPr>
          <w:rtl/>
          <w:lang w:bidi="ar-SA"/>
        </w:rPr>
        <w:t>(</w:t>
      </w:r>
      <w:r w:rsidR="00D47A31" w:rsidRPr="00D47A31">
        <w:rPr>
          <w:rtl/>
          <w:lang w:bidi="ar-SA"/>
        </w:rPr>
        <w:t>1320)</w:t>
      </w:r>
      <w:r w:rsidR="0063278B">
        <w:rPr>
          <w:rtl/>
          <w:lang w:bidi="ar-SA"/>
        </w:rPr>
        <w:t>.</w:t>
      </w:r>
    </w:p>
    <w:p w:rsidR="00A31BDA" w:rsidRDefault="00D47A31" w:rsidP="00977D86">
      <w:pPr>
        <w:rPr>
          <w:rtl/>
          <w:lang w:bidi="ar-SA"/>
        </w:rPr>
      </w:pPr>
      <w:r w:rsidRPr="00D47A31">
        <w:rPr>
          <w:rtl/>
          <w:lang w:bidi="ar-SA"/>
        </w:rPr>
        <w:t>64</w:t>
      </w:r>
      <w:r w:rsidR="00A31BDA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977D86">
        <w:rPr>
          <w:rtl/>
          <w:lang w:bidi="ar-SA"/>
        </w:rPr>
        <w:t>نزول القرآن في شأن أمير</w:t>
      </w:r>
      <w:r w:rsidRPr="00D47A31">
        <w:rPr>
          <w:rtl/>
          <w:lang w:bidi="ar-SA"/>
        </w:rPr>
        <w:t>المؤمنين</w:t>
      </w:r>
      <w:r w:rsidR="00977D86">
        <w:rPr>
          <w:rtl/>
          <w:lang w:bidi="ar-SA"/>
        </w:rPr>
        <w:t xml:space="preserve"> عليه السلام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محمد بن مؤمن الشيرازي</w:t>
      </w:r>
      <w:r w:rsidR="0063278B">
        <w:rPr>
          <w:rtl/>
          <w:lang w:bidi="ar-SA"/>
        </w:rPr>
        <w:t>.</w:t>
      </w:r>
    </w:p>
    <w:p w:rsidR="00D47A31" w:rsidRPr="00D47A31" w:rsidRDefault="00B947E7" w:rsidP="00D47A31">
      <w:pPr>
        <w:rPr>
          <w:rtl/>
          <w:lang w:bidi="ar-SA"/>
        </w:rPr>
      </w:pPr>
      <w:r>
        <w:rPr>
          <w:lang w:bidi="ar-SA"/>
        </w:rPr>
        <w:t></w:t>
      </w:r>
      <w:r w:rsidR="00D47A31" w:rsidRPr="00D47A31">
        <w:rPr>
          <w:rtl/>
          <w:lang w:bidi="ar-SA"/>
        </w:rPr>
        <w:t xml:space="preserve"> معالم العلماء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118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فهرست منتجب الدين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ص 165</w:t>
      </w:r>
      <w:r w:rsidR="0063278B">
        <w:rPr>
          <w:rtl/>
          <w:lang w:bidi="ar-SA"/>
        </w:rPr>
        <w:t>).</w:t>
      </w:r>
    </w:p>
    <w:p w:rsidR="00D47A31" w:rsidRPr="00D47A31" w:rsidRDefault="00D47A31" w:rsidP="00B947E7">
      <w:pPr>
        <w:rPr>
          <w:rtl/>
          <w:lang w:bidi="ar-SA"/>
        </w:rPr>
      </w:pPr>
      <w:r w:rsidRPr="00D47A31">
        <w:rPr>
          <w:rtl/>
          <w:lang w:bidi="ar-SA"/>
        </w:rPr>
        <w:t>هذا ما وقفنا عليه</w:t>
      </w:r>
      <w:r w:rsidR="00B947E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B947E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ونحن لم نتصد</w:t>
      </w:r>
      <w:r w:rsidR="00977D8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لل</w:t>
      </w:r>
      <w:r w:rsidR="00977D86">
        <w:rPr>
          <w:rtl/>
          <w:lang w:bidi="ar-SA"/>
        </w:rPr>
        <w:t>إ</w:t>
      </w:r>
      <w:r w:rsidRPr="00D47A31">
        <w:rPr>
          <w:rtl/>
          <w:lang w:bidi="ar-SA"/>
        </w:rPr>
        <w:t>ستيعاب</w:t>
      </w:r>
      <w:r w:rsidR="00B947E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B947E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ومن المؤك</w:t>
      </w:r>
      <w:r w:rsidR="00977D86">
        <w:rPr>
          <w:rtl/>
          <w:lang w:bidi="ar-SA"/>
        </w:rPr>
        <w:t>ّ</w:t>
      </w:r>
      <w:r w:rsidRPr="00D47A31">
        <w:rPr>
          <w:rtl/>
          <w:lang w:bidi="ar-SA"/>
        </w:rPr>
        <w:t>د فوات أسماء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كثيرة</w:t>
      </w:r>
      <w:r w:rsidR="0063278B">
        <w:rPr>
          <w:rtl/>
          <w:lang w:bidi="ar-SA"/>
        </w:rPr>
        <w:t>.</w:t>
      </w:r>
    </w:p>
    <w:p w:rsidR="00D47A31" w:rsidRPr="00D47A31" w:rsidRDefault="00D47A31" w:rsidP="00977D86">
      <w:pPr>
        <w:rPr>
          <w:rtl/>
          <w:lang w:bidi="ar-SA"/>
        </w:rPr>
      </w:pPr>
      <w:r w:rsidRPr="00D47A31">
        <w:rPr>
          <w:rtl/>
          <w:lang w:bidi="ar-SA"/>
        </w:rPr>
        <w:t>هذا في مجال المؤلفات المنفردة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أم</w:t>
      </w:r>
      <w:r w:rsidR="00977D86">
        <w:rPr>
          <w:rtl/>
          <w:lang w:bidi="ar-SA"/>
        </w:rPr>
        <w:t>ّ</w:t>
      </w:r>
      <w:r w:rsidRPr="00D47A31">
        <w:rPr>
          <w:rtl/>
          <w:lang w:bidi="ar-SA"/>
        </w:rPr>
        <w:t>ا ما ذكر ضمن الكتب مم</w:t>
      </w:r>
      <w:r w:rsidR="00977D86">
        <w:rPr>
          <w:rtl/>
          <w:lang w:bidi="ar-SA"/>
        </w:rPr>
        <w:t>ّ</w:t>
      </w:r>
      <w:r w:rsidRPr="00D47A31">
        <w:rPr>
          <w:rtl/>
          <w:lang w:bidi="ar-SA"/>
        </w:rPr>
        <w:t>ا يرتبط بالآيات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النازلة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977D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بالخصوص تلك التي شملت فصولا</w:t>
      </w:r>
      <w:r w:rsidR="00977D86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مطو</w:t>
      </w:r>
      <w:r w:rsidR="00977D86">
        <w:rPr>
          <w:rtl/>
          <w:lang w:bidi="ar-SA"/>
        </w:rPr>
        <w:t>ّ</w:t>
      </w:r>
      <w:r w:rsidRPr="00D47A31">
        <w:rPr>
          <w:rtl/>
          <w:lang w:bidi="ar-SA"/>
        </w:rPr>
        <w:t>لة جدا</w:t>
      </w:r>
      <w:r w:rsidR="00977D86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مم</w:t>
      </w:r>
      <w:r w:rsidR="00977D86">
        <w:rPr>
          <w:rtl/>
          <w:lang w:bidi="ar-SA"/>
        </w:rPr>
        <w:t>ّ</w:t>
      </w:r>
      <w:r w:rsidRPr="00D47A31">
        <w:rPr>
          <w:rtl/>
          <w:lang w:bidi="ar-SA"/>
        </w:rPr>
        <w:t>ا يعد</w:t>
      </w:r>
      <w:r w:rsidR="00977D8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كتابا</w:t>
      </w:r>
      <w:r w:rsidR="00977D86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ضخما</w:t>
      </w:r>
      <w:r w:rsidR="00977D86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انفرد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فكثير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مثل ما جاء في 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غاية المرام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للسيد هاشم البحراني</w:t>
      </w:r>
      <w:r w:rsidR="0082118F">
        <w:rPr>
          <w:rtl/>
          <w:lang w:bidi="ar-SA"/>
        </w:rPr>
        <w:t xml:space="preserve"> ، </w:t>
      </w:r>
      <w:r w:rsidR="00977D86">
        <w:rPr>
          <w:rtl/>
          <w:lang w:bidi="ar-SA"/>
        </w:rPr>
        <w:t xml:space="preserve">و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إحقاق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الحق</w:t>
      </w:r>
      <w:r w:rsidR="00977D86">
        <w:rPr>
          <w:rtl/>
          <w:lang w:bidi="ar-SA"/>
        </w:rPr>
        <w:t>ّ</w:t>
      </w:r>
      <w:r w:rsidR="0063278B" w:rsidRPr="00D47A31">
        <w:rPr>
          <w:rtl/>
          <w:lang w:bidi="ar-SA"/>
        </w:rPr>
        <w:t>»</w:t>
      </w:r>
      <w:r w:rsidR="00977D86">
        <w:rPr>
          <w:rtl/>
          <w:lang w:bidi="ar-SA"/>
        </w:rPr>
        <w:t xml:space="preserve"> للقاضي نور</w:t>
      </w:r>
      <w:r w:rsidRPr="00D47A31">
        <w:rPr>
          <w:rtl/>
          <w:lang w:bidi="ar-SA"/>
        </w:rPr>
        <w:t>الله المرعشي</w:t>
      </w:r>
      <w:r w:rsidR="0082118F">
        <w:rPr>
          <w:rtl/>
          <w:lang w:bidi="ar-SA"/>
        </w:rPr>
        <w:t xml:space="preserve"> ، </w:t>
      </w:r>
      <w:r w:rsidR="0063278B">
        <w:rPr>
          <w:rtl/>
          <w:lang w:bidi="ar-SA"/>
        </w:rPr>
        <w:t>و «</w:t>
      </w:r>
      <w:r w:rsidRPr="00D47A31">
        <w:rPr>
          <w:rtl/>
          <w:lang w:bidi="ar-SA"/>
        </w:rPr>
        <w:t>التعليقات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الضافية التي خر</w:t>
      </w:r>
      <w:r w:rsidR="00977D86">
        <w:rPr>
          <w:rtl/>
          <w:lang w:bidi="ar-SA"/>
        </w:rPr>
        <w:t>ّ</w:t>
      </w:r>
      <w:r w:rsidRPr="00D47A31">
        <w:rPr>
          <w:rtl/>
          <w:lang w:bidi="ar-SA"/>
        </w:rPr>
        <w:t>جها سماحة السيد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المرعشي في ملحقات إحقاق الحق</w:t>
      </w:r>
      <w:r w:rsidR="00977D86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وغير ذلك من الكتب والمؤلفات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977D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</w:t>
      </w:r>
      <w:r w:rsidR="00977D86">
        <w:rPr>
          <w:rtl/>
          <w:lang w:bidi="ar-SA"/>
        </w:rPr>
        <w:t>ّ</w:t>
      </w:r>
      <w:r w:rsidRPr="00D47A31">
        <w:rPr>
          <w:rtl/>
          <w:lang w:bidi="ar-SA"/>
        </w:rPr>
        <w:t>ما لم نذكرها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لخروجها عن هدفنا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977D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هو جمع أسماء المؤلفات المستقلة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977D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كذلك لم نذكر بعض المطبوعات الحديثة التي اقتبست من هذه المؤلفات نقلا</w:t>
      </w:r>
      <w:r w:rsidR="00977D86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حرفيا</w:t>
      </w:r>
      <w:r w:rsidR="00977D86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ولم ت</w:t>
      </w:r>
      <w:r w:rsidR="00977D86">
        <w:rPr>
          <w:rtl/>
          <w:lang w:bidi="ar-SA"/>
        </w:rPr>
        <w:t>ُ</w:t>
      </w:r>
      <w:r w:rsidRPr="00D47A31">
        <w:rPr>
          <w:rtl/>
          <w:lang w:bidi="ar-SA"/>
        </w:rPr>
        <w:t>ض</w:t>
      </w:r>
      <w:r w:rsidR="00977D86">
        <w:rPr>
          <w:rtl/>
          <w:lang w:bidi="ar-SA"/>
        </w:rPr>
        <w:t>ِ</w:t>
      </w:r>
      <w:r w:rsidRPr="00D47A31">
        <w:rPr>
          <w:rtl/>
          <w:lang w:bidi="ar-SA"/>
        </w:rPr>
        <w:t>ف</w:t>
      </w:r>
      <w:r w:rsidR="00977D86">
        <w:rPr>
          <w:rtl/>
          <w:lang w:bidi="ar-SA"/>
        </w:rPr>
        <w:t>ْ</w:t>
      </w:r>
      <w:r w:rsidRPr="00D47A31">
        <w:rPr>
          <w:rtl/>
          <w:lang w:bidi="ar-SA"/>
        </w:rPr>
        <w:t xml:space="preserve"> إليها فائدة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ولم ت</w:t>
      </w:r>
      <w:r w:rsidR="00977D86">
        <w:rPr>
          <w:rtl/>
          <w:lang w:bidi="ar-SA"/>
        </w:rPr>
        <w:t>ُ</w:t>
      </w:r>
      <w:r w:rsidRPr="00D47A31">
        <w:rPr>
          <w:rtl/>
          <w:lang w:bidi="ar-SA"/>
        </w:rPr>
        <w:t>ض</w:t>
      </w:r>
      <w:r w:rsidR="00977D86">
        <w:rPr>
          <w:rtl/>
          <w:lang w:bidi="ar-SA"/>
        </w:rPr>
        <w:t>ْ</w:t>
      </w:r>
      <w:r w:rsidRPr="00D47A31">
        <w:rPr>
          <w:rtl/>
          <w:lang w:bidi="ar-SA"/>
        </w:rPr>
        <w:t>ف</w:t>
      </w:r>
      <w:r w:rsidR="00977D86">
        <w:rPr>
          <w:rtl/>
          <w:lang w:bidi="ar-SA"/>
        </w:rPr>
        <w:t>ِ</w:t>
      </w:r>
      <w:r w:rsidRPr="00D47A31">
        <w:rPr>
          <w:rtl/>
          <w:lang w:bidi="ar-SA"/>
        </w:rPr>
        <w:t xml:space="preserve"> عليها غير الأخطاء الشنيعة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بما لا يعود على الفكر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والتراث منها إل</w:t>
      </w:r>
      <w:r w:rsidR="00977D86">
        <w:rPr>
          <w:rtl/>
          <w:lang w:bidi="ar-SA"/>
        </w:rPr>
        <w:t>ّ</w:t>
      </w:r>
      <w:r w:rsidRPr="00D47A31">
        <w:rPr>
          <w:rtl/>
          <w:lang w:bidi="ar-SA"/>
        </w:rPr>
        <w:t>ا العار</w:t>
      </w:r>
      <w:r w:rsidR="00977D86">
        <w:rPr>
          <w:rtl/>
          <w:lang w:bidi="ar-SA"/>
        </w:rPr>
        <w:t>ُ</w:t>
      </w:r>
      <w:r w:rsidRPr="00D47A31">
        <w:rPr>
          <w:rtl/>
          <w:lang w:bidi="ar-SA"/>
        </w:rPr>
        <w:t xml:space="preserve"> والضرر</w:t>
      </w:r>
      <w:r w:rsidR="0063278B">
        <w:rPr>
          <w:rtl/>
          <w:lang w:bidi="ar-SA"/>
        </w:rPr>
        <w:t>.</w:t>
      </w:r>
    </w:p>
    <w:p w:rsidR="00D47A31" w:rsidRPr="00D47A31" w:rsidRDefault="00D47A31" w:rsidP="00977D86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977D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يؤسفنا أن تجد أمثال هذه ال</w:t>
      </w:r>
      <w:r w:rsidR="00977D86">
        <w:rPr>
          <w:rtl/>
          <w:lang w:bidi="ar-SA"/>
        </w:rPr>
        <w:t>ت</w:t>
      </w:r>
      <w:r w:rsidRPr="00D47A31">
        <w:rPr>
          <w:rtl/>
          <w:lang w:bidi="ar-SA"/>
        </w:rPr>
        <w:t>صحيفات طريقها إلى المطابع بينما عيون التراث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مخبوءة في زوايا ال</w:t>
      </w:r>
      <w:r w:rsidR="00977D86">
        <w:rPr>
          <w:rtl/>
          <w:lang w:bidi="ar-SA"/>
        </w:rPr>
        <w:t>إ</w:t>
      </w:r>
      <w:r w:rsidRPr="00D47A31">
        <w:rPr>
          <w:rtl/>
          <w:lang w:bidi="ar-SA"/>
        </w:rPr>
        <w:t>همال</w:t>
      </w:r>
      <w:r w:rsidR="0063278B">
        <w:rPr>
          <w:rtl/>
          <w:lang w:bidi="ar-SA"/>
        </w:rPr>
        <w:t>.</w:t>
      </w:r>
    </w:p>
    <w:p w:rsidR="00D47A31" w:rsidRPr="00D47A31" w:rsidRDefault="00D47A31" w:rsidP="00A31BDA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خاتمة</w:t>
      </w:r>
      <w:r w:rsidR="0082118F">
        <w:rPr>
          <w:rtl/>
          <w:lang w:bidi="ar-SA"/>
        </w:rPr>
        <w:t xml:space="preserve"> :</w:t>
      </w:r>
    </w:p>
    <w:p w:rsidR="00A31BDA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الملاحظ في قائمة المؤلفات الخاصة أن كثيرا</w:t>
      </w:r>
      <w:r w:rsidR="00977D86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الكتب معنونة ب</w:t>
      </w:r>
      <w:r w:rsidR="00977D86">
        <w:rPr>
          <w:rtl/>
          <w:lang w:bidi="ar-SA"/>
        </w:rPr>
        <w:t>ـ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ما نزل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977D86">
        <w:rPr>
          <w:rtl/>
          <w:lang w:bidi="ar-SA"/>
        </w:rPr>
        <w:t>من القرآن في أمير</w:t>
      </w:r>
      <w:r w:rsidRPr="00D47A31">
        <w:rPr>
          <w:rtl/>
          <w:lang w:bidi="ar-SA"/>
        </w:rPr>
        <w:t>المؤمنين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</w:t>
      </w:r>
      <w:r w:rsidR="00977D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أمث</w:t>
      </w:r>
      <w:r w:rsidR="00A31BDA">
        <w:rPr>
          <w:rtl/>
          <w:lang w:bidi="ar-SA"/>
        </w:rPr>
        <w:t>اله</w:t>
      </w:r>
      <w:r w:rsidR="0082118F">
        <w:rPr>
          <w:rtl/>
          <w:lang w:bidi="ar-SA"/>
        </w:rPr>
        <w:t xml:space="preserve"> ، </w:t>
      </w:r>
      <w:r w:rsidR="00A31BDA">
        <w:rPr>
          <w:rtl/>
          <w:lang w:bidi="ar-SA"/>
        </w:rPr>
        <w:t>وقد يخطر على البال سؤال</w:t>
      </w:r>
      <w:r w:rsidR="0082118F">
        <w:rPr>
          <w:rtl/>
          <w:lang w:bidi="ar-SA"/>
        </w:rPr>
        <w:t xml:space="preserve"> :</w:t>
      </w:r>
    </w:p>
    <w:p w:rsidR="00A31BDA" w:rsidRDefault="00977D86" w:rsidP="00977D86">
      <w:pPr>
        <w:rPr>
          <w:rtl/>
          <w:lang w:bidi="ar-SA"/>
        </w:rPr>
      </w:pPr>
      <w:r>
        <w:rPr>
          <w:rtl/>
          <w:lang w:bidi="ar-SA"/>
        </w:rPr>
        <w:t>لما</w:t>
      </w:r>
      <w:r w:rsidR="00A31BDA">
        <w:rPr>
          <w:rtl/>
          <w:lang w:bidi="ar-SA"/>
        </w:rPr>
        <w:t>ذا كل هذا ال</w:t>
      </w:r>
      <w:r>
        <w:rPr>
          <w:rtl/>
          <w:lang w:bidi="ar-SA"/>
        </w:rPr>
        <w:t>إ</w:t>
      </w:r>
      <w:r w:rsidR="00A31BDA">
        <w:rPr>
          <w:rtl/>
          <w:lang w:bidi="ar-SA"/>
        </w:rPr>
        <w:t>هتمام</w:t>
      </w:r>
      <w:r w:rsidR="00B947E7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A31BDA" w:rsidRDefault="00D47A31" w:rsidP="00977D86">
      <w:pPr>
        <w:rPr>
          <w:rtl/>
          <w:lang w:bidi="ar-SA"/>
        </w:rPr>
      </w:pPr>
      <w:r w:rsidRPr="00D47A31">
        <w:rPr>
          <w:rtl/>
          <w:lang w:bidi="ar-SA"/>
        </w:rPr>
        <w:t>وما هو المبر</w:t>
      </w:r>
      <w:r w:rsidR="00977D86">
        <w:rPr>
          <w:rtl/>
          <w:lang w:bidi="ar-SA"/>
        </w:rPr>
        <w:t>ّ</w:t>
      </w:r>
      <w:r w:rsidRPr="00D47A31">
        <w:rPr>
          <w:rtl/>
          <w:lang w:bidi="ar-SA"/>
        </w:rPr>
        <w:t>ر للعناية بربط القرآن بخصوص الإمام علي</w:t>
      </w:r>
      <w:r w:rsidR="00977D86">
        <w:rPr>
          <w:rtl/>
          <w:lang w:bidi="ar-SA"/>
        </w:rPr>
        <w:t xml:space="preserve"> عليه السلام</w:t>
      </w:r>
      <w:r w:rsidR="00B947E7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A31BDA" w:rsidRDefault="00D47A31" w:rsidP="00977D86">
      <w:pPr>
        <w:rPr>
          <w:rtl/>
          <w:lang w:bidi="ar-SA"/>
        </w:rPr>
      </w:pPr>
      <w:r w:rsidRPr="00D47A31">
        <w:rPr>
          <w:rtl/>
          <w:lang w:bidi="ar-SA"/>
        </w:rPr>
        <w:t>وما هو الموجب لل</w:t>
      </w:r>
      <w:r w:rsidR="00977D86">
        <w:rPr>
          <w:rtl/>
          <w:lang w:bidi="ar-SA"/>
        </w:rPr>
        <w:t>إ</w:t>
      </w:r>
      <w:r w:rsidRPr="00D47A31">
        <w:rPr>
          <w:rtl/>
          <w:lang w:bidi="ar-SA"/>
        </w:rPr>
        <w:t>لتزام بهذا المنطق والتص</w:t>
      </w:r>
      <w:r w:rsidR="00A31BDA">
        <w:rPr>
          <w:rtl/>
          <w:lang w:bidi="ar-SA"/>
        </w:rPr>
        <w:t>د</w:t>
      </w:r>
      <w:r w:rsidR="00977D86">
        <w:rPr>
          <w:rtl/>
          <w:lang w:bidi="ar-SA"/>
        </w:rPr>
        <w:t>ّ</w:t>
      </w:r>
      <w:r w:rsidR="00A31BDA">
        <w:rPr>
          <w:rtl/>
          <w:lang w:bidi="ar-SA"/>
        </w:rPr>
        <w:t>ي لتأليف الكتب على هذا الشكل</w:t>
      </w:r>
      <w:r w:rsidR="00B947E7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نقول</w:t>
      </w:r>
      <w:r w:rsidR="0082118F">
        <w:rPr>
          <w:rtl/>
          <w:lang w:bidi="ar-SA"/>
        </w:rPr>
        <w:t xml:space="preserve"> :</w:t>
      </w:r>
    </w:p>
    <w:p w:rsidR="001E755C" w:rsidRDefault="001E755C" w:rsidP="00D47A31">
      <w:pPr>
        <w:rPr>
          <w:rtl/>
          <w:lang w:bidi="ar-SA"/>
        </w:rPr>
        <w:sectPr w:rsidR="001E755C" w:rsidSect="009E5D41">
          <w:headerReference w:type="even" r:id="rId94"/>
          <w:headerReference w:type="default" r:id="rId95"/>
          <w:headerReference w:type="first" r:id="rId96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إن</w:t>
      </w:r>
      <w:r w:rsidR="00504E7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الربط بين القرآن والإمام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جاءت به الأحاديث النبوي</w:t>
      </w:r>
      <w:r w:rsidR="00504E7A">
        <w:rPr>
          <w:rtl/>
          <w:lang w:bidi="ar-SA"/>
        </w:rPr>
        <w:t>ّ</w:t>
      </w:r>
      <w:r w:rsidRPr="00D47A31">
        <w:rPr>
          <w:rtl/>
          <w:lang w:bidi="ar-SA"/>
        </w:rPr>
        <w:t>ة الشريفة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احتوت على عبارة تدل</w:t>
      </w:r>
      <w:r w:rsidR="00504E7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هذا الارتباط بشكل أدق</w:t>
      </w:r>
      <w:r w:rsidR="00504E7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المعي</w:t>
      </w:r>
      <w:r w:rsidR="00504E7A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وقبل أن نتعر</w:t>
      </w:r>
      <w:r w:rsidR="00504E7A">
        <w:rPr>
          <w:rtl/>
          <w:lang w:bidi="ar-SA"/>
        </w:rPr>
        <w:t>ّ</w:t>
      </w:r>
      <w:r w:rsidRPr="00D47A31">
        <w:rPr>
          <w:rtl/>
          <w:lang w:bidi="ar-SA"/>
        </w:rPr>
        <w:t>ض لتوجيه ذلك و</w:t>
      </w:r>
      <w:r w:rsidR="00504E7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تفسيره</w:t>
      </w:r>
      <w:r w:rsidR="0082118F">
        <w:rPr>
          <w:rtl/>
          <w:lang w:bidi="ar-SA"/>
        </w:rPr>
        <w:t xml:space="preserve"> ، </w:t>
      </w:r>
      <w:r w:rsidR="00504E7A">
        <w:rPr>
          <w:rtl/>
          <w:lang w:bidi="ar-SA"/>
        </w:rPr>
        <w:t>لا</w:t>
      </w:r>
      <w:r w:rsidRPr="00D47A31">
        <w:rPr>
          <w:rtl/>
          <w:lang w:bidi="ar-SA"/>
        </w:rPr>
        <w:t>بد</w:t>
      </w:r>
      <w:r w:rsidR="00504E7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أن نستعرض هذه النصوص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نتعر</w:t>
      </w:r>
      <w:r w:rsidR="00504E7A">
        <w:rPr>
          <w:rtl/>
          <w:lang w:bidi="ar-SA"/>
        </w:rPr>
        <w:t>ّ</w:t>
      </w:r>
      <w:r w:rsidRPr="00D47A31">
        <w:rPr>
          <w:rtl/>
          <w:lang w:bidi="ar-SA"/>
        </w:rPr>
        <w:t>ف على بعض مصادرها</w:t>
      </w:r>
      <w:r w:rsidR="0063278B">
        <w:rPr>
          <w:rtl/>
          <w:lang w:bidi="ar-SA"/>
        </w:rPr>
        <w:t>.</w:t>
      </w:r>
    </w:p>
    <w:p w:rsidR="00A31BDA" w:rsidRDefault="00D47A31" w:rsidP="00A31BDA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A31BDA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روى الحاكم النيسا</w:t>
      </w:r>
      <w:r w:rsidR="00A31BDA">
        <w:rPr>
          <w:rtl/>
          <w:lang w:bidi="ar-SA"/>
        </w:rPr>
        <w:t>بوري في المستدرك على الصحيحين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504E7A">
      <w:pPr>
        <w:rPr>
          <w:rtl/>
          <w:lang w:bidi="ar-SA"/>
        </w:rPr>
      </w:pPr>
      <w:r w:rsidRPr="00D47A31">
        <w:rPr>
          <w:rtl/>
          <w:lang w:bidi="ar-SA"/>
        </w:rPr>
        <w:t>عن أبي سعيد التيمي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 أبي ثابت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كنت مع علي</w:t>
      </w:r>
      <w:r w:rsidR="00504E7A">
        <w:rPr>
          <w:rtl/>
          <w:lang w:bidi="ar-SA"/>
        </w:rPr>
        <w:t xml:space="preserve"> عليه السلام</w:t>
      </w:r>
      <w:r w:rsidR="00F579FB">
        <w:rPr>
          <w:rtl/>
          <w:lang w:bidi="ar-SA"/>
        </w:rPr>
        <w:t xml:space="preserve"> </w:t>
      </w:r>
      <w:r w:rsidR="00504E7A">
        <w:rPr>
          <w:rtl/>
          <w:lang w:bidi="ar-SA"/>
        </w:rPr>
        <w:br/>
      </w:r>
      <w:r w:rsidRPr="00D47A31">
        <w:rPr>
          <w:rtl/>
          <w:lang w:bidi="ar-SA"/>
        </w:rPr>
        <w:t>يوم الجمل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فلما رأيت عائشة واقفة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دخلني بعض ما يدخل الناس</w:t>
      </w:r>
      <w:r w:rsidR="00B947E7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  <w:r w:rsidRPr="00D47A31">
        <w:rPr>
          <w:rtl/>
          <w:lang w:bidi="ar-SA"/>
        </w:rPr>
        <w:t xml:space="preserve"> فكشف الله عن</w:t>
      </w:r>
      <w:r w:rsidR="00504E7A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عند صلاة الظهر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فقاتلت</w:t>
      </w:r>
      <w:r w:rsidR="00504E7A">
        <w:rPr>
          <w:rtl/>
          <w:lang w:bidi="ar-SA"/>
        </w:rPr>
        <w:t xml:space="preserve"> مع أمير</w:t>
      </w:r>
      <w:r w:rsidRPr="00D47A31">
        <w:rPr>
          <w:rtl/>
          <w:lang w:bidi="ar-SA"/>
        </w:rPr>
        <w:t>المؤمنين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فلما فرغ ذهبت إلى المدينة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فأتيت </w:t>
      </w:r>
      <w:r w:rsidR="00504E7A">
        <w:rPr>
          <w:rtl/>
          <w:lang w:bidi="ar-SA"/>
        </w:rPr>
        <w:t>اُ</w:t>
      </w:r>
      <w:r w:rsidRPr="00D47A31">
        <w:rPr>
          <w:rtl/>
          <w:lang w:bidi="ar-SA"/>
        </w:rPr>
        <w:t>م</w:t>
      </w:r>
      <w:r w:rsidR="00504E7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سلمة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فقلت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504E7A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والله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ما جئت أسأل طعاما</w:t>
      </w:r>
      <w:r w:rsidR="00504E7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ولا شرابا</w:t>
      </w:r>
      <w:r w:rsidR="00504E7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ولكني مولى لأبي ذر</w:t>
      </w:r>
      <w:r w:rsidR="00504E7A">
        <w:rPr>
          <w:rtl/>
          <w:lang w:bidi="ar-SA"/>
        </w:rPr>
        <w:t>ّ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فقالت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مرحبا</w:t>
      </w:r>
      <w:r w:rsidR="00504E7A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فقصصت عليها قص</w:t>
      </w:r>
      <w:r w:rsidR="00504E7A">
        <w:rPr>
          <w:rtl/>
          <w:lang w:bidi="ar-SA"/>
        </w:rPr>
        <w:t>ّ</w:t>
      </w:r>
      <w:r w:rsidRPr="00D47A31">
        <w:rPr>
          <w:rtl/>
          <w:lang w:bidi="ar-SA"/>
        </w:rPr>
        <w:t>تي</w:t>
      </w:r>
      <w:r w:rsidR="0063278B">
        <w:rPr>
          <w:rtl/>
          <w:lang w:bidi="ar-SA"/>
        </w:rPr>
        <w:t>.</w:t>
      </w:r>
    </w:p>
    <w:p w:rsidR="00A31BDA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فقالت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أي</w:t>
      </w:r>
      <w:r w:rsidR="00A31BDA">
        <w:rPr>
          <w:rtl/>
          <w:lang w:bidi="ar-SA"/>
        </w:rPr>
        <w:t>ن كنت حين طارت القلوب مطائرها</w:t>
      </w:r>
      <w:r w:rsidR="00B947E7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قلت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إلى حيث كشف الله ذلك عن</w:t>
      </w:r>
      <w:r w:rsidR="00504E7A">
        <w:rPr>
          <w:rtl/>
          <w:lang w:bidi="ar-SA"/>
        </w:rPr>
        <w:t>ّ</w:t>
      </w:r>
      <w:r w:rsidRPr="00D47A31">
        <w:rPr>
          <w:rtl/>
          <w:lang w:bidi="ar-SA"/>
        </w:rPr>
        <w:t>ي عند زوال الشمس</w:t>
      </w:r>
      <w:r w:rsidR="0063278B">
        <w:rPr>
          <w:rtl/>
          <w:lang w:bidi="ar-SA"/>
        </w:rPr>
        <w:t>.</w:t>
      </w:r>
    </w:p>
    <w:p w:rsidR="00D47A31" w:rsidRDefault="00D47A31" w:rsidP="00504E7A">
      <w:pPr>
        <w:rPr>
          <w:rtl/>
          <w:lang w:bidi="ar-SA"/>
        </w:rPr>
      </w:pPr>
      <w:r w:rsidRPr="00D47A31">
        <w:rPr>
          <w:rtl/>
          <w:lang w:bidi="ar-SA"/>
        </w:rPr>
        <w:t>قالت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أحسنت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سمعت رسول الله</w:t>
      </w:r>
      <w:r w:rsidR="00504E7A">
        <w:rPr>
          <w:rtl/>
          <w:lang w:bidi="ar-SA"/>
        </w:rPr>
        <w:t xml:space="preserve"> صلّی الله عليه وآله وسلّم</w:t>
      </w:r>
      <w:r w:rsidRPr="00D47A31">
        <w:rPr>
          <w:rtl/>
          <w:lang w:bidi="ar-SA"/>
        </w:rPr>
        <w:t xml:space="preserve"> يقول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علي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مع القرآن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والقرآن مع علي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لن يفترقا حتى يردا علي</w:t>
      </w:r>
      <w:r w:rsidR="00504E7A">
        <w:rPr>
          <w:rtl/>
          <w:lang w:bidi="ar-SA"/>
        </w:rPr>
        <w:t>َّ</w:t>
      </w:r>
      <w:r w:rsidRPr="00D47A31">
        <w:rPr>
          <w:rtl/>
          <w:lang w:bidi="ar-SA"/>
        </w:rPr>
        <w:t xml:space="preserve"> الحوض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9204A8" w:rsidRPr="009204A8" w:rsidTr="00B947E7">
        <w:tc>
          <w:tcPr>
            <w:tcW w:w="1250" w:type="pct"/>
            <w:shd w:val="clear" w:color="auto" w:fill="auto"/>
          </w:tcPr>
          <w:p w:rsidR="009204A8" w:rsidRPr="009204A8" w:rsidRDefault="009204A8" w:rsidP="00DF0EA6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9204A8" w:rsidRPr="009204A8" w:rsidRDefault="009204A8" w:rsidP="00DF0EA6">
            <w:pPr>
              <w:pStyle w:val="rfdVar0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[</w:t>
            </w:r>
            <w:r w:rsidRPr="00D47A31">
              <w:rPr>
                <w:rtl/>
                <w:lang w:bidi="ar-SA"/>
              </w:rPr>
              <w:t>مستدرك الصحيحين ج 3 ص 124 وقال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صحيح الإسناد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أورده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الذهبي في تلخيصه وصح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حه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والطبراني في</w:t>
            </w:r>
            <w:r>
              <w:rPr>
                <w:rtl/>
                <w:lang w:bidi="ar-SA"/>
              </w:rPr>
              <w:t xml:space="preserve"> المعجم الصغير ج 1 ص 255]</w:t>
            </w:r>
          </w:p>
        </w:tc>
      </w:tr>
    </w:tbl>
    <w:p w:rsidR="00D47A31" w:rsidRDefault="00D47A31" w:rsidP="00425993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42599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رو</w:t>
      </w:r>
      <w:r w:rsidR="00425993">
        <w:rPr>
          <w:rtl/>
          <w:lang w:bidi="ar-SA"/>
        </w:rPr>
        <w:t>ي</w:t>
      </w:r>
      <w:r w:rsidRPr="00D47A31">
        <w:rPr>
          <w:rtl/>
          <w:lang w:bidi="ar-SA"/>
        </w:rPr>
        <w:t xml:space="preserve"> هذا الحديث عن شهر بن حوشب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425993">
        <w:rPr>
          <w:rtl/>
          <w:lang w:bidi="ar-SA"/>
        </w:rPr>
        <w:t xml:space="preserve"> اُ</w:t>
      </w:r>
      <w:r w:rsidRPr="00D47A31">
        <w:rPr>
          <w:rtl/>
          <w:lang w:bidi="ar-SA"/>
        </w:rPr>
        <w:t>م</w:t>
      </w:r>
      <w:r w:rsidR="0042599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سلمة بألفاظ </w:t>
      </w:r>
      <w:r w:rsidR="00425993">
        <w:rPr>
          <w:rtl/>
          <w:lang w:bidi="ar-SA"/>
        </w:rPr>
        <w:t>اُ</w:t>
      </w:r>
      <w:r w:rsidRPr="00D47A31">
        <w:rPr>
          <w:rtl/>
          <w:lang w:bidi="ar-SA"/>
        </w:rPr>
        <w:t>خرى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9204A8" w:rsidTr="00B947E7">
        <w:tc>
          <w:tcPr>
            <w:tcW w:w="1250" w:type="pct"/>
            <w:shd w:val="clear" w:color="auto" w:fill="auto"/>
          </w:tcPr>
          <w:p w:rsidR="009204A8" w:rsidRPr="009204A8" w:rsidRDefault="009204A8" w:rsidP="00DF0EA6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9204A8" w:rsidRPr="009204A8" w:rsidRDefault="009204A8" w:rsidP="00DF0EA6">
            <w:pPr>
              <w:pStyle w:val="rfdVar0"/>
              <w:rPr>
                <w:rtl/>
                <w:lang w:bidi="ar-SA"/>
              </w:rPr>
            </w:pPr>
            <w:r w:rsidRPr="009204A8">
              <w:rPr>
                <w:rtl/>
                <w:lang w:bidi="ar-SA"/>
              </w:rPr>
              <w:t>[ذكره الخوارزمي في المناقب (ص 110)</w:t>
            </w:r>
            <w:r w:rsidR="0082118F">
              <w:rPr>
                <w:rtl/>
                <w:lang w:bidi="ar-SA"/>
              </w:rPr>
              <w:t xml:space="preserve"> ، </w:t>
            </w:r>
            <w:r w:rsidRPr="009204A8">
              <w:rPr>
                <w:rtl/>
                <w:lang w:bidi="ar-SA"/>
              </w:rPr>
              <w:t xml:space="preserve">والحموي في فرائد السمطين </w:t>
            </w:r>
            <w:r w:rsidRPr="009204A8">
              <w:rPr>
                <w:rtl/>
                <w:lang w:bidi="ar-SA"/>
              </w:rPr>
              <w:br/>
              <w:t>(ج 1 ص 177)</w:t>
            </w:r>
            <w:r w:rsidR="0082118F">
              <w:rPr>
                <w:rtl/>
                <w:lang w:bidi="ar-SA"/>
              </w:rPr>
              <w:t xml:space="preserve"> ، </w:t>
            </w:r>
            <w:r w:rsidRPr="009204A8">
              <w:rPr>
                <w:rtl/>
                <w:lang w:bidi="ar-SA"/>
              </w:rPr>
              <w:t>وانظر الجامع الصغير للسيوطي (ج 2 ص 66)</w:t>
            </w:r>
            <w:r w:rsidR="0082118F">
              <w:rPr>
                <w:rtl/>
                <w:lang w:bidi="ar-SA"/>
              </w:rPr>
              <w:t xml:space="preserve"> ، </w:t>
            </w:r>
            <w:r w:rsidRPr="009204A8">
              <w:rPr>
                <w:rtl/>
                <w:lang w:bidi="ar-SA"/>
              </w:rPr>
              <w:t xml:space="preserve">والصواعق </w:t>
            </w:r>
            <w:r w:rsidRPr="009204A8">
              <w:rPr>
                <w:rtl/>
                <w:lang w:bidi="ar-SA"/>
              </w:rPr>
              <w:br/>
              <w:t>المحرقة لابن حجر (ص 74)]</w:t>
            </w:r>
          </w:p>
        </w:tc>
      </w:tr>
    </w:tbl>
    <w:p w:rsidR="00A31BDA" w:rsidRDefault="00D47A31" w:rsidP="00425993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 xml:space="preserve">وعن </w:t>
      </w:r>
      <w:r w:rsidR="00425993">
        <w:rPr>
          <w:rtl/>
          <w:lang w:bidi="ar-SA"/>
        </w:rPr>
        <w:t>اُ</w:t>
      </w:r>
      <w:r w:rsidRPr="00D47A31">
        <w:rPr>
          <w:rtl/>
          <w:lang w:bidi="ar-SA"/>
        </w:rPr>
        <w:t>م</w:t>
      </w:r>
      <w:r w:rsidR="0042599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سل</w:t>
      </w:r>
      <w:r w:rsidR="00A31BDA">
        <w:rPr>
          <w:rtl/>
          <w:lang w:bidi="ar-SA"/>
        </w:rPr>
        <w:t>مة في حديث آخر</w:t>
      </w:r>
      <w:r w:rsidR="0082118F">
        <w:rPr>
          <w:rtl/>
          <w:lang w:bidi="ar-SA"/>
        </w:rPr>
        <w:t xml:space="preserve"> ، </w:t>
      </w:r>
      <w:r w:rsidR="00A31BDA">
        <w:rPr>
          <w:rtl/>
          <w:lang w:bidi="ar-SA"/>
        </w:rPr>
        <w:t>قالت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425993">
      <w:pPr>
        <w:rPr>
          <w:rtl/>
          <w:lang w:bidi="ar-SA"/>
        </w:rPr>
      </w:pPr>
      <w:r w:rsidRPr="00D47A31">
        <w:rPr>
          <w:rtl/>
          <w:lang w:bidi="ar-SA"/>
        </w:rPr>
        <w:t>قال رسول الله</w:t>
      </w:r>
      <w:r w:rsidR="00425993">
        <w:rPr>
          <w:rtl/>
          <w:lang w:bidi="ar-SA"/>
        </w:rPr>
        <w:t xml:space="preserve"> صلّی الله عليه وآله وسلّم </w:t>
      </w:r>
      <w:r w:rsidRPr="00D47A31">
        <w:rPr>
          <w:rtl/>
          <w:lang w:bidi="ar-SA"/>
        </w:rPr>
        <w:t>في مرضه الذي قبض فيه وقد امتلأت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الحجرة من أصحابه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425993">
      <w:pPr>
        <w:rPr>
          <w:rtl/>
          <w:lang w:bidi="ar-SA"/>
        </w:rPr>
      </w:pPr>
      <w:r w:rsidRPr="00D47A31">
        <w:rPr>
          <w:rtl/>
          <w:lang w:bidi="ar-SA"/>
        </w:rPr>
        <w:t>أي</w:t>
      </w:r>
      <w:r w:rsidR="00425993">
        <w:rPr>
          <w:rtl/>
          <w:lang w:bidi="ar-SA"/>
        </w:rPr>
        <w:t>ّ</w:t>
      </w:r>
      <w:r w:rsidRPr="00D47A31">
        <w:rPr>
          <w:rtl/>
          <w:lang w:bidi="ar-SA"/>
        </w:rPr>
        <w:t>ها الناس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يوشك أن ا</w:t>
      </w:r>
      <w:r w:rsidR="00425993">
        <w:rPr>
          <w:rtl/>
          <w:lang w:bidi="ar-SA"/>
        </w:rPr>
        <w:t>ُ</w:t>
      </w:r>
      <w:r w:rsidRPr="00D47A31">
        <w:rPr>
          <w:rtl/>
          <w:lang w:bidi="ar-SA"/>
        </w:rPr>
        <w:t>قبض قبضا</w:t>
      </w:r>
      <w:r w:rsidR="0042599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سريعا</w:t>
      </w:r>
      <w:r w:rsidR="0042599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وقد قد</w:t>
      </w:r>
      <w:r w:rsidR="00425993">
        <w:rPr>
          <w:rtl/>
          <w:lang w:bidi="ar-SA"/>
        </w:rPr>
        <w:t>ّ</w:t>
      </w:r>
      <w:r w:rsidRPr="00D47A31">
        <w:rPr>
          <w:rtl/>
          <w:lang w:bidi="ar-SA"/>
        </w:rPr>
        <w:t>مت إليكم القول معذرة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إليكم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ألا إن</w:t>
      </w:r>
      <w:r w:rsidR="00425993">
        <w:rPr>
          <w:rtl/>
          <w:lang w:bidi="ar-SA"/>
        </w:rPr>
        <w:t>ّ</w:t>
      </w:r>
      <w:r w:rsidRPr="00D47A31">
        <w:rPr>
          <w:rtl/>
          <w:lang w:bidi="ar-SA"/>
        </w:rPr>
        <w:t>ي مخل</w:t>
      </w:r>
      <w:r w:rsidR="00425993">
        <w:rPr>
          <w:rtl/>
          <w:lang w:bidi="ar-SA"/>
        </w:rPr>
        <w:t>ّ</w:t>
      </w:r>
      <w:r w:rsidRPr="00D47A31">
        <w:rPr>
          <w:rtl/>
          <w:lang w:bidi="ar-SA"/>
        </w:rPr>
        <w:t>ف فيكم الثقلين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كتاب الله</w:t>
      </w:r>
      <w:r w:rsidR="00425993">
        <w:rPr>
          <w:rtl/>
          <w:lang w:bidi="ar-SA"/>
        </w:rPr>
        <w:t xml:space="preserve"> عزّوجلّ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وعترتي أهل بيتي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ثم أخذ بيد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فقال</w:t>
      </w:r>
      <w:r w:rsidR="0082118F">
        <w:rPr>
          <w:rtl/>
          <w:lang w:bidi="ar-SA"/>
        </w:rPr>
        <w:t xml:space="preserve"> :</w:t>
      </w:r>
    </w:p>
    <w:p w:rsid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  <w:r w:rsidR="0063278B" w:rsidRPr="00D47A31">
        <w:rPr>
          <w:rtl/>
          <w:lang w:bidi="ar-SA"/>
        </w:rPr>
        <w:lastRenderedPageBreak/>
        <w:t>«</w:t>
      </w:r>
      <w:r w:rsidRPr="00D47A31">
        <w:rPr>
          <w:rtl/>
          <w:lang w:bidi="ar-SA"/>
        </w:rPr>
        <w:t>هذا علي مع القرآن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والقرآن مع علي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لا يفترقان حتى يردا علي</w:t>
      </w:r>
      <w:r w:rsidR="009204A8">
        <w:rPr>
          <w:rtl/>
          <w:lang w:bidi="ar-SA"/>
        </w:rPr>
        <w:t>َّ</w:t>
      </w:r>
      <w:r w:rsidRPr="00D47A31">
        <w:rPr>
          <w:rtl/>
          <w:lang w:bidi="ar-SA"/>
        </w:rPr>
        <w:t xml:space="preserve"> الحوض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فأسألهما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ما أخلفتم فيهما</w:t>
      </w:r>
      <w:r w:rsidR="00B947E7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؟!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9204A8" w:rsidTr="00B947E7">
        <w:tc>
          <w:tcPr>
            <w:tcW w:w="1250" w:type="pct"/>
            <w:shd w:val="clear" w:color="auto" w:fill="auto"/>
          </w:tcPr>
          <w:p w:rsidR="009204A8" w:rsidRPr="009204A8" w:rsidRDefault="009204A8" w:rsidP="00DF0EA6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9204A8" w:rsidRPr="009204A8" w:rsidRDefault="009204A8" w:rsidP="00DF0EA6">
            <w:pPr>
              <w:pStyle w:val="rfdVar0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[الصواعق ال</w:t>
            </w:r>
            <w:r w:rsidR="00593E75">
              <w:rPr>
                <w:rtl/>
                <w:lang w:bidi="ar-SA"/>
              </w:rPr>
              <w:t>م</w:t>
            </w:r>
            <w:r>
              <w:rPr>
                <w:rtl/>
                <w:lang w:bidi="ar-SA"/>
              </w:rPr>
              <w:t>حرقة لابن حجر ص 75]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هذه جملة من طرق الحديث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صح</w:t>
      </w:r>
      <w:r w:rsidR="00593E75">
        <w:rPr>
          <w:rtl/>
          <w:lang w:bidi="ar-SA"/>
        </w:rPr>
        <w:t>ّ</w:t>
      </w:r>
      <w:r w:rsidRPr="00D47A31">
        <w:rPr>
          <w:rtl/>
          <w:lang w:bidi="ar-SA"/>
        </w:rPr>
        <w:t>ح النق</w:t>
      </w:r>
      <w:r w:rsidR="00593E75">
        <w:rPr>
          <w:rtl/>
          <w:lang w:bidi="ar-SA"/>
        </w:rPr>
        <w:t>ّ</w:t>
      </w:r>
      <w:r w:rsidRPr="00D47A31">
        <w:rPr>
          <w:rtl/>
          <w:lang w:bidi="ar-SA"/>
        </w:rPr>
        <w:t>اد بعضها و</w:t>
      </w:r>
      <w:r w:rsidR="00593E7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حس</w:t>
      </w:r>
      <w:r w:rsidR="00593E75">
        <w:rPr>
          <w:rtl/>
          <w:lang w:bidi="ar-SA"/>
        </w:rPr>
        <w:t>ّ</w:t>
      </w:r>
      <w:r w:rsidRPr="00D47A31">
        <w:rPr>
          <w:rtl/>
          <w:lang w:bidi="ar-SA"/>
        </w:rPr>
        <w:t>نوا بعضها الآخر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وبذلك تتصافق الأيدي على ثبوته و</w:t>
      </w:r>
      <w:r w:rsidR="00593E7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صح</w:t>
      </w:r>
      <w:r w:rsidR="00593E75">
        <w:rPr>
          <w:rtl/>
          <w:lang w:bidi="ar-SA"/>
        </w:rPr>
        <w:t>ّ</w:t>
      </w:r>
      <w:r w:rsidRPr="00D47A31">
        <w:rPr>
          <w:rtl/>
          <w:lang w:bidi="ar-SA"/>
        </w:rPr>
        <w:t>ته</w:t>
      </w:r>
      <w:r w:rsidR="0063278B">
        <w:rPr>
          <w:rtl/>
          <w:lang w:bidi="ar-SA"/>
        </w:rPr>
        <w:t>.</w:t>
      </w:r>
    </w:p>
    <w:p w:rsidR="00D47A31" w:rsidRPr="00D47A31" w:rsidRDefault="00593E75" w:rsidP="00593E75">
      <w:pPr>
        <w:rPr>
          <w:rtl/>
          <w:lang w:bidi="ar-SA"/>
        </w:rPr>
      </w:pPr>
      <w:r>
        <w:rPr>
          <w:rtl/>
          <w:lang w:bidi="ar-SA"/>
        </w:rPr>
        <w:t>وكلمة لا</w:t>
      </w:r>
      <w:r w:rsidR="00D47A31" w:rsidRPr="00D47A31">
        <w:rPr>
          <w:rtl/>
          <w:lang w:bidi="ar-SA"/>
        </w:rPr>
        <w:t>بد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من تقديمها على شرح الحديث و</w:t>
      </w:r>
      <w:r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تشخيص مفاده هي أن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الرسول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الكريم هو أول من تعر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ف على القرآن من خلال الوحي الذي نزل به الروح الأمين على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قلبه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فهو</w:t>
      </w:r>
      <w:r>
        <w:rPr>
          <w:rtl/>
          <w:lang w:bidi="ar-SA"/>
        </w:rPr>
        <w:t xml:space="preserve"> صلّی الله عليه وآله وسلّم</w:t>
      </w:r>
      <w:r w:rsidR="00D47A31" w:rsidRPr="00D47A31">
        <w:rPr>
          <w:rtl/>
          <w:lang w:bidi="ar-SA"/>
        </w:rPr>
        <w:t xml:space="preserve"> أول مضطلع بحمله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فعر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ف البشرية به كما </w:t>
      </w:r>
      <w:r>
        <w:rPr>
          <w:rtl/>
          <w:lang w:bidi="ar-SA"/>
        </w:rPr>
        <w:t>اُ</w:t>
      </w:r>
      <w:r w:rsidR="00D47A31" w:rsidRPr="00D47A31">
        <w:rPr>
          <w:rtl/>
          <w:lang w:bidi="ar-SA"/>
        </w:rPr>
        <w:t>نزل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فهو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>
        <w:rPr>
          <w:rtl/>
          <w:lang w:bidi="ar-SA"/>
        </w:rPr>
        <w:t>صلّی الله عليه وآله وسلّم</w:t>
      </w:r>
      <w:r w:rsidRPr="00D47A31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أعرف شخص بهذا الكتاب العظيم</w:t>
      </w:r>
      <w:r w:rsidR="0063278B">
        <w:rPr>
          <w:rtl/>
          <w:lang w:bidi="ar-SA"/>
        </w:rPr>
        <w:t>.</w:t>
      </w:r>
    </w:p>
    <w:p w:rsidR="00D47A31" w:rsidRDefault="00593E75" w:rsidP="00593E75">
      <w:pPr>
        <w:rPr>
          <w:rtl/>
          <w:lang w:bidi="ar-SA"/>
        </w:rPr>
      </w:pPr>
      <w:r>
        <w:rPr>
          <w:rtl/>
          <w:lang w:bidi="ar-SA"/>
        </w:rPr>
        <w:t>وكان علي أمير</w:t>
      </w:r>
      <w:r w:rsidR="00D47A31" w:rsidRPr="00D47A31">
        <w:rPr>
          <w:rtl/>
          <w:lang w:bidi="ar-SA"/>
        </w:rPr>
        <w:t>المؤمنين</w:t>
      </w:r>
      <w:r>
        <w:rPr>
          <w:rtl/>
          <w:lang w:bidi="ar-SA"/>
        </w:rPr>
        <w:t xml:space="preserve"> عليه السلام</w:t>
      </w:r>
      <w:r w:rsidR="00D47A31" w:rsidRPr="00D47A31">
        <w:rPr>
          <w:rtl/>
          <w:lang w:bidi="ar-SA"/>
        </w:rPr>
        <w:t xml:space="preserve"> ابن عم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ه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رب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اه في حجره صبي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ا</w:t>
      </w:r>
      <w:r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طلبه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والده أبي طالب لم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ا أصابت قريشا</w:t>
      </w:r>
      <w:r>
        <w:rPr>
          <w:rtl/>
          <w:lang w:bidi="ar-SA"/>
        </w:rPr>
        <w:t>ً</w:t>
      </w:r>
      <w:r w:rsidR="00D47A31" w:rsidRPr="00D47A31">
        <w:rPr>
          <w:rtl/>
          <w:lang w:bidi="ar-SA"/>
        </w:rPr>
        <w:t xml:space="preserve"> أزمة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فأخذه معه إلى بيته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</w:t>
      </w:r>
      <w:r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ذلك قبل البعثة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الشريفة بسنين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فلم يزل</w:t>
      </w:r>
      <w:r>
        <w:rPr>
          <w:rtl/>
          <w:lang w:bidi="ar-SA"/>
        </w:rPr>
        <w:t xml:space="preserve"> عليه السلام</w:t>
      </w:r>
      <w:r w:rsidR="00D47A31" w:rsidRPr="00D47A31">
        <w:rPr>
          <w:rtl/>
          <w:lang w:bidi="ar-SA"/>
        </w:rPr>
        <w:t xml:space="preserve"> معه</w:t>
      </w:r>
      <w:r>
        <w:rPr>
          <w:rtl/>
          <w:lang w:bidi="ar-SA"/>
        </w:rPr>
        <w:t xml:space="preserve"> صلّی الله عليه وآله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نهارا</w:t>
      </w:r>
      <w:r>
        <w:rPr>
          <w:rtl/>
          <w:lang w:bidi="ar-SA"/>
        </w:rPr>
        <w:t>ً</w:t>
      </w:r>
      <w:r w:rsidR="00D47A31" w:rsidRPr="00D47A31">
        <w:rPr>
          <w:rtl/>
          <w:lang w:bidi="ar-SA"/>
        </w:rPr>
        <w:t xml:space="preserve"> وليلا</w:t>
      </w:r>
      <w:r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حتى ب</w:t>
      </w:r>
      <w:r>
        <w:rPr>
          <w:rtl/>
          <w:lang w:bidi="ar-SA"/>
        </w:rPr>
        <w:t>ُ</w:t>
      </w:r>
      <w:r w:rsidR="00D47A31" w:rsidRPr="00D47A31">
        <w:rPr>
          <w:rtl/>
          <w:lang w:bidi="ar-SA"/>
        </w:rPr>
        <w:t>ع</w:t>
      </w:r>
      <w:r>
        <w:rPr>
          <w:rtl/>
          <w:lang w:bidi="ar-SA"/>
        </w:rPr>
        <w:t>ِ</w:t>
      </w:r>
      <w:r w:rsidR="00D47A31" w:rsidRPr="00D47A31">
        <w:rPr>
          <w:rtl/>
          <w:lang w:bidi="ar-SA"/>
        </w:rPr>
        <w:t>ث</w:t>
      </w:r>
      <w:r>
        <w:rPr>
          <w:rtl/>
          <w:lang w:bidi="ar-SA"/>
        </w:rPr>
        <w:t>َ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>
        <w:rPr>
          <w:rtl/>
          <w:lang w:bidi="ar-SA"/>
        </w:rPr>
        <w:t xml:space="preserve">صلّی الله عليه وآله </w:t>
      </w:r>
      <w:r w:rsidR="00A31BDA">
        <w:rPr>
          <w:rtl/>
          <w:lang w:bidi="ar-SA"/>
        </w:rPr>
        <w:t>نبي</w:t>
      </w:r>
      <w:r>
        <w:rPr>
          <w:rtl/>
          <w:lang w:bidi="ar-SA"/>
        </w:rPr>
        <w:t>ّ</w:t>
      </w:r>
      <w:r w:rsidR="00A31BDA">
        <w:rPr>
          <w:rtl/>
          <w:lang w:bidi="ar-SA"/>
        </w:rPr>
        <w:t>ا</w:t>
      </w:r>
      <w:r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ولم يفارق علي</w:t>
      </w:r>
      <w:r>
        <w:rPr>
          <w:rtl/>
          <w:lang w:bidi="ar-SA"/>
        </w:rPr>
        <w:t>ّ عليه السلام</w:t>
      </w:r>
      <w:r w:rsidR="00D47A31" w:rsidRPr="00D47A31">
        <w:rPr>
          <w:rtl/>
          <w:lang w:bidi="ar-SA"/>
        </w:rPr>
        <w:t xml:space="preserve"> داره بعد ذلك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بل ظل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معه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منزله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حتى زو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جه النبي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صل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ى الله </w:t>
      </w:r>
      <w:r>
        <w:rPr>
          <w:rtl/>
          <w:lang w:bidi="ar-SA"/>
        </w:rPr>
        <w:t xml:space="preserve">عليه </w:t>
      </w:r>
      <w:r w:rsidR="00D47A31" w:rsidRPr="00D47A31">
        <w:rPr>
          <w:rtl/>
          <w:lang w:bidi="ar-SA"/>
        </w:rPr>
        <w:t>وآله وسل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م ابنته فاطمة الزهراء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593E75" w:rsidTr="009B2A26">
        <w:tc>
          <w:tcPr>
            <w:tcW w:w="1250" w:type="pct"/>
            <w:shd w:val="clear" w:color="auto" w:fill="auto"/>
          </w:tcPr>
          <w:p w:rsidR="00593E75" w:rsidRPr="009204A8" w:rsidRDefault="00593E75" w:rsidP="00DF0EA6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593E75" w:rsidRPr="009204A8" w:rsidRDefault="00593E75" w:rsidP="00DF0EA6">
            <w:pPr>
              <w:pStyle w:val="rfdVar0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[</w:t>
            </w:r>
            <w:r w:rsidRPr="00D47A31">
              <w:rPr>
                <w:rtl/>
                <w:lang w:bidi="ar-SA"/>
              </w:rPr>
              <w:t>لاحظ الإستيعاب ج 1 ص 25</w:t>
            </w:r>
            <w:r>
              <w:rPr>
                <w:rtl/>
                <w:lang w:bidi="ar-SA"/>
              </w:rPr>
              <w:t xml:space="preserve"> ـ 26]</w:t>
            </w:r>
          </w:p>
        </w:tc>
      </w:tr>
    </w:tbl>
    <w:p w:rsidR="00D47A31" w:rsidRPr="00D47A31" w:rsidRDefault="00D47A31" w:rsidP="00593E75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593E7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ظل</w:t>
      </w:r>
      <w:r w:rsidR="00593E7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الإمام مع النبي</w:t>
      </w:r>
      <w:r w:rsidR="00593E75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رفيقا</w:t>
      </w:r>
      <w:r w:rsidR="00593E7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وناصرا</w:t>
      </w:r>
      <w:r w:rsidR="00593E75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593E7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فاديا</w:t>
      </w:r>
      <w:r w:rsidR="00593E7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بنفسه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ومجابها</w:t>
      </w:r>
      <w:r w:rsidR="00593E7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الأهو</w:t>
      </w:r>
      <w:r w:rsidR="00593E75">
        <w:rPr>
          <w:rtl/>
          <w:lang w:bidi="ar-SA"/>
        </w:rPr>
        <w:t>ا</w:t>
      </w:r>
      <w:r w:rsidRPr="00D47A31">
        <w:rPr>
          <w:rtl/>
          <w:lang w:bidi="ar-SA"/>
        </w:rPr>
        <w:t>ل والمخاطر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أجله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ومجاهدا</w:t>
      </w:r>
      <w:r w:rsidR="00593E7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معه الكف</w:t>
      </w:r>
      <w:r w:rsidR="00593E75">
        <w:rPr>
          <w:rtl/>
          <w:lang w:bidi="ar-SA"/>
        </w:rPr>
        <w:t>ّ</w:t>
      </w:r>
      <w:r w:rsidRPr="00D47A31">
        <w:rPr>
          <w:rtl/>
          <w:lang w:bidi="ar-SA"/>
        </w:rPr>
        <w:t>ار في كل الحروب والمعارك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فكان مؤمن</w:t>
      </w:r>
      <w:r w:rsidR="00593E75">
        <w:rPr>
          <w:rtl/>
          <w:lang w:bidi="ar-SA"/>
        </w:rPr>
        <w:t>َ</w:t>
      </w:r>
      <w:r w:rsidRPr="00D47A31">
        <w:rPr>
          <w:rtl/>
          <w:lang w:bidi="ar-SA"/>
        </w:rPr>
        <w:t xml:space="preserve"> حق</w:t>
      </w:r>
      <w:r w:rsidR="00593E7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593E7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رفيق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صدق 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والنبي</w:t>
      </w:r>
      <w:r w:rsidR="00593E75">
        <w:rPr>
          <w:rtl/>
          <w:lang w:bidi="ar-SA"/>
        </w:rPr>
        <w:t>ّ</w:t>
      </w:r>
      <w:r w:rsidR="00593E75" w:rsidRPr="00593E75">
        <w:rPr>
          <w:rtl/>
          <w:lang w:bidi="ar-SA"/>
        </w:rPr>
        <w:t xml:space="preserve"> </w:t>
      </w:r>
      <w:r w:rsidR="00593E75">
        <w:rPr>
          <w:rtl/>
          <w:lang w:bidi="ar-SA"/>
        </w:rPr>
        <w:t>صلّی الله عليه وآله</w:t>
      </w:r>
      <w:r w:rsidR="00593E75" w:rsidRPr="00D47A31">
        <w:rPr>
          <w:rtl/>
          <w:lang w:bidi="ar-SA"/>
        </w:rPr>
        <w:t xml:space="preserve"> </w:t>
      </w:r>
      <w:r w:rsidR="00593E75">
        <w:rPr>
          <w:rtl/>
          <w:lang w:bidi="ar-SA"/>
        </w:rPr>
        <w:t xml:space="preserve">وسلّم </w:t>
      </w:r>
      <w:r w:rsidRPr="00D47A31">
        <w:rPr>
          <w:rtl/>
          <w:lang w:bidi="ar-SA"/>
        </w:rPr>
        <w:t>يعل</w:t>
      </w:r>
      <w:r w:rsidR="00593E75">
        <w:rPr>
          <w:rtl/>
          <w:lang w:bidi="ar-SA"/>
        </w:rPr>
        <w:t>ّ</w:t>
      </w:r>
      <w:r w:rsidRPr="00D47A31">
        <w:rPr>
          <w:rtl/>
          <w:lang w:bidi="ar-SA"/>
        </w:rPr>
        <w:t>مه و</w:t>
      </w:r>
      <w:r w:rsidR="00593E7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يرشده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فهو أقرب الناس من علي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593E75">
        <w:rPr>
          <w:rtl/>
          <w:lang w:bidi="ar-SA"/>
        </w:rPr>
        <w:t>عليه السلام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593E7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أعرفهم به و</w:t>
      </w:r>
      <w:r w:rsidR="00593E7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بمنزلته ومقامه</w:t>
      </w:r>
      <w:r w:rsidR="0063278B">
        <w:rPr>
          <w:rtl/>
          <w:lang w:bidi="ar-SA"/>
        </w:rPr>
        <w:t>.</w:t>
      </w:r>
    </w:p>
    <w:p w:rsidR="00D47A31" w:rsidRPr="00D47A31" w:rsidRDefault="00D47A31" w:rsidP="00593E75">
      <w:pPr>
        <w:rPr>
          <w:rtl/>
          <w:lang w:bidi="ar-SA"/>
        </w:rPr>
      </w:pPr>
      <w:r w:rsidRPr="00D47A31">
        <w:rPr>
          <w:rtl/>
          <w:lang w:bidi="ar-SA"/>
        </w:rPr>
        <w:t>فالنبي</w:t>
      </w:r>
      <w:r w:rsidR="00593E7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الأكرم</w:t>
      </w:r>
      <w:r w:rsidR="00593E75" w:rsidRPr="00593E75">
        <w:rPr>
          <w:rtl/>
          <w:lang w:bidi="ar-SA"/>
        </w:rPr>
        <w:t xml:space="preserve"> </w:t>
      </w:r>
      <w:r w:rsidR="00593E75">
        <w:rPr>
          <w:rtl/>
          <w:lang w:bidi="ar-SA"/>
        </w:rPr>
        <w:t>صلّی الله عليه وآله</w:t>
      </w:r>
      <w:r w:rsidR="00593E75" w:rsidRPr="00D47A31">
        <w:rPr>
          <w:rtl/>
          <w:lang w:bidi="ar-SA"/>
        </w:rPr>
        <w:t xml:space="preserve"> </w:t>
      </w:r>
      <w:r w:rsidR="00593E75">
        <w:rPr>
          <w:rtl/>
          <w:lang w:bidi="ar-SA"/>
        </w:rPr>
        <w:t xml:space="preserve">وسلّم </w:t>
      </w:r>
      <w:r w:rsidRPr="00D47A31">
        <w:rPr>
          <w:rtl/>
          <w:lang w:bidi="ar-SA"/>
        </w:rPr>
        <w:t>هو أدرى إنسان بالقرآن و</w:t>
      </w:r>
      <w:r w:rsidR="00593E7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أهدافه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أعرف إنسان بعلي</w:t>
      </w:r>
      <w:r w:rsidR="00593E75">
        <w:rPr>
          <w:rtl/>
          <w:lang w:bidi="ar-SA"/>
        </w:rPr>
        <w:t xml:space="preserve"> عليه السلام</w:t>
      </w:r>
      <w:r w:rsidRPr="00D47A31">
        <w:rPr>
          <w:rtl/>
          <w:lang w:bidi="ar-SA"/>
        </w:rPr>
        <w:t xml:space="preserve"> و</w:t>
      </w:r>
      <w:r w:rsidR="00593E7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قابلي</w:t>
      </w:r>
      <w:r w:rsidR="00593E75">
        <w:rPr>
          <w:rtl/>
          <w:lang w:bidi="ar-SA"/>
        </w:rPr>
        <w:t>ّ</w:t>
      </w:r>
      <w:r w:rsidRPr="00D47A31">
        <w:rPr>
          <w:rtl/>
          <w:lang w:bidi="ar-SA"/>
        </w:rPr>
        <w:t>اته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593E7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إذا علمنا بأن</w:t>
      </w:r>
      <w:r w:rsidR="00593E7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ه </w:t>
      </w:r>
      <w:r w:rsidR="0063278B" w:rsidRPr="00D47A31">
        <w:rPr>
          <w:rtl/>
          <w:lang w:bidi="ar-SA"/>
        </w:rPr>
        <w:t>«</w:t>
      </w:r>
      <w:r w:rsidR="009B2A26">
        <w:rPr>
          <w:rFonts w:hint="cs"/>
          <w:rtl/>
          <w:lang w:bidi="ar-SA"/>
        </w:rPr>
        <w:t xml:space="preserve"> </w:t>
      </w:r>
      <w:r w:rsidR="00593E75">
        <w:rPr>
          <w:rtl/>
          <w:lang w:bidi="ar-SA"/>
        </w:rPr>
        <w:t>لا</w:t>
      </w:r>
      <w:r w:rsidRPr="00D47A31">
        <w:rPr>
          <w:rtl/>
          <w:lang w:bidi="ar-SA"/>
        </w:rPr>
        <w:t>ينطق عن الهوى</w:t>
      </w:r>
      <w:r w:rsidR="009B2A26">
        <w:rPr>
          <w:rFonts w:hint="cs"/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بنص</w:t>
      </w:r>
      <w:r w:rsidR="00593E75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القرآن الكريم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فلو 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ما ورد في الحديث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علي مع القرآن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والقرآن مع علي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فعل</w:t>
      </w:r>
      <w:r w:rsidR="00593E75">
        <w:rPr>
          <w:rtl/>
          <w:lang w:bidi="ar-SA"/>
        </w:rPr>
        <w:t>ی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ماذا يدل</w:t>
      </w:r>
      <w:r w:rsidR="00593E7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هذا الكلام</w:t>
      </w:r>
      <w:r w:rsidR="009B2A2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A31BDA" w:rsidRDefault="00A31BDA" w:rsidP="00D47A31">
      <w:pPr>
        <w:rPr>
          <w:rtl/>
          <w:lang w:bidi="ar-SA"/>
        </w:rPr>
      </w:pPr>
      <w:r>
        <w:rPr>
          <w:rtl/>
          <w:lang w:bidi="ar-SA"/>
        </w:rPr>
        <w:t>وما هي أبعاد هذا القول</w:t>
      </w:r>
      <w:r w:rsidR="009B2A2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A31BDA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593E7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الحديث يحتوي على جملتين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إن</w:t>
      </w:r>
      <w:r w:rsidR="00593E7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علي</w:t>
      </w:r>
      <w:r w:rsidR="00593E75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593E7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مع القرآن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إن</w:t>
      </w:r>
      <w:r w:rsidR="00593E7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القرآن مع علي</w:t>
      </w:r>
      <w:r w:rsidR="0063278B">
        <w:rPr>
          <w:rtl/>
          <w:lang w:bidi="ar-SA"/>
        </w:rPr>
        <w:t>.</w:t>
      </w:r>
    </w:p>
    <w:p w:rsidR="001E755C" w:rsidRDefault="001E755C" w:rsidP="00FD47F0">
      <w:pPr>
        <w:rPr>
          <w:rtl/>
          <w:lang w:bidi="ar-SA"/>
        </w:rPr>
        <w:sectPr w:rsidR="001E755C" w:rsidSect="009E5D41">
          <w:headerReference w:type="even" r:id="rId97"/>
          <w:headerReference w:type="default" r:id="rId98"/>
          <w:headerReference w:type="first" r:id="rId99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A31BDA" w:rsidRDefault="00D47A31" w:rsidP="00FD47F0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أم</w:t>
      </w:r>
      <w:r w:rsidR="00FD47F0">
        <w:rPr>
          <w:rtl/>
          <w:lang w:bidi="ar-SA"/>
        </w:rPr>
        <w:t>ّ</w:t>
      </w:r>
      <w:r w:rsidRPr="00D47A31">
        <w:rPr>
          <w:rtl/>
          <w:lang w:bidi="ar-SA"/>
        </w:rPr>
        <w:t>ا الجملة ال</w:t>
      </w:r>
      <w:r w:rsidR="00FD47F0">
        <w:rPr>
          <w:rtl/>
          <w:lang w:bidi="ar-SA"/>
        </w:rPr>
        <w:t>اُ</w:t>
      </w:r>
      <w:r w:rsidRPr="00D47A31">
        <w:rPr>
          <w:rtl/>
          <w:lang w:bidi="ar-SA"/>
        </w:rPr>
        <w:t>ولى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فمعي</w:t>
      </w:r>
      <w:r w:rsidR="00FD47F0">
        <w:rPr>
          <w:rtl/>
          <w:lang w:bidi="ar-SA"/>
        </w:rPr>
        <w:t>ّ</w:t>
      </w:r>
      <w:r w:rsidRPr="00D47A31">
        <w:rPr>
          <w:rtl/>
          <w:lang w:bidi="ar-SA"/>
        </w:rPr>
        <w:t>ة علي لل</w:t>
      </w:r>
      <w:r w:rsidR="00FD47F0">
        <w:rPr>
          <w:rtl/>
          <w:lang w:bidi="ar-SA"/>
        </w:rPr>
        <w:t>قرآن لا</w:t>
      </w:r>
      <w:r w:rsidR="00A31BDA">
        <w:rPr>
          <w:rtl/>
          <w:lang w:bidi="ar-SA"/>
        </w:rPr>
        <w:t>تخلو من أحد معان ثلاث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الأول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أن</w:t>
      </w:r>
      <w:r w:rsidR="00FD47F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علي</w:t>
      </w:r>
      <w:r w:rsidR="00FD47F0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FD47F0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متحم</w:t>
      </w:r>
      <w:r w:rsidR="00FD47F0">
        <w:rPr>
          <w:rtl/>
          <w:lang w:bidi="ar-SA"/>
        </w:rPr>
        <w:t>ِ</w:t>
      </w:r>
      <w:r w:rsidRPr="00D47A31">
        <w:rPr>
          <w:rtl/>
          <w:lang w:bidi="ar-SA"/>
        </w:rPr>
        <w:t>ل للقرآن حق</w:t>
      </w:r>
      <w:r w:rsidR="00FD47F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التحم</w:t>
      </w:r>
      <w:r w:rsidR="00FD47F0">
        <w:rPr>
          <w:rtl/>
          <w:lang w:bidi="ar-SA"/>
        </w:rPr>
        <w:t>ّ</w:t>
      </w:r>
      <w:r w:rsidRPr="00D47A31">
        <w:rPr>
          <w:rtl/>
          <w:lang w:bidi="ar-SA"/>
        </w:rPr>
        <w:t>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D47F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عارف به حق</w:t>
      </w:r>
      <w:r w:rsidR="00FD47F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المعرفة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FD47F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تضلع</w:t>
      </w:r>
      <w:r w:rsidR="00FD47F0">
        <w:rPr>
          <w:rtl/>
          <w:lang w:bidi="ar-SA"/>
        </w:rPr>
        <w:t>ُّ</w:t>
      </w:r>
      <w:r w:rsidRPr="00D47A31">
        <w:rPr>
          <w:rtl/>
          <w:lang w:bidi="ar-SA"/>
        </w:rPr>
        <w:t xml:space="preserve"> علي بالقرآن و</w:t>
      </w:r>
      <w:r w:rsidR="00FD47F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علومه مم</w:t>
      </w:r>
      <w:r w:rsidR="00FD47F0">
        <w:rPr>
          <w:rtl/>
          <w:lang w:bidi="ar-SA"/>
        </w:rPr>
        <w:t>ّ</w:t>
      </w:r>
      <w:r w:rsidRPr="00D47A31">
        <w:rPr>
          <w:rtl/>
          <w:lang w:bidi="ar-SA"/>
        </w:rPr>
        <w:t>ا سارت به الركبان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فقد حاز السبق في هذا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الميدان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بمقتضى ظروفه الخاص</w:t>
      </w:r>
      <w:r w:rsidR="00FD47F0">
        <w:rPr>
          <w:rtl/>
          <w:lang w:bidi="ar-SA"/>
        </w:rPr>
        <w:t>ّ</w:t>
      </w:r>
      <w:r w:rsidRPr="00D47A31">
        <w:rPr>
          <w:rtl/>
          <w:lang w:bidi="ar-SA"/>
        </w:rPr>
        <w:t>ة التي أشرنا إلى طرف منها قبيل هذا</w:t>
      </w:r>
      <w:r w:rsidR="0063278B">
        <w:rPr>
          <w:rtl/>
          <w:lang w:bidi="ar-SA"/>
        </w:rPr>
        <w:t>.</w:t>
      </w:r>
    </w:p>
    <w:p w:rsidR="00DA3313" w:rsidRDefault="00D47A31" w:rsidP="00FD47F0">
      <w:pPr>
        <w:rPr>
          <w:rtl/>
          <w:lang w:bidi="ar-SA"/>
        </w:rPr>
      </w:pPr>
      <w:r w:rsidRPr="00D47A31">
        <w:rPr>
          <w:rtl/>
          <w:lang w:bidi="ar-SA"/>
        </w:rPr>
        <w:t>وقد تضافرت الآثار المعب</w:t>
      </w:r>
      <w:r w:rsidR="00FD47F0">
        <w:rPr>
          <w:rtl/>
          <w:lang w:bidi="ar-SA"/>
        </w:rPr>
        <w:t>ّ</w:t>
      </w:r>
      <w:r w:rsidRPr="00D47A31">
        <w:rPr>
          <w:rtl/>
          <w:lang w:bidi="ar-SA"/>
        </w:rPr>
        <w:t>رة عن ذلك و</w:t>
      </w:r>
      <w:r w:rsidR="00FD47F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أعلن هو</w:t>
      </w:r>
      <w:r w:rsidR="00FD47F0">
        <w:rPr>
          <w:rtl/>
          <w:lang w:bidi="ar-SA"/>
        </w:rPr>
        <w:t xml:space="preserve"> عليه السلام</w:t>
      </w:r>
      <w:r w:rsidR="00FD47F0" w:rsidRPr="00FD47F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عنه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كنعمة منحها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الله إي</w:t>
      </w:r>
      <w:r w:rsidR="00FD47F0">
        <w:rPr>
          <w:rtl/>
          <w:lang w:bidi="ar-SA"/>
        </w:rPr>
        <w:t>ّ</w:t>
      </w:r>
      <w:r w:rsidRPr="00D47A31">
        <w:rPr>
          <w:rtl/>
          <w:lang w:bidi="ar-SA"/>
        </w:rPr>
        <w:t>اه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تحديثا</w:t>
      </w:r>
      <w:r w:rsidR="00FD47F0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D47F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أداء لواجب شكرها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وقياما</w:t>
      </w:r>
      <w:r w:rsidR="00FD47F0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بواجب إرشاد ال</w:t>
      </w:r>
      <w:r w:rsidR="00FD47F0">
        <w:rPr>
          <w:rtl/>
          <w:lang w:bidi="ar-SA"/>
        </w:rPr>
        <w:t>اُ</w:t>
      </w:r>
      <w:r w:rsidRPr="00D47A31">
        <w:rPr>
          <w:rtl/>
          <w:lang w:bidi="ar-SA"/>
        </w:rPr>
        <w:t>م</w:t>
      </w:r>
      <w:r w:rsidR="00FD47F0">
        <w:rPr>
          <w:rtl/>
          <w:lang w:bidi="ar-SA"/>
        </w:rPr>
        <w:t>ّ</w:t>
      </w:r>
      <w:r w:rsidRPr="00D47A31">
        <w:rPr>
          <w:rtl/>
          <w:lang w:bidi="ar-SA"/>
        </w:rPr>
        <w:t>ة إلى التمس</w:t>
      </w:r>
      <w:r w:rsidR="00FD47F0">
        <w:rPr>
          <w:rtl/>
          <w:lang w:bidi="ar-SA"/>
        </w:rPr>
        <w:t>ّ</w:t>
      </w:r>
      <w:r w:rsidRPr="00D47A31">
        <w:rPr>
          <w:rtl/>
          <w:lang w:bidi="ar-SA"/>
        </w:rPr>
        <w:t>ك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بحبل القرآن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ومنعها عن ال</w:t>
      </w:r>
      <w:r w:rsidR="00FD47F0">
        <w:rPr>
          <w:rtl/>
          <w:lang w:bidi="ar-SA"/>
        </w:rPr>
        <w:t>إ</w:t>
      </w:r>
      <w:r w:rsidRPr="00D47A31">
        <w:rPr>
          <w:rtl/>
          <w:lang w:bidi="ar-SA"/>
        </w:rPr>
        <w:t>نحراف والطغيان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فورد في الأخ</w:t>
      </w:r>
      <w:r w:rsidR="00DA3313">
        <w:rPr>
          <w:rtl/>
          <w:lang w:bidi="ar-SA"/>
        </w:rPr>
        <w:t>بار أن</w:t>
      </w:r>
      <w:r w:rsidR="00FD47F0">
        <w:rPr>
          <w:rtl/>
          <w:lang w:bidi="ar-SA"/>
        </w:rPr>
        <w:t>ّ</w:t>
      </w:r>
      <w:r w:rsidR="00DA3313">
        <w:rPr>
          <w:rtl/>
          <w:lang w:bidi="ar-SA"/>
        </w:rPr>
        <w:t>ه نادى خطيبا</w:t>
      </w:r>
      <w:r w:rsidR="00FD47F0">
        <w:rPr>
          <w:rtl/>
          <w:lang w:bidi="ar-SA"/>
        </w:rPr>
        <w:t>ً</w:t>
      </w:r>
      <w:r w:rsidR="00DA3313">
        <w:rPr>
          <w:rtl/>
          <w:lang w:bidi="ar-SA"/>
        </w:rPr>
        <w:t xml:space="preserve"> على المنبر</w:t>
      </w:r>
      <w:r w:rsidR="0082118F">
        <w:rPr>
          <w:rtl/>
          <w:lang w:bidi="ar-SA"/>
        </w:rPr>
        <w:t xml:space="preserve"> :</w:t>
      </w:r>
    </w:p>
    <w:p w:rsidR="00D47A31" w:rsidRDefault="00D47A31" w:rsidP="00FD47F0">
      <w:pPr>
        <w:rPr>
          <w:rtl/>
          <w:lang w:bidi="ar-SA"/>
        </w:rPr>
      </w:pPr>
      <w:r w:rsidRPr="00D47A31">
        <w:rPr>
          <w:rtl/>
          <w:lang w:bidi="ar-SA"/>
        </w:rPr>
        <w:t>سلوني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فوالله لا تسألوني عن ش</w:t>
      </w:r>
      <w:r w:rsidR="00FD47F0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إل</w:t>
      </w:r>
      <w:r w:rsidR="00FD47F0">
        <w:rPr>
          <w:rtl/>
          <w:lang w:bidi="ar-SA"/>
        </w:rPr>
        <w:t>ّ</w:t>
      </w:r>
      <w:r w:rsidRPr="00D47A31">
        <w:rPr>
          <w:rtl/>
          <w:lang w:bidi="ar-SA"/>
        </w:rPr>
        <w:t>ا أخبرتكم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سلوني عن كتاب الله فوالله ما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آية إل</w:t>
      </w:r>
      <w:r w:rsidR="00FD47F0">
        <w:rPr>
          <w:rtl/>
          <w:lang w:bidi="ar-SA"/>
        </w:rPr>
        <w:t>ّ</w:t>
      </w:r>
      <w:r w:rsidRPr="00D47A31">
        <w:rPr>
          <w:rtl/>
          <w:lang w:bidi="ar-SA"/>
        </w:rPr>
        <w:t>ا و</w:t>
      </w:r>
      <w:r w:rsidR="00FD47F0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أنا أعلم بليل نزلت أم </w:t>
      </w:r>
      <w:r w:rsidR="00FD47F0">
        <w:rPr>
          <w:rtl/>
          <w:lang w:bidi="ar-SA"/>
        </w:rPr>
        <w:t>ب</w:t>
      </w:r>
      <w:r w:rsidRPr="00D47A31">
        <w:rPr>
          <w:rtl/>
          <w:lang w:bidi="ar-SA"/>
        </w:rPr>
        <w:t>نهار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أم في سهل أم في جبل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FD47F0" w:rsidTr="009B2A26">
        <w:tc>
          <w:tcPr>
            <w:tcW w:w="1250" w:type="pct"/>
            <w:shd w:val="clear" w:color="auto" w:fill="auto"/>
          </w:tcPr>
          <w:p w:rsidR="00FD47F0" w:rsidRPr="009204A8" w:rsidRDefault="00FD47F0" w:rsidP="00DF0EA6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FD47F0" w:rsidRPr="009204A8" w:rsidRDefault="00FD47F0" w:rsidP="001E755C">
            <w:pPr>
              <w:pStyle w:val="rfdVar0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[</w:t>
            </w:r>
            <w:r w:rsidRPr="00D47A31">
              <w:rPr>
                <w:rtl/>
                <w:lang w:bidi="ar-SA"/>
              </w:rPr>
              <w:t>الخطيب البغدادي في الفقيه والمتفق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ه ج</w:t>
            </w:r>
            <w:r w:rsidR="009B2A26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ab/>
            </w:r>
            <w:r w:rsidR="009B2A26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ص</w:t>
            </w:r>
            <w:r w:rsidR="009B2A26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ab/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والحاكم الحسكاني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في شواهد التنزيل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ج 1 ص 30</w:t>
            </w:r>
            <w:r w:rsidR="009B2A26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9B2A26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31 الفصل 4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والمحب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الطبري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في الرياض النضرة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ج 2 ص 262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وابن عبد البر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في الإستيعاب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ج 2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ص 509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 xml:space="preserve">جامع بيان العلم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ج 1 ص 114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والخوارزمي في المناقب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  <w:t>(</w:t>
            </w:r>
            <w:r w:rsidRPr="00D47A31">
              <w:rPr>
                <w:rtl/>
                <w:lang w:bidi="ar-SA"/>
              </w:rPr>
              <w:t>ص 49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 xml:space="preserve">وابن حجر في تهذيب التهذيب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ج 7 ص 7</w:t>
            </w:r>
            <w:r w:rsidR="001E755C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1E755C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338</w:t>
            </w:r>
            <w:r w:rsidRPr="00D47A31"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وفتح الباري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شرح البخاري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ج 8 ص 485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 xml:space="preserve">والسيوطي في تاريخ الخلفاء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ص 185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وفي الإتقان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ج 2 ص 318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319</w:t>
            </w:r>
            <w:r>
              <w:rPr>
                <w:rtl/>
                <w:lang w:bidi="ar-SA"/>
              </w:rPr>
              <w:t>)</w:t>
            </w:r>
            <w:r w:rsidRPr="00D47A31">
              <w:rPr>
                <w:rtl/>
                <w:lang w:bidi="ar-SA"/>
              </w:rPr>
              <w:t xml:space="preserve"> الطبعة ال</w:t>
            </w:r>
            <w:r w:rsidR="00C1484A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ولى</w:t>
            </w:r>
            <w:r>
              <w:rPr>
                <w:rtl/>
                <w:lang w:bidi="ar-SA"/>
              </w:rPr>
              <w:t>]</w:t>
            </w:r>
          </w:p>
        </w:tc>
      </w:tr>
    </w:tbl>
    <w:p w:rsidR="00D47A31" w:rsidRDefault="00D47A31" w:rsidP="00C1484A">
      <w:pPr>
        <w:rPr>
          <w:rtl/>
          <w:lang w:bidi="ar-SA"/>
        </w:rPr>
      </w:pPr>
      <w:r w:rsidRPr="00D47A31">
        <w:rPr>
          <w:rtl/>
          <w:lang w:bidi="ar-SA"/>
        </w:rPr>
        <w:t>وقال</w:t>
      </w:r>
      <w:r w:rsidR="00C1484A">
        <w:rPr>
          <w:rtl/>
          <w:lang w:bidi="ar-SA"/>
        </w:rPr>
        <w:t xml:space="preserve"> عليه السلام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والله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ما نزلت آية إل</w:t>
      </w:r>
      <w:r w:rsidR="00C1484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ا وقد علمت فيم </w:t>
      </w:r>
      <w:r w:rsidR="00C1484A">
        <w:rPr>
          <w:rtl/>
          <w:lang w:bidi="ar-SA"/>
        </w:rPr>
        <w:t>اُ</w:t>
      </w:r>
      <w:r w:rsidRPr="00D47A31">
        <w:rPr>
          <w:rtl/>
          <w:lang w:bidi="ar-SA"/>
        </w:rPr>
        <w:t>نزلت</w:t>
      </w:r>
      <w:r w:rsidR="009B2A2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  <w:r w:rsidRPr="00D47A31">
        <w:rPr>
          <w:rtl/>
          <w:lang w:bidi="ar-SA"/>
        </w:rPr>
        <w:t xml:space="preserve"> و</w:t>
      </w:r>
      <w:r w:rsidR="00C1484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C1484A">
        <w:rPr>
          <w:rtl/>
          <w:lang w:bidi="ar-SA"/>
        </w:rPr>
        <w:t>اُ</w:t>
      </w:r>
      <w:r w:rsidRPr="00D47A31">
        <w:rPr>
          <w:rtl/>
          <w:lang w:bidi="ar-SA"/>
        </w:rPr>
        <w:t>نزلت</w:t>
      </w:r>
      <w:r w:rsidR="009B2A2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  <w:r w:rsidRPr="00D47A31">
        <w:rPr>
          <w:rtl/>
          <w:lang w:bidi="ar-SA"/>
        </w:rPr>
        <w:t xml:space="preserve"> إن</w:t>
      </w:r>
      <w:r w:rsidR="00C1484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رب</w:t>
      </w:r>
      <w:r w:rsidR="00C1484A">
        <w:rPr>
          <w:rtl/>
          <w:lang w:bidi="ar-SA"/>
        </w:rPr>
        <w:t>ّ</w:t>
      </w:r>
      <w:r w:rsidRPr="00D47A31">
        <w:rPr>
          <w:rtl/>
          <w:lang w:bidi="ar-SA"/>
        </w:rPr>
        <w:t>ي وهب لي قلبا</w:t>
      </w:r>
      <w:r w:rsidR="00C1484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عقولا</w:t>
      </w:r>
      <w:r w:rsidR="00C1484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ولسانا</w:t>
      </w:r>
      <w:r w:rsidR="00C1484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سؤولا</w:t>
      </w:r>
      <w:r w:rsidR="00C1484A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FD47F0" w:rsidTr="009B2A26">
        <w:tc>
          <w:tcPr>
            <w:tcW w:w="1250" w:type="pct"/>
            <w:shd w:val="clear" w:color="auto" w:fill="auto"/>
          </w:tcPr>
          <w:p w:rsidR="00FD47F0" w:rsidRPr="009204A8" w:rsidRDefault="00FD47F0" w:rsidP="00DF0EA6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FD47F0" w:rsidRPr="009204A8" w:rsidRDefault="00FD47F0" w:rsidP="00DF0EA6">
            <w:pPr>
              <w:pStyle w:val="rfdVar0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[</w:t>
            </w:r>
            <w:r w:rsidRPr="00D47A31">
              <w:rPr>
                <w:rtl/>
                <w:lang w:bidi="ar-SA"/>
              </w:rPr>
              <w:t xml:space="preserve">ابن سعد في الطبقات الكبرى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ج 2 ص 338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والحاكم الحسكاني في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شواهد التنزيل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ج 1 ص 33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C1484A">
              <w:rPr>
                <w:rtl/>
                <w:lang w:bidi="ar-SA"/>
              </w:rPr>
              <w:t xml:space="preserve"> أبو</w:t>
            </w:r>
            <w:r w:rsidRPr="00D47A31">
              <w:rPr>
                <w:rtl/>
                <w:lang w:bidi="ar-SA"/>
              </w:rPr>
              <w:t>نعيم في حلية ال</w:t>
            </w:r>
            <w:r w:rsidR="00C1484A">
              <w:rPr>
                <w:rtl/>
                <w:lang w:bidi="ar-SA"/>
              </w:rPr>
              <w:t>ا</w:t>
            </w:r>
            <w:r w:rsidRPr="00D47A31">
              <w:rPr>
                <w:rtl/>
                <w:lang w:bidi="ar-SA"/>
              </w:rPr>
              <w:t xml:space="preserve">ولياء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ج 1 ص 68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والخوارزمي في المناقب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ص 46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والكنجي الشافعي في كفاية الطالب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  <w:t>(</w:t>
            </w:r>
            <w:r w:rsidRPr="00D47A31">
              <w:rPr>
                <w:rtl/>
                <w:lang w:bidi="ar-SA"/>
              </w:rPr>
              <w:t>ب 52 ص 208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 xml:space="preserve">وفي الصواعق المحرقة لابن حجر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 xml:space="preserve">ص </w:t>
            </w:r>
            <w:r w:rsidR="00C1484A">
              <w:rPr>
                <w:rtl/>
                <w:lang w:bidi="ar-SA"/>
              </w:rPr>
              <w:t>76</w:t>
            </w:r>
            <w:r>
              <w:rPr>
                <w:rtl/>
                <w:lang w:bidi="ar-SA"/>
              </w:rPr>
              <w:t>)]</w:t>
            </w:r>
          </w:p>
        </w:tc>
      </w:tr>
    </w:tbl>
    <w:p w:rsidR="007E7C4A" w:rsidRDefault="00D47A31" w:rsidP="00C1484A">
      <w:pPr>
        <w:rPr>
          <w:rtl/>
          <w:lang w:bidi="ar-SA"/>
        </w:rPr>
      </w:pPr>
      <w:r w:rsidRPr="00D47A31">
        <w:rPr>
          <w:rtl/>
          <w:lang w:bidi="ar-SA"/>
        </w:rPr>
        <w:t>وقد أقر</w:t>
      </w:r>
      <w:r w:rsidR="00C1484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أعلام الصحابة و</w:t>
      </w:r>
      <w:r w:rsidR="00C1484A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كبار </w:t>
      </w:r>
      <w:r w:rsidR="007E7C4A">
        <w:rPr>
          <w:rtl/>
          <w:lang w:bidi="ar-SA"/>
        </w:rPr>
        <w:t>التابعين لل</w:t>
      </w:r>
      <w:r w:rsidR="00C1484A">
        <w:rPr>
          <w:rtl/>
          <w:lang w:bidi="ar-SA"/>
        </w:rPr>
        <w:t>إ</w:t>
      </w:r>
      <w:r w:rsidR="007E7C4A">
        <w:rPr>
          <w:rtl/>
          <w:lang w:bidi="ar-SA"/>
        </w:rPr>
        <w:t xml:space="preserve">مام عليه السلام بهذا المقام في العلم </w:t>
      </w:r>
      <w:r w:rsidR="008D29A1">
        <w:rPr>
          <w:rtl/>
          <w:lang w:bidi="ar-SA"/>
        </w:rPr>
        <w:br/>
      </w:r>
      <w:r w:rsidR="007E7C4A">
        <w:rPr>
          <w:rtl/>
          <w:lang w:bidi="ar-SA"/>
        </w:rPr>
        <w:t>بالقرآن.</w:t>
      </w:r>
    </w:p>
    <w:p w:rsidR="00D47A31" w:rsidRDefault="007E7C4A" w:rsidP="00C1484A">
      <w:pPr>
        <w:rPr>
          <w:rtl/>
          <w:lang w:bidi="ar-SA"/>
        </w:rPr>
      </w:pPr>
      <w:r>
        <w:rPr>
          <w:rtl/>
          <w:lang w:bidi="ar-SA"/>
        </w:rPr>
        <w:t xml:space="preserve">ففي رواية عن عمر بن </w:t>
      </w:r>
      <w:r w:rsidR="00D47A31" w:rsidRPr="00D47A31">
        <w:rPr>
          <w:rtl/>
          <w:lang w:bidi="ar-SA"/>
        </w:rPr>
        <w:t>الخطاب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  <w:r w:rsidR="00D47A31" w:rsidRPr="00D47A31">
        <w:rPr>
          <w:rtl/>
          <w:lang w:bidi="ar-SA"/>
        </w:rPr>
        <w:t xml:space="preserve"> علي أعلم الناس بما </w:t>
      </w:r>
      <w:r w:rsidR="00C1484A">
        <w:rPr>
          <w:rtl/>
          <w:lang w:bidi="ar-SA"/>
        </w:rPr>
        <w:t>اُ</w:t>
      </w:r>
      <w:r w:rsidR="00D47A31" w:rsidRPr="00D47A31">
        <w:rPr>
          <w:rtl/>
          <w:lang w:bidi="ar-SA"/>
        </w:rPr>
        <w:t>نزل على محمد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C1484A">
        <w:rPr>
          <w:rtl/>
          <w:lang w:bidi="ar-SA"/>
        </w:rPr>
        <w:t>صلّی الله عليه وآله</w:t>
      </w:r>
      <w:r w:rsidR="00C1484A" w:rsidRPr="00D47A31">
        <w:rPr>
          <w:rtl/>
          <w:lang w:bidi="ar-SA"/>
        </w:rPr>
        <w:t xml:space="preserve"> </w:t>
      </w:r>
      <w:r w:rsidR="00C1484A">
        <w:rPr>
          <w:rtl/>
          <w:lang w:bidi="ar-SA"/>
        </w:rPr>
        <w:t>وسلّم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1484A" w:rsidTr="009B2A26">
        <w:tc>
          <w:tcPr>
            <w:tcW w:w="1250" w:type="pct"/>
            <w:shd w:val="clear" w:color="auto" w:fill="auto"/>
          </w:tcPr>
          <w:p w:rsidR="00C1484A" w:rsidRPr="009204A8" w:rsidRDefault="00C1484A" w:rsidP="00DF0EA6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1484A" w:rsidRPr="009204A8" w:rsidRDefault="00C1484A" w:rsidP="00DF0EA6">
            <w:pPr>
              <w:pStyle w:val="rfdVar0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[</w:t>
            </w:r>
            <w:r w:rsidRPr="00D47A31">
              <w:rPr>
                <w:rtl/>
                <w:lang w:bidi="ar-SA"/>
              </w:rPr>
              <w:t xml:space="preserve">شواهد التنزيل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ج 1 ص 30</w:t>
            </w:r>
            <w:r>
              <w:rPr>
                <w:rtl/>
                <w:lang w:bidi="ar-SA"/>
              </w:rPr>
              <w:t>)]</w:t>
            </w:r>
          </w:p>
        </w:tc>
      </w:tr>
    </w:tbl>
    <w:p w:rsidR="00D47A31" w:rsidRDefault="00D47A31" w:rsidP="00C330BF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و</w:t>
      </w:r>
      <w:r w:rsidR="00C330B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عن ع</w:t>
      </w:r>
      <w:r w:rsidR="00C330BF">
        <w:rPr>
          <w:rtl/>
          <w:lang w:bidi="ar-SA"/>
        </w:rPr>
        <w:t>بد</w:t>
      </w:r>
      <w:r w:rsidRPr="00D47A31">
        <w:rPr>
          <w:rtl/>
          <w:lang w:bidi="ar-SA"/>
        </w:rPr>
        <w:t>الله بن مسعود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C330B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القرآن </w:t>
      </w:r>
      <w:r w:rsidR="00C330BF">
        <w:rPr>
          <w:rtl/>
          <w:lang w:bidi="ar-SA"/>
        </w:rPr>
        <w:t>اُ</w:t>
      </w:r>
      <w:r w:rsidRPr="00D47A31">
        <w:rPr>
          <w:rtl/>
          <w:lang w:bidi="ar-SA"/>
        </w:rPr>
        <w:t>نزل على سبعة أحرف ما منها حرف إل</w:t>
      </w:r>
      <w:r w:rsidR="00C330BF">
        <w:rPr>
          <w:rtl/>
          <w:lang w:bidi="ar-SA"/>
        </w:rPr>
        <w:t>ّ</w:t>
      </w:r>
      <w:r w:rsidRPr="00D47A31">
        <w:rPr>
          <w:rtl/>
          <w:lang w:bidi="ar-SA"/>
        </w:rPr>
        <w:t>ا 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ظهر و</w:t>
      </w:r>
      <w:r w:rsidR="00C330B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بطن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C330B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</w:t>
      </w:r>
      <w:r w:rsidR="00C330B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علي بن أبي طالب عنده علم الظاهر والباطن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330BF" w:rsidTr="000C76C6">
        <w:tc>
          <w:tcPr>
            <w:tcW w:w="1250" w:type="pct"/>
            <w:shd w:val="clear" w:color="auto" w:fill="auto"/>
          </w:tcPr>
          <w:p w:rsidR="00C330BF" w:rsidRPr="009204A8" w:rsidRDefault="00C330BF" w:rsidP="00DF0EA6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330BF" w:rsidRPr="009204A8" w:rsidRDefault="00E24DD5" w:rsidP="00DF0EA6">
            <w:pPr>
              <w:pStyle w:val="rfdVar0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[ابو</w:t>
            </w:r>
            <w:r w:rsidRPr="00D47A31">
              <w:rPr>
                <w:rtl/>
                <w:lang w:bidi="ar-SA"/>
              </w:rPr>
              <w:t xml:space="preserve">نعيم في حلية الأولياء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ج 1 ص 65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رواه القندوزي في الينابيع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  <w:t>(ب 65 ص 448) عن ابن عبّاس]</w:t>
            </w:r>
          </w:p>
        </w:tc>
      </w:tr>
    </w:tbl>
    <w:p w:rsidR="00D47A31" w:rsidRDefault="00E24DD5" w:rsidP="00E24DD5">
      <w:pPr>
        <w:rPr>
          <w:rtl/>
          <w:lang w:bidi="ar-SA"/>
        </w:rPr>
      </w:pPr>
      <w:r>
        <w:rPr>
          <w:rtl/>
          <w:lang w:bidi="ar-SA"/>
        </w:rPr>
        <w:t>وعن عبد</w:t>
      </w:r>
      <w:r w:rsidR="00D47A31" w:rsidRPr="00D47A31">
        <w:rPr>
          <w:rtl/>
          <w:lang w:bidi="ar-SA"/>
        </w:rPr>
        <w:t>الله بن عب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اس قال</w:t>
      </w:r>
      <w:r w:rsidR="0082118F">
        <w:rPr>
          <w:rtl/>
          <w:lang w:bidi="ar-SA"/>
        </w:rPr>
        <w:t xml:space="preserve"> :</w:t>
      </w:r>
      <w:r w:rsidR="00D47A31" w:rsidRPr="00D47A31">
        <w:rPr>
          <w:rtl/>
          <w:lang w:bidi="ar-SA"/>
        </w:rPr>
        <w:t xml:space="preserve"> علم النبي</w:t>
      </w:r>
      <w:r>
        <w:rPr>
          <w:rtl/>
          <w:lang w:bidi="ar-SA"/>
        </w:rPr>
        <w:t>ّ صلّی الله عليه وآله</w:t>
      </w:r>
      <w:r w:rsidR="00D47A31" w:rsidRPr="00D47A31">
        <w:rPr>
          <w:rtl/>
          <w:lang w:bidi="ar-SA"/>
        </w:rPr>
        <w:t xml:space="preserve"> من علم الله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وعلم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علي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من علم النبي</w:t>
      </w:r>
      <w:r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وعلمي من علم علي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وما علمي وعلم الصحابة في علم علي إل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كقطرة في سبعة أبحر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684"/>
        <w:gridCol w:w="6263"/>
      </w:tblGrid>
      <w:tr w:rsidR="00C330BF" w:rsidTr="002C55F8">
        <w:tc>
          <w:tcPr>
            <w:tcW w:w="1500" w:type="pct"/>
            <w:shd w:val="clear" w:color="auto" w:fill="auto"/>
          </w:tcPr>
          <w:p w:rsidR="00C330BF" w:rsidRPr="009204A8" w:rsidRDefault="00C330BF" w:rsidP="00DF0EA6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500" w:type="pct"/>
            <w:shd w:val="clear" w:color="auto" w:fill="auto"/>
          </w:tcPr>
          <w:p w:rsidR="00C330BF" w:rsidRPr="009204A8" w:rsidRDefault="00E24DD5" w:rsidP="00DF0EA6">
            <w:pPr>
              <w:pStyle w:val="rfdVar0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[</w:t>
            </w:r>
            <w:r w:rsidRPr="00D47A31">
              <w:rPr>
                <w:rtl/>
                <w:lang w:bidi="ar-SA"/>
              </w:rPr>
              <w:t xml:space="preserve">الينابيع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ب 14 ص</w:t>
            </w:r>
            <w:r>
              <w:rPr>
                <w:rtl/>
                <w:lang w:bidi="ar-SA"/>
              </w:rPr>
              <w:t xml:space="preserve"> 80)]</w:t>
            </w:r>
          </w:p>
        </w:tc>
      </w:tr>
    </w:tbl>
    <w:p w:rsidR="00D47A31" w:rsidRDefault="00D47A31" w:rsidP="000C76C6">
      <w:pPr>
        <w:rPr>
          <w:rtl/>
          <w:lang w:bidi="ar-SA"/>
        </w:rPr>
      </w:pPr>
      <w:r w:rsidRPr="00D47A31">
        <w:rPr>
          <w:rtl/>
          <w:lang w:bidi="ar-SA"/>
        </w:rPr>
        <w:t>وعن عامر الشعبي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ما أحد أعلم بما بين اللوحين من كتاب الله</w:t>
      </w:r>
      <w:r w:rsidR="000C76C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0C76C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بعد نبي</w:t>
      </w:r>
      <w:r w:rsidR="00E24DD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الله</w:t>
      </w:r>
      <w:r w:rsidR="000C76C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ـ</w:t>
      </w:r>
      <w:r w:rsidR="000C76C6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علي بن أبي طالب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684"/>
        <w:gridCol w:w="6263"/>
      </w:tblGrid>
      <w:tr w:rsidR="00C330BF" w:rsidTr="002C55F8">
        <w:tc>
          <w:tcPr>
            <w:tcW w:w="1500" w:type="pct"/>
            <w:shd w:val="clear" w:color="auto" w:fill="auto"/>
          </w:tcPr>
          <w:p w:rsidR="00C330BF" w:rsidRPr="009204A8" w:rsidRDefault="00C330BF" w:rsidP="00DF0EA6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500" w:type="pct"/>
            <w:shd w:val="clear" w:color="auto" w:fill="auto"/>
          </w:tcPr>
          <w:p w:rsidR="00C330BF" w:rsidRPr="009204A8" w:rsidRDefault="00E24DD5" w:rsidP="00DF0EA6">
            <w:pPr>
              <w:pStyle w:val="rfdVar0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[</w:t>
            </w:r>
            <w:r w:rsidRPr="00D47A31">
              <w:rPr>
                <w:rtl/>
                <w:lang w:bidi="ar-SA"/>
              </w:rPr>
              <w:t xml:space="preserve">شواهد التنزيل </w:t>
            </w:r>
            <w:r>
              <w:rPr>
                <w:rtl/>
                <w:lang w:bidi="ar-SA"/>
              </w:rPr>
              <w:t>(ج 1 ص 36)]</w:t>
            </w:r>
          </w:p>
        </w:tc>
      </w:tr>
    </w:tbl>
    <w:p w:rsidR="00D47A31" w:rsidRDefault="00D47A31" w:rsidP="000C76C6">
      <w:pPr>
        <w:rPr>
          <w:rtl/>
          <w:lang w:bidi="ar-SA"/>
        </w:rPr>
      </w:pPr>
      <w:r w:rsidRPr="00D47A31">
        <w:rPr>
          <w:rtl/>
          <w:lang w:bidi="ar-SA"/>
        </w:rPr>
        <w:t>وكيف لا يكون كذلك وقد ترب</w:t>
      </w:r>
      <w:r w:rsidR="00E24DD5">
        <w:rPr>
          <w:rtl/>
          <w:lang w:bidi="ar-SA"/>
        </w:rPr>
        <w:t>ّی</w:t>
      </w:r>
      <w:r w:rsidRPr="00D47A31">
        <w:rPr>
          <w:rtl/>
          <w:lang w:bidi="ar-SA"/>
        </w:rPr>
        <w:t xml:space="preserve"> في حجر نزل القرآن فيه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فكانا</w:t>
      </w:r>
      <w:r w:rsidR="000C76C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0C76C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هو والقرآن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رضيعي لبان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كان يأخذه من فم رسول الله غض</w:t>
      </w:r>
      <w:r w:rsidR="00E24DD5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E24DD5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684"/>
        <w:gridCol w:w="6263"/>
      </w:tblGrid>
      <w:tr w:rsidR="00C330BF" w:rsidTr="002C55F8">
        <w:tc>
          <w:tcPr>
            <w:tcW w:w="1500" w:type="pct"/>
            <w:shd w:val="clear" w:color="auto" w:fill="auto"/>
          </w:tcPr>
          <w:p w:rsidR="00C330BF" w:rsidRPr="009204A8" w:rsidRDefault="00C330BF" w:rsidP="007C16A2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500" w:type="pct"/>
            <w:shd w:val="clear" w:color="auto" w:fill="auto"/>
          </w:tcPr>
          <w:p w:rsidR="00C330BF" w:rsidRPr="009204A8" w:rsidRDefault="00E24DD5" w:rsidP="007C16A2">
            <w:pPr>
              <w:pStyle w:val="rfdVar0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[</w:t>
            </w:r>
            <w:r w:rsidRPr="00D47A31">
              <w:rPr>
                <w:rtl/>
                <w:lang w:bidi="ar-SA"/>
              </w:rPr>
              <w:t>مناقب الخوارزمي ص 16</w:t>
            </w:r>
            <w:r>
              <w:rPr>
                <w:rtl/>
                <w:lang w:bidi="ar-SA"/>
              </w:rPr>
              <w:t xml:space="preserve"> ـ 22]</w:t>
            </w:r>
          </w:p>
        </w:tc>
      </w:tr>
    </w:tbl>
    <w:p w:rsidR="00D47A31" w:rsidRDefault="00D47A31" w:rsidP="00E24DD5">
      <w:pPr>
        <w:rPr>
          <w:rtl/>
          <w:lang w:bidi="ar-SA"/>
        </w:rPr>
      </w:pPr>
      <w:r w:rsidRPr="00D47A31">
        <w:rPr>
          <w:rtl/>
          <w:lang w:bidi="ar-SA"/>
        </w:rPr>
        <w:t>ويقول ه</w:t>
      </w:r>
      <w:r w:rsidRPr="00E24DD5">
        <w:rPr>
          <w:rtl/>
          <w:lang w:bidi="ar-SA"/>
        </w:rPr>
        <w:t>و</w:t>
      </w:r>
      <w:r w:rsidR="00E24DD5" w:rsidRPr="00E24DD5">
        <w:rPr>
          <w:rtl/>
          <w:lang w:bidi="ar-SA"/>
        </w:rPr>
        <w:t xml:space="preserve"> عليه السلام </w:t>
      </w:r>
      <w:r w:rsidRPr="00D47A31">
        <w:rPr>
          <w:rtl/>
          <w:lang w:bidi="ar-SA"/>
        </w:rPr>
        <w:t>في هذا المعنى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ما نزلت على رسول الله آية من القرآن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إل</w:t>
      </w:r>
      <w:r w:rsidR="00E24DD5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أقرأنيها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أملاها علي</w:t>
      </w:r>
      <w:r w:rsidR="00E24DD5">
        <w:rPr>
          <w:rtl/>
          <w:lang w:bidi="ar-SA"/>
        </w:rPr>
        <w:t>َّ</w:t>
      </w:r>
      <w:r w:rsidRPr="00D47A31">
        <w:rPr>
          <w:rtl/>
          <w:lang w:bidi="ar-SA"/>
        </w:rPr>
        <w:t xml:space="preserve"> فأكتبها بخط</w:t>
      </w:r>
      <w:r w:rsidR="00E24DD5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وعل</w:t>
      </w:r>
      <w:r w:rsidR="00E24DD5">
        <w:rPr>
          <w:rtl/>
          <w:lang w:bidi="ar-SA"/>
        </w:rPr>
        <w:t>ّ</w:t>
      </w:r>
      <w:r w:rsidRPr="00D47A31">
        <w:rPr>
          <w:rtl/>
          <w:lang w:bidi="ar-SA"/>
        </w:rPr>
        <w:t>مني تأويلها و</w:t>
      </w:r>
      <w:r w:rsidR="00E24D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تفسيرها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E24D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ناسخها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منسوخها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E24D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محكمها و</w:t>
      </w:r>
      <w:r w:rsidR="00E24D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متشابهها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E24D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دعا الله لي أن يعل</w:t>
      </w:r>
      <w:r w:rsidR="00E24DD5">
        <w:rPr>
          <w:rtl/>
          <w:lang w:bidi="ar-SA"/>
        </w:rPr>
        <w:t>ّ</w:t>
      </w:r>
      <w:r w:rsidRPr="00D47A31">
        <w:rPr>
          <w:rtl/>
          <w:lang w:bidi="ar-SA"/>
        </w:rPr>
        <w:t>مني فهمها و</w:t>
      </w:r>
      <w:r w:rsidR="00E24D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ح</w:t>
      </w:r>
      <w:r w:rsidR="00E24DD5">
        <w:rPr>
          <w:rtl/>
          <w:lang w:bidi="ar-SA"/>
        </w:rPr>
        <w:t>ِ</w:t>
      </w:r>
      <w:r w:rsidRPr="00D47A31">
        <w:rPr>
          <w:rtl/>
          <w:lang w:bidi="ar-SA"/>
        </w:rPr>
        <w:t>ف</w:t>
      </w:r>
      <w:r w:rsidR="00E24DD5">
        <w:rPr>
          <w:rtl/>
          <w:lang w:bidi="ar-SA"/>
        </w:rPr>
        <w:t>ْ</w:t>
      </w:r>
      <w:r w:rsidRPr="00D47A31">
        <w:rPr>
          <w:rtl/>
          <w:lang w:bidi="ar-SA"/>
        </w:rPr>
        <w:t>ظها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فلم أنس منه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حرفا</w:t>
      </w:r>
      <w:r w:rsidR="00E24DD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واحدا</w:t>
      </w:r>
      <w:r w:rsidR="00E24DD5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684"/>
        <w:gridCol w:w="6263"/>
      </w:tblGrid>
      <w:tr w:rsidR="00E24DD5" w:rsidTr="002C55F8">
        <w:tc>
          <w:tcPr>
            <w:tcW w:w="1500" w:type="pct"/>
            <w:shd w:val="clear" w:color="auto" w:fill="auto"/>
          </w:tcPr>
          <w:p w:rsidR="00E24DD5" w:rsidRPr="009204A8" w:rsidRDefault="00E24DD5" w:rsidP="007C16A2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500" w:type="pct"/>
            <w:shd w:val="clear" w:color="auto" w:fill="auto"/>
          </w:tcPr>
          <w:p w:rsidR="00E24DD5" w:rsidRPr="009204A8" w:rsidRDefault="00E24DD5" w:rsidP="007C16A2">
            <w:pPr>
              <w:pStyle w:val="rfdVar0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[</w:t>
            </w:r>
            <w:r w:rsidRPr="00D47A31">
              <w:rPr>
                <w:rtl/>
                <w:lang w:bidi="ar-SA"/>
              </w:rPr>
              <w:t xml:space="preserve">شواهد التنزيل </w:t>
            </w:r>
            <w:r>
              <w:rPr>
                <w:rtl/>
                <w:lang w:bidi="ar-SA"/>
              </w:rPr>
              <w:t>(ج 1 ص 35)]</w:t>
            </w:r>
          </w:p>
        </w:tc>
      </w:tr>
    </w:tbl>
    <w:p w:rsidR="00D47A31" w:rsidRPr="00D47A31" w:rsidRDefault="00D47A31" w:rsidP="00E24DD5">
      <w:pPr>
        <w:rPr>
          <w:rtl/>
          <w:lang w:bidi="ar-SA"/>
        </w:rPr>
      </w:pPr>
      <w:r w:rsidRPr="00D47A31">
        <w:rPr>
          <w:rtl/>
          <w:lang w:bidi="ar-SA"/>
        </w:rPr>
        <w:t>المعنى الثاني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أن</w:t>
      </w:r>
      <w:r w:rsidR="00E24DD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الإمام واقف مع القرآن في الدفاع عنه والنصرة 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فهو المحامي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عنه بكل</w:t>
      </w:r>
      <w:r w:rsidR="00E24DD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معنى الكلمة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E24D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معه بكل</w:t>
      </w:r>
      <w:r w:rsidR="00E24DD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ما </w:t>
      </w:r>
      <w:r w:rsidR="00E24DD5">
        <w:rPr>
          <w:rtl/>
          <w:lang w:bidi="ar-SA"/>
        </w:rPr>
        <w:t>اُ</w:t>
      </w:r>
      <w:r w:rsidRPr="00D47A31">
        <w:rPr>
          <w:rtl/>
          <w:lang w:bidi="ar-SA"/>
        </w:rPr>
        <w:t>وتي من حول و</w:t>
      </w:r>
      <w:r w:rsidR="00E24D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قو</w:t>
      </w:r>
      <w:r w:rsidR="00E24DD5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والمتصد</w:t>
      </w:r>
      <w:r w:rsidR="00E24DD5">
        <w:rPr>
          <w:rtl/>
          <w:lang w:bidi="ar-SA"/>
        </w:rPr>
        <w:t>ّ</w:t>
      </w:r>
      <w:r w:rsidRPr="00D47A31">
        <w:rPr>
          <w:rtl/>
          <w:lang w:bidi="ar-SA"/>
        </w:rPr>
        <w:t>ي لتطبيق أحكامه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ودفع الشبه عنها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E24D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إعلاء برهانه و</w:t>
      </w:r>
      <w:r w:rsidR="00E24D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توضيح دلائله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E24D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تبليغ معانيه و</w:t>
      </w:r>
      <w:r w:rsidR="00E24D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أهدافه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والمحافظة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على نص</w:t>
      </w:r>
      <w:r w:rsidR="00E24DD5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63278B">
        <w:rPr>
          <w:rtl/>
          <w:lang w:bidi="ar-SA"/>
        </w:rPr>
        <w:t>.</w:t>
      </w:r>
    </w:p>
    <w:p w:rsidR="00D47A31" w:rsidRPr="000C76C6" w:rsidRDefault="00D47A31" w:rsidP="008128D2">
      <w:pPr>
        <w:rPr>
          <w:rStyle w:val="rfdPoemTiniCharChar"/>
          <w:rtl/>
        </w:rPr>
      </w:pPr>
      <w:r w:rsidRPr="00D47A31">
        <w:rPr>
          <w:rtl/>
          <w:lang w:bidi="ar-SA"/>
        </w:rPr>
        <w:t>وقد تكل</w:t>
      </w:r>
      <w:r w:rsidR="008128D2">
        <w:rPr>
          <w:rtl/>
          <w:lang w:bidi="ar-SA"/>
        </w:rPr>
        <w:t>ّ</w:t>
      </w:r>
      <w:r w:rsidRPr="00D47A31">
        <w:rPr>
          <w:rtl/>
          <w:lang w:bidi="ar-SA"/>
        </w:rPr>
        <w:t>لت جهوده في هذا المجال بمبادرته العظيمة إلى تأليف آياته وجمع سوره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بعد وفاة الر</w:t>
      </w:r>
      <w:r w:rsidR="007B35DE">
        <w:rPr>
          <w:rtl/>
          <w:lang w:bidi="ar-SA"/>
        </w:rPr>
        <w:t>سول الأكر</w:t>
      </w:r>
      <w:r w:rsidRPr="00D47A31">
        <w:rPr>
          <w:rtl/>
          <w:lang w:bidi="ar-SA"/>
        </w:rPr>
        <w:t>م</w:t>
      </w:r>
      <w:r w:rsidR="008128D2">
        <w:rPr>
          <w:rtl/>
          <w:lang w:bidi="ar-SA"/>
        </w:rPr>
        <w:t xml:space="preserve"> صلّی الله عليه وآله وسلّم م</w:t>
      </w:r>
      <w:r w:rsidRPr="00D47A31">
        <w:rPr>
          <w:rtl/>
          <w:lang w:bidi="ar-SA"/>
        </w:rPr>
        <w:t>باشرة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بالرغم من فجعة المصاب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وعنف الصدمة بفقده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فمنذ يوم وفاته اختار الإمام</w:t>
      </w:r>
      <w:r w:rsidR="008128D2">
        <w:rPr>
          <w:rtl/>
          <w:lang w:bidi="ar-SA"/>
        </w:rPr>
        <w:t xml:space="preserve"> عليه السلام</w:t>
      </w:r>
      <w:r w:rsidRPr="00D47A31">
        <w:rPr>
          <w:rtl/>
          <w:lang w:bidi="ar-SA"/>
        </w:rPr>
        <w:t xml:space="preserve"> ال</w:t>
      </w:r>
      <w:r w:rsidR="008128D2">
        <w:rPr>
          <w:rtl/>
          <w:lang w:bidi="ar-SA"/>
        </w:rPr>
        <w:t>إ</w:t>
      </w:r>
      <w:r w:rsidRPr="00D47A31">
        <w:rPr>
          <w:rtl/>
          <w:lang w:bidi="ar-SA"/>
        </w:rPr>
        <w:t>نفراد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واعتكف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الدار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منهمكا</w:t>
      </w:r>
      <w:r w:rsidR="008128D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بالمهم</w:t>
      </w:r>
      <w:r w:rsidR="008128D2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لها أهل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حفاظا</w:t>
      </w:r>
      <w:r w:rsidR="008128D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على أعظم مصدر للشريعة والفكر</w:t>
      </w:r>
      <w:r w:rsidR="008128D2">
        <w:rPr>
          <w:rtl/>
          <w:lang w:bidi="ar-SA"/>
        </w:rPr>
        <w:t xml:space="preserve"> </w:t>
      </w:r>
      <w:r w:rsidR="008128D2">
        <w:rPr>
          <w:rtl/>
          <w:lang w:bidi="ar-SA"/>
        </w:rPr>
        <w:br/>
      </w:r>
    </w:p>
    <w:p w:rsidR="001E755C" w:rsidRDefault="001E755C" w:rsidP="008C7B25">
      <w:pPr>
        <w:pStyle w:val="rfdNormal0"/>
        <w:rPr>
          <w:rtl/>
          <w:lang w:bidi="ar-SA"/>
        </w:rPr>
        <w:sectPr w:rsidR="001E755C" w:rsidSect="009E5D41">
          <w:headerReference w:type="even" r:id="rId100"/>
          <w:headerReference w:type="default" r:id="rId101"/>
          <w:headerReference w:type="first" r:id="rId102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8C7B25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ال</w:t>
      </w:r>
      <w:r w:rsidR="008C7B25">
        <w:rPr>
          <w:rtl/>
          <w:lang w:bidi="ar-SA"/>
        </w:rPr>
        <w:t>إ</w:t>
      </w:r>
      <w:r w:rsidRPr="00D47A31">
        <w:rPr>
          <w:rtl/>
          <w:lang w:bidi="ar-SA"/>
        </w:rPr>
        <w:t>سلامي من الضياع والتحريف والتلاعب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وعلى حد</w:t>
      </w:r>
      <w:r w:rsidR="008C7B2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قوله</w:t>
      </w:r>
      <w:r w:rsidR="008C7B25">
        <w:rPr>
          <w:rtl/>
          <w:lang w:bidi="ar-SA"/>
        </w:rPr>
        <w:t xml:space="preserve"> عليه السلام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خشية أن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ينقلب القرآن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9A3D93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وقد ت</w:t>
      </w:r>
      <w:r w:rsidR="009A3D93">
        <w:rPr>
          <w:rtl/>
          <w:lang w:bidi="ar-SA"/>
        </w:rPr>
        <w:t>ناقلت هذا الإقدام صحف الأعلام</w:t>
      </w:r>
      <w:r w:rsidR="0082118F">
        <w:rPr>
          <w:rtl/>
          <w:lang w:bidi="ar-SA"/>
        </w:rPr>
        <w:t xml:space="preserve"> :</w:t>
      </w:r>
    </w:p>
    <w:p w:rsidR="00D47A31" w:rsidRDefault="00D47A31" w:rsidP="008C7B25">
      <w:pPr>
        <w:rPr>
          <w:rtl/>
          <w:lang w:bidi="ar-SA"/>
        </w:rPr>
      </w:pPr>
      <w:r w:rsidRPr="00D47A31">
        <w:rPr>
          <w:rtl/>
          <w:lang w:bidi="ar-SA"/>
        </w:rPr>
        <w:t>فعن عبد خير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 علي</w:t>
      </w:r>
      <w:r w:rsidR="008C7B25">
        <w:rPr>
          <w:rtl/>
          <w:lang w:bidi="ar-SA"/>
        </w:rPr>
        <w:t xml:space="preserve"> عليه السلام</w:t>
      </w:r>
      <w:r w:rsidRPr="00D47A31">
        <w:rPr>
          <w:rtl/>
          <w:lang w:bidi="ar-SA"/>
        </w:rPr>
        <w:t xml:space="preserve"> أن</w:t>
      </w:r>
      <w:r w:rsidR="008C7B25">
        <w:rPr>
          <w:rtl/>
          <w:lang w:bidi="ar-SA"/>
        </w:rPr>
        <w:t>ّ</w:t>
      </w:r>
      <w:r w:rsidRPr="00D47A31">
        <w:rPr>
          <w:rtl/>
          <w:lang w:bidi="ar-SA"/>
        </w:rPr>
        <w:t>ه رأى من الناس طيرة عند وفاة رسول الله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صل</w:t>
      </w:r>
      <w:r w:rsidR="008C7B2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الله </w:t>
      </w:r>
      <w:r w:rsidR="008C7B25">
        <w:rPr>
          <w:rtl/>
          <w:lang w:bidi="ar-SA"/>
        </w:rPr>
        <w:t xml:space="preserve">عليه </w:t>
      </w:r>
      <w:r w:rsidRPr="00D47A31">
        <w:rPr>
          <w:rtl/>
          <w:lang w:bidi="ar-SA"/>
        </w:rPr>
        <w:t>وآله وسل</w:t>
      </w:r>
      <w:r w:rsidR="008C7B25">
        <w:rPr>
          <w:rtl/>
          <w:lang w:bidi="ar-SA"/>
        </w:rPr>
        <w:t>ّ</w:t>
      </w:r>
      <w:r w:rsidRPr="00D47A31">
        <w:rPr>
          <w:rtl/>
          <w:lang w:bidi="ar-SA"/>
        </w:rPr>
        <w:t>م فأقسم أن لا يضع على ظهره رداء حتى يجمع القرآن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فجلس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بيته حتى جمع القرآن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فهو أول مصحف جمع فيه القرآن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جمع من قلبه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7776B1" w:rsidTr="000C76C6">
        <w:tc>
          <w:tcPr>
            <w:tcW w:w="1250" w:type="pct"/>
            <w:shd w:val="clear" w:color="auto" w:fill="auto"/>
          </w:tcPr>
          <w:p w:rsidR="007776B1" w:rsidRPr="009204A8" w:rsidRDefault="007776B1" w:rsidP="007C16A2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7776B1" w:rsidRPr="009204A8" w:rsidRDefault="007C16A2" w:rsidP="001E755C">
            <w:pPr>
              <w:pStyle w:val="rfdVar0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[</w:t>
            </w:r>
            <w:r w:rsidRPr="00D47A31">
              <w:rPr>
                <w:rtl/>
                <w:lang w:bidi="ar-SA"/>
              </w:rPr>
              <w:t xml:space="preserve">ابن سعد في الطبقات الكبرى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ج 2</w:t>
            </w:r>
            <w:r w:rsidR="008C7B25">
              <w:rPr>
                <w:rtl/>
                <w:lang w:bidi="ar-SA"/>
              </w:rPr>
              <w:t xml:space="preserve"> ص</w:t>
            </w:r>
            <w:r w:rsidRPr="00D47A31">
              <w:rPr>
                <w:rtl/>
                <w:lang w:bidi="ar-SA"/>
              </w:rPr>
              <w:t xml:space="preserve"> 338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8C7B25">
              <w:rPr>
                <w:rtl/>
                <w:lang w:bidi="ar-SA"/>
              </w:rPr>
              <w:t xml:space="preserve"> أبو</w:t>
            </w:r>
            <w:r w:rsidRPr="00D47A31">
              <w:rPr>
                <w:rtl/>
                <w:lang w:bidi="ar-SA"/>
              </w:rPr>
              <w:t>نعيم في حلية الأولياء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  <w:t>(</w:t>
            </w:r>
            <w:r w:rsidRPr="00D47A31">
              <w:rPr>
                <w:rtl/>
                <w:lang w:bidi="ar-SA"/>
              </w:rPr>
              <w:t>ج 1 ص 67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 xml:space="preserve">وشواهد التنزيل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ج 1 ص 26</w:t>
            </w:r>
            <w:r w:rsidR="001E755C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1E755C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28 الفصل 3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والخوارزمي في المناقب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ص 49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 xml:space="preserve">والصواعق المحرقة لابن حجر </w:t>
            </w:r>
            <w:r>
              <w:rPr>
                <w:rtl/>
                <w:lang w:bidi="ar-SA"/>
              </w:rPr>
              <w:t>(ص 76)]</w:t>
            </w:r>
            <w:r w:rsidRPr="00D47A31">
              <w:rPr>
                <w:rtl/>
                <w:lang w:bidi="ar-SA"/>
              </w:rPr>
              <w:t>.</w:t>
            </w:r>
          </w:p>
        </w:tc>
      </w:tr>
    </w:tbl>
    <w:p w:rsidR="00E74747" w:rsidRDefault="00D47A31" w:rsidP="008C7B25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8C7B2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تدل</w:t>
      </w:r>
      <w:r w:rsidR="008C7B2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هذا المعنى الأحاديث المروي</w:t>
      </w:r>
      <w:r w:rsidR="008C7B25">
        <w:rPr>
          <w:rtl/>
          <w:lang w:bidi="ar-SA"/>
        </w:rPr>
        <w:t>ّ</w:t>
      </w:r>
      <w:r w:rsidRPr="00D47A31">
        <w:rPr>
          <w:rtl/>
          <w:lang w:bidi="ar-SA"/>
        </w:rPr>
        <w:t>ة عن النبي</w:t>
      </w:r>
      <w:r w:rsidR="008C7B25">
        <w:rPr>
          <w:rtl/>
          <w:lang w:bidi="ar-SA"/>
        </w:rPr>
        <w:t xml:space="preserve">ّ </w:t>
      </w:r>
      <w:r w:rsidR="008C7B25" w:rsidRPr="00D47A31">
        <w:rPr>
          <w:rtl/>
          <w:lang w:bidi="ar-SA"/>
        </w:rPr>
        <w:t>صل</w:t>
      </w:r>
      <w:r w:rsidR="008C7B25">
        <w:rPr>
          <w:rtl/>
          <w:lang w:bidi="ar-SA"/>
        </w:rPr>
        <w:t>ّ</w:t>
      </w:r>
      <w:r w:rsidR="008C7B25" w:rsidRPr="00D47A31">
        <w:rPr>
          <w:rtl/>
          <w:lang w:bidi="ar-SA"/>
        </w:rPr>
        <w:t xml:space="preserve">ى الله </w:t>
      </w:r>
      <w:r w:rsidR="008C7B25">
        <w:rPr>
          <w:rtl/>
          <w:lang w:bidi="ar-SA"/>
        </w:rPr>
        <w:t xml:space="preserve">عليه </w:t>
      </w:r>
      <w:r w:rsidR="008C7B25" w:rsidRPr="00D47A31">
        <w:rPr>
          <w:rtl/>
          <w:lang w:bidi="ar-SA"/>
        </w:rPr>
        <w:t>وآله وسل</w:t>
      </w:r>
      <w:r w:rsidR="008C7B25">
        <w:rPr>
          <w:rtl/>
          <w:lang w:bidi="ar-SA"/>
        </w:rPr>
        <w:t>ّ</w:t>
      </w:r>
      <w:r w:rsidR="008C7B25" w:rsidRPr="00D47A31">
        <w:rPr>
          <w:rtl/>
          <w:lang w:bidi="ar-SA"/>
        </w:rPr>
        <w:t>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بعنوان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إن</w:t>
      </w:r>
      <w:r w:rsidR="008C7B2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علي</w:t>
      </w:r>
      <w:r w:rsidR="008C7B25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8C7B2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يقاتل على تأويل القرآن</w:t>
      </w:r>
      <w:r w:rsidR="0063278B" w:rsidRPr="00D47A31">
        <w:rPr>
          <w:rtl/>
          <w:lang w:bidi="ar-SA"/>
        </w:rPr>
        <w:t>»</w:t>
      </w:r>
      <w:r w:rsidR="00E74747">
        <w:rPr>
          <w:rtl/>
          <w:lang w:bidi="ar-SA"/>
        </w:rPr>
        <w:t xml:space="preserve"> وهي كثيرة</w:t>
      </w:r>
      <w:r w:rsidR="0082118F">
        <w:rPr>
          <w:rtl/>
          <w:lang w:bidi="ar-SA"/>
        </w:rPr>
        <w:t xml:space="preserve"> ، </w:t>
      </w:r>
      <w:r w:rsidR="00E74747">
        <w:rPr>
          <w:rtl/>
          <w:lang w:bidi="ar-SA"/>
        </w:rPr>
        <w:t>نورد بعضها</w:t>
      </w:r>
      <w:r w:rsidR="0082118F">
        <w:rPr>
          <w:rtl/>
          <w:lang w:bidi="ar-SA"/>
        </w:rPr>
        <w:t xml:space="preserve"> :</w:t>
      </w:r>
    </w:p>
    <w:p w:rsidR="00D47A31" w:rsidRDefault="00D47A31" w:rsidP="000C76C6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0C76C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0C76C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أخرج أحمد والحاكم بسند صحيح عن أبي سعيد الخدري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8C7B25">
        <w:rPr>
          <w:rtl/>
          <w:lang w:bidi="ar-SA"/>
        </w:rPr>
        <w:t>ا</w:t>
      </w:r>
      <w:r w:rsidRPr="00D47A31">
        <w:rPr>
          <w:rtl/>
          <w:lang w:bidi="ar-SA"/>
        </w:rPr>
        <w:t>ن</w:t>
      </w:r>
      <w:r w:rsidR="008C7B2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رسول الله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8C7B25" w:rsidRPr="00D47A31">
        <w:rPr>
          <w:rtl/>
          <w:lang w:bidi="ar-SA"/>
        </w:rPr>
        <w:t>صل</w:t>
      </w:r>
      <w:r w:rsidR="008C7B25">
        <w:rPr>
          <w:rtl/>
          <w:lang w:bidi="ar-SA"/>
        </w:rPr>
        <w:t>ّ</w:t>
      </w:r>
      <w:r w:rsidR="008C7B25" w:rsidRPr="00D47A31">
        <w:rPr>
          <w:rtl/>
          <w:lang w:bidi="ar-SA"/>
        </w:rPr>
        <w:t xml:space="preserve">ى الله </w:t>
      </w:r>
      <w:r w:rsidR="008C7B25">
        <w:rPr>
          <w:rtl/>
          <w:lang w:bidi="ar-SA"/>
        </w:rPr>
        <w:t xml:space="preserve">عليه </w:t>
      </w:r>
      <w:r w:rsidR="008C7B25" w:rsidRPr="00D47A31">
        <w:rPr>
          <w:rtl/>
          <w:lang w:bidi="ar-SA"/>
        </w:rPr>
        <w:t>وآله وسل</w:t>
      </w:r>
      <w:r w:rsidR="008C7B25">
        <w:rPr>
          <w:rtl/>
          <w:lang w:bidi="ar-SA"/>
        </w:rPr>
        <w:t>ّ</w:t>
      </w:r>
      <w:r w:rsidR="008C7B25" w:rsidRPr="00D47A31">
        <w:rPr>
          <w:rtl/>
          <w:lang w:bidi="ar-SA"/>
        </w:rPr>
        <w:t xml:space="preserve">م </w:t>
      </w:r>
      <w:r w:rsidRPr="00D47A31">
        <w:rPr>
          <w:rtl/>
          <w:lang w:bidi="ar-SA"/>
        </w:rPr>
        <w:t>قال لعلي</w:t>
      </w:r>
      <w:r w:rsidR="008C7B25">
        <w:rPr>
          <w:rtl/>
          <w:lang w:bidi="ar-SA"/>
        </w:rPr>
        <w:t>ّ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8C7B25">
        <w:rPr>
          <w:rtl/>
          <w:lang w:bidi="ar-SA"/>
        </w:rPr>
        <w:t>ّ</w:t>
      </w:r>
      <w:r w:rsidRPr="00D47A31">
        <w:rPr>
          <w:rtl/>
          <w:lang w:bidi="ar-SA"/>
        </w:rPr>
        <w:t>ك تقاتل على تأويل القرآن كما قاتلت على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تنزيله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7776B1" w:rsidTr="000C76C6">
        <w:tc>
          <w:tcPr>
            <w:tcW w:w="1250" w:type="pct"/>
            <w:shd w:val="clear" w:color="auto" w:fill="auto"/>
          </w:tcPr>
          <w:p w:rsidR="007776B1" w:rsidRPr="009204A8" w:rsidRDefault="007776B1" w:rsidP="007C16A2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7776B1" w:rsidRPr="009204A8" w:rsidRDefault="007C16A2" w:rsidP="007C16A2">
            <w:pPr>
              <w:pStyle w:val="rfdVar0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[</w:t>
            </w:r>
            <w:r w:rsidRPr="00D47A31">
              <w:rPr>
                <w:rtl/>
                <w:lang w:bidi="ar-SA"/>
              </w:rPr>
              <w:t xml:space="preserve">الصواعق المحرقة لابن حجر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ص 74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 xml:space="preserve">والإصابة في معرفة الصحابة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ج 1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ص 25</w:t>
            </w:r>
            <w:r>
              <w:rPr>
                <w:rtl/>
                <w:lang w:bidi="ar-SA"/>
              </w:rPr>
              <w:t>)].</w:t>
            </w:r>
          </w:p>
        </w:tc>
      </w:tr>
    </w:tbl>
    <w:p w:rsidR="00D47A31" w:rsidRDefault="00D47A31" w:rsidP="000C76C6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0C76C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0C76C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المناقب السبعون</w:t>
      </w:r>
      <w:r w:rsidR="0082118F">
        <w:rPr>
          <w:rtl/>
          <w:lang w:bidi="ar-SA"/>
        </w:rPr>
        <w:t xml:space="preserve"> ،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الحديث 15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عن وهب البصري 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قال رسول الله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8C7B25" w:rsidRPr="00D47A31">
        <w:rPr>
          <w:rtl/>
          <w:lang w:bidi="ar-SA"/>
        </w:rPr>
        <w:t>صل</w:t>
      </w:r>
      <w:r w:rsidR="008C7B25">
        <w:rPr>
          <w:rtl/>
          <w:lang w:bidi="ar-SA"/>
        </w:rPr>
        <w:t>ّ</w:t>
      </w:r>
      <w:r w:rsidR="008C7B25" w:rsidRPr="00D47A31">
        <w:rPr>
          <w:rtl/>
          <w:lang w:bidi="ar-SA"/>
        </w:rPr>
        <w:t xml:space="preserve">ى الله </w:t>
      </w:r>
      <w:r w:rsidR="008C7B25">
        <w:rPr>
          <w:rtl/>
          <w:lang w:bidi="ar-SA"/>
        </w:rPr>
        <w:t xml:space="preserve">عليه </w:t>
      </w:r>
      <w:r w:rsidR="008C7B25" w:rsidRPr="00D47A31">
        <w:rPr>
          <w:rtl/>
          <w:lang w:bidi="ar-SA"/>
        </w:rPr>
        <w:t>وآله وسل</w:t>
      </w:r>
      <w:r w:rsidR="008C7B25">
        <w:rPr>
          <w:rtl/>
          <w:lang w:bidi="ar-SA"/>
        </w:rPr>
        <w:t>ّ</w:t>
      </w:r>
      <w:r w:rsidR="008C7B25" w:rsidRPr="00D47A31">
        <w:rPr>
          <w:rtl/>
          <w:lang w:bidi="ar-SA"/>
        </w:rPr>
        <w:t>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أنا </w:t>
      </w:r>
      <w:r w:rsidR="008C7B25">
        <w:rPr>
          <w:rtl/>
          <w:lang w:bidi="ar-SA"/>
        </w:rPr>
        <w:t>اُ</w:t>
      </w:r>
      <w:r w:rsidRPr="00D47A31">
        <w:rPr>
          <w:rtl/>
          <w:lang w:bidi="ar-SA"/>
        </w:rPr>
        <w:t>قاتل على تنزيل القرآن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وعلي يقاتل على تأويل القرآن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رواه صاحب الفردوس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7776B1" w:rsidTr="000C76C6">
        <w:tc>
          <w:tcPr>
            <w:tcW w:w="1250" w:type="pct"/>
            <w:shd w:val="clear" w:color="auto" w:fill="auto"/>
          </w:tcPr>
          <w:p w:rsidR="007776B1" w:rsidRPr="009204A8" w:rsidRDefault="007776B1" w:rsidP="007C16A2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7776B1" w:rsidRPr="009204A8" w:rsidRDefault="007C16A2" w:rsidP="007C16A2">
            <w:pPr>
              <w:pStyle w:val="rfdVar0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[</w:t>
            </w:r>
            <w:r w:rsidRPr="00D47A31">
              <w:rPr>
                <w:rtl/>
                <w:lang w:bidi="ar-SA"/>
              </w:rPr>
              <w:t>يناب</w:t>
            </w:r>
            <w:r w:rsidR="00115885">
              <w:rPr>
                <w:rtl/>
                <w:lang w:bidi="ar-SA"/>
              </w:rPr>
              <w:t>ي</w:t>
            </w:r>
            <w:r w:rsidRPr="00D47A31">
              <w:rPr>
                <w:rtl/>
                <w:lang w:bidi="ar-SA"/>
              </w:rPr>
              <w:t>ع المود</w:t>
            </w:r>
            <w:r w:rsidR="008C7B2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ة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ب 56 ص 276</w:t>
            </w:r>
            <w:r>
              <w:rPr>
                <w:rtl/>
                <w:lang w:bidi="ar-SA"/>
              </w:rPr>
              <w:t>)].</w:t>
            </w:r>
          </w:p>
        </w:tc>
      </w:tr>
    </w:tbl>
    <w:p w:rsidR="00D47A31" w:rsidRDefault="00D47A31" w:rsidP="000C76C6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0C76C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0C76C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قال رسول الله</w:t>
      </w:r>
      <w:r w:rsidR="008C7B25" w:rsidRPr="008C7B25">
        <w:rPr>
          <w:rtl/>
          <w:lang w:bidi="ar-SA"/>
        </w:rPr>
        <w:t xml:space="preserve"> </w:t>
      </w:r>
      <w:r w:rsidR="008C7B25" w:rsidRPr="00D47A31">
        <w:rPr>
          <w:rtl/>
          <w:lang w:bidi="ar-SA"/>
        </w:rPr>
        <w:t>صل</w:t>
      </w:r>
      <w:r w:rsidR="008C7B25">
        <w:rPr>
          <w:rtl/>
          <w:lang w:bidi="ar-SA"/>
        </w:rPr>
        <w:t>ّ</w:t>
      </w:r>
      <w:r w:rsidR="008C7B25" w:rsidRPr="00D47A31">
        <w:rPr>
          <w:rtl/>
          <w:lang w:bidi="ar-SA"/>
        </w:rPr>
        <w:t xml:space="preserve">ى الله </w:t>
      </w:r>
      <w:r w:rsidR="008C7B25">
        <w:rPr>
          <w:rtl/>
          <w:lang w:bidi="ar-SA"/>
        </w:rPr>
        <w:t xml:space="preserve">عليه </w:t>
      </w:r>
      <w:r w:rsidR="008C7B25" w:rsidRPr="00D47A31">
        <w:rPr>
          <w:rtl/>
          <w:lang w:bidi="ar-SA"/>
        </w:rPr>
        <w:t>وآله وسل</w:t>
      </w:r>
      <w:r w:rsidR="008C7B25">
        <w:rPr>
          <w:rtl/>
          <w:lang w:bidi="ar-SA"/>
        </w:rPr>
        <w:t>ّم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8C7B2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فيكم من يقاتل على تأويل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القرآن كما قاتلت على تنزيله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علي بن أبي طالب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7776B1" w:rsidTr="000C76C6">
        <w:tc>
          <w:tcPr>
            <w:tcW w:w="1250" w:type="pct"/>
            <w:shd w:val="clear" w:color="auto" w:fill="auto"/>
          </w:tcPr>
          <w:p w:rsidR="007776B1" w:rsidRPr="009204A8" w:rsidRDefault="007776B1" w:rsidP="007C16A2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7776B1" w:rsidRPr="009204A8" w:rsidRDefault="007776B1" w:rsidP="000C76C6">
            <w:pPr>
              <w:pStyle w:val="rfdVar0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[</w:t>
            </w:r>
            <w:r w:rsidRPr="00D47A31">
              <w:rPr>
                <w:rtl/>
                <w:lang w:bidi="ar-SA"/>
              </w:rPr>
              <w:t xml:space="preserve">الحاكم في المستدرك </w:t>
            </w:r>
            <w:r w:rsidR="008C7B25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ج 3 ص 122</w:t>
            </w:r>
            <w:r w:rsidR="000C76C6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0C76C6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123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8C7B25">
              <w:rPr>
                <w:rtl/>
                <w:lang w:bidi="ar-SA"/>
              </w:rPr>
              <w:t xml:space="preserve"> أبو</w:t>
            </w:r>
            <w:r w:rsidRPr="00D47A31">
              <w:rPr>
                <w:rtl/>
                <w:lang w:bidi="ar-SA"/>
              </w:rPr>
              <w:t xml:space="preserve">نعيم في الحلية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ج 1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ص 67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 xml:space="preserve">والنسائي في الخصائص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ص 131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وابن المغازلي في المناقب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  <w:t>(</w:t>
            </w:r>
            <w:r w:rsidRPr="00D47A31">
              <w:rPr>
                <w:rtl/>
                <w:lang w:bidi="ar-SA"/>
              </w:rPr>
              <w:t>ص 54 رقم 78</w:t>
            </w:r>
            <w:r>
              <w:rPr>
                <w:rtl/>
                <w:lang w:bidi="ar-SA"/>
              </w:rPr>
              <w:t>)</w:t>
            </w:r>
            <w:r w:rsidRPr="00D47A31"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و (</w:t>
            </w:r>
            <w:r w:rsidRPr="00D47A31">
              <w:rPr>
                <w:rtl/>
                <w:lang w:bidi="ar-SA"/>
              </w:rPr>
              <w:t>ص 298 رقم 341</w:t>
            </w:r>
            <w:r>
              <w:rPr>
                <w:rtl/>
                <w:lang w:bidi="ar-SA"/>
              </w:rPr>
              <w:t>)</w:t>
            </w:r>
            <w:r w:rsidRPr="00D47A31">
              <w:rPr>
                <w:rtl/>
                <w:lang w:bidi="ar-SA"/>
              </w:rPr>
              <w:t xml:space="preserve"> و</w:t>
            </w:r>
            <w:r w:rsidR="008C7B25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بذيله عن الكلابي في مسند</w:t>
            </w:r>
            <w:r w:rsidR="008C7B25">
              <w:rPr>
                <w:rtl/>
                <w:lang w:bidi="ar-SA"/>
              </w:rPr>
              <w:t>ه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  <w:t>(</w:t>
            </w:r>
            <w:r w:rsidRPr="00D47A31">
              <w:rPr>
                <w:rtl/>
                <w:lang w:bidi="ar-SA"/>
              </w:rPr>
              <w:t>ص 438 رقم 23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8C7B25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 xml:space="preserve">أخرج بمعناه أحمد في مسنده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 xml:space="preserve">ج 3 ص 31 </w:t>
            </w:r>
            <w:r>
              <w:rPr>
                <w:rtl/>
                <w:lang w:bidi="ar-SA"/>
              </w:rPr>
              <w:t xml:space="preserve">و </w:t>
            </w:r>
            <w:r w:rsidRPr="00D47A31">
              <w:rPr>
                <w:rtl/>
                <w:lang w:bidi="ar-SA"/>
              </w:rPr>
              <w:t>33</w:t>
            </w:r>
            <w:r w:rsidR="005660DE">
              <w:rPr>
                <w:rtl/>
                <w:lang w:bidi="ar-SA"/>
              </w:rPr>
              <w:t xml:space="preserve"> </w:t>
            </w:r>
            <w:r w:rsidR="005660DE">
              <w:rPr>
                <w:rtl/>
                <w:lang w:bidi="ar-SA"/>
              </w:rPr>
              <w:br/>
            </w:r>
          </w:p>
        </w:tc>
      </w:tr>
    </w:tbl>
    <w:p w:rsidR="00EA6661" w:rsidRDefault="0063278B" w:rsidP="00FB0159">
      <w:pPr>
        <w:rPr>
          <w:rtl/>
          <w:lang w:bidi="ar-SA"/>
        </w:rPr>
      </w:pPr>
      <w:r>
        <w:rPr>
          <w:rtl/>
          <w:lang w:bidi="ar-SA"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EA6661" w:rsidTr="000C76C6">
        <w:tc>
          <w:tcPr>
            <w:tcW w:w="1250" w:type="pct"/>
            <w:shd w:val="clear" w:color="auto" w:fill="auto"/>
          </w:tcPr>
          <w:p w:rsidR="00EA6661" w:rsidRPr="009204A8" w:rsidRDefault="00EA6661" w:rsidP="001E7F56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EA6661" w:rsidRPr="009204A8" w:rsidRDefault="00EA6661" w:rsidP="001E7F56">
            <w:pPr>
              <w:pStyle w:val="rfdVar0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 xml:space="preserve">و </w:t>
            </w:r>
            <w:r w:rsidRPr="00D47A31">
              <w:rPr>
                <w:rtl/>
                <w:lang w:bidi="ar-SA"/>
              </w:rPr>
              <w:t>82</w:t>
            </w:r>
            <w:r>
              <w:rPr>
                <w:rtl/>
                <w:lang w:bidi="ar-SA"/>
              </w:rPr>
              <w:t>)</w:t>
            </w:r>
            <w:r w:rsidR="007A4ACD">
              <w:rPr>
                <w:rtl/>
                <w:lang w:bidi="ar-SA"/>
              </w:rPr>
              <w:t xml:space="preserve"> و</w:t>
            </w:r>
            <w:r w:rsidR="00A44138">
              <w:rPr>
                <w:rtl/>
                <w:lang w:bidi="ar-SA"/>
              </w:rPr>
              <w:t xml:space="preserve"> </w:t>
            </w:r>
            <w:r w:rsidR="007A4ACD">
              <w:rPr>
                <w:rtl/>
                <w:lang w:bidi="ar-SA"/>
              </w:rPr>
              <w:t>بهامشه منتخب كنز</w:t>
            </w:r>
            <w:r w:rsidRPr="00D47A31">
              <w:rPr>
                <w:rtl/>
                <w:lang w:bidi="ar-SA"/>
              </w:rPr>
              <w:t xml:space="preserve">العمال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ج 5 ص 33</w:t>
            </w:r>
            <w:r>
              <w:rPr>
                <w:rtl/>
                <w:lang w:bidi="ar-SA"/>
              </w:rPr>
              <w:t>)</w:t>
            </w:r>
            <w:r w:rsidRPr="00D47A31">
              <w:rPr>
                <w:rtl/>
                <w:lang w:bidi="ar-SA"/>
              </w:rPr>
              <w:t xml:space="preserve"> و</w:t>
            </w:r>
            <w:r w:rsidR="007A4ACD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أشار إلى أبي يعلى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والبيهقي وسعيد بن منصور وغيرهم</w:t>
            </w:r>
            <w:r>
              <w:rPr>
                <w:rtl/>
                <w:lang w:bidi="ar-SA"/>
              </w:rPr>
              <w:t>].</w:t>
            </w:r>
          </w:p>
        </w:tc>
      </w:tr>
    </w:tbl>
    <w:p w:rsidR="00D47A31" w:rsidRPr="00D47A31" w:rsidRDefault="00D47A31" w:rsidP="007A4ACD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7A4AC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تعني هذه الروايات أن</w:t>
      </w:r>
      <w:r w:rsidR="007A4AC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علي</w:t>
      </w:r>
      <w:r w:rsidR="007A4ACD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7A4ACD">
        <w:rPr>
          <w:rtl/>
          <w:lang w:bidi="ar-SA"/>
        </w:rPr>
        <w:t>ً عليه السلام</w:t>
      </w:r>
      <w:r w:rsidRPr="00D47A31">
        <w:rPr>
          <w:rtl/>
          <w:lang w:bidi="ar-SA"/>
        </w:rPr>
        <w:t xml:space="preserve"> يقاتل الآخرين دفاعا</w:t>
      </w:r>
      <w:r w:rsidR="007A4AC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عن القرآن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تطبيقه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كما قاتل رسول الله </w:t>
      </w:r>
      <w:r w:rsidR="007A4ACD" w:rsidRPr="00D47A31">
        <w:rPr>
          <w:rtl/>
          <w:lang w:bidi="ar-SA"/>
        </w:rPr>
        <w:t>صل</w:t>
      </w:r>
      <w:r w:rsidR="007A4ACD">
        <w:rPr>
          <w:rtl/>
          <w:lang w:bidi="ar-SA"/>
        </w:rPr>
        <w:t>ّ</w:t>
      </w:r>
      <w:r w:rsidR="007A4ACD" w:rsidRPr="00D47A31">
        <w:rPr>
          <w:rtl/>
          <w:lang w:bidi="ar-SA"/>
        </w:rPr>
        <w:t xml:space="preserve">ى الله </w:t>
      </w:r>
      <w:r w:rsidR="007A4ACD">
        <w:rPr>
          <w:rtl/>
          <w:lang w:bidi="ar-SA"/>
        </w:rPr>
        <w:t xml:space="preserve">عليه </w:t>
      </w:r>
      <w:r w:rsidR="007A4ACD" w:rsidRPr="00D47A31">
        <w:rPr>
          <w:rtl/>
          <w:lang w:bidi="ar-SA"/>
        </w:rPr>
        <w:t>وآله وسل</w:t>
      </w:r>
      <w:r w:rsidR="007A4ACD">
        <w:rPr>
          <w:rtl/>
          <w:lang w:bidi="ar-SA"/>
        </w:rPr>
        <w:t>ّم</w:t>
      </w:r>
      <w:r w:rsidR="007A4ACD" w:rsidRPr="00D47A3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الكف</w:t>
      </w:r>
      <w:r w:rsidR="007A4ACD">
        <w:rPr>
          <w:rtl/>
          <w:lang w:bidi="ar-SA"/>
        </w:rPr>
        <w:t>ّ</w:t>
      </w:r>
      <w:r w:rsidRPr="00D47A31">
        <w:rPr>
          <w:rtl/>
          <w:lang w:bidi="ar-SA"/>
        </w:rPr>
        <w:t>ار من أجل نزوله والتصديق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به</w:t>
      </w:r>
      <w:r w:rsidR="0063278B">
        <w:rPr>
          <w:rtl/>
          <w:lang w:bidi="ar-SA"/>
        </w:rPr>
        <w:t>.</w:t>
      </w:r>
    </w:p>
    <w:p w:rsidR="00D47A31" w:rsidRPr="00D47A31" w:rsidRDefault="00D47A31" w:rsidP="007A4ACD">
      <w:pPr>
        <w:rPr>
          <w:rtl/>
          <w:lang w:bidi="ar-SA"/>
        </w:rPr>
      </w:pPr>
      <w:r w:rsidRPr="00D47A31">
        <w:rPr>
          <w:rtl/>
          <w:lang w:bidi="ar-SA"/>
        </w:rPr>
        <w:t>المعنى الثالث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أن</w:t>
      </w:r>
      <w:r w:rsidR="007A4AC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الإمام</w:t>
      </w:r>
      <w:r w:rsidR="007A4ACD">
        <w:rPr>
          <w:rtl/>
          <w:lang w:bidi="ar-SA"/>
        </w:rPr>
        <w:t xml:space="preserve"> عليه السلام</w:t>
      </w:r>
      <w:r w:rsidRPr="00D47A31">
        <w:rPr>
          <w:rtl/>
          <w:lang w:bidi="ar-SA"/>
        </w:rPr>
        <w:t xml:space="preserve"> مع القرآن في مسير الهداية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يشتركان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أداء الهدف من خلافتهما عن النبي</w:t>
      </w:r>
      <w:r w:rsidR="007A4ACD">
        <w:rPr>
          <w:rtl/>
          <w:lang w:bidi="ar-SA"/>
        </w:rPr>
        <w:t>ّ</w:t>
      </w:r>
      <w:r w:rsidR="007A4ACD" w:rsidRPr="008C7B25">
        <w:rPr>
          <w:rtl/>
          <w:lang w:bidi="ar-SA"/>
        </w:rPr>
        <w:t xml:space="preserve"> </w:t>
      </w:r>
      <w:r w:rsidR="007A4ACD" w:rsidRPr="00D47A31">
        <w:rPr>
          <w:rtl/>
          <w:lang w:bidi="ar-SA"/>
        </w:rPr>
        <w:t>صل</w:t>
      </w:r>
      <w:r w:rsidR="007A4ACD">
        <w:rPr>
          <w:rtl/>
          <w:lang w:bidi="ar-SA"/>
        </w:rPr>
        <w:t>ّ</w:t>
      </w:r>
      <w:r w:rsidR="007A4ACD" w:rsidRPr="00D47A31">
        <w:rPr>
          <w:rtl/>
          <w:lang w:bidi="ar-SA"/>
        </w:rPr>
        <w:t xml:space="preserve">ى الله </w:t>
      </w:r>
      <w:r w:rsidR="007A4ACD">
        <w:rPr>
          <w:rtl/>
          <w:lang w:bidi="ar-SA"/>
        </w:rPr>
        <w:t xml:space="preserve">عليه </w:t>
      </w:r>
      <w:r w:rsidR="007A4ACD" w:rsidRPr="00D47A31">
        <w:rPr>
          <w:rtl/>
          <w:lang w:bidi="ar-SA"/>
        </w:rPr>
        <w:t>وآله وسل</w:t>
      </w:r>
      <w:r w:rsidR="007A4ACD">
        <w:rPr>
          <w:rtl/>
          <w:lang w:bidi="ar-SA"/>
        </w:rPr>
        <w:t>ّم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فالقرآن يشر</w:t>
      </w:r>
      <w:r w:rsidR="007A4ACD">
        <w:rPr>
          <w:rtl/>
          <w:lang w:bidi="ar-SA"/>
        </w:rPr>
        <w:t>ّ</w:t>
      </w:r>
      <w:r w:rsidRPr="00D47A31">
        <w:rPr>
          <w:rtl/>
          <w:lang w:bidi="ar-SA"/>
        </w:rPr>
        <w:t>ع و</w:t>
      </w:r>
      <w:r w:rsidR="007A4AC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علي</w:t>
      </w:r>
      <w:r w:rsidR="007A4ACD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ينف</w:t>
      </w:r>
      <w:r w:rsidR="007A4ACD">
        <w:rPr>
          <w:rtl/>
          <w:lang w:bidi="ar-SA"/>
        </w:rPr>
        <w:t>ّ</w:t>
      </w:r>
      <w:r w:rsidRPr="00D47A31">
        <w:rPr>
          <w:rtl/>
          <w:lang w:bidi="ar-SA"/>
        </w:rPr>
        <w:t>ذ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والقرآن طريق رشاد وعلي</w:t>
      </w:r>
      <w:r w:rsidR="007A4AC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خير هاد</w:t>
      </w:r>
      <w:r w:rsidR="007A4ACD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على هذا الطريق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والقرآن هو الحقيقة الثابتة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والنص المحفوظ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أم</w:t>
      </w:r>
      <w:r w:rsidR="007A4ACD">
        <w:rPr>
          <w:rtl/>
          <w:lang w:bidi="ar-SA"/>
        </w:rPr>
        <w:t>ّ</w:t>
      </w:r>
      <w:r w:rsidRPr="00D47A31">
        <w:rPr>
          <w:rtl/>
          <w:lang w:bidi="ar-SA"/>
        </w:rPr>
        <w:t>ا علي فهو الناطق باسمه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والمفس</w:t>
      </w:r>
      <w:r w:rsidR="007A4ACD">
        <w:rPr>
          <w:rtl/>
          <w:lang w:bidi="ar-SA"/>
        </w:rPr>
        <w:t>ّ</w:t>
      </w:r>
      <w:r w:rsidRPr="00D47A31">
        <w:rPr>
          <w:rtl/>
          <w:lang w:bidi="ar-SA"/>
        </w:rPr>
        <w:t>ر لما تشابه منه</w:t>
      </w:r>
      <w:r w:rsidR="0063278B">
        <w:rPr>
          <w:rtl/>
          <w:lang w:bidi="ar-SA"/>
        </w:rPr>
        <w:t>.</w:t>
      </w:r>
    </w:p>
    <w:p w:rsidR="00E74747" w:rsidRDefault="00D47A31" w:rsidP="007A4ACD">
      <w:pPr>
        <w:rPr>
          <w:rtl/>
          <w:lang w:bidi="ar-SA"/>
        </w:rPr>
      </w:pPr>
      <w:r w:rsidRPr="00D47A31">
        <w:rPr>
          <w:rtl/>
          <w:lang w:bidi="ar-SA"/>
        </w:rPr>
        <w:t>يقول</w:t>
      </w:r>
      <w:r w:rsidR="007A4ACD">
        <w:rPr>
          <w:rtl/>
          <w:lang w:bidi="ar-SA"/>
        </w:rPr>
        <w:t xml:space="preserve"> عليه السلام </w:t>
      </w:r>
      <w:r w:rsidR="00E74747">
        <w:rPr>
          <w:rtl/>
          <w:lang w:bidi="ar-SA"/>
        </w:rPr>
        <w:t>عن القرآن</w:t>
      </w:r>
      <w:r w:rsidR="0082118F">
        <w:rPr>
          <w:rtl/>
          <w:lang w:bidi="ar-SA"/>
        </w:rPr>
        <w:t xml:space="preserve"> :</w:t>
      </w:r>
    </w:p>
    <w:p w:rsidR="00E74747" w:rsidRDefault="0063278B" w:rsidP="00D47A31">
      <w:pPr>
        <w:rPr>
          <w:rtl/>
          <w:lang w:bidi="ar-SA"/>
        </w:rPr>
      </w:pPr>
      <w:r w:rsidRPr="00D47A31">
        <w:rPr>
          <w:rtl/>
          <w:lang w:bidi="ar-SA"/>
        </w:rPr>
        <w:t>«</w:t>
      </w:r>
      <w:r>
        <w:rPr>
          <w:rtl/>
          <w:lang w:bidi="ar-SA"/>
        </w:rPr>
        <w:t>...</w:t>
      </w:r>
      <w:r w:rsidR="00D47A31" w:rsidRPr="00D47A31">
        <w:rPr>
          <w:rtl/>
          <w:lang w:bidi="ar-SA"/>
        </w:rPr>
        <w:t xml:space="preserve"> النور المقتدى به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ذلك القرآن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فاستنطقوه</w:t>
      </w:r>
      <w:r w:rsidR="000C76C6">
        <w:rPr>
          <w:rFonts w:hint="cs"/>
          <w:rtl/>
          <w:lang w:bidi="ar-SA"/>
        </w:rPr>
        <w:t xml:space="preserve"> </w:t>
      </w:r>
      <w:r>
        <w:rPr>
          <w:rtl/>
          <w:lang w:bidi="ar-SA"/>
        </w:rPr>
        <w:t>!</w:t>
      </w:r>
      <w:r w:rsidR="00D47A31" w:rsidRPr="00D47A31">
        <w:rPr>
          <w:rtl/>
          <w:lang w:bidi="ar-SA"/>
        </w:rPr>
        <w:t xml:space="preserve"> ولن ينطق</w:t>
      </w:r>
      <w:r w:rsidR="000C76C6">
        <w:rPr>
          <w:rFonts w:hint="cs"/>
          <w:rtl/>
          <w:lang w:bidi="ar-SA"/>
        </w:rPr>
        <w:t xml:space="preserve"> </w:t>
      </w:r>
      <w:r>
        <w:rPr>
          <w:rtl/>
          <w:lang w:bidi="ar-SA"/>
        </w:rPr>
        <w:t>!</w:t>
      </w:r>
    </w:p>
    <w:p w:rsidR="00D47A31" w:rsidRDefault="00D47A31" w:rsidP="007A4ACD">
      <w:pPr>
        <w:rPr>
          <w:rtl/>
          <w:lang w:bidi="ar-SA"/>
        </w:rPr>
      </w:pPr>
      <w:r w:rsidRPr="00D47A31">
        <w:rPr>
          <w:rtl/>
          <w:lang w:bidi="ar-SA"/>
        </w:rPr>
        <w:t xml:space="preserve">ولكن </w:t>
      </w:r>
      <w:r w:rsidR="007A4ACD">
        <w:rPr>
          <w:rtl/>
          <w:lang w:bidi="ar-SA"/>
        </w:rPr>
        <w:t>اُ</w:t>
      </w:r>
      <w:r w:rsidRPr="00D47A31">
        <w:rPr>
          <w:rtl/>
          <w:lang w:bidi="ar-SA"/>
        </w:rPr>
        <w:t>خبركم عنه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ألا إن</w:t>
      </w:r>
      <w:r w:rsidR="007A4AC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فيه علم ما يأتي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الحديث عن الماضي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7A4AC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دواء دائكم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</w:t>
      </w:r>
      <w:r w:rsidR="007A4ACD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نظم ما بينكم</w:t>
      </w:r>
      <w:r w:rsidR="0063278B">
        <w:rPr>
          <w:rtl/>
          <w:lang w:bidi="ar-SA"/>
        </w:rPr>
        <w:t xml:space="preserve"> .</w:t>
      </w:r>
      <w:r w:rsidR="007A4ACD">
        <w:rPr>
          <w:rtl/>
          <w:lang w:bidi="ar-SA"/>
        </w:rPr>
        <w:t>...</w:t>
      </w:r>
      <w:r w:rsidR="0063278B">
        <w:rPr>
          <w:rtl/>
          <w:lang w:bidi="ar-SA"/>
        </w:rPr>
        <w:t>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EA6661" w:rsidTr="000C76C6">
        <w:tc>
          <w:tcPr>
            <w:tcW w:w="1250" w:type="pct"/>
            <w:shd w:val="clear" w:color="auto" w:fill="auto"/>
          </w:tcPr>
          <w:p w:rsidR="00EA6661" w:rsidRPr="009204A8" w:rsidRDefault="00EA6661" w:rsidP="001E7F56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EA6661" w:rsidRPr="009204A8" w:rsidRDefault="00EA6661" w:rsidP="001E7F56">
            <w:pPr>
              <w:pStyle w:val="rfdVar0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[</w:t>
            </w:r>
            <w:r w:rsidRPr="00D47A31">
              <w:rPr>
                <w:rtl/>
                <w:lang w:bidi="ar-SA"/>
              </w:rPr>
              <w:t>نهج البلاغة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 xml:space="preserve">الخطبة </w:t>
            </w:r>
            <w:r>
              <w:rPr>
                <w:rtl/>
                <w:lang w:bidi="ar-SA"/>
              </w:rPr>
              <w:t>(156) ص 180]</w:t>
            </w:r>
          </w:p>
        </w:tc>
      </w:tr>
    </w:tbl>
    <w:p w:rsidR="00D47A31" w:rsidRPr="00D47A31" w:rsidRDefault="00D47A31" w:rsidP="001E7F56">
      <w:pPr>
        <w:rPr>
          <w:rtl/>
          <w:lang w:bidi="ar-SA"/>
        </w:rPr>
      </w:pPr>
      <w:r w:rsidRPr="00D47A31">
        <w:rPr>
          <w:rtl/>
          <w:lang w:bidi="ar-SA"/>
        </w:rPr>
        <w:t>والأحاديث الشريفة الدال</w:t>
      </w:r>
      <w:r w:rsidR="007A4ACD">
        <w:rPr>
          <w:rtl/>
          <w:lang w:bidi="ar-SA"/>
        </w:rPr>
        <w:t>ّ</w:t>
      </w:r>
      <w:r w:rsidRPr="00D47A31">
        <w:rPr>
          <w:rtl/>
          <w:lang w:bidi="ar-SA"/>
        </w:rPr>
        <w:t>ة على هذا المعنى تنص</w:t>
      </w:r>
      <w:r w:rsidR="007A4AC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أن</w:t>
      </w:r>
      <w:r w:rsidR="007A4AC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القرآن وعلي</w:t>
      </w:r>
      <w:r w:rsidR="007A4ACD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7A4ACD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7A4ACD">
        <w:rPr>
          <w:rtl/>
          <w:lang w:bidi="ar-SA"/>
        </w:rPr>
        <w:t xml:space="preserve">عليه السلام </w:t>
      </w:r>
      <w:r w:rsidRPr="00D47A31">
        <w:rPr>
          <w:rtl/>
          <w:lang w:bidi="ar-SA"/>
        </w:rPr>
        <w:t>نصبهما الرسول</w:t>
      </w:r>
      <w:r w:rsidR="007A4ACD" w:rsidRPr="008C7B25">
        <w:rPr>
          <w:rtl/>
          <w:lang w:bidi="ar-SA"/>
        </w:rPr>
        <w:t xml:space="preserve"> </w:t>
      </w:r>
      <w:r w:rsidR="007A4ACD" w:rsidRPr="00D47A31">
        <w:rPr>
          <w:rtl/>
          <w:lang w:bidi="ar-SA"/>
        </w:rPr>
        <w:t>صل</w:t>
      </w:r>
      <w:r w:rsidR="007A4ACD">
        <w:rPr>
          <w:rtl/>
          <w:lang w:bidi="ar-SA"/>
        </w:rPr>
        <w:t>ّ</w:t>
      </w:r>
      <w:r w:rsidR="007A4ACD" w:rsidRPr="00D47A31">
        <w:rPr>
          <w:rtl/>
          <w:lang w:bidi="ar-SA"/>
        </w:rPr>
        <w:t xml:space="preserve">ى الله </w:t>
      </w:r>
      <w:r w:rsidR="007A4ACD">
        <w:rPr>
          <w:rtl/>
          <w:lang w:bidi="ar-SA"/>
        </w:rPr>
        <w:t xml:space="preserve">عليه </w:t>
      </w:r>
      <w:r w:rsidR="007A4ACD" w:rsidRPr="00D47A31">
        <w:rPr>
          <w:rtl/>
          <w:lang w:bidi="ar-SA"/>
        </w:rPr>
        <w:t>وآله وسل</w:t>
      </w:r>
      <w:r w:rsidR="007A4ACD">
        <w:rPr>
          <w:rtl/>
          <w:lang w:bidi="ar-SA"/>
        </w:rPr>
        <w:t>ّم</w:t>
      </w:r>
      <w:r w:rsidR="007A4ACD" w:rsidRPr="00D47A3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علمين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خل</w:t>
      </w:r>
      <w:r w:rsidR="007A4AC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فهما في </w:t>
      </w:r>
      <w:r w:rsidR="007A4ACD">
        <w:rPr>
          <w:rtl/>
          <w:lang w:bidi="ar-SA"/>
        </w:rPr>
        <w:t>اُ</w:t>
      </w:r>
      <w:r w:rsidRPr="00D47A31">
        <w:rPr>
          <w:rtl/>
          <w:lang w:bidi="ar-SA"/>
        </w:rPr>
        <w:t>م</w:t>
      </w:r>
      <w:r w:rsidR="007A4ACD">
        <w:rPr>
          <w:rtl/>
          <w:lang w:bidi="ar-SA"/>
        </w:rPr>
        <w:t>ّ</w:t>
      </w:r>
      <w:r w:rsidRPr="00D47A31">
        <w:rPr>
          <w:rtl/>
          <w:lang w:bidi="ar-SA"/>
        </w:rPr>
        <w:t>ته من بعده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ليكونا استمرارا</w:t>
      </w:r>
      <w:r w:rsidR="007A4AC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لوجوده بينهم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فلا تضل</w:t>
      </w:r>
      <w:r w:rsidR="007A4AC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</w:t>
      </w:r>
      <w:r w:rsidR="007A4ACD">
        <w:rPr>
          <w:rtl/>
          <w:lang w:bidi="ar-SA"/>
        </w:rPr>
        <w:t>اُ</w:t>
      </w:r>
      <w:r w:rsidRPr="00D47A31">
        <w:rPr>
          <w:rtl/>
          <w:lang w:bidi="ar-SA"/>
        </w:rPr>
        <w:t>م</w:t>
      </w:r>
      <w:r w:rsidR="007A4ACD">
        <w:rPr>
          <w:rtl/>
          <w:lang w:bidi="ar-SA"/>
        </w:rPr>
        <w:t>ّ</w:t>
      </w:r>
      <w:r w:rsidRPr="00D47A31">
        <w:rPr>
          <w:rtl/>
          <w:lang w:bidi="ar-SA"/>
        </w:rPr>
        <w:t>ة بعده أبدا</w:t>
      </w:r>
      <w:r w:rsidR="007A4AC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ما تمس</w:t>
      </w:r>
      <w:r w:rsidR="007A4ACD">
        <w:rPr>
          <w:rtl/>
          <w:lang w:bidi="ar-SA"/>
        </w:rPr>
        <w:t>ّ</w:t>
      </w:r>
      <w:r w:rsidRPr="00D47A31">
        <w:rPr>
          <w:rtl/>
          <w:lang w:bidi="ar-SA"/>
        </w:rPr>
        <w:t>كت بهما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7A4ACD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نهاهم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عن التخل</w:t>
      </w:r>
      <w:r w:rsidR="007A4ACD">
        <w:rPr>
          <w:rtl/>
          <w:lang w:bidi="ar-SA"/>
        </w:rPr>
        <w:t>ّ</w:t>
      </w:r>
      <w:r w:rsidRPr="00D47A31">
        <w:rPr>
          <w:rtl/>
          <w:lang w:bidi="ar-SA"/>
        </w:rPr>
        <w:t>ف عنهما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وهما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الثقلان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أخبر النبي</w:t>
      </w:r>
      <w:r w:rsidR="007A4ACD">
        <w:rPr>
          <w:rtl/>
          <w:lang w:bidi="ar-SA"/>
        </w:rPr>
        <w:t>ّ</w:t>
      </w:r>
      <w:r w:rsidR="007A4ACD" w:rsidRPr="008C7B25">
        <w:rPr>
          <w:rtl/>
          <w:lang w:bidi="ar-SA"/>
        </w:rPr>
        <w:t xml:space="preserve"> </w:t>
      </w:r>
      <w:r w:rsidR="007A4ACD" w:rsidRPr="00D47A31">
        <w:rPr>
          <w:rtl/>
          <w:lang w:bidi="ar-SA"/>
        </w:rPr>
        <w:t>صل</w:t>
      </w:r>
      <w:r w:rsidR="007A4ACD">
        <w:rPr>
          <w:rtl/>
          <w:lang w:bidi="ar-SA"/>
        </w:rPr>
        <w:t>ّ</w:t>
      </w:r>
      <w:r w:rsidR="007A4ACD" w:rsidRPr="00D47A31">
        <w:rPr>
          <w:rtl/>
          <w:lang w:bidi="ar-SA"/>
        </w:rPr>
        <w:t xml:space="preserve">ى الله </w:t>
      </w:r>
      <w:r w:rsidR="007A4ACD">
        <w:rPr>
          <w:rtl/>
          <w:lang w:bidi="ar-SA"/>
        </w:rPr>
        <w:t xml:space="preserve">عليه </w:t>
      </w:r>
      <w:r w:rsidR="007A4ACD" w:rsidRPr="00D47A31">
        <w:rPr>
          <w:rtl/>
          <w:lang w:bidi="ar-SA"/>
        </w:rPr>
        <w:t>وآله وسل</w:t>
      </w:r>
      <w:r w:rsidR="007A4ACD">
        <w:rPr>
          <w:rtl/>
          <w:lang w:bidi="ar-SA"/>
        </w:rPr>
        <w:t>ّم</w:t>
      </w:r>
      <w:r w:rsidR="007A4ACD" w:rsidRPr="00D47A3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</w:t>
      </w:r>
      <w:r w:rsidR="001E7F5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هما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معا</w:t>
      </w:r>
      <w:r w:rsidR="001E7F56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يفترقان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="001E7F56">
        <w:rPr>
          <w:rtl/>
          <w:lang w:bidi="ar-SA"/>
        </w:rPr>
        <w:t>ا</w:t>
      </w:r>
      <w:r w:rsidRPr="00D47A31">
        <w:rPr>
          <w:rtl/>
          <w:lang w:bidi="ar-SA"/>
        </w:rPr>
        <w:t>لى يوم القيامة</w:t>
      </w:r>
      <w:r w:rsidR="0063278B">
        <w:rPr>
          <w:rtl/>
          <w:lang w:bidi="ar-SA"/>
        </w:rPr>
        <w:t>.</w:t>
      </w:r>
    </w:p>
    <w:p w:rsidR="00D47A31" w:rsidRPr="00D47A31" w:rsidRDefault="00D47A31" w:rsidP="001E7F56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1E7F56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</w:t>
      </w:r>
      <w:r w:rsidR="001E7F56">
        <w:rPr>
          <w:rtl/>
          <w:lang w:bidi="ar-SA"/>
        </w:rPr>
        <w:t>ِ</w:t>
      </w:r>
      <w:r w:rsidRPr="00D47A31">
        <w:rPr>
          <w:rtl/>
          <w:lang w:bidi="ar-SA"/>
        </w:rPr>
        <w:t>ن</w:t>
      </w:r>
      <w:r w:rsidR="001E7F56">
        <w:rPr>
          <w:rtl/>
          <w:lang w:bidi="ar-SA"/>
        </w:rPr>
        <w:t>َ</w:t>
      </w:r>
      <w:r w:rsidRPr="00D47A31">
        <w:rPr>
          <w:rtl/>
          <w:lang w:bidi="ar-SA"/>
        </w:rPr>
        <w:t>ص</w:t>
      </w:r>
      <w:r w:rsidR="001E7F5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حديث الثقلين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1E7F5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التمس</w:t>
      </w:r>
      <w:r w:rsidR="001E7F56">
        <w:rPr>
          <w:rtl/>
          <w:lang w:bidi="ar-SA"/>
        </w:rPr>
        <w:t>ّ</w:t>
      </w:r>
      <w:r w:rsidRPr="00D47A31">
        <w:rPr>
          <w:rtl/>
          <w:lang w:bidi="ar-SA"/>
        </w:rPr>
        <w:t>ك بهما معا</w:t>
      </w:r>
      <w:r w:rsidR="001E7F56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واجب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فلا يغني أحدهما عن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الآخر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فالكتاب وحده ليس حسبنا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 هو أحد الثقلين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والآخر هو العترة الطاهرة</w:t>
      </w:r>
      <w:r w:rsidR="0082118F">
        <w:rPr>
          <w:rtl/>
          <w:lang w:bidi="ar-SA"/>
        </w:rPr>
        <w:t xml:space="preserve"> :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أهل بيت النبي</w:t>
      </w:r>
      <w:r w:rsidR="001E7F5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صل</w:t>
      </w:r>
      <w:r w:rsidR="001E7F56">
        <w:rPr>
          <w:rtl/>
          <w:lang w:bidi="ar-SA"/>
        </w:rPr>
        <w:t>ّ</w:t>
      </w:r>
      <w:r w:rsidRPr="00D47A31">
        <w:rPr>
          <w:rtl/>
          <w:lang w:bidi="ar-SA"/>
        </w:rPr>
        <w:t>ى الله عليه وعليهم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1E7F56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الإمام علي</w:t>
      </w:r>
      <w:r w:rsidR="001E7F56">
        <w:rPr>
          <w:rtl/>
          <w:lang w:bidi="ar-SA"/>
        </w:rPr>
        <w:t>ّ عليه السلام</w:t>
      </w:r>
      <w:r w:rsidRPr="00D47A31">
        <w:rPr>
          <w:rtl/>
          <w:lang w:bidi="ar-SA"/>
        </w:rPr>
        <w:t xml:space="preserve"> سي</w:t>
      </w:r>
      <w:r w:rsidR="001E7F56">
        <w:rPr>
          <w:rtl/>
          <w:lang w:bidi="ar-SA"/>
        </w:rPr>
        <w:t>ّ</w:t>
      </w:r>
      <w:r w:rsidRPr="00D47A31">
        <w:rPr>
          <w:rtl/>
          <w:lang w:bidi="ar-SA"/>
        </w:rPr>
        <w:t>د العترة وزعيمهم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1E7F56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إليك بعض نصوص الحديث</w:t>
      </w:r>
      <w:r w:rsidR="0082118F">
        <w:rPr>
          <w:rtl/>
          <w:lang w:bidi="ar-SA"/>
        </w:rPr>
        <w:t xml:space="preserve"> :</w:t>
      </w:r>
    </w:p>
    <w:p w:rsidR="009A3D93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عن زيد بن ثابت</w:t>
      </w:r>
      <w:r w:rsidR="0082118F">
        <w:rPr>
          <w:rtl/>
          <w:lang w:bidi="ar-SA"/>
        </w:rPr>
        <w:t xml:space="preserve"> :</w:t>
      </w:r>
      <w:r w:rsidR="009A3D93">
        <w:rPr>
          <w:rtl/>
          <w:lang w:bidi="ar-SA"/>
        </w:rPr>
        <w:t xml:space="preserve"> قال النبي صل</w:t>
      </w:r>
      <w:r w:rsidR="00AD5460">
        <w:rPr>
          <w:rtl/>
          <w:lang w:bidi="ar-SA"/>
        </w:rPr>
        <w:t>ّ</w:t>
      </w:r>
      <w:r w:rsidR="009A3D93">
        <w:rPr>
          <w:rtl/>
          <w:lang w:bidi="ar-SA"/>
        </w:rPr>
        <w:t>ى الله</w:t>
      </w:r>
      <w:r w:rsidR="00AD5460">
        <w:rPr>
          <w:rtl/>
          <w:lang w:bidi="ar-SA"/>
        </w:rPr>
        <w:t xml:space="preserve"> عليه</w:t>
      </w:r>
      <w:r w:rsidR="009A3D93">
        <w:rPr>
          <w:rtl/>
          <w:lang w:bidi="ar-SA"/>
        </w:rPr>
        <w:t xml:space="preserve"> وآله وسل</w:t>
      </w:r>
      <w:r w:rsidR="00AD5460">
        <w:rPr>
          <w:rtl/>
          <w:lang w:bidi="ar-SA"/>
        </w:rPr>
        <w:t>ّ</w:t>
      </w:r>
      <w:r w:rsidR="009A3D93">
        <w:rPr>
          <w:rtl/>
          <w:lang w:bidi="ar-SA"/>
        </w:rPr>
        <w:t>م</w:t>
      </w:r>
      <w:r w:rsidR="0082118F">
        <w:rPr>
          <w:rtl/>
          <w:lang w:bidi="ar-SA"/>
        </w:rPr>
        <w:t xml:space="preserve"> :</w:t>
      </w:r>
    </w:p>
    <w:p w:rsidR="00D47A31" w:rsidRDefault="00D47A31" w:rsidP="00AD5460">
      <w:pPr>
        <w:rPr>
          <w:rtl/>
          <w:lang w:bidi="ar-SA"/>
        </w:rPr>
      </w:pPr>
      <w:r w:rsidRPr="00D47A31">
        <w:rPr>
          <w:rtl/>
          <w:lang w:bidi="ar-SA"/>
        </w:rPr>
        <w:t>إن</w:t>
      </w:r>
      <w:r w:rsidR="00AD5460">
        <w:rPr>
          <w:rtl/>
          <w:lang w:bidi="ar-SA"/>
        </w:rPr>
        <w:t>ّ</w:t>
      </w:r>
      <w:r w:rsidRPr="00D47A31">
        <w:rPr>
          <w:rtl/>
          <w:lang w:bidi="ar-SA"/>
        </w:rPr>
        <w:t>ي تارك فيكم خليفتين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كتاب الله حبل ممدود ما بين السماء والأرض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وعترتي أهل بيتي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AD546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</w:t>
      </w:r>
      <w:r w:rsidR="00AD5460">
        <w:rPr>
          <w:rtl/>
          <w:lang w:bidi="ar-SA"/>
        </w:rPr>
        <w:t>ّ</w:t>
      </w:r>
      <w:r w:rsidRPr="00D47A31">
        <w:rPr>
          <w:rtl/>
          <w:lang w:bidi="ar-SA"/>
        </w:rPr>
        <w:t>هما لن ي</w:t>
      </w:r>
      <w:r w:rsidR="00AD5460">
        <w:rPr>
          <w:rtl/>
          <w:lang w:bidi="ar-SA"/>
        </w:rPr>
        <w:t>ت</w:t>
      </w:r>
      <w:r w:rsidRPr="00D47A31">
        <w:rPr>
          <w:rtl/>
          <w:lang w:bidi="ar-SA"/>
        </w:rPr>
        <w:t>فر</w:t>
      </w:r>
      <w:r w:rsidR="00AD5460">
        <w:rPr>
          <w:rtl/>
          <w:lang w:bidi="ar-SA"/>
        </w:rPr>
        <w:t>ّ</w:t>
      </w:r>
      <w:r w:rsidRPr="00D47A31">
        <w:rPr>
          <w:rtl/>
          <w:lang w:bidi="ar-SA"/>
        </w:rPr>
        <w:t>قا حتى يردا علي</w:t>
      </w:r>
      <w:r w:rsidR="00AD5460">
        <w:rPr>
          <w:rtl/>
          <w:lang w:bidi="ar-SA"/>
        </w:rPr>
        <w:t>َّ</w:t>
      </w:r>
      <w:r w:rsidRPr="00D47A31">
        <w:rPr>
          <w:rtl/>
          <w:lang w:bidi="ar-SA"/>
        </w:rPr>
        <w:t xml:space="preserve"> الحوض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EA6661" w:rsidTr="00CC1F82">
        <w:tc>
          <w:tcPr>
            <w:tcW w:w="1250" w:type="pct"/>
            <w:shd w:val="clear" w:color="auto" w:fill="auto"/>
          </w:tcPr>
          <w:p w:rsidR="00EA6661" w:rsidRPr="009204A8" w:rsidRDefault="00EA6661" w:rsidP="001E7F56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EA6661" w:rsidRPr="009204A8" w:rsidRDefault="00EA6661" w:rsidP="001E7F56">
            <w:pPr>
              <w:pStyle w:val="rfdVar0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[</w:t>
            </w:r>
            <w:r w:rsidRPr="00D47A31">
              <w:rPr>
                <w:rtl/>
                <w:lang w:bidi="ar-SA"/>
              </w:rPr>
              <w:t xml:space="preserve">مسند أحمد بن حنبل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 xml:space="preserve">ج 3 ص 14 </w:t>
            </w:r>
            <w:r>
              <w:rPr>
                <w:rtl/>
                <w:lang w:bidi="ar-SA"/>
              </w:rPr>
              <w:t xml:space="preserve">و </w:t>
            </w:r>
            <w:r w:rsidRPr="00D47A31">
              <w:rPr>
                <w:rtl/>
                <w:lang w:bidi="ar-SA"/>
              </w:rPr>
              <w:t xml:space="preserve">17 </w:t>
            </w:r>
            <w:r>
              <w:rPr>
                <w:rtl/>
                <w:lang w:bidi="ar-SA"/>
              </w:rPr>
              <w:t xml:space="preserve">و </w:t>
            </w:r>
            <w:r w:rsidRPr="00D47A31">
              <w:rPr>
                <w:rtl/>
                <w:lang w:bidi="ar-SA"/>
              </w:rPr>
              <w:t xml:space="preserve">26 </w:t>
            </w:r>
            <w:r>
              <w:rPr>
                <w:rtl/>
                <w:lang w:bidi="ar-SA"/>
              </w:rPr>
              <w:t xml:space="preserve">و </w:t>
            </w:r>
            <w:r w:rsidRPr="00D47A31">
              <w:rPr>
                <w:rtl/>
                <w:lang w:bidi="ar-SA"/>
              </w:rPr>
              <w:t>59</w:t>
            </w:r>
            <w:r>
              <w:rPr>
                <w:rtl/>
                <w:lang w:bidi="ar-SA"/>
              </w:rPr>
              <w:t>)</w:t>
            </w:r>
            <w:r w:rsidRPr="00D47A31"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و (</w:t>
            </w:r>
            <w:r w:rsidRPr="00D47A31">
              <w:rPr>
                <w:rtl/>
                <w:lang w:bidi="ar-SA"/>
              </w:rPr>
              <w:t>ج 4 ص 367 و</w:t>
            </w:r>
            <w:r w:rsidR="00FB0159">
              <w:rPr>
                <w:rtl/>
                <w:lang w:bidi="ar-SA"/>
              </w:rPr>
              <w:t xml:space="preserve"> </w:t>
            </w:r>
            <w:r w:rsidR="00FB0159">
              <w:rPr>
                <w:rtl/>
                <w:lang w:bidi="ar-SA"/>
              </w:rPr>
              <w:br/>
            </w:r>
          </w:p>
        </w:tc>
      </w:tr>
    </w:tbl>
    <w:p w:rsidR="001E755C" w:rsidRDefault="001E755C" w:rsidP="00A74CEF">
      <w:pPr>
        <w:rPr>
          <w:rtl/>
          <w:lang w:bidi="ar-SA"/>
        </w:rPr>
        <w:sectPr w:rsidR="001E755C" w:rsidSect="009E5D41">
          <w:headerReference w:type="even" r:id="rId103"/>
          <w:headerReference w:type="default" r:id="rId104"/>
          <w:headerReference w:type="first" r:id="rId105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AD5460" w:rsidRDefault="0063278B" w:rsidP="00A74CEF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AD5460" w:rsidTr="00CC1F82">
        <w:tc>
          <w:tcPr>
            <w:tcW w:w="1250" w:type="pct"/>
            <w:shd w:val="clear" w:color="auto" w:fill="auto"/>
          </w:tcPr>
          <w:p w:rsidR="00AD5460" w:rsidRPr="009204A8" w:rsidRDefault="00AD5460" w:rsidP="002C55F8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AD5460" w:rsidRPr="009204A8" w:rsidRDefault="00AD5460" w:rsidP="00AD5460">
            <w:pPr>
              <w:pStyle w:val="rfdVar0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371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رواه في المناقب أيضا</w:t>
            </w:r>
            <w:r>
              <w:rPr>
                <w:rtl/>
                <w:lang w:bidi="ar-SA"/>
              </w:rPr>
              <w:t>ً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رواه الترمذي في الجامع الصحيح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  <w:t>(</w:t>
            </w:r>
            <w:r w:rsidRPr="00D47A31">
              <w:rPr>
                <w:rtl/>
                <w:lang w:bidi="ar-SA"/>
              </w:rPr>
              <w:t>كتاب المناقب 546 ب 31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 xml:space="preserve">رواه الطبراني في المعجم الصغير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ج 1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ص 131 </w:t>
            </w:r>
            <w:r>
              <w:rPr>
                <w:rtl/>
                <w:lang w:bidi="ar-SA"/>
              </w:rPr>
              <w:t xml:space="preserve">و </w:t>
            </w:r>
            <w:r w:rsidRPr="00D47A31">
              <w:rPr>
                <w:rtl/>
                <w:lang w:bidi="ar-SA"/>
              </w:rPr>
              <w:t>135</w:t>
            </w:r>
            <w:r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وفي المعجم الكبير أيضا</w:t>
            </w:r>
            <w:r>
              <w:rPr>
                <w:rtl/>
                <w:lang w:bidi="ar-SA"/>
              </w:rPr>
              <w:t>ً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ذكره السيوطي في الجامع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الصغير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ج 1 ص 104</w:t>
            </w:r>
            <w:r>
              <w:rPr>
                <w:rtl/>
                <w:lang w:bidi="ar-SA"/>
              </w:rPr>
              <w:t>)</w:t>
            </w:r>
            <w:r w:rsidRPr="00D47A31">
              <w:rPr>
                <w:rtl/>
                <w:lang w:bidi="ar-SA"/>
              </w:rPr>
              <w:t xml:space="preserve"> وقال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صحيح</w:t>
            </w:r>
            <w:r>
              <w:rPr>
                <w:rtl/>
                <w:lang w:bidi="ar-SA"/>
              </w:rPr>
              <w:t>].</w:t>
            </w:r>
          </w:p>
        </w:tc>
      </w:tr>
    </w:tbl>
    <w:p w:rsidR="00D47A31" w:rsidRPr="00D47A31" w:rsidRDefault="00D47A31" w:rsidP="00AD5460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AD546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أم</w:t>
      </w:r>
      <w:r w:rsidR="00AD5460">
        <w:rPr>
          <w:rtl/>
          <w:lang w:bidi="ar-SA"/>
        </w:rPr>
        <w:t>ّ</w:t>
      </w:r>
      <w:r w:rsidRPr="00D47A31">
        <w:rPr>
          <w:rtl/>
          <w:lang w:bidi="ar-SA"/>
        </w:rPr>
        <w:t>ا الجملة الثانية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فمعي</w:t>
      </w:r>
      <w:r w:rsidR="00AD5460">
        <w:rPr>
          <w:rtl/>
          <w:lang w:bidi="ar-SA"/>
        </w:rPr>
        <w:t>ّ</w:t>
      </w:r>
      <w:r w:rsidRPr="00D47A31">
        <w:rPr>
          <w:rtl/>
          <w:lang w:bidi="ar-SA"/>
        </w:rPr>
        <w:t>ة القرآن لعلي</w:t>
      </w:r>
      <w:r w:rsidR="00AD5460">
        <w:rPr>
          <w:rtl/>
          <w:lang w:bidi="ar-SA"/>
        </w:rPr>
        <w:t>ّ عليه السلام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لها معنيان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على وجه منع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الخلو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AD5460">
      <w:pPr>
        <w:rPr>
          <w:rtl/>
          <w:lang w:bidi="ar-SA"/>
        </w:rPr>
      </w:pPr>
      <w:r w:rsidRPr="00D47A31">
        <w:rPr>
          <w:rtl/>
          <w:lang w:bidi="ar-SA"/>
        </w:rPr>
        <w:t>الأو</w:t>
      </w:r>
      <w:r w:rsidR="00AD5460">
        <w:rPr>
          <w:rtl/>
          <w:lang w:bidi="ar-SA"/>
        </w:rPr>
        <w:t>ّ</w:t>
      </w:r>
      <w:r w:rsidRPr="00D47A31">
        <w:rPr>
          <w:rtl/>
          <w:lang w:bidi="ar-SA"/>
        </w:rPr>
        <w:t>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AD546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القرآن هو مع علي</w:t>
      </w:r>
      <w:r w:rsidR="00AD5460">
        <w:rPr>
          <w:rtl/>
          <w:lang w:bidi="ar-SA"/>
        </w:rPr>
        <w:t>ّ عليه السلام</w:t>
      </w:r>
      <w:r w:rsidRPr="00D47A31">
        <w:rPr>
          <w:rtl/>
          <w:lang w:bidi="ar-SA"/>
        </w:rPr>
        <w:t xml:space="preserve"> جنبا</w:t>
      </w:r>
      <w:r w:rsidR="00AD5460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</w:t>
      </w:r>
      <w:r w:rsidR="00AD5460">
        <w:rPr>
          <w:rtl/>
          <w:lang w:bidi="ar-SA"/>
        </w:rPr>
        <w:t>ا</w:t>
      </w:r>
      <w:r w:rsidRPr="00D47A31">
        <w:rPr>
          <w:rtl/>
          <w:lang w:bidi="ar-SA"/>
        </w:rPr>
        <w:t>لى جنب في مسير هداية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العباد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فالقرآن ثاني اثنين </w:t>
      </w:r>
      <w:r w:rsidR="00AD5460">
        <w:rPr>
          <w:rtl/>
          <w:lang w:bidi="ar-SA"/>
        </w:rPr>
        <w:t>ا</w:t>
      </w:r>
      <w:r w:rsidRPr="00D47A31">
        <w:rPr>
          <w:rtl/>
          <w:lang w:bidi="ar-SA"/>
        </w:rPr>
        <w:t>لى جنب أهل البيت في الخلافة عن النبي</w:t>
      </w:r>
      <w:r w:rsidR="00AD546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الكريم صل</w:t>
      </w:r>
      <w:r w:rsidR="00AD5460">
        <w:rPr>
          <w:rtl/>
          <w:lang w:bidi="ar-SA"/>
        </w:rPr>
        <w:t>ّ</w:t>
      </w:r>
      <w:r w:rsidRPr="00D47A31">
        <w:rPr>
          <w:rtl/>
          <w:lang w:bidi="ar-SA"/>
        </w:rPr>
        <w:t>ى الله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عليه وآله وسل</w:t>
      </w:r>
      <w:r w:rsidR="00AD5460">
        <w:rPr>
          <w:rtl/>
          <w:lang w:bidi="ar-SA"/>
        </w:rPr>
        <w:t>ّ</w:t>
      </w:r>
      <w:r w:rsidRPr="00D47A31">
        <w:rPr>
          <w:rtl/>
          <w:lang w:bidi="ar-SA"/>
        </w:rPr>
        <w:t>م</w:t>
      </w:r>
      <w:r w:rsidR="0063278B">
        <w:rPr>
          <w:rtl/>
          <w:lang w:bidi="ar-SA"/>
        </w:rPr>
        <w:t>.</w:t>
      </w:r>
    </w:p>
    <w:p w:rsidR="00D47A31" w:rsidRPr="00D47A31" w:rsidRDefault="00D47A31" w:rsidP="00AD5460">
      <w:pPr>
        <w:rPr>
          <w:rtl/>
          <w:lang w:bidi="ar-SA"/>
        </w:rPr>
      </w:pPr>
      <w:r w:rsidRPr="00D47A31">
        <w:rPr>
          <w:rtl/>
          <w:lang w:bidi="ar-SA"/>
        </w:rPr>
        <w:t>فهما الثقلان اللذان خل</w:t>
      </w:r>
      <w:r w:rsidR="00AD5460">
        <w:rPr>
          <w:rtl/>
          <w:lang w:bidi="ar-SA"/>
        </w:rPr>
        <w:t>ّ</w:t>
      </w:r>
      <w:r w:rsidRPr="00D47A31">
        <w:rPr>
          <w:rtl/>
          <w:lang w:bidi="ar-SA"/>
        </w:rPr>
        <w:t>فهما النبي</w:t>
      </w:r>
      <w:r w:rsidR="00AD546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لهداية ال</w:t>
      </w:r>
      <w:r w:rsidR="00AD5460">
        <w:rPr>
          <w:rtl/>
          <w:lang w:bidi="ar-SA"/>
        </w:rPr>
        <w:t>اُ</w:t>
      </w:r>
      <w:r w:rsidRPr="00D47A31">
        <w:rPr>
          <w:rtl/>
          <w:lang w:bidi="ar-SA"/>
        </w:rPr>
        <w:t>م</w:t>
      </w:r>
      <w:r w:rsidR="00AD5460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AD546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أخبر أن</w:t>
      </w:r>
      <w:r w:rsidR="00AD5460">
        <w:rPr>
          <w:rtl/>
          <w:lang w:bidi="ar-SA"/>
        </w:rPr>
        <w:t>ّ</w:t>
      </w:r>
      <w:r w:rsidRPr="00D47A31">
        <w:rPr>
          <w:rtl/>
          <w:lang w:bidi="ar-SA"/>
        </w:rPr>
        <w:t>هما معا</w:t>
      </w:r>
      <w:r w:rsidR="00AD5460">
        <w:rPr>
          <w:rtl/>
          <w:lang w:bidi="ar-SA"/>
        </w:rPr>
        <w:t>ً لا</w:t>
      </w:r>
      <w:r w:rsidRPr="00D47A31">
        <w:rPr>
          <w:rtl/>
          <w:lang w:bidi="ar-SA"/>
        </w:rPr>
        <w:t>يفترقان حتى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يردا علي</w:t>
      </w:r>
      <w:r w:rsidR="00AD5460">
        <w:rPr>
          <w:rtl/>
          <w:lang w:bidi="ar-SA"/>
        </w:rPr>
        <w:t>ه</w:t>
      </w:r>
      <w:r w:rsidRPr="00D47A31">
        <w:rPr>
          <w:rtl/>
          <w:lang w:bidi="ar-SA"/>
        </w:rPr>
        <w:t xml:space="preserve"> الحوض يوم القيامة</w:t>
      </w:r>
      <w:r w:rsidR="0063278B">
        <w:rPr>
          <w:rtl/>
          <w:lang w:bidi="ar-SA"/>
        </w:rPr>
        <w:t>.</w:t>
      </w:r>
    </w:p>
    <w:p w:rsidR="00D47A31" w:rsidRPr="00D47A31" w:rsidRDefault="00D47A31" w:rsidP="00AD5199">
      <w:pPr>
        <w:rPr>
          <w:rtl/>
          <w:lang w:bidi="ar-SA"/>
        </w:rPr>
      </w:pPr>
      <w:r w:rsidRPr="00D47A31">
        <w:rPr>
          <w:rtl/>
          <w:lang w:bidi="ar-SA"/>
        </w:rPr>
        <w:t>المعنى الثاني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AD519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القرآن هو مع علي</w:t>
      </w:r>
      <w:r w:rsidR="00AD5199">
        <w:rPr>
          <w:rtl/>
          <w:lang w:bidi="ar-SA"/>
        </w:rPr>
        <w:t>ّ عليه السلام في الإ</w:t>
      </w:r>
      <w:r w:rsidRPr="00D47A31">
        <w:rPr>
          <w:rtl/>
          <w:lang w:bidi="ar-SA"/>
        </w:rPr>
        <w:t>علان بفضله والنداء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بإثبات حق</w:t>
      </w:r>
      <w:r w:rsidR="00AD5199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AD519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الإمام هو الكاشف عن أسرار الكتاب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والناطق عنه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والمبي</w:t>
      </w:r>
      <w:r w:rsidR="00AD5199">
        <w:rPr>
          <w:rtl/>
          <w:lang w:bidi="ar-SA"/>
        </w:rPr>
        <w:t>ّ</w:t>
      </w:r>
      <w:r w:rsidRPr="00D47A31">
        <w:rPr>
          <w:rtl/>
          <w:lang w:bidi="ar-SA"/>
        </w:rPr>
        <w:t>ن لحقائقه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الناصعة الرصينة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والمعلن عن فضله والأمين على حفظه روحا</w:t>
      </w:r>
      <w:r w:rsidR="00BD7A7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BD7A7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معنوي</w:t>
      </w:r>
      <w:r w:rsidR="00BD7A74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BD7A74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BD7A7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لفظا</w:t>
      </w:r>
      <w:r w:rsidR="00BD7A7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ظاهري</w:t>
      </w:r>
      <w:r w:rsidR="00BD7A74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BD7A74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D47A31" w:rsidRPr="00D47A31" w:rsidRDefault="00D47A31" w:rsidP="00CC1F82">
      <w:pPr>
        <w:rPr>
          <w:rtl/>
          <w:lang w:bidi="ar-SA"/>
        </w:rPr>
      </w:pPr>
      <w:r w:rsidRPr="00D47A31">
        <w:rPr>
          <w:rtl/>
          <w:lang w:bidi="ar-SA"/>
        </w:rPr>
        <w:t>فكذلك القرآن يتصد</w:t>
      </w:r>
      <w:r w:rsidR="00BD7A74">
        <w:rPr>
          <w:rtl/>
          <w:lang w:bidi="ar-SA"/>
        </w:rPr>
        <w:t>ّ</w:t>
      </w:r>
      <w:r w:rsidRPr="00D47A31">
        <w:rPr>
          <w:rtl/>
          <w:lang w:bidi="ar-SA"/>
        </w:rPr>
        <w:t>ى</w:t>
      </w:r>
      <w:r w:rsidR="00CC1F82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CC1F82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بفصيح آياته ولطيف كناياته</w:t>
      </w:r>
      <w:r w:rsidR="00CC1F82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CC1F82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للإشا</w:t>
      </w:r>
      <w:r w:rsidR="00BD7A74">
        <w:rPr>
          <w:rtl/>
          <w:lang w:bidi="ar-SA"/>
        </w:rPr>
        <w:t>د</w:t>
      </w:r>
      <w:r w:rsidRPr="00D47A31">
        <w:rPr>
          <w:rtl/>
          <w:lang w:bidi="ar-SA"/>
        </w:rPr>
        <w:t>ة بفضل الإمام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علي</w:t>
      </w:r>
      <w:r w:rsidR="00BD7A74">
        <w:rPr>
          <w:rtl/>
          <w:lang w:bidi="ar-SA"/>
        </w:rPr>
        <w:t>ّ عليه السلام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BD7A7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بيان عظيم منزلته في الإيمان بالسبق والثبات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 العمل بال</w:t>
      </w:r>
      <w:r w:rsidR="00BD7A74">
        <w:rPr>
          <w:rtl/>
          <w:lang w:bidi="ar-SA"/>
        </w:rPr>
        <w:t>إ</w:t>
      </w:r>
      <w:r w:rsidRPr="00D47A31">
        <w:rPr>
          <w:rtl/>
          <w:lang w:bidi="ar-SA"/>
        </w:rPr>
        <w:t>خلاص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والجد</w:t>
      </w:r>
      <w:r w:rsidR="00BD7A74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 القرب من الرسول الأكرم</w:t>
      </w:r>
      <w:r w:rsidR="00BD7A74">
        <w:rPr>
          <w:rtl/>
          <w:lang w:bidi="ar-SA"/>
        </w:rPr>
        <w:t xml:space="preserve"> صلّى الله عليه وآله وسلّم</w:t>
      </w:r>
      <w:r w:rsidR="00BD7A74" w:rsidRPr="00D47A3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بالتضحية والفداء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والطاعة والحب</w:t>
      </w:r>
      <w:r w:rsidR="00BD7A74">
        <w:rPr>
          <w:rtl/>
          <w:lang w:bidi="ar-SA"/>
        </w:rPr>
        <w:t>ّ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وقد تضافرت الآثار عن كبار الصحابة في هذا المعنى</w:t>
      </w:r>
      <w:r w:rsidR="0063278B">
        <w:rPr>
          <w:rtl/>
          <w:lang w:bidi="ar-SA"/>
        </w:rPr>
        <w:t>.</w:t>
      </w:r>
    </w:p>
    <w:p w:rsidR="00D47A31" w:rsidRPr="00D47A31" w:rsidRDefault="00D47A31" w:rsidP="00CC1F82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CC1F82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CC1F82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فعن ابن عباس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ما نزل في أحد</w:t>
      </w:r>
      <w:r w:rsidR="00BD7A74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من كتاب الله تعالى ما نزل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علي</w:t>
      </w:r>
      <w:r w:rsidR="00BD7A74">
        <w:rPr>
          <w:rtl/>
          <w:lang w:bidi="ar-SA"/>
        </w:rPr>
        <w:t>ّ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وعنه أيضا</w:t>
      </w:r>
      <w:r w:rsidR="00BD7A74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BD7A74">
        <w:rPr>
          <w:rtl/>
          <w:lang w:bidi="ar-SA"/>
        </w:rPr>
        <w:t xml:space="preserve">نزلت </w:t>
      </w:r>
      <w:r w:rsidRPr="00D47A31">
        <w:rPr>
          <w:rtl/>
          <w:lang w:bidi="ar-SA"/>
        </w:rPr>
        <w:t>في علي</w:t>
      </w:r>
      <w:r w:rsidR="00BD7A7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ثلاثمائة آية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وعن مجاهد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نزلت في علي سبعون آية لم يشركه فيها أحد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AD5460" w:rsidTr="00CC1F82">
        <w:tc>
          <w:tcPr>
            <w:tcW w:w="1250" w:type="pct"/>
            <w:shd w:val="clear" w:color="auto" w:fill="auto"/>
          </w:tcPr>
          <w:p w:rsidR="00AD5460" w:rsidRPr="009204A8" w:rsidRDefault="00AD5460" w:rsidP="002C55F8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AD5460" w:rsidRPr="009204A8" w:rsidRDefault="00AD5460" w:rsidP="002C55F8">
            <w:pPr>
              <w:pStyle w:val="rfdVar0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[</w:t>
            </w:r>
            <w:r w:rsidRPr="00D47A31">
              <w:rPr>
                <w:rtl/>
                <w:lang w:bidi="ar-SA"/>
              </w:rPr>
              <w:t>شواهد التنزيل ج 1 ص 39</w:t>
            </w:r>
            <w:r>
              <w:rPr>
                <w:rtl/>
                <w:lang w:bidi="ar-SA"/>
              </w:rPr>
              <w:t xml:space="preserve"> ـ 43 الفصل الخامس]</w:t>
            </w:r>
          </w:p>
        </w:tc>
      </w:tr>
    </w:tbl>
    <w:p w:rsidR="00D47A31" w:rsidRPr="00CC1F82" w:rsidRDefault="00D47A31" w:rsidP="00D47A31">
      <w:pPr>
        <w:rPr>
          <w:rStyle w:val="rfdPoemTiniCharChar"/>
          <w:rtl/>
        </w:rPr>
      </w:pPr>
      <w:r w:rsidRPr="00D47A31">
        <w:rPr>
          <w:rtl/>
          <w:lang w:bidi="ar-SA"/>
        </w:rPr>
        <w:t>و</w:t>
      </w:r>
      <w:r w:rsidR="00BD7A7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أم</w:t>
      </w:r>
      <w:r w:rsidR="00BD7A74">
        <w:rPr>
          <w:rtl/>
          <w:lang w:bidi="ar-SA"/>
        </w:rPr>
        <w:t>ّ</w:t>
      </w:r>
      <w:r w:rsidRPr="00D47A31">
        <w:rPr>
          <w:rtl/>
          <w:lang w:bidi="ar-SA"/>
        </w:rPr>
        <w:t>ا التفصيل في هذا المعنى فهو ما حاول مؤل</w:t>
      </w:r>
      <w:r w:rsidR="00BD7A74">
        <w:rPr>
          <w:rtl/>
          <w:lang w:bidi="ar-SA"/>
        </w:rPr>
        <w:t>ّ</w:t>
      </w:r>
      <w:r w:rsidRPr="00D47A31">
        <w:rPr>
          <w:rtl/>
          <w:lang w:bidi="ar-SA"/>
        </w:rPr>
        <w:t>فو الكتب السابقة المعنونة باسم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ما نزل من القرآن في علي</w:t>
      </w:r>
      <w:r w:rsidR="00BD7A74">
        <w:rPr>
          <w:rtl/>
          <w:lang w:bidi="ar-SA"/>
        </w:rPr>
        <w:t>ّ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استيعابه في كتبهم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كل</w:t>
      </w:r>
      <w:r w:rsidR="00BD7A74">
        <w:rPr>
          <w:rtl/>
          <w:lang w:bidi="ar-SA"/>
        </w:rPr>
        <w:t>ٌّ</w:t>
      </w:r>
      <w:r w:rsidRPr="00D47A31">
        <w:rPr>
          <w:rtl/>
          <w:lang w:bidi="ar-SA"/>
        </w:rPr>
        <w:t xml:space="preserve"> حسب ما وقف عليه</w:t>
      </w:r>
      <w:r w:rsidR="00BD7A74">
        <w:rPr>
          <w:rtl/>
          <w:lang w:bidi="ar-SA"/>
        </w:rPr>
        <w:t xml:space="preserve"> </w:t>
      </w:r>
      <w:r w:rsidR="00BD7A74">
        <w:rPr>
          <w:rtl/>
          <w:lang w:bidi="ar-SA"/>
        </w:rPr>
        <w:br/>
      </w:r>
    </w:p>
    <w:p w:rsidR="00D47A31" w:rsidRPr="00D47A31" w:rsidRDefault="00D47A31" w:rsidP="00AE16CD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من الروايات</w:t>
      </w:r>
      <w:r w:rsidR="0063278B">
        <w:rPr>
          <w:rtl/>
          <w:lang w:bidi="ar-SA"/>
        </w:rPr>
        <w:t>.</w:t>
      </w:r>
    </w:p>
    <w:p w:rsidR="00D47A31" w:rsidRPr="00D47A31" w:rsidRDefault="00D47A31" w:rsidP="008B2EE9">
      <w:pPr>
        <w:rPr>
          <w:rtl/>
          <w:lang w:bidi="ar-SA"/>
        </w:rPr>
      </w:pPr>
      <w:r w:rsidRPr="00D47A31">
        <w:rPr>
          <w:rtl/>
          <w:lang w:bidi="ar-SA"/>
        </w:rPr>
        <w:t>ومن الملاحظ أن</w:t>
      </w:r>
      <w:r w:rsidR="008B2EE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هذه المؤل</w:t>
      </w:r>
      <w:r w:rsidR="008B2EE9">
        <w:rPr>
          <w:rtl/>
          <w:lang w:bidi="ar-SA"/>
        </w:rPr>
        <w:t>ّ</w:t>
      </w:r>
      <w:r w:rsidRPr="00D47A31">
        <w:rPr>
          <w:rtl/>
          <w:lang w:bidi="ar-SA"/>
        </w:rPr>
        <w:t>فات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B2EE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بهذا العنوان بالخصوص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كانت شائعة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القرون ال</w:t>
      </w:r>
      <w:r w:rsidR="008B2EE9">
        <w:rPr>
          <w:rtl/>
          <w:lang w:bidi="ar-SA"/>
        </w:rPr>
        <w:t>اُ</w:t>
      </w:r>
      <w:r w:rsidRPr="00D47A31">
        <w:rPr>
          <w:rtl/>
          <w:lang w:bidi="ar-SA"/>
        </w:rPr>
        <w:t>ولى بشكل واسع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فأكثر مؤل</w:t>
      </w:r>
      <w:r w:rsidR="008B2EE9">
        <w:rPr>
          <w:rtl/>
          <w:lang w:bidi="ar-SA"/>
        </w:rPr>
        <w:t>ّ</w:t>
      </w:r>
      <w:r w:rsidRPr="00D47A31">
        <w:rPr>
          <w:rtl/>
          <w:lang w:bidi="ar-SA"/>
        </w:rPr>
        <w:t>فيها هم من أعلام تلك القرون مثل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الثقفي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ت 283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والحبري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ت 286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وابن شم</w:t>
      </w:r>
      <w:r w:rsidR="008B2EE9">
        <w:rPr>
          <w:rtl/>
          <w:lang w:bidi="ar-SA"/>
        </w:rPr>
        <w:t>ّ</w:t>
      </w:r>
      <w:r w:rsidRPr="00D47A31">
        <w:rPr>
          <w:rtl/>
          <w:lang w:bidi="ar-SA"/>
        </w:rPr>
        <w:t>ون و</w:t>
      </w:r>
      <w:r w:rsidR="008B2EE9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فرات الكوفي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ق 4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وابن أبي الثلج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البغدادي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ت 325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والجلودي البصري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ت 332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B2EE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أبي الفرج ال</w:t>
      </w:r>
      <w:r w:rsidR="008B2EE9">
        <w:rPr>
          <w:rtl/>
          <w:lang w:bidi="ar-SA"/>
        </w:rPr>
        <w:t>إ</w:t>
      </w:r>
      <w:r w:rsidRPr="00D47A31">
        <w:rPr>
          <w:rtl/>
          <w:lang w:bidi="ar-SA"/>
        </w:rPr>
        <w:t xml:space="preserve">صفهاني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356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والخيبري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ت 376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والمرزباني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ت 378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والجوهري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ت 401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والشيخ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المفيد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ت 413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B2EE9">
        <w:rPr>
          <w:rtl/>
          <w:lang w:bidi="ar-SA"/>
        </w:rPr>
        <w:t xml:space="preserve"> أبو</w:t>
      </w:r>
      <w:r w:rsidRPr="00D47A31">
        <w:rPr>
          <w:rtl/>
          <w:lang w:bidi="ar-SA"/>
        </w:rPr>
        <w:t>نعيم ال</w:t>
      </w:r>
      <w:r w:rsidR="008B2EE9">
        <w:rPr>
          <w:rtl/>
          <w:lang w:bidi="ar-SA"/>
        </w:rPr>
        <w:t>إ</w:t>
      </w:r>
      <w:r w:rsidRPr="00D47A31">
        <w:rPr>
          <w:rtl/>
          <w:lang w:bidi="ar-SA"/>
        </w:rPr>
        <w:t xml:space="preserve">صفهاني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430) وغيرهم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8B2EE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إذا لاحظ الناقد ترجمة هؤلاء الأعلام و</w:t>
      </w:r>
      <w:r w:rsidR="008B2EE9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وقف على مراتبهم السامية عند المحد</w:t>
      </w:r>
      <w:r w:rsidR="008B2EE9">
        <w:rPr>
          <w:rtl/>
          <w:lang w:bidi="ar-SA"/>
        </w:rPr>
        <w:t>ّ</w:t>
      </w:r>
      <w:r w:rsidRPr="00D47A31">
        <w:rPr>
          <w:rtl/>
          <w:lang w:bidi="ar-SA"/>
        </w:rPr>
        <w:t>ثين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والعلماء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B2EE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راجع مؤل</w:t>
      </w:r>
      <w:r w:rsidR="008B2EE9">
        <w:rPr>
          <w:rtl/>
          <w:lang w:bidi="ar-SA"/>
        </w:rPr>
        <w:t>ّ</w:t>
      </w:r>
      <w:r w:rsidRPr="00D47A31">
        <w:rPr>
          <w:rtl/>
          <w:lang w:bidi="ar-SA"/>
        </w:rPr>
        <w:t>فاتهم القي</w:t>
      </w:r>
      <w:r w:rsidR="008B2EE9">
        <w:rPr>
          <w:rtl/>
          <w:lang w:bidi="ar-SA"/>
        </w:rPr>
        <w:t>ّ</w:t>
      </w:r>
      <w:r w:rsidRPr="00D47A31">
        <w:rPr>
          <w:rtl/>
          <w:lang w:bidi="ar-SA"/>
        </w:rPr>
        <w:t>مة في هذا الموضوع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ونقد أسانيدها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تمك</w:t>
      </w:r>
      <w:r w:rsidR="008B2EE9">
        <w:rPr>
          <w:rtl/>
          <w:lang w:bidi="ar-SA"/>
        </w:rPr>
        <w:t>ّ</w:t>
      </w:r>
      <w:r w:rsidRPr="00D47A31">
        <w:rPr>
          <w:rtl/>
          <w:lang w:bidi="ar-SA"/>
        </w:rPr>
        <w:t>ن من معرفة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السر</w:t>
      </w:r>
      <w:r w:rsidR="008B2EE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في التزامهم بتأليف هذا النوع من الكتب و</w:t>
      </w:r>
      <w:r w:rsidR="008B2EE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تحت هذا العنوان بالذات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وفقنا الله للعلم والعمل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وهدانا إلى أقوم السبل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B2EE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صل</w:t>
      </w:r>
      <w:r w:rsidR="008B2EE9">
        <w:rPr>
          <w:rtl/>
          <w:lang w:bidi="ar-SA"/>
        </w:rPr>
        <w:t>ّ</w:t>
      </w:r>
      <w:r w:rsidRPr="00D47A31">
        <w:rPr>
          <w:rtl/>
          <w:lang w:bidi="ar-SA"/>
        </w:rPr>
        <w:t>ى الله على محم</w:t>
      </w:r>
      <w:r w:rsidR="008B2EE9">
        <w:rPr>
          <w:rtl/>
          <w:lang w:bidi="ar-SA"/>
        </w:rPr>
        <w:t>ّ</w:t>
      </w:r>
      <w:r w:rsidRPr="00D47A31">
        <w:rPr>
          <w:rtl/>
          <w:lang w:bidi="ar-SA"/>
        </w:rPr>
        <w:t>د سي</w:t>
      </w:r>
      <w:r w:rsidR="008B2EE9">
        <w:rPr>
          <w:rtl/>
          <w:lang w:bidi="ar-SA"/>
        </w:rPr>
        <w:t>ّ</w:t>
      </w:r>
      <w:r w:rsidRPr="00D47A31">
        <w:rPr>
          <w:rtl/>
          <w:lang w:bidi="ar-SA"/>
        </w:rPr>
        <w:t>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الر</w:t>
      </w:r>
      <w:r w:rsidR="008B2EE9">
        <w:rPr>
          <w:rtl/>
          <w:lang w:bidi="ar-SA"/>
        </w:rPr>
        <w:t>ُ</w:t>
      </w:r>
      <w:r w:rsidRPr="00D47A31">
        <w:rPr>
          <w:rtl/>
          <w:lang w:bidi="ar-SA"/>
        </w:rPr>
        <w:t>سل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وعلى آله الطي</w:t>
      </w:r>
      <w:r w:rsidR="008B2EE9">
        <w:rPr>
          <w:rtl/>
          <w:lang w:bidi="ar-SA"/>
        </w:rPr>
        <w:t>ّ</w:t>
      </w:r>
      <w:r w:rsidRPr="00D47A31">
        <w:rPr>
          <w:rtl/>
          <w:lang w:bidi="ar-SA"/>
        </w:rPr>
        <w:t>بين الطاهرين أئمة الحق</w:t>
      </w:r>
      <w:r w:rsidR="008B2EE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والعدل</w:t>
      </w:r>
      <w:r w:rsidR="0063278B">
        <w:rPr>
          <w:rtl/>
          <w:lang w:bidi="ar-SA"/>
        </w:rPr>
        <w:t>.</w:t>
      </w:r>
    </w:p>
    <w:p w:rsidR="00AA43CF" w:rsidRPr="00844B9F" w:rsidRDefault="0063278B" w:rsidP="00844B9F">
      <w:pPr>
        <w:pStyle w:val="rfdNormal0"/>
        <w:rPr>
          <w:rStyle w:val="rfdBold2"/>
          <w:rtl/>
        </w:rPr>
      </w:pPr>
      <w:r w:rsidRPr="00844B9F">
        <w:rPr>
          <w:rStyle w:val="rfdBold2"/>
          <w:rtl/>
        </w:rPr>
        <w:t>«</w:t>
      </w:r>
      <w:r w:rsidR="00D47A31" w:rsidRPr="00844B9F">
        <w:rPr>
          <w:rStyle w:val="rfdBold2"/>
          <w:rtl/>
        </w:rPr>
        <w:t>سبحان</w:t>
      </w:r>
      <w:r w:rsidR="008B2EE9" w:rsidRPr="00844B9F">
        <w:rPr>
          <w:rStyle w:val="rfdBold2"/>
          <w:rtl/>
        </w:rPr>
        <w:t>َ</w:t>
      </w:r>
      <w:r w:rsidR="00D47A31" w:rsidRPr="00844B9F">
        <w:rPr>
          <w:rStyle w:val="rfdBold2"/>
          <w:rtl/>
        </w:rPr>
        <w:t xml:space="preserve"> ربك رب</w:t>
      </w:r>
      <w:r w:rsidR="008B2EE9" w:rsidRPr="00844B9F">
        <w:rPr>
          <w:rStyle w:val="rfdBold2"/>
          <w:rtl/>
        </w:rPr>
        <w:t>ّ</w:t>
      </w:r>
      <w:r w:rsidR="00D47A31" w:rsidRPr="00844B9F">
        <w:rPr>
          <w:rStyle w:val="rfdBold2"/>
          <w:rtl/>
        </w:rPr>
        <w:t xml:space="preserve"> العز</w:t>
      </w:r>
      <w:r w:rsidR="008B2EE9" w:rsidRPr="00844B9F">
        <w:rPr>
          <w:rStyle w:val="rfdBold2"/>
          <w:rtl/>
        </w:rPr>
        <w:t>ّ</w:t>
      </w:r>
      <w:r w:rsidR="00D47A31" w:rsidRPr="00844B9F">
        <w:rPr>
          <w:rStyle w:val="rfdBold2"/>
          <w:rtl/>
        </w:rPr>
        <w:t>ة عم</w:t>
      </w:r>
      <w:r w:rsidR="008B2EE9" w:rsidRPr="00844B9F">
        <w:rPr>
          <w:rStyle w:val="rfdBold2"/>
          <w:rtl/>
        </w:rPr>
        <w:t>ّ</w:t>
      </w:r>
      <w:r w:rsidR="00D47A31" w:rsidRPr="00844B9F">
        <w:rPr>
          <w:rStyle w:val="rfdBold2"/>
          <w:rtl/>
        </w:rPr>
        <w:t>ا يصفون</w:t>
      </w:r>
      <w:r w:rsidR="0082118F" w:rsidRPr="00844B9F">
        <w:rPr>
          <w:rStyle w:val="rfdBold2"/>
          <w:rtl/>
        </w:rPr>
        <w:t xml:space="preserve"> ، </w:t>
      </w:r>
      <w:r w:rsidR="00D47A31" w:rsidRPr="00844B9F">
        <w:rPr>
          <w:rStyle w:val="rfdBold2"/>
          <w:rtl/>
        </w:rPr>
        <w:t>و</w:t>
      </w:r>
      <w:r w:rsidR="008B2EE9" w:rsidRPr="00844B9F">
        <w:rPr>
          <w:rStyle w:val="rfdBold2"/>
          <w:rtl/>
        </w:rPr>
        <w:t xml:space="preserve"> سلام على المرسلين والحمد</w:t>
      </w:r>
      <w:r w:rsidR="00D47A31" w:rsidRPr="00844B9F">
        <w:rPr>
          <w:rStyle w:val="rfdBold2"/>
          <w:rtl/>
        </w:rPr>
        <w:t>لله</w:t>
      </w:r>
      <w:r w:rsidR="00F579FB" w:rsidRPr="00844B9F">
        <w:rPr>
          <w:rStyle w:val="rfdBold2"/>
          <w:rtl/>
        </w:rPr>
        <w:t xml:space="preserve"> </w:t>
      </w:r>
      <w:r w:rsidR="00F579FB" w:rsidRPr="00844B9F">
        <w:rPr>
          <w:rStyle w:val="rfdBold2"/>
          <w:rtl/>
        </w:rPr>
        <w:br/>
      </w:r>
      <w:r w:rsidR="00D47A31" w:rsidRPr="00844B9F">
        <w:rPr>
          <w:rStyle w:val="rfdBold2"/>
          <w:rtl/>
        </w:rPr>
        <w:t>رب</w:t>
      </w:r>
      <w:r w:rsidR="008B2EE9" w:rsidRPr="00844B9F">
        <w:rPr>
          <w:rStyle w:val="rfdBold2"/>
          <w:rtl/>
        </w:rPr>
        <w:t>ّ</w:t>
      </w:r>
      <w:r w:rsidR="00D47A31" w:rsidRPr="00844B9F">
        <w:rPr>
          <w:rStyle w:val="rfdBold2"/>
          <w:rtl/>
        </w:rPr>
        <w:t xml:space="preserve"> العالمين</w:t>
      </w:r>
      <w:r w:rsidRPr="00844B9F">
        <w:rPr>
          <w:rStyle w:val="rfdBold2"/>
          <w:rtl/>
        </w:rPr>
        <w:t>»</w:t>
      </w:r>
    </w:p>
    <w:p w:rsidR="001E755C" w:rsidRDefault="001E755C" w:rsidP="00844B9F">
      <w:pPr>
        <w:rPr>
          <w:rtl/>
        </w:rPr>
        <w:sectPr w:rsidR="001E755C" w:rsidSect="009E5D41">
          <w:headerReference w:type="even" r:id="rId106"/>
          <w:headerReference w:type="default" r:id="rId107"/>
          <w:headerReference w:type="first" r:id="rId108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844B9F" w:rsidRPr="00844B9F" w:rsidRDefault="00844B9F" w:rsidP="00844B9F">
      <w:pPr>
        <w:rPr>
          <w:rtl/>
        </w:rPr>
      </w:pPr>
      <w:r w:rsidRPr="00844B9F">
        <w:rPr>
          <w:rtl/>
        </w:rPr>
        <w:lastRenderedPageBreak/>
        <w:br w:type="page"/>
      </w:r>
    </w:p>
    <w:tbl>
      <w:tblPr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3131"/>
        <w:gridCol w:w="5816"/>
      </w:tblGrid>
      <w:tr w:rsidR="00844B9F" w:rsidRPr="006C7F77" w:rsidTr="00844B9F">
        <w:trPr>
          <w:trHeight w:val="3402"/>
        </w:trPr>
        <w:tc>
          <w:tcPr>
            <w:tcW w:w="1750" w:type="pct"/>
            <w:shd w:val="clear" w:color="auto" w:fill="auto"/>
          </w:tcPr>
          <w:p w:rsidR="00844B9F" w:rsidRPr="001B5419" w:rsidRDefault="00844B9F" w:rsidP="00614381">
            <w:pPr>
              <w:pStyle w:val="Heading1Center"/>
              <w:rPr>
                <w:rtl/>
              </w:rPr>
            </w:pPr>
            <w:r>
              <w:rPr>
                <w:rtl/>
                <w:lang w:bidi="ar-SA"/>
              </w:rPr>
              <w:lastRenderedPageBreak/>
              <w:t>ا</w:t>
            </w:r>
            <w:r w:rsidRPr="00F637C0">
              <w:rPr>
                <w:rtl/>
                <w:lang w:bidi="ar-SA"/>
              </w:rPr>
              <w:t>هل البيت (ع)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F637C0">
              <w:rPr>
                <w:rtl/>
                <w:lang w:bidi="ar-SA"/>
              </w:rPr>
              <w:t>في المكتبة العربية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F637C0">
              <w:rPr>
                <w:rtl/>
                <w:lang w:bidi="ar-SA"/>
              </w:rPr>
              <w:t>(4)</w:t>
            </w:r>
          </w:p>
        </w:tc>
        <w:tc>
          <w:tcPr>
            <w:tcW w:w="3250" w:type="pct"/>
            <w:shd w:val="clear" w:color="auto" w:fill="auto"/>
            <w:vAlign w:val="bottom"/>
          </w:tcPr>
          <w:p w:rsidR="00844B9F" w:rsidRPr="006C7F77" w:rsidRDefault="00844B9F" w:rsidP="00614381">
            <w:pPr>
              <w:pStyle w:val="rfdLeftBold"/>
              <w:rPr>
                <w:rtl/>
              </w:rPr>
            </w:pPr>
            <w:r>
              <w:rPr>
                <w:rtl/>
                <w:lang w:bidi="ar-SA"/>
              </w:rPr>
              <w:t>السيد عبد</w:t>
            </w:r>
            <w:r w:rsidRPr="00D47A31">
              <w:rPr>
                <w:rtl/>
                <w:lang w:bidi="ar-SA"/>
              </w:rPr>
              <w:t>العزيز الطباطبائي</w:t>
            </w:r>
          </w:p>
        </w:tc>
      </w:tr>
    </w:tbl>
    <w:p w:rsidR="00D47A31" w:rsidRPr="00D47A31" w:rsidRDefault="00D47A31" w:rsidP="00AE16CD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149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حديث الطير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لأبي جعفر محمد بن جرير الطبري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A21E9C">
        <w:rPr>
          <w:rtl/>
          <w:lang w:bidi="ar-SA"/>
        </w:rPr>
        <w:t>ّ</w:t>
      </w:r>
      <w:r w:rsidRPr="00D47A31">
        <w:rPr>
          <w:rtl/>
          <w:lang w:bidi="ar-SA"/>
        </w:rPr>
        <w:t>ى 310</w:t>
      </w:r>
      <w:r w:rsidR="0063278B">
        <w:rPr>
          <w:rtl/>
          <w:lang w:bidi="ar-SA"/>
        </w:rPr>
        <w:t>.</w:t>
      </w:r>
    </w:p>
    <w:p w:rsidR="00D47A31" w:rsidRPr="00D47A31" w:rsidRDefault="00D47A31" w:rsidP="00AE16CD">
      <w:pPr>
        <w:rPr>
          <w:rtl/>
          <w:lang w:bidi="ar-SA"/>
        </w:rPr>
      </w:pPr>
      <w:r w:rsidRPr="00D47A31">
        <w:rPr>
          <w:rtl/>
          <w:lang w:bidi="ar-SA"/>
        </w:rPr>
        <w:t>ذكره له ابن كثير في البداية والنهاية</w:t>
      </w:r>
      <w:r w:rsidR="00AE16CD">
        <w:rPr>
          <w:rtl/>
          <w:lang w:bidi="ar-SA"/>
        </w:rPr>
        <w:t xml:space="preserve"> </w:t>
      </w:r>
      <w:r w:rsidRPr="00D47A31">
        <w:rPr>
          <w:rtl/>
          <w:lang w:bidi="ar-SA"/>
        </w:rPr>
        <w:t>7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353 في كلامه على حديث الطير قال</w:t>
      </w:r>
      <w:r w:rsidR="0082118F">
        <w:rPr>
          <w:rtl/>
          <w:lang w:bidi="ar-SA"/>
        </w:rPr>
        <w:t xml:space="preserve"> :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</w:t>
      </w:r>
      <w:r w:rsidR="00A21E9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رأيت فيه مجل</w:t>
      </w:r>
      <w:r w:rsidR="00A21E9C">
        <w:rPr>
          <w:rtl/>
          <w:lang w:bidi="ar-SA"/>
        </w:rPr>
        <w:t>ّ</w:t>
      </w:r>
      <w:r w:rsidRPr="00D47A31">
        <w:rPr>
          <w:rtl/>
          <w:lang w:bidi="ar-SA"/>
        </w:rPr>
        <w:t>دا</w:t>
      </w:r>
      <w:r w:rsidR="00A21E9C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جمع طرقه و</w:t>
      </w:r>
      <w:r w:rsidR="00A21E9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ألفاظه لأبي جعفر بن جرير الطبري المفس</w:t>
      </w:r>
      <w:r w:rsidR="00A21E9C">
        <w:rPr>
          <w:rtl/>
          <w:lang w:bidi="ar-SA"/>
        </w:rPr>
        <w:t>ّ</w:t>
      </w:r>
      <w:r w:rsidRPr="00D47A31">
        <w:rPr>
          <w:rtl/>
          <w:lang w:bidi="ar-SA"/>
        </w:rPr>
        <w:t>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صاحب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التاريخ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</w:t>
      </w:r>
      <w:r w:rsidR="00A21E9C">
        <w:rPr>
          <w:rtl/>
          <w:lang w:bidi="ar-SA"/>
        </w:rPr>
        <w:t xml:space="preserve"> </w:t>
      </w:r>
      <w:r w:rsidRPr="00D47A31">
        <w:rPr>
          <w:rtl/>
          <w:lang w:bidi="ar-SA"/>
        </w:rPr>
        <w:t>كرر</w:t>
      </w:r>
      <w:r w:rsidR="00A21E9C">
        <w:rPr>
          <w:rtl/>
          <w:lang w:bidi="ar-SA"/>
        </w:rPr>
        <w:t>ّ</w:t>
      </w:r>
      <w:r w:rsidRPr="00D47A31">
        <w:rPr>
          <w:rtl/>
          <w:lang w:bidi="ar-SA"/>
        </w:rPr>
        <w:t>ه في ج</w:t>
      </w:r>
      <w:r w:rsidR="00AE16CD">
        <w:rPr>
          <w:rtl/>
          <w:lang w:bidi="ar-SA"/>
        </w:rPr>
        <w:t xml:space="preserve"> </w:t>
      </w:r>
      <w:r w:rsidRPr="00D47A31">
        <w:rPr>
          <w:rtl/>
          <w:lang w:bidi="ar-SA"/>
        </w:rPr>
        <w:t>11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147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A21E9C">
        <w:rPr>
          <w:rtl/>
          <w:lang w:bidi="ar-SA"/>
        </w:rPr>
        <w:t xml:space="preserve"> </w:t>
      </w:r>
      <w:r w:rsidRPr="00D47A31">
        <w:rPr>
          <w:rtl/>
          <w:lang w:bidi="ar-SA"/>
        </w:rPr>
        <w:t>للطبري كتاب في حديث الغدير يأتي في حرف الواو باسم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كتاب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الولاية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AE16CD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150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حديث الطير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لأبي</w:t>
      </w:r>
      <w:r w:rsidR="00A21E9C">
        <w:rPr>
          <w:rtl/>
          <w:lang w:bidi="ar-SA"/>
        </w:rPr>
        <w:t xml:space="preserve"> بكر ابن مردويه أحمد بن موسى الإ</w:t>
      </w:r>
      <w:r w:rsidRPr="00D47A31">
        <w:rPr>
          <w:rtl/>
          <w:lang w:bidi="ar-SA"/>
        </w:rPr>
        <w:t xml:space="preserve">صبهاني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313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410</w:t>
      </w:r>
      <w:r w:rsidR="0063278B">
        <w:rPr>
          <w:rtl/>
          <w:lang w:bidi="ar-SA"/>
        </w:rPr>
        <w:t>).</w:t>
      </w:r>
    </w:p>
    <w:p w:rsidR="00D47A31" w:rsidRPr="00D47A31" w:rsidRDefault="00D47A31" w:rsidP="00E74747">
      <w:pPr>
        <w:rPr>
          <w:rtl/>
          <w:lang w:bidi="ar-SA"/>
        </w:rPr>
      </w:pPr>
      <w:r w:rsidRPr="00D47A31">
        <w:rPr>
          <w:rtl/>
          <w:lang w:bidi="ar-SA"/>
        </w:rPr>
        <w:t>ترجم له الذهبي في سير أعلام النبلاء</w:t>
      </w:r>
      <w:r w:rsidR="00E74747">
        <w:rPr>
          <w:rtl/>
          <w:lang w:bidi="ar-SA"/>
        </w:rPr>
        <w:t xml:space="preserve"> </w:t>
      </w:r>
      <w:r w:rsidRPr="00D47A31">
        <w:rPr>
          <w:rtl/>
          <w:lang w:bidi="ar-SA"/>
        </w:rPr>
        <w:t>17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308 و</w:t>
      </w:r>
      <w:r w:rsidR="00A21E9C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وصفه بالحافظ المجو</w:t>
      </w:r>
      <w:r w:rsidR="00A21E9C">
        <w:rPr>
          <w:rtl/>
          <w:lang w:bidi="ar-SA"/>
        </w:rPr>
        <w:t>ّ</w:t>
      </w:r>
      <w:r w:rsidRPr="00D47A31">
        <w:rPr>
          <w:rtl/>
          <w:lang w:bidi="ar-SA"/>
        </w:rPr>
        <w:t>د العل</w:t>
      </w:r>
      <w:r w:rsidR="00A21E9C">
        <w:rPr>
          <w:rtl/>
          <w:lang w:bidi="ar-SA"/>
        </w:rPr>
        <w:t>ّ</w:t>
      </w:r>
      <w:r w:rsidRPr="00D47A31">
        <w:rPr>
          <w:rtl/>
          <w:lang w:bidi="ar-SA"/>
        </w:rPr>
        <w:t>امة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محد</w:t>
      </w:r>
      <w:r w:rsidR="00A21E9C">
        <w:rPr>
          <w:rtl/>
          <w:lang w:bidi="ar-SA"/>
        </w:rPr>
        <w:t>ّ</w:t>
      </w:r>
      <w:r w:rsidRPr="00D47A31">
        <w:rPr>
          <w:rtl/>
          <w:lang w:bidi="ar-SA"/>
        </w:rPr>
        <w:t>ث إصبهان</w:t>
      </w:r>
      <w:r w:rsidR="0063278B">
        <w:rPr>
          <w:rtl/>
          <w:lang w:bidi="ar-SA"/>
        </w:rPr>
        <w:t>...</w:t>
      </w:r>
    </w:p>
    <w:p w:rsidR="00AE16CD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وحكي عن أبي بكر بن أبي علي أن</w:t>
      </w:r>
      <w:r w:rsidR="00A21E9C">
        <w:rPr>
          <w:rtl/>
          <w:lang w:bidi="ar-SA"/>
        </w:rPr>
        <w:t>ّ</w:t>
      </w:r>
      <w:r w:rsidRPr="00D47A31">
        <w:rPr>
          <w:rtl/>
          <w:lang w:bidi="ar-SA"/>
        </w:rPr>
        <w:t>ه قال فيه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هو أكبر من أن ندل</w:t>
      </w:r>
      <w:r w:rsidR="00A21E9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عليه وعلى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فضله وعلمه وسيره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A21E9C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أشهر بالكثرة </w:t>
      </w:r>
      <w:r w:rsidR="00AE16CD">
        <w:rPr>
          <w:rtl/>
          <w:lang w:bidi="ar-SA"/>
        </w:rPr>
        <w:t>والثقة من أن يوصف حديثه</w:t>
      </w:r>
      <w:r w:rsidR="0063278B">
        <w:rPr>
          <w:rtl/>
          <w:lang w:bidi="ar-SA"/>
        </w:rPr>
        <w:t>...»</w:t>
      </w:r>
      <w:r w:rsidR="00AE16CD">
        <w:rPr>
          <w:rtl/>
          <w:lang w:bidi="ar-SA"/>
        </w:rPr>
        <w:t>.</w:t>
      </w:r>
    </w:p>
    <w:p w:rsidR="00D47A31" w:rsidRPr="00D47A31" w:rsidRDefault="00D47A31" w:rsidP="00AE16CD">
      <w:pPr>
        <w:rPr>
          <w:rtl/>
          <w:lang w:bidi="ar-SA"/>
        </w:rPr>
      </w:pPr>
      <w:r w:rsidRPr="00D47A31">
        <w:rPr>
          <w:rtl/>
          <w:lang w:bidi="ar-SA"/>
        </w:rPr>
        <w:t>وكذا تجد ترجمته والثناء عليه في كثير من المصادر والمراجع منها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تاريخ إصبهان</w:t>
      </w:r>
      <w:r w:rsidR="00AE16CD">
        <w:rPr>
          <w:rtl/>
          <w:lang w:bidi="ar-SA"/>
        </w:rPr>
        <w:t xml:space="preserve"> </w:t>
      </w:r>
      <w:r w:rsidR="00C54CFE">
        <w:rPr>
          <w:rtl/>
          <w:lang w:bidi="ar-SA"/>
        </w:rPr>
        <w:br/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168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تذكرة الحف</w:t>
      </w:r>
      <w:r w:rsidR="00A21E9C">
        <w:rPr>
          <w:rtl/>
          <w:lang w:bidi="ar-SA"/>
        </w:rPr>
        <w:t>ّ</w:t>
      </w:r>
      <w:r w:rsidRPr="00D47A31">
        <w:rPr>
          <w:rtl/>
          <w:lang w:bidi="ar-SA"/>
        </w:rPr>
        <w:t>اظ 1050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المنتظم</w:t>
      </w:r>
      <w:r w:rsidR="00AE16CD">
        <w:rPr>
          <w:rtl/>
          <w:lang w:bidi="ar-SA"/>
        </w:rPr>
        <w:t xml:space="preserve"> </w:t>
      </w:r>
      <w:r w:rsidRPr="00D47A31">
        <w:rPr>
          <w:rtl/>
          <w:lang w:bidi="ar-SA"/>
        </w:rPr>
        <w:t>7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294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الوافي بالوفيات</w:t>
      </w:r>
      <w:r w:rsidR="00AE16CD">
        <w:rPr>
          <w:rtl/>
          <w:lang w:bidi="ar-SA"/>
        </w:rPr>
        <w:t xml:space="preserve"> </w:t>
      </w:r>
      <w:r w:rsidRPr="00D47A31">
        <w:rPr>
          <w:rtl/>
          <w:lang w:bidi="ar-SA"/>
        </w:rPr>
        <w:t>8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201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طبقات</w:t>
      </w:r>
      <w:r w:rsidR="00A21E9C">
        <w:rPr>
          <w:rtl/>
          <w:lang w:bidi="ar-SA"/>
        </w:rPr>
        <w:t xml:space="preserve"> </w:t>
      </w:r>
      <w:r w:rsidR="00A21E9C">
        <w:rPr>
          <w:rtl/>
          <w:lang w:bidi="ar-SA"/>
        </w:rPr>
        <w:br/>
      </w:r>
      <w:r w:rsidRPr="00D47A31">
        <w:rPr>
          <w:rtl/>
          <w:lang w:bidi="ar-SA"/>
        </w:rPr>
        <w:t>المفس</w:t>
      </w:r>
      <w:r w:rsidR="00A21E9C">
        <w:rPr>
          <w:rtl/>
          <w:lang w:bidi="ar-SA"/>
        </w:rPr>
        <w:t>ّ</w:t>
      </w:r>
      <w:r w:rsidRPr="00D47A31">
        <w:rPr>
          <w:rtl/>
          <w:lang w:bidi="ar-SA"/>
        </w:rPr>
        <w:t>رين</w:t>
      </w:r>
      <w:r w:rsidR="00AE16CD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93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تاريخ التراث العربي</w:t>
      </w:r>
      <w:r w:rsidR="00AE16CD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375</w:t>
      </w:r>
      <w:r w:rsidR="0063278B">
        <w:rPr>
          <w:rtl/>
          <w:lang w:bidi="ar-SA"/>
        </w:rPr>
        <w:t>.</w:t>
      </w:r>
    </w:p>
    <w:p w:rsidR="00D47A31" w:rsidRPr="00D47A31" w:rsidRDefault="00D47A31" w:rsidP="00580E7D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ذكر كتابه هذا ابن كثير في البداية والنهاية</w:t>
      </w:r>
      <w:r w:rsidR="00C629D1">
        <w:rPr>
          <w:rtl/>
          <w:lang w:bidi="ar-SA"/>
        </w:rPr>
        <w:t xml:space="preserve"> </w:t>
      </w:r>
      <w:r w:rsidRPr="00D47A31">
        <w:rPr>
          <w:rtl/>
          <w:lang w:bidi="ar-SA"/>
        </w:rPr>
        <w:t>7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353 عند كلامه على حديث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الطير وعد</w:t>
      </w:r>
      <w:r w:rsidR="005E301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بعض ما </w:t>
      </w:r>
      <w:r w:rsidR="005E3011">
        <w:rPr>
          <w:rtl/>
          <w:lang w:bidi="ar-SA"/>
        </w:rPr>
        <w:t>اُ</w:t>
      </w:r>
      <w:r w:rsidRPr="00D47A31">
        <w:rPr>
          <w:rtl/>
          <w:lang w:bidi="ar-SA"/>
        </w:rPr>
        <w:t>ل</w:t>
      </w:r>
      <w:r w:rsidR="005E3011">
        <w:rPr>
          <w:rtl/>
          <w:lang w:bidi="ar-SA"/>
        </w:rPr>
        <w:t>ّ</w:t>
      </w:r>
      <w:r w:rsidRPr="00D47A31">
        <w:rPr>
          <w:rtl/>
          <w:lang w:bidi="ar-SA"/>
        </w:rPr>
        <w:t>ف فيه من رسائل مفردة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ولابن مردويه 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ما نزل في علي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580E7D">
        <w:rPr>
          <w:rtl/>
          <w:lang w:bidi="ar-SA"/>
        </w:rPr>
        <w:t>عليه السلام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يأتي في حرف الميم</w:t>
      </w:r>
      <w:r w:rsidR="0063278B">
        <w:rPr>
          <w:rtl/>
          <w:lang w:bidi="ar-SA"/>
        </w:rPr>
        <w:t>.</w:t>
      </w:r>
    </w:p>
    <w:p w:rsidR="00D47A31" w:rsidRPr="00D47A31" w:rsidRDefault="00D47A31" w:rsidP="00AE16CD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151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حديث الطير</w:t>
      </w:r>
    </w:p>
    <w:p w:rsidR="00D47A31" w:rsidRPr="00D47A31" w:rsidRDefault="00D47A31" w:rsidP="00622C43">
      <w:pPr>
        <w:rPr>
          <w:rtl/>
          <w:lang w:bidi="ar-SA"/>
        </w:rPr>
      </w:pPr>
      <w:r w:rsidRPr="00D47A31">
        <w:rPr>
          <w:rtl/>
          <w:lang w:bidi="ar-SA"/>
        </w:rPr>
        <w:t>للحافظ أبي نعيم</w:t>
      </w:r>
      <w:r w:rsidR="0082118F">
        <w:rPr>
          <w:rtl/>
          <w:lang w:bidi="ar-SA"/>
        </w:rPr>
        <w:t xml:space="preserve"> ، </w:t>
      </w:r>
      <w:r w:rsidR="00622C43">
        <w:rPr>
          <w:rtl/>
          <w:lang w:bidi="ar-SA"/>
        </w:rPr>
        <w:t>أحمد بن عبد</w:t>
      </w:r>
      <w:r w:rsidRPr="00D47A31">
        <w:rPr>
          <w:rtl/>
          <w:lang w:bidi="ar-SA"/>
        </w:rPr>
        <w:t>الله ال</w:t>
      </w:r>
      <w:r w:rsidR="00622C43">
        <w:rPr>
          <w:rtl/>
          <w:lang w:bidi="ar-SA"/>
        </w:rPr>
        <w:t>إ</w:t>
      </w:r>
      <w:r w:rsidRPr="00D47A31">
        <w:rPr>
          <w:rtl/>
          <w:lang w:bidi="ar-SA"/>
        </w:rPr>
        <w:t xml:space="preserve">صبهاني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336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430</w:t>
      </w:r>
      <w:r w:rsidR="0063278B">
        <w:rPr>
          <w:rtl/>
          <w:lang w:bidi="ar-SA"/>
        </w:rPr>
        <w:t>).</w:t>
      </w:r>
    </w:p>
    <w:p w:rsidR="00D47A31" w:rsidRPr="00D47A31" w:rsidRDefault="00D47A31" w:rsidP="00614381">
      <w:pPr>
        <w:rPr>
          <w:rtl/>
          <w:lang w:bidi="ar-SA"/>
        </w:rPr>
      </w:pPr>
      <w:r w:rsidRPr="00D47A31">
        <w:rPr>
          <w:rtl/>
          <w:lang w:bidi="ar-SA"/>
        </w:rPr>
        <w:t>ترجم له الذهبي في سير أعلام النبلاء</w:t>
      </w:r>
      <w:r w:rsidR="00C629D1">
        <w:rPr>
          <w:rtl/>
          <w:lang w:bidi="ar-SA"/>
        </w:rPr>
        <w:t xml:space="preserve"> </w:t>
      </w:r>
      <w:r w:rsidRPr="00D47A31">
        <w:rPr>
          <w:rtl/>
          <w:lang w:bidi="ar-SA"/>
        </w:rPr>
        <w:t>17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453</w:t>
      </w:r>
      <w:r w:rsidR="00614381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1438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464 و</w:t>
      </w:r>
      <w:r w:rsidR="00622C4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أطراه بقوله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الإمام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الحافظ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الثقة العل</w:t>
      </w:r>
      <w:r w:rsidR="00622C43">
        <w:rPr>
          <w:rtl/>
          <w:lang w:bidi="ar-SA"/>
        </w:rPr>
        <w:t>ّ</w:t>
      </w:r>
      <w:r w:rsidRPr="00D47A31">
        <w:rPr>
          <w:rtl/>
          <w:lang w:bidi="ar-SA"/>
        </w:rPr>
        <w:t>امة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شيخ الإسلام</w:t>
      </w:r>
      <w:r w:rsidR="0082118F">
        <w:rPr>
          <w:rtl/>
          <w:lang w:bidi="ar-SA"/>
        </w:rPr>
        <w:t xml:space="preserve"> ، 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</w:t>
      </w:r>
      <w:r w:rsidR="00622C4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أل</w:t>
      </w:r>
      <w:r w:rsidR="00622C43">
        <w:rPr>
          <w:rtl/>
          <w:lang w:bidi="ar-SA"/>
        </w:rPr>
        <w:t>ّ</w:t>
      </w:r>
      <w:r w:rsidRPr="00D47A31">
        <w:rPr>
          <w:rtl/>
          <w:lang w:bidi="ar-SA"/>
        </w:rPr>
        <w:t>ف الحافظ السلفي كتابا</w:t>
      </w:r>
      <w:r w:rsidR="00622C4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مفردا</w:t>
      </w:r>
      <w:r w:rsidR="00622C4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ترجمة الحافظ أبي نعيم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وله ترجمة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أكثر المعاجم و</w:t>
      </w:r>
      <w:r w:rsidR="00622C43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مصادر التراجم</w:t>
      </w:r>
      <w:r w:rsidR="0063278B">
        <w:rPr>
          <w:rtl/>
          <w:lang w:bidi="ar-SA"/>
        </w:rPr>
        <w:t>.</w:t>
      </w:r>
    </w:p>
    <w:p w:rsidR="00D47A31" w:rsidRPr="00D47A31" w:rsidRDefault="00D47A31" w:rsidP="00622C43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622C43">
        <w:rPr>
          <w:rtl/>
          <w:lang w:bidi="ar-SA"/>
        </w:rPr>
        <w:t xml:space="preserve"> </w:t>
      </w:r>
      <w:r w:rsidRPr="00D47A31">
        <w:rPr>
          <w:rtl/>
          <w:lang w:bidi="ar-SA"/>
        </w:rPr>
        <w:t>كتابه هذا ذكره السمعاني في التحبير</w:t>
      </w:r>
      <w:r w:rsidR="00C629D1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181 في ترجمة شيخه أبي علي الحد</w:t>
      </w:r>
      <w:r w:rsidR="00622C43">
        <w:rPr>
          <w:rtl/>
          <w:lang w:bidi="ar-SA"/>
        </w:rPr>
        <w:t>ّ</w:t>
      </w:r>
      <w:r w:rsidRPr="00D47A31">
        <w:rPr>
          <w:rtl/>
          <w:lang w:bidi="ar-SA"/>
        </w:rPr>
        <w:t>اد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الحسن بن أحمد ال</w:t>
      </w:r>
      <w:r w:rsidR="00622C43">
        <w:rPr>
          <w:rtl/>
          <w:lang w:bidi="ar-SA"/>
        </w:rPr>
        <w:t>إ</w:t>
      </w:r>
      <w:r w:rsidRPr="00D47A31">
        <w:rPr>
          <w:rtl/>
          <w:lang w:bidi="ar-SA"/>
        </w:rPr>
        <w:t>صبهاني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622C43">
        <w:rPr>
          <w:rtl/>
          <w:lang w:bidi="ar-SA"/>
        </w:rPr>
        <w:t>ّ</w:t>
      </w:r>
      <w:r w:rsidRPr="00D47A31">
        <w:rPr>
          <w:rtl/>
          <w:lang w:bidi="ar-SA"/>
        </w:rPr>
        <w:t>ى 515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عداد مصن</w:t>
      </w:r>
      <w:r w:rsidR="00622C43">
        <w:rPr>
          <w:rtl/>
          <w:lang w:bidi="ar-SA"/>
        </w:rPr>
        <w:t>ّ</w:t>
      </w:r>
      <w:r w:rsidRPr="00D47A31">
        <w:rPr>
          <w:rtl/>
          <w:lang w:bidi="ar-SA"/>
        </w:rPr>
        <w:t>فات الحافظ أبي نعيم مم</w:t>
      </w:r>
      <w:r w:rsidR="00622C43">
        <w:rPr>
          <w:rtl/>
          <w:lang w:bidi="ar-SA"/>
        </w:rPr>
        <w:t>ّ</w:t>
      </w:r>
      <w:r w:rsidRPr="00D47A31">
        <w:rPr>
          <w:rtl/>
          <w:lang w:bidi="ar-SA"/>
        </w:rPr>
        <w:t>ا قرأه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أبو علي الحد</w:t>
      </w:r>
      <w:r w:rsidR="00622C43">
        <w:rPr>
          <w:rtl/>
          <w:lang w:bidi="ar-SA"/>
        </w:rPr>
        <w:t>ّ</w:t>
      </w:r>
      <w:r w:rsidRPr="00D47A31">
        <w:rPr>
          <w:rtl/>
          <w:lang w:bidi="ar-SA"/>
        </w:rPr>
        <w:t>اد عليه و</w:t>
      </w:r>
      <w:r w:rsidR="00622C4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رواه عنه</w:t>
      </w:r>
      <w:r w:rsidR="0063278B">
        <w:rPr>
          <w:rtl/>
          <w:lang w:bidi="ar-SA"/>
        </w:rPr>
        <w:t>.</w:t>
      </w:r>
    </w:p>
    <w:p w:rsidR="00D47A31" w:rsidRPr="00D47A31" w:rsidRDefault="00D47A31" w:rsidP="00622C43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622C4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 ذلك الذهبي في ترجمة أبي علي الحد</w:t>
      </w:r>
      <w:r w:rsidR="00622C43">
        <w:rPr>
          <w:rtl/>
          <w:lang w:bidi="ar-SA"/>
        </w:rPr>
        <w:t>ّ</w:t>
      </w:r>
      <w:r w:rsidRPr="00D47A31">
        <w:rPr>
          <w:rtl/>
          <w:lang w:bidi="ar-SA"/>
        </w:rPr>
        <w:t>اد في سير أعلام النبلاء</w:t>
      </w:r>
      <w:r w:rsidR="00C629D1">
        <w:rPr>
          <w:rtl/>
          <w:lang w:bidi="ar-SA"/>
        </w:rPr>
        <w:t xml:space="preserve"> </w:t>
      </w:r>
      <w:r w:rsidRPr="00D47A31">
        <w:rPr>
          <w:rtl/>
          <w:lang w:bidi="ar-SA"/>
        </w:rPr>
        <w:t>19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306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22C43">
        <w:rPr>
          <w:rtl/>
          <w:lang w:bidi="ar-SA"/>
        </w:rPr>
        <w:t xml:space="preserve"> </w:t>
      </w:r>
      <w:r w:rsidR="00622C43">
        <w:rPr>
          <w:rtl/>
          <w:lang w:bidi="ar-SA"/>
        </w:rPr>
        <w:br/>
      </w:r>
      <w:r w:rsidRPr="00D47A31">
        <w:rPr>
          <w:rtl/>
          <w:lang w:bidi="ar-SA"/>
        </w:rPr>
        <w:t>يأتي له في حرف الذ</w:t>
      </w:r>
      <w:r w:rsidR="00622C43">
        <w:rPr>
          <w:rtl/>
          <w:lang w:bidi="ar-SA"/>
        </w:rPr>
        <w:t>ا</w:t>
      </w:r>
      <w:r w:rsidRPr="00D47A31">
        <w:rPr>
          <w:rtl/>
          <w:lang w:bidi="ar-SA"/>
        </w:rPr>
        <w:t>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ذكر المهدي</w:t>
      </w:r>
      <w:r w:rsidR="00622C4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ونعوته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 حرف الخاء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الخصائص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حرف الفاء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فضل علي</w:t>
      </w:r>
      <w:r w:rsidR="00622C43">
        <w:rPr>
          <w:rtl/>
          <w:lang w:bidi="ar-SA"/>
        </w:rPr>
        <w:t xml:space="preserve"> عليه السلام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 حرف الميم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ما نزل من القرآن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22C43">
        <w:rPr>
          <w:rtl/>
          <w:lang w:bidi="ar-SA"/>
        </w:rPr>
        <w:t>أمير</w:t>
      </w:r>
      <w:r w:rsidRPr="00D47A31">
        <w:rPr>
          <w:rtl/>
          <w:lang w:bidi="ar-SA"/>
        </w:rPr>
        <w:t>المؤمنين</w:t>
      </w:r>
      <w:r w:rsidR="00622C43">
        <w:rPr>
          <w:rtl/>
          <w:lang w:bidi="ar-SA"/>
        </w:rPr>
        <w:t xml:space="preserve"> عليه السلام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="0063278B">
        <w:rPr>
          <w:rtl/>
          <w:lang w:bidi="ar-SA"/>
        </w:rPr>
        <w:t>و «</w:t>
      </w:r>
      <w:r w:rsidRPr="00D47A31">
        <w:rPr>
          <w:rtl/>
          <w:lang w:bidi="ar-SA"/>
        </w:rPr>
        <w:t>منقبة المطه</w:t>
      </w:r>
      <w:r w:rsidR="00622C43">
        <w:rPr>
          <w:rtl/>
          <w:lang w:bidi="ar-SA"/>
        </w:rPr>
        <w:t>ّ</w:t>
      </w:r>
      <w:r w:rsidRPr="00D47A31">
        <w:rPr>
          <w:rtl/>
          <w:lang w:bidi="ar-SA"/>
        </w:rPr>
        <w:t>رين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C629D1" w:rsidRDefault="00D47A31" w:rsidP="00C629D1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152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 xml:space="preserve">حديث الطير </w:t>
      </w:r>
      <w:r w:rsidR="0063278B">
        <w:rPr>
          <w:rtl/>
          <w:lang w:bidi="ar-SA"/>
        </w:rPr>
        <w:t>(</w:t>
      </w:r>
      <w:r w:rsidR="00C629D1">
        <w:rPr>
          <w:rtl/>
          <w:lang w:bidi="ar-SA"/>
        </w:rPr>
        <w:t>جزء في طرق</w:t>
      </w:r>
      <w:r w:rsidR="0063278B">
        <w:rPr>
          <w:rtl/>
          <w:lang w:bidi="ar-SA"/>
        </w:rPr>
        <w:t>...)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لأبي طاهر محمد بن أحمد بن علي بن حمدان الخراساني الحافظ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أعلام القرن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الخامس</w:t>
      </w:r>
      <w:r w:rsidR="0063278B">
        <w:rPr>
          <w:rtl/>
          <w:lang w:bidi="ar-SA"/>
        </w:rPr>
        <w:t>.</w:t>
      </w:r>
    </w:p>
    <w:p w:rsidR="00D47A31" w:rsidRPr="00D47A31" w:rsidRDefault="00D47A31" w:rsidP="00622C15">
      <w:pPr>
        <w:rPr>
          <w:rtl/>
          <w:lang w:bidi="ar-SA"/>
        </w:rPr>
      </w:pPr>
      <w:r w:rsidRPr="00D47A31">
        <w:rPr>
          <w:rtl/>
          <w:lang w:bidi="ar-SA"/>
        </w:rPr>
        <w:t xml:space="preserve">ذكره له الذهبي في ترجمته في سير </w:t>
      </w:r>
      <w:r w:rsidR="00622C15">
        <w:rPr>
          <w:rtl/>
          <w:lang w:bidi="ar-SA"/>
        </w:rPr>
        <w:t>ا</w:t>
      </w:r>
      <w:r w:rsidRPr="00D47A31">
        <w:rPr>
          <w:rtl/>
          <w:lang w:bidi="ar-SA"/>
        </w:rPr>
        <w:t>علام النبلاء</w:t>
      </w:r>
      <w:r w:rsidR="00C629D1">
        <w:rPr>
          <w:rtl/>
          <w:lang w:bidi="ar-SA"/>
        </w:rPr>
        <w:t xml:space="preserve"> </w:t>
      </w:r>
      <w:r w:rsidRPr="00D47A31">
        <w:rPr>
          <w:rtl/>
          <w:lang w:bidi="ar-SA"/>
        </w:rPr>
        <w:t>17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463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وابن كثير في البداية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والنهاية</w:t>
      </w:r>
      <w:r w:rsidR="00C629D1">
        <w:rPr>
          <w:rtl/>
          <w:lang w:bidi="ar-SA"/>
        </w:rPr>
        <w:t xml:space="preserve"> </w:t>
      </w:r>
      <w:r w:rsidRPr="00D47A31">
        <w:rPr>
          <w:rtl/>
          <w:lang w:bidi="ar-SA"/>
        </w:rPr>
        <w:t>7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353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ترجم له الذهبي في تذكرة الحف</w:t>
      </w:r>
      <w:r w:rsidR="00622C15">
        <w:rPr>
          <w:rtl/>
          <w:lang w:bidi="ar-SA"/>
        </w:rPr>
        <w:t>ّ</w:t>
      </w:r>
      <w:r w:rsidRPr="00D47A31">
        <w:rPr>
          <w:rtl/>
          <w:lang w:bidi="ar-SA"/>
        </w:rPr>
        <w:t>اظ ص 111 و</w:t>
      </w:r>
      <w:r w:rsidR="00622C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622C15">
        <w:rPr>
          <w:rtl/>
          <w:lang w:bidi="ar-SA"/>
        </w:rPr>
        <w:t>صحب أباعبد</w:t>
      </w:r>
      <w:r w:rsidRPr="00D47A31">
        <w:rPr>
          <w:rtl/>
          <w:lang w:bidi="ar-SA"/>
        </w:rPr>
        <w:t>الله الحاكم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</w:t>
      </w:r>
      <w:r w:rsidR="00622C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تخر</w:t>
      </w:r>
      <w:r w:rsidR="00622C15">
        <w:rPr>
          <w:rtl/>
          <w:lang w:bidi="ar-SA"/>
        </w:rPr>
        <w:t>ّ</w:t>
      </w:r>
      <w:r w:rsidRPr="00D47A31">
        <w:rPr>
          <w:rtl/>
          <w:lang w:bidi="ar-SA"/>
        </w:rPr>
        <w:t>ج به</w:t>
      </w:r>
      <w:r w:rsidR="0063278B">
        <w:rPr>
          <w:rtl/>
          <w:lang w:bidi="ar-SA"/>
        </w:rPr>
        <w:t>...</w:t>
      </w:r>
      <w:r w:rsidRPr="00D47A31">
        <w:rPr>
          <w:rtl/>
          <w:lang w:bidi="ar-SA"/>
        </w:rPr>
        <w:t xml:space="preserve"> رأيت له مسند بهز بن حكيم و</w:t>
      </w:r>
      <w:r w:rsidR="00622C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طرق حديث الطير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C629D1">
      <w:pPr>
        <w:rPr>
          <w:rtl/>
          <w:lang w:bidi="ar-SA"/>
        </w:rPr>
      </w:pPr>
      <w:r w:rsidRPr="00D47A31">
        <w:rPr>
          <w:rtl/>
          <w:lang w:bidi="ar-SA"/>
        </w:rPr>
        <w:t xml:space="preserve">وله ترجمة في تاريخ نيشابور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منتخب السياق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رقم 83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ومعجم المؤلفين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8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296</w:t>
      </w:r>
      <w:r w:rsidR="0063278B">
        <w:rPr>
          <w:rtl/>
          <w:lang w:bidi="ar-SA"/>
        </w:rPr>
        <w:t>.</w:t>
      </w:r>
    </w:p>
    <w:p w:rsidR="00F5553E" w:rsidRDefault="00F5553E" w:rsidP="00C629D1">
      <w:pPr>
        <w:pStyle w:val="rfdBold1"/>
        <w:rPr>
          <w:rtl/>
          <w:lang w:bidi="ar-SA"/>
        </w:rPr>
        <w:sectPr w:rsidR="00F5553E" w:rsidSect="009E5D41">
          <w:headerReference w:type="even" r:id="rId109"/>
          <w:headerReference w:type="default" r:id="rId110"/>
          <w:headerReference w:type="first" r:id="rId111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C629D1">
      <w:pPr>
        <w:pStyle w:val="rfdBold1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153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حديث الطير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لشمس الدين الذهبي</w:t>
      </w:r>
      <w:r w:rsidR="0082118F">
        <w:rPr>
          <w:rtl/>
          <w:lang w:bidi="ar-SA"/>
        </w:rPr>
        <w:t xml:space="preserve"> ، </w:t>
      </w:r>
      <w:r w:rsidR="008A7CD5">
        <w:rPr>
          <w:rtl/>
          <w:lang w:bidi="ar-SA"/>
        </w:rPr>
        <w:t>أبي عبد</w:t>
      </w:r>
      <w:r w:rsidRPr="00D47A31">
        <w:rPr>
          <w:rtl/>
          <w:lang w:bidi="ar-SA"/>
        </w:rPr>
        <w:t>الله محمد بن أحمد بن عثمان بن قايماز الدمشقي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الشافعي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673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748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ترجم له صديقنا الدكتور بش</w:t>
      </w:r>
      <w:r w:rsidR="008A7CD5">
        <w:rPr>
          <w:rtl/>
          <w:lang w:bidi="ar-SA"/>
        </w:rPr>
        <w:t>ّ</w:t>
      </w:r>
      <w:r w:rsidRPr="00D47A31">
        <w:rPr>
          <w:rtl/>
          <w:lang w:bidi="ar-SA"/>
        </w:rPr>
        <w:t>ار عو</w:t>
      </w:r>
      <w:r w:rsidR="008A7CD5">
        <w:rPr>
          <w:rtl/>
          <w:lang w:bidi="ar-SA"/>
        </w:rPr>
        <w:t>ّ</w:t>
      </w:r>
      <w:r w:rsidRPr="00D47A31">
        <w:rPr>
          <w:rtl/>
          <w:lang w:bidi="ar-SA"/>
        </w:rPr>
        <w:t>اد معروف البغدادي ترجمة حافلة في 140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صفحة طبعت في مقدمة كتاب سير أعلام النبلاء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ذكره هو في تذكرة الحف</w:t>
      </w:r>
      <w:r w:rsidR="008A7CD5">
        <w:rPr>
          <w:rtl/>
          <w:lang w:bidi="ar-SA"/>
        </w:rPr>
        <w:t>ّ</w:t>
      </w:r>
      <w:r w:rsidRPr="00D47A31">
        <w:rPr>
          <w:rtl/>
          <w:lang w:bidi="ar-SA"/>
        </w:rPr>
        <w:t>اظ في ترجمة الحاكم النيسابوري ص 1043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أم</w:t>
      </w:r>
      <w:r w:rsidR="008A7CD5">
        <w:rPr>
          <w:rtl/>
          <w:lang w:bidi="ar-SA"/>
        </w:rPr>
        <w:t>ّ</w:t>
      </w:r>
      <w:r w:rsidRPr="00D47A31">
        <w:rPr>
          <w:rtl/>
          <w:lang w:bidi="ar-SA"/>
        </w:rPr>
        <w:t>ا حديث الطير فله طرق كثيرة جدا</w:t>
      </w:r>
      <w:r w:rsidR="008A7CD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قد أفردتها بمصنف ومجموعها هو يوجب أن يكون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الحديث له أصل</w:t>
      </w:r>
      <w:r w:rsidR="0063278B" w:rsidRPr="00D47A31">
        <w:rPr>
          <w:rtl/>
          <w:lang w:bidi="ar-SA"/>
        </w:rPr>
        <w:t>»</w:t>
      </w:r>
      <w:r w:rsidR="00614381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</w:p>
    <w:p w:rsidR="00D47A31" w:rsidRPr="00D47A31" w:rsidRDefault="00D47A31" w:rsidP="008A7CD5">
      <w:pPr>
        <w:rPr>
          <w:rtl/>
          <w:lang w:bidi="ar-SA"/>
        </w:rPr>
      </w:pPr>
      <w:r w:rsidRPr="00D47A31">
        <w:rPr>
          <w:rtl/>
          <w:lang w:bidi="ar-SA"/>
        </w:rPr>
        <w:t>وقال في سير أعلام النبلاء</w:t>
      </w:r>
      <w:r w:rsidR="00C629D1">
        <w:rPr>
          <w:rtl/>
          <w:lang w:bidi="ar-SA"/>
        </w:rPr>
        <w:t xml:space="preserve"> </w:t>
      </w:r>
      <w:r w:rsidRPr="00D47A31">
        <w:rPr>
          <w:rtl/>
          <w:lang w:bidi="ar-SA"/>
        </w:rPr>
        <w:t>17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169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وقد جمعت طرق حديث الطير في جزء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وطرق حديث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من كنت مولاه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أصح</w:t>
      </w:r>
      <w:r w:rsidR="008A7CD5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A7C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أصح</w:t>
      </w:r>
      <w:r w:rsidR="008A7CD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منهما ما أخرجه مسلم عن علي قال</w:t>
      </w:r>
      <w:r w:rsidR="0082118F">
        <w:rPr>
          <w:rtl/>
          <w:lang w:bidi="ar-SA"/>
        </w:rPr>
        <w:t xml:space="preserve"> :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إن</w:t>
      </w:r>
      <w:r w:rsidR="008A7CD5">
        <w:rPr>
          <w:rtl/>
          <w:lang w:bidi="ar-SA"/>
        </w:rPr>
        <w:t>ّ</w:t>
      </w:r>
      <w:r w:rsidRPr="00D47A31">
        <w:rPr>
          <w:rtl/>
          <w:lang w:bidi="ar-SA"/>
        </w:rPr>
        <w:t>ه لعهد النبي</w:t>
      </w:r>
      <w:r w:rsidR="008A7CD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</w:t>
      </w:r>
      <w:r w:rsidR="008A7CD5">
        <w:rPr>
          <w:rtl/>
          <w:lang w:bidi="ar-SA"/>
        </w:rPr>
        <w:t>اُ</w:t>
      </w:r>
      <w:r w:rsidRPr="00D47A31">
        <w:rPr>
          <w:rtl/>
          <w:lang w:bidi="ar-SA"/>
        </w:rPr>
        <w:t>م</w:t>
      </w:r>
      <w:r w:rsidR="008A7CD5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8A7CD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إلي</w:t>
      </w:r>
      <w:r w:rsidR="008A7CD5">
        <w:rPr>
          <w:rtl/>
          <w:lang w:bidi="ar-SA"/>
        </w:rPr>
        <w:t>َّ</w:t>
      </w:r>
      <w:r w:rsidRPr="00D47A31">
        <w:rPr>
          <w:rtl/>
          <w:lang w:bidi="ar-SA"/>
        </w:rPr>
        <w:t xml:space="preserve"> أن</w:t>
      </w:r>
      <w:r w:rsidR="008A7CD5">
        <w:rPr>
          <w:rtl/>
          <w:lang w:bidi="ar-SA"/>
        </w:rPr>
        <w:t>ّ</w:t>
      </w:r>
      <w:r w:rsidRPr="00D47A31">
        <w:rPr>
          <w:rtl/>
          <w:lang w:bidi="ar-SA"/>
        </w:rPr>
        <w:t>ه لا يحب</w:t>
      </w:r>
      <w:r w:rsidR="008A7CD5">
        <w:rPr>
          <w:rtl/>
          <w:lang w:bidi="ar-SA"/>
        </w:rPr>
        <w:t>ّ</w:t>
      </w:r>
      <w:r w:rsidRPr="00D47A31">
        <w:rPr>
          <w:rtl/>
          <w:lang w:bidi="ar-SA"/>
        </w:rPr>
        <w:t>ك إل</w:t>
      </w:r>
      <w:r w:rsidR="008A7CD5">
        <w:rPr>
          <w:rtl/>
          <w:lang w:bidi="ar-SA"/>
        </w:rPr>
        <w:t>ّ</w:t>
      </w:r>
      <w:r w:rsidRPr="00D47A31">
        <w:rPr>
          <w:rtl/>
          <w:lang w:bidi="ar-SA"/>
        </w:rPr>
        <w:t>ا مؤمن ولا يبغضك إل</w:t>
      </w:r>
      <w:r w:rsidR="008A7CD5">
        <w:rPr>
          <w:rtl/>
          <w:lang w:bidi="ar-SA"/>
        </w:rPr>
        <w:t>ّ</w:t>
      </w:r>
      <w:r w:rsidRPr="00D47A31">
        <w:rPr>
          <w:rtl/>
          <w:lang w:bidi="ar-SA"/>
        </w:rPr>
        <w:t>ا منافق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C629D1" w:rsidRDefault="00D47A31" w:rsidP="00C629D1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154</w:t>
      </w:r>
      <w:r w:rsidR="00C629D1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C629D1">
        <w:rPr>
          <w:rtl/>
          <w:lang w:bidi="ar-SA"/>
        </w:rPr>
        <w:t>حديث من كنت مولاه فعلي مولاه</w:t>
      </w:r>
    </w:p>
    <w:p w:rsidR="00D47A31" w:rsidRPr="00D47A31" w:rsidRDefault="00D47A31" w:rsidP="00C629D1">
      <w:pPr>
        <w:rPr>
          <w:rtl/>
          <w:lang w:bidi="ar-SA"/>
        </w:rPr>
      </w:pPr>
      <w:r w:rsidRPr="00D47A31">
        <w:rPr>
          <w:rtl/>
          <w:lang w:bidi="ar-SA"/>
        </w:rPr>
        <w:t>لشمس الدين الذهبي</w:t>
      </w:r>
      <w:r w:rsidR="0082118F">
        <w:rPr>
          <w:rtl/>
          <w:lang w:bidi="ar-SA"/>
        </w:rPr>
        <w:t xml:space="preserve"> ، </w:t>
      </w:r>
      <w:r w:rsidR="008A7CD5">
        <w:rPr>
          <w:rtl/>
          <w:lang w:bidi="ar-SA"/>
        </w:rPr>
        <w:t>أبي عبد</w:t>
      </w:r>
      <w:r w:rsidRPr="00D47A31">
        <w:rPr>
          <w:rtl/>
          <w:lang w:bidi="ar-SA"/>
        </w:rPr>
        <w:t>الله محمد بن أحمد بن عثمان بن قايماز الشافعي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الدمشقي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673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748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ذكره هو في تذكرة الحف</w:t>
      </w:r>
      <w:r w:rsidR="008A7CD5">
        <w:rPr>
          <w:rtl/>
          <w:lang w:bidi="ar-SA"/>
        </w:rPr>
        <w:t>ّ</w:t>
      </w:r>
      <w:r w:rsidRPr="00D47A31">
        <w:rPr>
          <w:rtl/>
          <w:lang w:bidi="ar-SA"/>
        </w:rPr>
        <w:t>اظ ص 1043 في ترجمة الحاكم النيسابوري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وأم</w:t>
      </w:r>
      <w:r w:rsidR="008A7CD5">
        <w:rPr>
          <w:rtl/>
          <w:lang w:bidi="ar-SA"/>
        </w:rPr>
        <w:t>ّ</w:t>
      </w:r>
      <w:r w:rsidRPr="00D47A31">
        <w:rPr>
          <w:rtl/>
          <w:lang w:bidi="ar-SA"/>
        </w:rPr>
        <w:t>ا حديث من كنت مولاه فله طرق جي</w:t>
      </w:r>
      <w:r w:rsidR="008A7CD5">
        <w:rPr>
          <w:rtl/>
          <w:lang w:bidi="ar-SA"/>
        </w:rPr>
        <w:t>ّ</w:t>
      </w:r>
      <w:r w:rsidRPr="00D47A31">
        <w:rPr>
          <w:rtl/>
          <w:lang w:bidi="ar-SA"/>
        </w:rPr>
        <w:t>دة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أفردت ذلك أيضا</w:t>
      </w:r>
      <w:r w:rsidR="008A7CD5">
        <w:rPr>
          <w:rtl/>
          <w:lang w:bidi="ar-SA"/>
        </w:rPr>
        <w:t>ً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وقد تقدم ما ذكره في سير أعلام النبلاء في الرقم السابق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فراجع</w:t>
      </w:r>
      <w:r w:rsidR="0063278B">
        <w:rPr>
          <w:rtl/>
          <w:lang w:bidi="ar-SA"/>
        </w:rPr>
        <w:t>.</w:t>
      </w:r>
    </w:p>
    <w:p w:rsidR="00C629D1" w:rsidRDefault="00D47A31" w:rsidP="00C629D1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155</w:t>
      </w:r>
      <w:r w:rsidR="00C629D1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C629D1">
        <w:rPr>
          <w:rtl/>
          <w:lang w:bidi="ar-SA"/>
        </w:rPr>
        <w:t>حديقة اللآل في وصف الآل</w:t>
      </w:r>
    </w:p>
    <w:p w:rsidR="00D47A31" w:rsidRPr="00D47A31" w:rsidRDefault="008A7CD5" w:rsidP="00614381">
      <w:pPr>
        <w:rPr>
          <w:rtl/>
          <w:lang w:bidi="ar-SA"/>
        </w:rPr>
      </w:pPr>
      <w:r>
        <w:rPr>
          <w:rtl/>
          <w:lang w:bidi="ar-SA"/>
        </w:rPr>
        <w:t>لمحيي الدين عبد</w:t>
      </w:r>
      <w:r w:rsidR="00D47A31" w:rsidRPr="00D47A31">
        <w:rPr>
          <w:rtl/>
          <w:lang w:bidi="ar-SA"/>
        </w:rPr>
        <w:t>القادر بن محمد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المعروف بابن قضيب البان الحلبي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971</w:t>
      </w:r>
      <w:r w:rsidR="00614381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ـ</w:t>
      </w:r>
      <w:r w:rsidR="00614381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1040</w:t>
      </w:r>
      <w:r w:rsidR="0063278B">
        <w:rPr>
          <w:rtl/>
          <w:lang w:bidi="ar-SA"/>
        </w:rPr>
        <w:t>).</w:t>
      </w:r>
    </w:p>
    <w:p w:rsidR="00D47A31" w:rsidRPr="00D47A31" w:rsidRDefault="00D47A31" w:rsidP="008A7CD5">
      <w:pPr>
        <w:rPr>
          <w:rtl/>
          <w:lang w:bidi="ar-SA"/>
        </w:rPr>
      </w:pPr>
      <w:r w:rsidRPr="00D47A31">
        <w:rPr>
          <w:rtl/>
          <w:lang w:bidi="ar-SA"/>
        </w:rPr>
        <w:t>إيضاح المكنون</w:t>
      </w:r>
      <w:r w:rsidR="00C629D1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398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هدية العارفين</w:t>
      </w:r>
      <w:r w:rsidR="00C629D1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="008A7CD5">
        <w:rPr>
          <w:rtl/>
          <w:lang w:bidi="ar-SA"/>
        </w:rPr>
        <w:t>601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نسخة في المك</w:t>
      </w:r>
      <w:r w:rsidR="008A7CD5">
        <w:rPr>
          <w:rtl/>
          <w:lang w:bidi="ar-SA"/>
        </w:rPr>
        <w:t>ت</w:t>
      </w:r>
      <w:r w:rsidRPr="00D47A31">
        <w:rPr>
          <w:rtl/>
          <w:lang w:bidi="ar-SA"/>
        </w:rPr>
        <w:t>بة المحمودية بالمدينة المنو</w:t>
      </w:r>
      <w:r w:rsidR="008A7CD5">
        <w:rPr>
          <w:rtl/>
          <w:lang w:bidi="ar-SA"/>
        </w:rPr>
        <w:t>ّ</w:t>
      </w:r>
      <w:r w:rsidRPr="00D47A31">
        <w:rPr>
          <w:rtl/>
          <w:lang w:bidi="ar-SA"/>
        </w:rPr>
        <w:t>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43 سيرة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102 صفحة</w:t>
      </w:r>
      <w:r w:rsidR="0063278B">
        <w:rPr>
          <w:rtl/>
          <w:lang w:bidi="ar-SA"/>
        </w:rPr>
        <w:t>.</w:t>
      </w:r>
    </w:p>
    <w:p w:rsidR="00C629D1" w:rsidRDefault="00D47A31" w:rsidP="00C629D1">
      <w:pPr>
        <w:pStyle w:val="rfdBold1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156</w:t>
      </w:r>
      <w:r w:rsidR="00C629D1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C629D1">
        <w:rPr>
          <w:rtl/>
          <w:lang w:bidi="ar-SA"/>
        </w:rPr>
        <w:t>حسن المآل في مناقب الآل</w:t>
      </w:r>
    </w:p>
    <w:p w:rsidR="00D47A31" w:rsidRPr="00D47A31" w:rsidRDefault="00D47A31" w:rsidP="00951D4B">
      <w:pPr>
        <w:rPr>
          <w:rtl/>
          <w:lang w:bidi="ar-SA"/>
        </w:rPr>
      </w:pPr>
      <w:r w:rsidRPr="00D47A31">
        <w:rPr>
          <w:rtl/>
          <w:lang w:bidi="ar-SA"/>
        </w:rPr>
        <w:t>للشيخ أحمد بن الفضل بن محمد باكثير الحضرمي المك</w:t>
      </w:r>
      <w:r w:rsidR="008263D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ي الشافعي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985</w:t>
      </w:r>
      <w:r w:rsidR="00951D4B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ـ</w:t>
      </w:r>
      <w:r w:rsidR="00951D4B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1047</w:t>
      </w:r>
      <w:r w:rsidR="0063278B">
        <w:rPr>
          <w:rtl/>
          <w:lang w:bidi="ar-SA"/>
        </w:rPr>
        <w:t>).</w:t>
      </w:r>
    </w:p>
    <w:p w:rsidR="00D47A31" w:rsidRPr="00D47A31" w:rsidRDefault="00D47A31" w:rsidP="00C629D1">
      <w:pPr>
        <w:rPr>
          <w:rtl/>
          <w:lang w:bidi="ar-SA"/>
        </w:rPr>
      </w:pPr>
      <w:r w:rsidRPr="00D47A31">
        <w:rPr>
          <w:rtl/>
          <w:lang w:bidi="ar-SA"/>
        </w:rPr>
        <w:t>هدية العارفين</w:t>
      </w:r>
      <w:r w:rsidR="00C629D1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159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إيضاح المكنون</w:t>
      </w:r>
      <w:r w:rsidR="00C629D1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405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وذكر في ج 2 ص 708 أيضا</w:t>
      </w:r>
      <w:r w:rsidR="008263D6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كتابه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وسيلة المآل في عد</w:t>
      </w:r>
      <w:r w:rsidR="008263D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مناقب الآل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</w:t>
      </w:r>
      <w:r w:rsidR="008263D6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أحتمل ات</w:t>
      </w:r>
      <w:r w:rsidR="008263D6">
        <w:rPr>
          <w:rtl/>
          <w:lang w:bidi="ar-SA"/>
        </w:rPr>
        <w:t>ّ</w:t>
      </w:r>
      <w:r w:rsidRPr="00D47A31">
        <w:rPr>
          <w:rtl/>
          <w:lang w:bidi="ar-SA"/>
        </w:rPr>
        <w:t>حاد الكتابين</w:t>
      </w:r>
      <w:r w:rsidR="0063278B">
        <w:rPr>
          <w:rtl/>
          <w:lang w:bidi="ar-SA"/>
        </w:rPr>
        <w:t>.</w:t>
      </w:r>
    </w:p>
    <w:p w:rsidR="00D47A31" w:rsidRPr="00D47A31" w:rsidRDefault="00D47A31" w:rsidP="00C629D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8263D6">
        <w:rPr>
          <w:rtl/>
          <w:lang w:bidi="ar-SA"/>
        </w:rPr>
        <w:t xml:space="preserve"> ذكر</w:t>
      </w:r>
      <w:r w:rsidRPr="00D47A31">
        <w:rPr>
          <w:rtl/>
          <w:lang w:bidi="ar-SA"/>
        </w:rPr>
        <w:t xml:space="preserve"> كتابه هذا في خلاصة الأثر</w:t>
      </w:r>
      <w:r w:rsidR="00C629D1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271</w:t>
      </w:r>
      <w:r w:rsidR="0063278B">
        <w:rPr>
          <w:rtl/>
          <w:lang w:bidi="ar-SA"/>
        </w:rPr>
        <w:t>.</w:t>
      </w:r>
    </w:p>
    <w:p w:rsidR="00D47A31" w:rsidRPr="00D47A31" w:rsidRDefault="00D47A31" w:rsidP="00C629D1">
      <w:pPr>
        <w:rPr>
          <w:rtl/>
          <w:lang w:bidi="ar-SA"/>
        </w:rPr>
      </w:pPr>
      <w:r w:rsidRPr="00D47A31">
        <w:rPr>
          <w:rtl/>
          <w:lang w:bidi="ar-SA"/>
        </w:rPr>
        <w:t>معجم المؤلفين</w:t>
      </w:r>
      <w:r w:rsidR="00C629D1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46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أعلام الزركلي</w:t>
      </w:r>
      <w:r w:rsidR="00C629D1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195</w:t>
      </w:r>
      <w:r w:rsidR="0063278B">
        <w:rPr>
          <w:rtl/>
          <w:lang w:bidi="ar-SA"/>
        </w:rPr>
        <w:t>.</w:t>
      </w:r>
    </w:p>
    <w:p w:rsidR="00D47A31" w:rsidRPr="00D47A31" w:rsidRDefault="00D47A31" w:rsidP="00C629D1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157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الحسن والحسين</w:t>
      </w:r>
    </w:p>
    <w:p w:rsidR="00D47A31" w:rsidRPr="00D47A31" w:rsidRDefault="00D47A31" w:rsidP="008263D6">
      <w:pPr>
        <w:rPr>
          <w:rtl/>
          <w:lang w:bidi="ar-SA"/>
        </w:rPr>
      </w:pPr>
      <w:r w:rsidRPr="00D47A31">
        <w:rPr>
          <w:rtl/>
          <w:lang w:bidi="ar-SA"/>
        </w:rPr>
        <w:t>لل</w:t>
      </w:r>
      <w:r w:rsidR="008263D6">
        <w:rPr>
          <w:rtl/>
          <w:lang w:bidi="ar-SA"/>
        </w:rPr>
        <w:t>اُستاذ توفيق أبو</w:t>
      </w:r>
      <w:r w:rsidRPr="00D47A31">
        <w:rPr>
          <w:rtl/>
          <w:lang w:bidi="ar-SA"/>
        </w:rPr>
        <w:t>علم المصري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مطبوع</w:t>
      </w:r>
      <w:r w:rsidR="0063278B">
        <w:rPr>
          <w:rtl/>
          <w:lang w:bidi="ar-SA"/>
        </w:rPr>
        <w:t>.</w:t>
      </w:r>
    </w:p>
    <w:p w:rsidR="00D47A31" w:rsidRPr="00D47A31" w:rsidRDefault="00D47A31" w:rsidP="00C629D1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158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الحسن والحسين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لمحمد رضا المصري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أمين مكتبة جامعة القاهرة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طبع بمصر وفي بيروت سنة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1395</w:t>
      </w:r>
      <w:r w:rsidR="0063278B">
        <w:rPr>
          <w:rtl/>
          <w:lang w:bidi="ar-SA"/>
        </w:rPr>
        <w:t>.</w:t>
      </w:r>
    </w:p>
    <w:p w:rsidR="00D47A31" w:rsidRPr="00D47A31" w:rsidRDefault="00D47A31" w:rsidP="00C629D1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159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رسالة الحسنين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لنيازي المصري محمد بن علي الملاطي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مشائخ الخلوتية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8263D6">
        <w:rPr>
          <w:rtl/>
          <w:lang w:bidi="ar-SA"/>
        </w:rPr>
        <w:t>ّ</w:t>
      </w:r>
      <w:r w:rsidRPr="00D47A31">
        <w:rPr>
          <w:rtl/>
          <w:lang w:bidi="ar-SA"/>
        </w:rPr>
        <w:t>ى سنة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1105</w:t>
      </w:r>
      <w:r w:rsidR="0063278B">
        <w:rPr>
          <w:rtl/>
          <w:lang w:bidi="ar-SA"/>
        </w:rPr>
        <w:t>.</w:t>
      </w:r>
    </w:p>
    <w:p w:rsidR="00D47A31" w:rsidRPr="00D47A31" w:rsidRDefault="00D47A31" w:rsidP="00C629D1">
      <w:pPr>
        <w:rPr>
          <w:rtl/>
          <w:lang w:bidi="ar-SA"/>
        </w:rPr>
      </w:pPr>
      <w:r w:rsidRPr="00D47A31">
        <w:rPr>
          <w:rtl/>
          <w:lang w:bidi="ar-SA"/>
        </w:rPr>
        <w:t>هدية العارفين</w:t>
      </w:r>
      <w:r w:rsidR="00C629D1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305</w:t>
      </w:r>
      <w:r w:rsidR="0063278B">
        <w:rPr>
          <w:rtl/>
          <w:lang w:bidi="ar-SA"/>
        </w:rPr>
        <w:t>.</w:t>
      </w:r>
    </w:p>
    <w:p w:rsidR="00D47A31" w:rsidRPr="00D47A31" w:rsidRDefault="00C629D1" w:rsidP="008263D6">
      <w:pPr>
        <w:pStyle w:val="rfdBold1"/>
        <w:rPr>
          <w:rtl/>
          <w:lang w:bidi="ar-SA"/>
        </w:rPr>
      </w:pPr>
      <w:r>
        <w:rPr>
          <w:rtl/>
          <w:lang w:bidi="ar-SA"/>
        </w:rPr>
        <w:t>160</w:t>
      </w:r>
      <w:r w:rsidR="00BD05B3">
        <w:rPr>
          <w:rtl/>
          <w:lang w:bidi="ar-SA"/>
        </w:rPr>
        <w:t xml:space="preserve"> ـ </w:t>
      </w:r>
      <w:r w:rsidR="00D47A31" w:rsidRPr="00D47A31">
        <w:rPr>
          <w:rtl/>
          <w:lang w:bidi="ar-SA"/>
        </w:rPr>
        <w:t>الحسين</w:t>
      </w:r>
      <w:r w:rsidR="008263D6">
        <w:rPr>
          <w:rtl/>
          <w:lang w:bidi="ar-SA"/>
        </w:rPr>
        <w:t xml:space="preserve"> عليه السلام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لعلي جلال الحسيني المصري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مطبوع في جزءين بالمطبعة السلفية بالقاهرة سنة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1351</w:t>
      </w:r>
      <w:r w:rsidR="0063278B">
        <w:rPr>
          <w:rtl/>
          <w:lang w:bidi="ar-SA"/>
        </w:rPr>
        <w:t>.</w:t>
      </w:r>
    </w:p>
    <w:p w:rsidR="00FC085F" w:rsidRDefault="00FC085F" w:rsidP="00C629D1">
      <w:pPr>
        <w:pStyle w:val="rfdBold1"/>
        <w:rPr>
          <w:rtl/>
          <w:lang w:bidi="ar-SA"/>
        </w:rPr>
        <w:sectPr w:rsidR="00FC085F" w:rsidSect="009E5D41">
          <w:headerReference w:type="even" r:id="rId112"/>
          <w:headerReference w:type="default" r:id="rId113"/>
          <w:headerReference w:type="first" r:id="rId114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C629D1">
      <w:pPr>
        <w:pStyle w:val="rfdBold1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="00C629D1">
        <w:rPr>
          <w:rtl/>
          <w:lang w:bidi="ar-SA"/>
        </w:rPr>
        <w:lastRenderedPageBreak/>
        <w:t xml:space="preserve">161 ـ </w:t>
      </w:r>
      <w:r w:rsidRPr="00D47A31">
        <w:rPr>
          <w:rtl/>
          <w:lang w:bidi="ar-SA"/>
        </w:rPr>
        <w:t>الحسين بن علي</w:t>
      </w:r>
    </w:p>
    <w:p w:rsidR="00D47A31" w:rsidRPr="00D47A31" w:rsidRDefault="008263D6" w:rsidP="00D47A31">
      <w:pPr>
        <w:rPr>
          <w:rtl/>
          <w:lang w:bidi="ar-SA"/>
        </w:rPr>
      </w:pPr>
      <w:r>
        <w:rPr>
          <w:rtl/>
          <w:lang w:bidi="ar-SA"/>
        </w:rPr>
        <w:t>لعمر أبو</w:t>
      </w:r>
      <w:r w:rsidR="00D47A31" w:rsidRPr="00D47A31">
        <w:rPr>
          <w:rtl/>
          <w:lang w:bidi="ar-SA"/>
        </w:rPr>
        <w:t>النصر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مطبوع</w:t>
      </w:r>
      <w:r w:rsidR="0063278B">
        <w:rPr>
          <w:rtl/>
          <w:lang w:bidi="ar-SA"/>
        </w:rPr>
        <w:t>.</w:t>
      </w:r>
    </w:p>
    <w:p w:rsidR="00D47A31" w:rsidRPr="00D47A31" w:rsidRDefault="00D47A31" w:rsidP="00C629D1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162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الحسين ثائرا</w:t>
      </w:r>
      <w:r w:rsidR="00F33C0F">
        <w:rPr>
          <w:rtl/>
          <w:lang w:bidi="ar-SA"/>
        </w:rPr>
        <w:t>ً</w:t>
      </w:r>
    </w:p>
    <w:p w:rsidR="00D47A31" w:rsidRPr="00D47A31" w:rsidRDefault="00D47A31" w:rsidP="00C629D1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163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الحسين شهيدا</w:t>
      </w:r>
      <w:r w:rsidR="00F33C0F">
        <w:rPr>
          <w:rtl/>
          <w:lang w:bidi="ar-SA"/>
        </w:rPr>
        <w:t>ً</w:t>
      </w:r>
    </w:p>
    <w:p w:rsidR="00D47A31" w:rsidRPr="00D47A31" w:rsidRDefault="00D47A31" w:rsidP="00F33C0F">
      <w:pPr>
        <w:rPr>
          <w:rtl/>
          <w:lang w:bidi="ar-SA"/>
        </w:rPr>
      </w:pPr>
      <w:r w:rsidRPr="00D47A31">
        <w:rPr>
          <w:rtl/>
          <w:lang w:bidi="ar-SA"/>
        </w:rPr>
        <w:t>كلاهما لل</w:t>
      </w:r>
      <w:r w:rsidR="00F33C0F">
        <w:rPr>
          <w:rtl/>
          <w:lang w:bidi="ar-SA"/>
        </w:rPr>
        <w:t>اُستاذ عبد</w:t>
      </w:r>
      <w:r w:rsidRPr="00D47A31">
        <w:rPr>
          <w:rtl/>
          <w:lang w:bidi="ar-SA"/>
        </w:rPr>
        <w:t>الرحمان الشرقاوي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المصري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مطبوعان باسم </w:t>
      </w:r>
      <w:r w:rsidR="0063278B" w:rsidRPr="00D47A31">
        <w:rPr>
          <w:rtl/>
          <w:lang w:bidi="ar-SA"/>
        </w:rPr>
        <w:t>«</w:t>
      </w:r>
      <w:r w:rsidR="00F33C0F">
        <w:rPr>
          <w:rtl/>
          <w:lang w:bidi="ar-SA"/>
        </w:rPr>
        <w:t>ثار</w:t>
      </w:r>
      <w:r w:rsidRPr="00D47A31">
        <w:rPr>
          <w:rtl/>
          <w:lang w:bidi="ar-SA"/>
        </w:rPr>
        <w:t>الله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يأتي له في حرف العين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علي إمام المت</w:t>
      </w:r>
      <w:r w:rsidR="00F33C0F">
        <w:rPr>
          <w:rtl/>
          <w:lang w:bidi="ar-SA"/>
        </w:rPr>
        <w:t>ّ</w:t>
      </w:r>
      <w:r w:rsidRPr="00D47A31">
        <w:rPr>
          <w:rtl/>
          <w:lang w:bidi="ar-SA"/>
        </w:rPr>
        <w:t>قين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C629D1" w:rsidRDefault="00D47A31" w:rsidP="00C629D1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164</w:t>
      </w:r>
      <w:r w:rsidR="00C629D1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C629D1">
        <w:rPr>
          <w:rtl/>
          <w:lang w:bidi="ar-SA"/>
        </w:rPr>
        <w:t>حلبة الكميت في فضائل أهل البيت</w:t>
      </w:r>
    </w:p>
    <w:p w:rsidR="00D47A31" w:rsidRPr="00D47A31" w:rsidRDefault="00D47A31" w:rsidP="00F33C0F">
      <w:pPr>
        <w:rPr>
          <w:rtl/>
          <w:lang w:bidi="ar-SA"/>
        </w:rPr>
      </w:pPr>
      <w:r w:rsidRPr="00D47A31">
        <w:rPr>
          <w:rtl/>
          <w:lang w:bidi="ar-SA"/>
        </w:rPr>
        <w:t>عد</w:t>
      </w:r>
      <w:r w:rsidR="00F33C0F">
        <w:rPr>
          <w:rtl/>
          <w:lang w:bidi="ar-SA"/>
        </w:rPr>
        <w:t>ّ</w:t>
      </w:r>
      <w:r w:rsidRPr="00D47A31">
        <w:rPr>
          <w:rtl/>
          <w:lang w:bidi="ar-SA"/>
        </w:rPr>
        <w:t>ه المباركفوري في مقد</w:t>
      </w:r>
      <w:r w:rsidR="00F33C0F">
        <w:rPr>
          <w:rtl/>
          <w:lang w:bidi="ar-SA"/>
        </w:rPr>
        <w:t>ّ</w:t>
      </w:r>
      <w:r w:rsidRPr="00D47A31">
        <w:rPr>
          <w:rtl/>
          <w:lang w:bidi="ar-SA"/>
        </w:rPr>
        <w:t>مة تحفة ال</w:t>
      </w:r>
      <w:r w:rsidR="00F33C0F">
        <w:rPr>
          <w:rtl/>
          <w:lang w:bidi="ar-SA"/>
        </w:rPr>
        <w:t>ا</w:t>
      </w:r>
      <w:r w:rsidRPr="00D47A31">
        <w:rPr>
          <w:rtl/>
          <w:lang w:bidi="ar-SA"/>
        </w:rPr>
        <w:t>حوذي</w:t>
      </w:r>
      <w:r w:rsidR="00C629D1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65 من الكتب المصن</w:t>
      </w:r>
      <w:r w:rsidR="00F33C0F">
        <w:rPr>
          <w:rtl/>
          <w:lang w:bidi="ar-SA"/>
        </w:rPr>
        <w:t>ّ</w:t>
      </w:r>
      <w:r w:rsidRPr="00D47A31">
        <w:rPr>
          <w:rtl/>
          <w:lang w:bidi="ar-SA"/>
        </w:rPr>
        <w:t>فة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هذا الشأن</w:t>
      </w:r>
      <w:r w:rsidR="0063278B">
        <w:rPr>
          <w:rtl/>
          <w:lang w:bidi="ar-SA"/>
        </w:rPr>
        <w:t>.</w:t>
      </w:r>
    </w:p>
    <w:p w:rsidR="00C629D1" w:rsidRDefault="00C629D1" w:rsidP="00C629D1">
      <w:pPr>
        <w:pStyle w:val="rfdBold1"/>
        <w:rPr>
          <w:rtl/>
          <w:lang w:bidi="ar-SA"/>
        </w:rPr>
      </w:pPr>
      <w:r>
        <w:rPr>
          <w:rtl/>
          <w:lang w:bidi="ar-SA"/>
        </w:rPr>
        <w:t xml:space="preserve">165 </w:t>
      </w:r>
      <w:r w:rsidR="00F33C0F">
        <w:rPr>
          <w:rtl/>
          <w:lang w:bidi="ar-SA"/>
        </w:rPr>
        <w:t xml:space="preserve">ـ </w:t>
      </w:r>
      <w:r>
        <w:rPr>
          <w:rtl/>
          <w:lang w:bidi="ar-SA"/>
        </w:rPr>
        <w:t>حياة علي بن أبي طالب</w:t>
      </w:r>
    </w:p>
    <w:p w:rsidR="00D47A31" w:rsidRPr="00D47A31" w:rsidRDefault="00F33C0F" w:rsidP="00B54AE4">
      <w:pPr>
        <w:rPr>
          <w:rtl/>
          <w:lang w:bidi="ar-SA"/>
        </w:rPr>
      </w:pPr>
      <w:r>
        <w:rPr>
          <w:rtl/>
          <w:lang w:bidi="ar-SA"/>
        </w:rPr>
        <w:t>لمحمد حبيب الله بن عبد</w:t>
      </w:r>
      <w:r w:rsidR="00D47A31" w:rsidRPr="00D47A31">
        <w:rPr>
          <w:rtl/>
          <w:lang w:bidi="ar-SA"/>
        </w:rPr>
        <w:t xml:space="preserve">الله بن أحمد مايابي الجكني الشنقيطي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1295</w:t>
      </w:r>
      <w:r w:rsidR="00B54AE4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ـ</w:t>
      </w:r>
      <w:r w:rsidR="00B54AE4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1363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مدر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س كلي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ة </w:t>
      </w:r>
      <w:r>
        <w:rPr>
          <w:rtl/>
          <w:lang w:bidi="ar-SA"/>
        </w:rPr>
        <w:t>اُ</w:t>
      </w:r>
      <w:r w:rsidR="00D47A31" w:rsidRPr="00D47A31">
        <w:rPr>
          <w:rtl/>
          <w:lang w:bidi="ar-SA"/>
        </w:rPr>
        <w:t>صول الدين بالأزهر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له عد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ة مؤلفات مطبوعة منها هذا الكتاب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وله</w:t>
      </w:r>
      <w:r w:rsidR="0082118F">
        <w:rPr>
          <w:rtl/>
          <w:lang w:bidi="ar-SA"/>
        </w:rPr>
        <w:t xml:space="preserve"> :</w:t>
      </w:r>
      <w:r w:rsidR="00D47A31"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أصح ما ورد في المهدي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وعيسى</w:t>
      </w:r>
      <w:r w:rsidR="0063278B"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وهو مطبوع أيضا</w:t>
      </w:r>
      <w:r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وقد تقد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م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</w:t>
      </w:r>
      <w:r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يأتي 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في حرف الكاف</w:t>
      </w:r>
      <w:r w:rsidR="0082118F">
        <w:rPr>
          <w:rtl/>
          <w:lang w:bidi="ar-SA"/>
        </w:rPr>
        <w:t xml:space="preserve"> :</w:t>
      </w:r>
      <w:r w:rsidR="00D47A31"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كفاية الطالب في مناقب علي بن أبي طالب</w:t>
      </w:r>
      <w:r w:rsidR="0063278B"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وهو مطبوع أيضا</w:t>
      </w:r>
      <w:r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D47A31" w:rsidRDefault="00D47A31" w:rsidP="00C629D1">
      <w:pPr>
        <w:rPr>
          <w:rtl/>
          <w:lang w:bidi="ar-SA"/>
        </w:rPr>
      </w:pPr>
      <w:r w:rsidRPr="00D47A31">
        <w:rPr>
          <w:rtl/>
          <w:lang w:bidi="ar-SA"/>
        </w:rPr>
        <w:t>الأعلام للزركلي</w:t>
      </w:r>
      <w:r w:rsidR="00C629D1">
        <w:rPr>
          <w:rtl/>
          <w:lang w:bidi="ar-SA"/>
        </w:rPr>
        <w:t xml:space="preserve"> </w:t>
      </w:r>
      <w:r w:rsidRPr="00D47A31">
        <w:rPr>
          <w:rtl/>
          <w:lang w:bidi="ar-SA"/>
        </w:rPr>
        <w:t>6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78</w:t>
      </w:r>
      <w:r w:rsidR="0063278B">
        <w:rPr>
          <w:rtl/>
          <w:lang w:bidi="ar-SA"/>
        </w:rPr>
        <w:t>.</w:t>
      </w:r>
    </w:p>
    <w:p w:rsidR="00FC085F" w:rsidRPr="00FC085F" w:rsidRDefault="00FC085F" w:rsidP="00FC085F">
      <w:pPr>
        <w:rPr>
          <w:rtl/>
        </w:rPr>
      </w:pPr>
    </w:p>
    <w:p w:rsidR="00D47A31" w:rsidRPr="00D47A31" w:rsidRDefault="00D47A31" w:rsidP="00C629D1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حرف الخاء</w:t>
      </w:r>
    </w:p>
    <w:p w:rsidR="00D47A31" w:rsidRPr="00F33C0F" w:rsidRDefault="00D47A31" w:rsidP="00B54AE4">
      <w:pPr>
        <w:pStyle w:val="rfdBold1"/>
        <w:rPr>
          <w:rtl/>
          <w:lang w:bidi="ar-SA"/>
        </w:rPr>
      </w:pPr>
      <w:r w:rsidRPr="00F33C0F">
        <w:rPr>
          <w:rtl/>
          <w:lang w:bidi="ar-SA"/>
        </w:rPr>
        <w:t>166</w:t>
      </w:r>
      <w:r w:rsidR="00B54AE4">
        <w:rPr>
          <w:rFonts w:hint="cs"/>
          <w:rtl/>
          <w:lang w:bidi="ar-SA"/>
        </w:rPr>
        <w:t xml:space="preserve"> </w:t>
      </w:r>
      <w:r w:rsidR="00BD05B3" w:rsidRPr="00F33C0F">
        <w:rPr>
          <w:rtl/>
          <w:lang w:bidi="ar-SA"/>
        </w:rPr>
        <w:t>ـ</w:t>
      </w:r>
      <w:r w:rsidR="00B54AE4">
        <w:rPr>
          <w:rFonts w:hint="cs"/>
          <w:rtl/>
          <w:lang w:bidi="ar-SA"/>
        </w:rPr>
        <w:t xml:space="preserve"> </w:t>
      </w:r>
      <w:r w:rsidRPr="00F33C0F">
        <w:rPr>
          <w:rtl/>
          <w:lang w:bidi="ar-SA"/>
        </w:rPr>
        <w:t xml:space="preserve">خبر فاطمة وعلي </w:t>
      </w:r>
      <w:r w:rsidR="00F33C0F">
        <w:rPr>
          <w:rtl/>
          <w:lang w:bidi="ar-SA"/>
        </w:rPr>
        <w:t>عليهما السلام</w:t>
      </w:r>
      <w:r w:rsidRPr="00F33C0F">
        <w:rPr>
          <w:rtl/>
          <w:lang w:bidi="ar-SA"/>
        </w:rPr>
        <w:t xml:space="preserve"> وقد شكوا إلى النبي</w:t>
      </w:r>
      <w:r w:rsidR="00F33C0F">
        <w:rPr>
          <w:rtl/>
          <w:lang w:bidi="ar-SA"/>
        </w:rPr>
        <w:t>ّ</w:t>
      </w:r>
      <w:r w:rsidRPr="00F33C0F">
        <w:rPr>
          <w:rtl/>
          <w:lang w:bidi="ar-SA"/>
        </w:rPr>
        <w:t xml:space="preserve"> </w:t>
      </w:r>
      <w:r w:rsidR="00F33C0F">
        <w:rPr>
          <w:rtl/>
          <w:lang w:bidi="ar-SA"/>
        </w:rPr>
        <w:t>عليه السلام</w:t>
      </w:r>
      <w:r w:rsidR="00F579FB" w:rsidRPr="00F33C0F">
        <w:rPr>
          <w:rtl/>
          <w:lang w:bidi="ar-SA"/>
        </w:rPr>
        <w:t xml:space="preserve"> </w:t>
      </w:r>
      <w:r w:rsidR="00F579FB" w:rsidRPr="00F33C0F">
        <w:rPr>
          <w:rtl/>
          <w:lang w:bidi="ar-SA"/>
        </w:rPr>
        <w:br/>
      </w:r>
      <w:r w:rsidRPr="00F33C0F">
        <w:rPr>
          <w:rtl/>
          <w:lang w:bidi="ar-SA"/>
        </w:rPr>
        <w:t>الخدمة</w:t>
      </w:r>
    </w:p>
    <w:p w:rsidR="00D47A31" w:rsidRPr="00D47A31" w:rsidRDefault="00F33C0F" w:rsidP="00D47A31">
      <w:pPr>
        <w:rPr>
          <w:rtl/>
          <w:lang w:bidi="ar-SA"/>
        </w:rPr>
      </w:pPr>
      <w:r>
        <w:rPr>
          <w:rtl/>
          <w:lang w:bidi="ar-SA"/>
        </w:rPr>
        <w:t>لعلي بن عبد</w:t>
      </w:r>
      <w:r w:rsidR="00D47A31" w:rsidRPr="00D47A31">
        <w:rPr>
          <w:rtl/>
          <w:lang w:bidi="ar-SA"/>
        </w:rPr>
        <w:t>العزيز بن محمد الدولابي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من أتباع محمد بن جرير الطبري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ذكره النديم في الفهرست ص 292</w:t>
      </w:r>
      <w:r w:rsidR="0063278B">
        <w:rPr>
          <w:rtl/>
          <w:lang w:bidi="ar-SA"/>
        </w:rPr>
        <w:t>.</w:t>
      </w:r>
    </w:p>
    <w:p w:rsidR="00C629D1" w:rsidRDefault="00D47A31" w:rsidP="00AD4C3D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167</w:t>
      </w:r>
      <w:r w:rsidR="00BD05B3">
        <w:rPr>
          <w:rtl/>
          <w:lang w:bidi="ar-SA"/>
        </w:rPr>
        <w:t xml:space="preserve"> ـ </w:t>
      </w:r>
      <w:r w:rsidR="00AD4C3D">
        <w:rPr>
          <w:rtl/>
          <w:lang w:bidi="ar-SA"/>
        </w:rPr>
        <w:t>خصائص أمير</w:t>
      </w:r>
      <w:r w:rsidRPr="00D47A31">
        <w:rPr>
          <w:rtl/>
          <w:lang w:bidi="ar-SA"/>
        </w:rPr>
        <w:t>المؤمنين</w:t>
      </w:r>
      <w:r w:rsidR="00AD4C3D">
        <w:rPr>
          <w:rtl/>
          <w:lang w:bidi="ar-SA"/>
        </w:rPr>
        <w:t xml:space="preserve"> عليه السلام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للحاكم الحسكاني</w:t>
      </w:r>
      <w:r w:rsidR="0082118F">
        <w:rPr>
          <w:rtl/>
          <w:lang w:bidi="ar-SA"/>
        </w:rPr>
        <w:t xml:space="preserve"> ، </w:t>
      </w:r>
      <w:r w:rsidR="00AD4C3D">
        <w:rPr>
          <w:rtl/>
          <w:lang w:bidi="ar-SA"/>
        </w:rPr>
        <w:t>أبي القاسم عبيدالله بن عبد</w:t>
      </w:r>
      <w:r w:rsidRPr="00D47A31">
        <w:rPr>
          <w:rtl/>
          <w:lang w:bidi="ar-SA"/>
        </w:rPr>
        <w:t>الله الحافظ الحذ</w:t>
      </w:r>
      <w:r w:rsidR="00AD4C3D">
        <w:rPr>
          <w:rtl/>
          <w:lang w:bidi="ar-SA"/>
        </w:rPr>
        <w:t>ّ</w:t>
      </w:r>
      <w:r w:rsidRPr="00D47A31">
        <w:rPr>
          <w:rtl/>
          <w:lang w:bidi="ar-SA"/>
        </w:rPr>
        <w:t>اء الحنفي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النيسابوري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أعلام القرن الخامس</w:t>
      </w:r>
      <w:r w:rsidR="0063278B">
        <w:rPr>
          <w:rtl/>
          <w:lang w:bidi="ar-SA"/>
        </w:rPr>
        <w:t>.</w:t>
      </w:r>
    </w:p>
    <w:p w:rsidR="00D47A31" w:rsidRPr="00D47A31" w:rsidRDefault="00D47A31" w:rsidP="00AD4C3D">
      <w:pPr>
        <w:rPr>
          <w:rtl/>
          <w:lang w:bidi="ar-SA"/>
        </w:rPr>
      </w:pPr>
      <w:r w:rsidRPr="00D47A31">
        <w:rPr>
          <w:rtl/>
          <w:lang w:bidi="ar-SA"/>
        </w:rPr>
        <w:t xml:space="preserve">أحال إليه المؤلف في كتابه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شواهد التنزيل لقواعد التفضيل</w:t>
      </w:r>
      <w:r w:rsidR="0063278B" w:rsidRPr="00D47A31">
        <w:rPr>
          <w:rtl/>
          <w:lang w:bidi="ar-SA"/>
        </w:rPr>
        <w:t>»</w:t>
      </w:r>
      <w:r w:rsidR="00C629D1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243</w:t>
      </w:r>
      <w:r w:rsidR="00C629D1">
        <w:rPr>
          <w:rtl/>
          <w:lang w:bidi="ar-SA"/>
        </w:rPr>
        <w:t xml:space="preserve"> </w:t>
      </w:r>
      <w:r w:rsidR="00AD4C3D">
        <w:rPr>
          <w:rtl/>
          <w:lang w:bidi="ar-SA"/>
        </w:rPr>
        <w:br/>
      </w:r>
      <w:r w:rsidRPr="00D47A31">
        <w:rPr>
          <w:rtl/>
          <w:lang w:bidi="ar-SA"/>
        </w:rPr>
        <w:t>في الكلام على قوله تعالى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AD4C3D" w:rsidRPr="00AD4C3D">
        <w:rPr>
          <w:rStyle w:val="rfdAie"/>
          <w:rtl/>
          <w:lang w:bidi="ar-SA"/>
        </w:rPr>
        <w:t xml:space="preserve">يَا أَيُّهَا الَّذِينَ آمَنُوا إِذَا نَاجَيْتُمُ الرَّسُولَ فَقَدِّمُوا بَيْنَ يَدَيْ </w:t>
      </w:r>
      <w:r w:rsidR="00AD4C3D">
        <w:rPr>
          <w:rStyle w:val="rfdAie"/>
          <w:rtl/>
          <w:lang w:bidi="ar-SA"/>
        </w:rPr>
        <w:br/>
      </w:r>
      <w:r w:rsidR="00AD4C3D" w:rsidRPr="00AD4C3D">
        <w:rPr>
          <w:rStyle w:val="rfdAie"/>
          <w:rtl/>
          <w:lang w:bidi="ar-SA"/>
        </w:rPr>
        <w:t>نَجْوَاكُمْ صَدَقَةً</w:t>
      </w:r>
      <w:r w:rsidR="00AD4C3D">
        <w:rPr>
          <w:rStyle w:val="rfdAie"/>
          <w:rtl/>
          <w:lang w:bidi="ar-SA"/>
        </w:rPr>
        <w:t>..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من سورة المجادلة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AD4C3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روى الأحاديث الواردة في الباب ثم تطر</w:t>
      </w:r>
      <w:r w:rsidR="00AD4C3D">
        <w:rPr>
          <w:rtl/>
          <w:lang w:bidi="ar-SA"/>
        </w:rPr>
        <w:t>ّ</w:t>
      </w:r>
      <w:r w:rsidRPr="00D47A31">
        <w:rPr>
          <w:rtl/>
          <w:lang w:bidi="ar-SA"/>
        </w:rPr>
        <w:t>ق إلى رواية مناجاة الطائف فرواها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عن الأجلح عن أبي الزبير عن جابر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ثم قال ص 243 جماعة سوى هؤلاء و</w:t>
      </w:r>
      <w:r w:rsidR="00AD4C3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تابعه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الرواية عن أبي الزبير جماعة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منهم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عم</w:t>
      </w:r>
      <w:r w:rsidR="00AD4C3D">
        <w:rPr>
          <w:rtl/>
          <w:lang w:bidi="ar-SA"/>
        </w:rPr>
        <w:t>ّ</w:t>
      </w:r>
      <w:r w:rsidRPr="00D47A31">
        <w:rPr>
          <w:rtl/>
          <w:lang w:bidi="ar-SA"/>
        </w:rPr>
        <w:t>ار الدهني وعبد المؤمن بن القاسم الأنصاري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معاوية بن عم</w:t>
      </w:r>
      <w:r w:rsidR="00AD4C3D">
        <w:rPr>
          <w:rtl/>
          <w:lang w:bidi="ar-SA"/>
        </w:rPr>
        <w:t>ّ</w:t>
      </w:r>
      <w:r w:rsidRPr="00D47A31">
        <w:rPr>
          <w:rtl/>
          <w:lang w:bidi="ar-SA"/>
        </w:rPr>
        <w:t>ار الدهني وسالم بن أبي حفصة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يحتمل هذا الموضع ذكر الأسانيد وهو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مبسوط في هذا الباب من 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الخصائص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AD4C3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بالله التوفيق</w:t>
      </w:r>
      <w:r w:rsidR="0063278B">
        <w:rPr>
          <w:rtl/>
          <w:lang w:bidi="ar-SA"/>
        </w:rPr>
        <w:t>.</w:t>
      </w:r>
    </w:p>
    <w:p w:rsidR="00536A2D" w:rsidRDefault="00D47A31" w:rsidP="00E74747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E74747">
        <w:rPr>
          <w:rtl/>
          <w:lang w:bidi="ar-SA"/>
        </w:rPr>
        <w:t>6</w:t>
      </w:r>
      <w:r w:rsidRPr="00D47A31">
        <w:rPr>
          <w:rtl/>
          <w:lang w:bidi="ar-SA"/>
        </w:rPr>
        <w:t>8</w:t>
      </w:r>
      <w:r w:rsidR="00536A2D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536A2D">
        <w:rPr>
          <w:rtl/>
          <w:lang w:bidi="ar-SA"/>
        </w:rPr>
        <w:t>الخصائص العلوي</w:t>
      </w:r>
      <w:r w:rsidR="00D47C4B">
        <w:rPr>
          <w:rtl/>
          <w:lang w:bidi="ar-SA"/>
        </w:rPr>
        <w:t>ّ</w:t>
      </w:r>
      <w:r w:rsidR="00536A2D">
        <w:rPr>
          <w:rtl/>
          <w:lang w:bidi="ar-SA"/>
        </w:rPr>
        <w:t>ة على سائر البري</w:t>
      </w:r>
      <w:r w:rsidR="00D47C4B">
        <w:rPr>
          <w:rtl/>
          <w:lang w:bidi="ar-SA"/>
        </w:rPr>
        <w:t>ّ</w:t>
      </w:r>
      <w:r w:rsidR="00536A2D">
        <w:rPr>
          <w:rtl/>
          <w:lang w:bidi="ar-SA"/>
        </w:rPr>
        <w:t>ة</w:t>
      </w:r>
    </w:p>
    <w:p w:rsidR="00D47A31" w:rsidRPr="00D47A31" w:rsidRDefault="00D47A31" w:rsidP="00536A2D">
      <w:pPr>
        <w:rPr>
          <w:rtl/>
          <w:lang w:bidi="ar-SA"/>
        </w:rPr>
      </w:pPr>
      <w:r w:rsidRPr="00D47A31">
        <w:rPr>
          <w:rtl/>
          <w:lang w:bidi="ar-SA"/>
        </w:rPr>
        <w:t>لأبي الفتح النطنزي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محمد بن أحمد بن علي بن إبراهيم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D47C4B">
        <w:rPr>
          <w:rtl/>
          <w:lang w:bidi="ar-SA"/>
        </w:rPr>
        <w:t>ّ</w:t>
      </w:r>
      <w:r w:rsidRPr="00D47A31">
        <w:rPr>
          <w:rtl/>
          <w:lang w:bidi="ar-SA"/>
        </w:rPr>
        <w:t>ى حدود سنة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550</w:t>
      </w:r>
      <w:r w:rsidR="0063278B">
        <w:rPr>
          <w:rtl/>
          <w:lang w:bidi="ar-SA"/>
        </w:rPr>
        <w:t>.</w:t>
      </w:r>
    </w:p>
    <w:p w:rsidR="00D47A31" w:rsidRPr="00D47A31" w:rsidRDefault="00D47A31" w:rsidP="00536A2D">
      <w:pPr>
        <w:rPr>
          <w:rtl/>
          <w:lang w:bidi="ar-SA"/>
        </w:rPr>
      </w:pPr>
      <w:r w:rsidRPr="00D47A31">
        <w:rPr>
          <w:rtl/>
          <w:lang w:bidi="ar-SA"/>
        </w:rPr>
        <w:t>إيضاح المكنون</w:t>
      </w:r>
      <w:r w:rsidR="00536A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430</w:t>
      </w:r>
      <w:r w:rsidR="0063278B">
        <w:rPr>
          <w:rtl/>
          <w:lang w:bidi="ar-SA"/>
        </w:rPr>
        <w:t>.</w:t>
      </w:r>
    </w:p>
    <w:p w:rsidR="00D47A31" w:rsidRPr="00D47A31" w:rsidRDefault="00D47A31" w:rsidP="00E74747">
      <w:pPr>
        <w:rPr>
          <w:rtl/>
          <w:lang w:bidi="ar-SA"/>
        </w:rPr>
      </w:pPr>
      <w:r w:rsidRPr="00D47A31">
        <w:rPr>
          <w:rtl/>
          <w:lang w:bidi="ar-SA"/>
        </w:rPr>
        <w:t>ترجم له الصفدي في الوافي بالوفيات</w:t>
      </w:r>
      <w:r w:rsidR="00E74747">
        <w:rPr>
          <w:rtl/>
          <w:lang w:bidi="ar-SA"/>
        </w:rPr>
        <w:t xml:space="preserve"> </w:t>
      </w:r>
      <w:r w:rsidRPr="00D47A31">
        <w:rPr>
          <w:rtl/>
          <w:lang w:bidi="ar-SA"/>
        </w:rPr>
        <w:t>4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161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سمع الكثير بإصبهان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وخراسان و</w:t>
      </w:r>
      <w:r w:rsidR="00D47C4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بغداد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</w:t>
      </w:r>
      <w:r w:rsidR="00D47C4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أر</w:t>
      </w:r>
      <w:r w:rsidR="00D47C4B">
        <w:rPr>
          <w:rtl/>
          <w:lang w:bidi="ar-SA"/>
        </w:rPr>
        <w:t>ّ</w:t>
      </w:r>
      <w:r w:rsidRPr="00D47A31">
        <w:rPr>
          <w:rtl/>
          <w:lang w:bidi="ar-SA"/>
        </w:rPr>
        <w:t>خ وفاته بحدود سنة 550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D47C4B">
        <w:rPr>
          <w:rtl/>
          <w:lang w:bidi="ar-SA"/>
        </w:rPr>
        <w:t xml:space="preserve"> ترجم له تلميذه أبوسع</w:t>
      </w:r>
      <w:r w:rsidRPr="00D47A31">
        <w:rPr>
          <w:rtl/>
          <w:lang w:bidi="ar-SA"/>
        </w:rPr>
        <w:t xml:space="preserve">د السمعاني في الأنساب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النطنزي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وقال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أفضل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بخراسان والعراق في اللغة والأدب</w:t>
      </w:r>
      <w:r w:rsidR="0063278B">
        <w:rPr>
          <w:rtl/>
          <w:lang w:bidi="ar-SA"/>
        </w:rPr>
        <w:t xml:space="preserve"> ...</w:t>
      </w:r>
      <w:r w:rsidRPr="00D47A31">
        <w:rPr>
          <w:rtl/>
          <w:lang w:bidi="ar-SA"/>
        </w:rPr>
        <w:t xml:space="preserve"> وقرأت عليه طرفا</w:t>
      </w:r>
      <w:r w:rsidR="00D47C4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صالحا</w:t>
      </w:r>
      <w:r w:rsidR="00D47C4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الأدب</w:t>
      </w:r>
      <w:r w:rsidR="0063278B">
        <w:rPr>
          <w:rtl/>
          <w:lang w:bidi="ar-SA"/>
        </w:rPr>
        <w:t xml:space="preserve"> ...</w:t>
      </w:r>
      <w:r w:rsidRPr="00D47A31">
        <w:rPr>
          <w:rtl/>
          <w:lang w:bidi="ar-SA"/>
        </w:rPr>
        <w:t xml:space="preserve"> وما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لقيته إل</w:t>
      </w:r>
      <w:r w:rsidR="00D47C4B">
        <w:rPr>
          <w:rtl/>
          <w:lang w:bidi="ar-SA"/>
        </w:rPr>
        <w:t>ّ</w:t>
      </w:r>
      <w:r w:rsidRPr="00D47A31">
        <w:rPr>
          <w:rtl/>
          <w:lang w:bidi="ar-SA"/>
        </w:rPr>
        <w:t>ا وكتبت عنه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وكانت ولادته سنة 480 بإصبهان</w:t>
      </w:r>
      <w:r w:rsidR="0063278B">
        <w:rPr>
          <w:rtl/>
          <w:lang w:bidi="ar-SA"/>
        </w:rPr>
        <w:t xml:space="preserve"> 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9207D4" w:rsidRDefault="00D47A31" w:rsidP="009207D4">
      <w:pPr>
        <w:rPr>
          <w:rStyle w:val="rfdPoemTiniCharChar"/>
          <w:rtl/>
        </w:rPr>
      </w:pPr>
      <w:r w:rsidRPr="00D47A31">
        <w:rPr>
          <w:rtl/>
          <w:lang w:bidi="ar-SA"/>
        </w:rPr>
        <w:t>ينقل معاصره الحافظ ابن شهرآشوب</w:t>
      </w:r>
      <w:r w:rsidR="009207D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207D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المتوف</w:t>
      </w:r>
      <w:r w:rsidR="00D47C4B">
        <w:rPr>
          <w:rtl/>
          <w:lang w:bidi="ar-SA"/>
        </w:rPr>
        <w:t>ّ</w:t>
      </w:r>
      <w:r w:rsidRPr="00D47A31">
        <w:rPr>
          <w:rtl/>
          <w:lang w:bidi="ar-SA"/>
        </w:rPr>
        <w:t>ى 588</w:t>
      </w:r>
      <w:r w:rsidR="009207D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207D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في كتابه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مناقب آل أبي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طالب</w:t>
      </w:r>
      <w:r w:rsidR="0063278B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عن هذا الكتاب كثيرا</w:t>
      </w:r>
      <w:r w:rsidR="00D47C4B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وعد</w:t>
      </w:r>
      <w:r w:rsidR="00D47C4B">
        <w:rPr>
          <w:rtl/>
          <w:lang w:bidi="ar-SA"/>
        </w:rPr>
        <w:t>ّ</w:t>
      </w:r>
      <w:r w:rsidRPr="00D47A31">
        <w:rPr>
          <w:rtl/>
          <w:lang w:bidi="ar-SA"/>
        </w:rPr>
        <w:t>ه في مقد</w:t>
      </w:r>
      <w:r w:rsidR="00D47C4B">
        <w:rPr>
          <w:rtl/>
          <w:lang w:bidi="ar-SA"/>
        </w:rPr>
        <w:t>ّ</w:t>
      </w:r>
      <w:r w:rsidRPr="00D47A31">
        <w:rPr>
          <w:rtl/>
          <w:lang w:bidi="ar-SA"/>
        </w:rPr>
        <w:t>مته من مصادره فقال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و</w:t>
      </w:r>
      <w:r w:rsidR="00D47C4B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ناولني</w:t>
      </w:r>
      <w:r w:rsidR="00D47C4B">
        <w:rPr>
          <w:rtl/>
          <w:lang w:bidi="ar-SA"/>
        </w:rPr>
        <w:t xml:space="preserve"> </w:t>
      </w:r>
      <w:r w:rsidR="00D47C4B">
        <w:rPr>
          <w:rtl/>
          <w:lang w:bidi="ar-SA"/>
        </w:rPr>
        <w:br/>
      </w:r>
    </w:p>
    <w:p w:rsidR="00FC085F" w:rsidRDefault="00FC085F" w:rsidP="009207D4">
      <w:pPr>
        <w:pStyle w:val="rfdNormal0"/>
        <w:rPr>
          <w:rtl/>
          <w:lang w:bidi="ar-SA"/>
        </w:rPr>
        <w:sectPr w:rsidR="00FC085F" w:rsidSect="009E5D41">
          <w:headerReference w:type="even" r:id="rId115"/>
          <w:headerReference w:type="default" r:id="rId116"/>
          <w:headerReference w:type="first" r:id="rId117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9207D4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="00AD312A">
        <w:rPr>
          <w:rtl/>
          <w:lang w:bidi="ar-SA"/>
        </w:rPr>
        <w:lastRenderedPageBreak/>
        <w:t>أبوعبد</w:t>
      </w:r>
      <w:r w:rsidRPr="00D47A31">
        <w:rPr>
          <w:rtl/>
          <w:lang w:bidi="ar-SA"/>
        </w:rPr>
        <w:t>الله محمد بن أحمد النطنزي الخصائص العلوي</w:t>
      </w:r>
      <w:r w:rsidR="00AD312A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>
        <w:rPr>
          <w:rtl/>
          <w:lang w:bidi="ar-SA"/>
        </w:rPr>
        <w:t>..»</w:t>
      </w:r>
      <w:r w:rsidRPr="00D47A31">
        <w:rPr>
          <w:rtl/>
          <w:lang w:bidi="ar-SA"/>
        </w:rPr>
        <w:t xml:space="preserve"> و</w:t>
      </w:r>
      <w:r w:rsidR="00AD312A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ينقل عنه نجم الدين ابن نما</w:t>
      </w:r>
      <w:r w:rsidR="009207D4">
        <w:rPr>
          <w:rFonts w:hint="cs"/>
          <w:rtl/>
          <w:lang w:bidi="ar-SA"/>
        </w:rPr>
        <w:t xml:space="preserve"> </w:t>
      </w:r>
      <w:r w:rsidR="00536A2D">
        <w:rPr>
          <w:rtl/>
          <w:lang w:bidi="ar-SA"/>
        </w:rPr>
        <w:t>ـ</w:t>
      </w:r>
      <w:r w:rsidR="009207D4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المتوف</w:t>
      </w:r>
      <w:r w:rsidR="00AD312A">
        <w:rPr>
          <w:rtl/>
          <w:lang w:bidi="ar-SA"/>
        </w:rPr>
        <w:t>ّ</w:t>
      </w:r>
      <w:r w:rsidRPr="00D47A31">
        <w:rPr>
          <w:rtl/>
          <w:lang w:bidi="ar-SA"/>
        </w:rPr>
        <w:t>ى 645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 xml:space="preserve">في </w:t>
      </w:r>
      <w:r w:rsidR="0063278B">
        <w:rPr>
          <w:rtl/>
          <w:lang w:bidi="ar-SA"/>
        </w:rPr>
        <w:t>«</w:t>
      </w:r>
      <w:r w:rsidR="008E0691">
        <w:rPr>
          <w:rtl/>
          <w:lang w:bidi="ar-SA"/>
        </w:rPr>
        <w:t>مثير</w:t>
      </w:r>
      <w:r w:rsidRPr="00D47A31">
        <w:rPr>
          <w:rtl/>
          <w:lang w:bidi="ar-SA"/>
        </w:rPr>
        <w:t>الأحزان</w:t>
      </w:r>
      <w:r w:rsidR="0063278B">
        <w:rPr>
          <w:rtl/>
          <w:lang w:bidi="ar-SA"/>
        </w:rPr>
        <w:t>».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 xml:space="preserve">وقال ابن الفوطي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تلخيص مجمع الآداب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ج 4 ق 4 ص 831 في ترجمة قوام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2F372D">
        <w:rPr>
          <w:rtl/>
          <w:lang w:bidi="ar-SA"/>
        </w:rPr>
        <w:t>الدين محمد بن علي الا</w:t>
      </w:r>
      <w:r w:rsidRPr="00D47A31">
        <w:rPr>
          <w:rtl/>
          <w:lang w:bidi="ar-SA"/>
        </w:rPr>
        <w:t>هركيني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إن</w:t>
      </w:r>
      <w:r w:rsidR="002F372D">
        <w:rPr>
          <w:rtl/>
          <w:lang w:bidi="ar-SA"/>
        </w:rPr>
        <w:t>ّ</w:t>
      </w:r>
      <w:r w:rsidRPr="00D47A31">
        <w:rPr>
          <w:rtl/>
          <w:lang w:bidi="ar-SA"/>
        </w:rPr>
        <w:t>ه سمع كتاب الخصائص العلوي</w:t>
      </w:r>
      <w:r w:rsidR="002F372D">
        <w:rPr>
          <w:rtl/>
          <w:lang w:bidi="ar-SA"/>
        </w:rPr>
        <w:t>ّ</w:t>
      </w:r>
      <w:r w:rsidRPr="00D47A31">
        <w:rPr>
          <w:rtl/>
          <w:lang w:bidi="ar-SA"/>
        </w:rPr>
        <w:t>ة على سائر البري</w:t>
      </w:r>
      <w:r w:rsidR="002F372D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والمآثر العلي</w:t>
      </w:r>
      <w:r w:rsidR="002F372D">
        <w:rPr>
          <w:rtl/>
          <w:lang w:bidi="ar-SA"/>
        </w:rPr>
        <w:t>ّ</w:t>
      </w:r>
      <w:r w:rsidRPr="00D47A31">
        <w:rPr>
          <w:rtl/>
          <w:lang w:bidi="ar-SA"/>
        </w:rPr>
        <w:t>ة لسيد الذري</w:t>
      </w:r>
      <w:r w:rsidR="002F372D">
        <w:rPr>
          <w:rtl/>
          <w:lang w:bidi="ar-SA"/>
        </w:rPr>
        <w:t>ّ</w:t>
      </w:r>
      <w:r w:rsidRPr="00D47A31">
        <w:rPr>
          <w:rtl/>
          <w:lang w:bidi="ar-SA"/>
        </w:rPr>
        <w:t>ة سنة 560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انتهى ملخ</w:t>
      </w:r>
      <w:r w:rsidR="002F372D">
        <w:rPr>
          <w:rtl/>
          <w:lang w:bidi="ar-SA"/>
        </w:rPr>
        <w:t>ّ</w:t>
      </w:r>
      <w:r w:rsidRPr="00D47A31">
        <w:rPr>
          <w:rtl/>
          <w:lang w:bidi="ar-SA"/>
        </w:rPr>
        <w:t>صا</w:t>
      </w:r>
      <w:r w:rsidR="002F372D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له ترجمة في الأنساب وفي الوافي بالوفيات كما تقد</w:t>
      </w:r>
      <w:r w:rsidR="002F372D">
        <w:rPr>
          <w:rtl/>
          <w:lang w:bidi="ar-SA"/>
        </w:rPr>
        <w:t>ّ</w:t>
      </w:r>
      <w:r w:rsidRPr="00D47A31">
        <w:rPr>
          <w:rtl/>
          <w:lang w:bidi="ar-SA"/>
        </w:rPr>
        <w:t>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وفي معجم البلدان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نطنز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2F372D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يروي الحموئي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فرائد السمطين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عن هذا الكتاب كثيرا</w:t>
      </w:r>
      <w:r w:rsidR="002F372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منها في ج 1 ص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118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رواه عن خمسة من مشائخه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كل</w:t>
      </w:r>
      <w:r w:rsidR="002F372D">
        <w:rPr>
          <w:rtl/>
          <w:lang w:bidi="ar-SA"/>
        </w:rPr>
        <w:t>ّ</w:t>
      </w:r>
      <w:r w:rsidRPr="00D47A31">
        <w:rPr>
          <w:rtl/>
          <w:lang w:bidi="ar-SA"/>
        </w:rPr>
        <w:t>هم عن نقيب العب</w:t>
      </w:r>
      <w:r w:rsidR="002F372D">
        <w:rPr>
          <w:rtl/>
          <w:lang w:bidi="ar-SA"/>
        </w:rPr>
        <w:t>ّ</w:t>
      </w:r>
      <w:r w:rsidRPr="00D47A31">
        <w:rPr>
          <w:rtl/>
          <w:lang w:bidi="ar-SA"/>
        </w:rPr>
        <w:t>اسي</w:t>
      </w:r>
      <w:r w:rsidR="002F372D">
        <w:rPr>
          <w:rtl/>
          <w:lang w:bidi="ar-SA"/>
        </w:rPr>
        <w:t>ّين عبد</w:t>
      </w:r>
      <w:r w:rsidRPr="00D47A31">
        <w:rPr>
          <w:rtl/>
          <w:lang w:bidi="ar-SA"/>
        </w:rPr>
        <w:t>الرحمان بن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2F372D">
        <w:rPr>
          <w:rtl/>
          <w:lang w:bidi="ar-SA"/>
        </w:rPr>
        <w:t>عبد</w:t>
      </w:r>
      <w:r w:rsidRPr="00D47A31">
        <w:rPr>
          <w:rtl/>
          <w:lang w:bidi="ar-SA"/>
        </w:rPr>
        <w:t>السميع الهاشمي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 شاذان بن جبرئيل القمي</w:t>
      </w:r>
      <w:r w:rsidR="0082118F">
        <w:rPr>
          <w:rtl/>
          <w:lang w:bidi="ar-SA"/>
        </w:rPr>
        <w:t xml:space="preserve"> ، </w:t>
      </w:r>
      <w:r w:rsidR="002F372D">
        <w:rPr>
          <w:rtl/>
          <w:lang w:bidi="ar-SA"/>
        </w:rPr>
        <w:t>عن محمد بن عبد</w:t>
      </w:r>
      <w:r w:rsidRPr="00D47A31">
        <w:rPr>
          <w:rtl/>
          <w:lang w:bidi="ar-SA"/>
        </w:rPr>
        <w:t>العزيز القمي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عن المؤلف</w:t>
      </w:r>
      <w:r w:rsidR="002F372D">
        <w:rPr>
          <w:rtl/>
          <w:lang w:bidi="ar-SA"/>
        </w:rPr>
        <w:t>.</w:t>
      </w:r>
    </w:p>
    <w:p w:rsidR="00536A2D" w:rsidRDefault="00D47A31" w:rsidP="002F372D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169</w:t>
      </w:r>
      <w:r w:rsidR="00536A2D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 xml:space="preserve">خصائص علي </w:t>
      </w:r>
      <w:r w:rsidR="0063278B">
        <w:rPr>
          <w:rtl/>
          <w:lang w:bidi="ar-SA"/>
        </w:rPr>
        <w:t>(</w:t>
      </w:r>
      <w:r w:rsidR="002F372D">
        <w:rPr>
          <w:rtl/>
          <w:lang w:bidi="ar-SA"/>
        </w:rPr>
        <w:t>عليه السلام</w:t>
      </w:r>
      <w:r w:rsidR="0063278B">
        <w:rPr>
          <w:rtl/>
          <w:lang w:bidi="ar-SA"/>
        </w:rPr>
        <w:t>)</w:t>
      </w:r>
    </w:p>
    <w:p w:rsidR="00D47A31" w:rsidRPr="00D47A31" w:rsidRDefault="00D47A31" w:rsidP="009207D4">
      <w:pPr>
        <w:rPr>
          <w:rtl/>
          <w:lang w:bidi="ar-SA"/>
        </w:rPr>
      </w:pPr>
      <w:r w:rsidRPr="00D47A31">
        <w:rPr>
          <w:rtl/>
          <w:lang w:bidi="ar-SA"/>
        </w:rPr>
        <w:t>للنسائي</w:t>
      </w:r>
      <w:r w:rsidR="009207D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207D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صاحب السنن</w:t>
      </w:r>
      <w:r w:rsidR="009207D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207D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وهو الحافظ أبو</w:t>
      </w:r>
      <w:r w:rsidR="002F372D">
        <w:rPr>
          <w:rtl/>
          <w:lang w:bidi="ar-SA"/>
        </w:rPr>
        <w:t>عبد</w:t>
      </w:r>
      <w:r w:rsidRPr="00D47A31">
        <w:rPr>
          <w:rtl/>
          <w:lang w:bidi="ar-SA"/>
        </w:rPr>
        <w:t xml:space="preserve">الرحمان أحمد بن شعيب بن علي </w:t>
      </w:r>
      <w:r w:rsidR="00C54CFE">
        <w:rPr>
          <w:rtl/>
          <w:lang w:bidi="ar-SA"/>
        </w:rPr>
        <w:br/>
      </w:r>
      <w:r w:rsidRPr="00D47A31">
        <w:rPr>
          <w:rtl/>
          <w:lang w:bidi="ar-SA"/>
        </w:rPr>
        <w:t xml:space="preserve">الخراساني النسائي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215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303</w:t>
      </w:r>
      <w:r w:rsidR="0063278B">
        <w:rPr>
          <w:rtl/>
          <w:lang w:bidi="ar-SA"/>
        </w:rPr>
        <w:t>).</w:t>
      </w:r>
    </w:p>
    <w:p w:rsidR="00D47A31" w:rsidRPr="00D47A31" w:rsidRDefault="00D47A31" w:rsidP="00536A2D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الثناء عليه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قال الدار</w:t>
      </w:r>
      <w:r w:rsidR="002F37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قطني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2F372D">
        <w:rPr>
          <w:rtl/>
          <w:lang w:bidi="ar-SA"/>
        </w:rPr>
        <w:t>أبوعبد</w:t>
      </w:r>
      <w:r w:rsidRPr="00D47A31">
        <w:rPr>
          <w:rtl/>
          <w:lang w:bidi="ar-SA"/>
        </w:rPr>
        <w:t>الرحمان مقد</w:t>
      </w:r>
      <w:r w:rsidR="002F372D">
        <w:rPr>
          <w:rtl/>
          <w:lang w:bidi="ar-SA"/>
        </w:rPr>
        <w:t>ّ</w:t>
      </w:r>
      <w:r w:rsidRPr="00D47A31">
        <w:rPr>
          <w:rtl/>
          <w:lang w:bidi="ar-SA"/>
        </w:rPr>
        <w:t>م على كل من يذكر بهذا العلم من أهل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عصره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(1)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النسائي أفقه مشائخ مصر في عصره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F37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أعرفهم بالصحيح والسقيم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الآثار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F37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أعلمهم بالرجال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(2)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وقال ابن يونس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وكان إماما</w:t>
      </w:r>
      <w:r w:rsidR="002F372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الحديث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ثقة ثبتا</w:t>
      </w:r>
      <w:r w:rsidR="002F372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حافظا</w:t>
      </w:r>
      <w:r w:rsidR="002F372D">
        <w:rPr>
          <w:rtl/>
          <w:lang w:bidi="ar-SA"/>
        </w:rPr>
        <w:t>ً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(3)</w:t>
      </w:r>
      <w:r w:rsidR="0063278B">
        <w:rPr>
          <w:rtl/>
          <w:lang w:bidi="ar-SA"/>
        </w:rPr>
        <w:t>.</w:t>
      </w:r>
    </w:p>
    <w:p w:rsidR="009207D4" w:rsidRPr="009207D4" w:rsidRDefault="005E05DB" w:rsidP="009207D4">
      <w:pPr>
        <w:pStyle w:val="rfdLine"/>
        <w:rPr>
          <w:rtl/>
        </w:rPr>
      </w:pPr>
      <w:r>
        <w:rPr>
          <w:rtl/>
        </w:rPr>
        <w:t>_____________________________</w:t>
      </w:r>
    </w:p>
    <w:p w:rsidR="00D47A31" w:rsidRPr="002C3B43" w:rsidRDefault="00D47A31" w:rsidP="002C3B43">
      <w:pPr>
        <w:rPr>
          <w:rStyle w:val="rfdFootnote"/>
          <w:rtl/>
          <w:lang w:bidi="ar-SA"/>
        </w:rPr>
      </w:pPr>
      <w:r w:rsidRPr="002C3B43">
        <w:rPr>
          <w:rStyle w:val="rfdFootnote"/>
          <w:rtl/>
          <w:lang w:bidi="ar-SA"/>
        </w:rPr>
        <w:t>(1) جامع ال</w:t>
      </w:r>
      <w:r w:rsidR="002F372D" w:rsidRPr="002C3B43">
        <w:rPr>
          <w:rStyle w:val="rfdFootnote"/>
          <w:rtl/>
          <w:lang w:bidi="ar-SA"/>
        </w:rPr>
        <w:t>اُ</w:t>
      </w:r>
      <w:r w:rsidRPr="002C3B43">
        <w:rPr>
          <w:rStyle w:val="rfdFootnote"/>
          <w:rtl/>
          <w:lang w:bidi="ar-SA"/>
        </w:rPr>
        <w:t>صول</w:t>
      </w:r>
      <w:r w:rsidR="00536A2D" w:rsidRPr="002C3B43">
        <w:rPr>
          <w:rStyle w:val="rfdFootnote"/>
          <w:rtl/>
          <w:lang w:bidi="ar-SA"/>
        </w:rPr>
        <w:t xml:space="preserve"> </w:t>
      </w:r>
      <w:r w:rsidRPr="002C3B43">
        <w:rPr>
          <w:rStyle w:val="rfdFootnote"/>
          <w:rtl/>
          <w:lang w:bidi="ar-SA"/>
        </w:rPr>
        <w:t>1</w:t>
      </w:r>
      <w:r w:rsidR="006752D3">
        <w:rPr>
          <w:rStyle w:val="rfdFootnote"/>
          <w:rtl/>
          <w:lang w:bidi="ar-SA"/>
        </w:rPr>
        <w:t xml:space="preserve"> / </w:t>
      </w:r>
      <w:r w:rsidRPr="002C3B43">
        <w:rPr>
          <w:rStyle w:val="rfdFootnote"/>
          <w:rtl/>
          <w:lang w:bidi="ar-SA"/>
        </w:rPr>
        <w:t>196</w:t>
      </w:r>
      <w:r w:rsidR="0082118F">
        <w:rPr>
          <w:rStyle w:val="rfdFootnote"/>
          <w:rtl/>
          <w:lang w:bidi="ar-SA"/>
        </w:rPr>
        <w:t xml:space="preserve"> ، </w:t>
      </w:r>
      <w:r w:rsidRPr="002C3B43">
        <w:rPr>
          <w:rStyle w:val="rfdFootnote"/>
          <w:rtl/>
          <w:lang w:bidi="ar-SA"/>
        </w:rPr>
        <w:t>طبقات السبكي</w:t>
      </w:r>
      <w:r w:rsidR="00536A2D" w:rsidRPr="002C3B43">
        <w:rPr>
          <w:rStyle w:val="rfdFootnote"/>
          <w:rtl/>
          <w:lang w:bidi="ar-SA"/>
        </w:rPr>
        <w:t xml:space="preserve"> </w:t>
      </w:r>
      <w:r w:rsidRPr="002C3B43">
        <w:rPr>
          <w:rStyle w:val="rfdFootnote"/>
          <w:rtl/>
          <w:lang w:bidi="ar-SA"/>
        </w:rPr>
        <w:t>3</w:t>
      </w:r>
      <w:r w:rsidR="006752D3">
        <w:rPr>
          <w:rStyle w:val="rfdFootnote"/>
          <w:rtl/>
          <w:lang w:bidi="ar-SA"/>
        </w:rPr>
        <w:t xml:space="preserve"> / </w:t>
      </w:r>
      <w:r w:rsidRPr="002C3B43">
        <w:rPr>
          <w:rStyle w:val="rfdFootnote"/>
          <w:rtl/>
          <w:lang w:bidi="ar-SA"/>
        </w:rPr>
        <w:t>15</w:t>
      </w:r>
      <w:r w:rsidR="0082118F">
        <w:rPr>
          <w:rStyle w:val="rfdFootnote"/>
          <w:rtl/>
          <w:lang w:bidi="ar-SA"/>
        </w:rPr>
        <w:t xml:space="preserve"> ، </w:t>
      </w:r>
      <w:r w:rsidRPr="002C3B43">
        <w:rPr>
          <w:rStyle w:val="rfdFootnote"/>
          <w:rtl/>
          <w:lang w:bidi="ar-SA"/>
        </w:rPr>
        <w:t>تهذيب الكمال</w:t>
      </w:r>
      <w:r w:rsidR="00536A2D" w:rsidRPr="002C3B43">
        <w:rPr>
          <w:rStyle w:val="rfdFootnote"/>
          <w:rtl/>
          <w:lang w:bidi="ar-SA"/>
        </w:rPr>
        <w:t xml:space="preserve"> </w:t>
      </w:r>
      <w:r w:rsidRPr="002C3B43">
        <w:rPr>
          <w:rStyle w:val="rfdFootnote"/>
          <w:rtl/>
          <w:lang w:bidi="ar-SA"/>
        </w:rPr>
        <w:t>1</w:t>
      </w:r>
      <w:r w:rsidR="006752D3">
        <w:rPr>
          <w:rStyle w:val="rfdFootnote"/>
          <w:rtl/>
          <w:lang w:bidi="ar-SA"/>
        </w:rPr>
        <w:t xml:space="preserve"> / </w:t>
      </w:r>
      <w:r w:rsidRPr="002C3B43">
        <w:rPr>
          <w:rStyle w:val="rfdFootnote"/>
          <w:rtl/>
          <w:lang w:bidi="ar-SA"/>
        </w:rPr>
        <w:t>334</w:t>
      </w:r>
      <w:r w:rsidR="0082118F">
        <w:rPr>
          <w:rStyle w:val="rfdFootnote"/>
          <w:rtl/>
          <w:lang w:bidi="ar-SA"/>
        </w:rPr>
        <w:t xml:space="preserve"> ، </w:t>
      </w:r>
      <w:r w:rsidRPr="002C3B43">
        <w:rPr>
          <w:rStyle w:val="rfdFootnote"/>
          <w:rtl/>
          <w:lang w:bidi="ar-SA"/>
        </w:rPr>
        <w:t>المنتظم</w:t>
      </w:r>
      <w:r w:rsidR="00536A2D" w:rsidRPr="002C3B43">
        <w:rPr>
          <w:rStyle w:val="rfdFootnote"/>
          <w:rtl/>
          <w:lang w:bidi="ar-SA"/>
        </w:rPr>
        <w:t xml:space="preserve"> </w:t>
      </w:r>
      <w:r w:rsidRPr="002C3B43">
        <w:rPr>
          <w:rStyle w:val="rfdFootnote"/>
          <w:rtl/>
          <w:lang w:bidi="ar-SA"/>
        </w:rPr>
        <w:t>6</w:t>
      </w:r>
      <w:r w:rsidR="006752D3">
        <w:rPr>
          <w:rStyle w:val="rfdFootnote"/>
          <w:rtl/>
          <w:lang w:bidi="ar-SA"/>
        </w:rPr>
        <w:t xml:space="preserve"> / </w:t>
      </w:r>
      <w:r w:rsidRPr="002C3B43">
        <w:rPr>
          <w:rStyle w:val="rfdFootnote"/>
          <w:rtl/>
          <w:lang w:bidi="ar-SA"/>
        </w:rPr>
        <w:t>131</w:t>
      </w:r>
      <w:r w:rsidR="0082118F">
        <w:rPr>
          <w:rStyle w:val="rfdFootnote"/>
          <w:rtl/>
          <w:lang w:bidi="ar-SA"/>
        </w:rPr>
        <w:t xml:space="preserve"> ، </w:t>
      </w:r>
      <w:r w:rsidRPr="002C3B43">
        <w:rPr>
          <w:rStyle w:val="rfdFootnote"/>
          <w:rtl/>
          <w:lang w:bidi="ar-SA"/>
        </w:rPr>
        <w:t>تذكرة</w:t>
      </w:r>
      <w:r w:rsidR="00494DF8" w:rsidRPr="002C3B43">
        <w:rPr>
          <w:rStyle w:val="rfdFootnote"/>
          <w:rtl/>
          <w:lang w:bidi="ar-SA"/>
        </w:rPr>
        <w:t xml:space="preserve"> </w:t>
      </w:r>
      <w:r w:rsidR="00494DF8" w:rsidRPr="002C3B43">
        <w:rPr>
          <w:rStyle w:val="rfdFootnote"/>
          <w:rtl/>
          <w:lang w:bidi="ar-SA"/>
        </w:rPr>
        <w:br/>
      </w:r>
      <w:r w:rsidRPr="002C3B43">
        <w:rPr>
          <w:rStyle w:val="rfdFootnote"/>
          <w:rtl/>
          <w:lang w:bidi="ar-SA"/>
        </w:rPr>
        <w:t>الحف</w:t>
      </w:r>
      <w:r w:rsidR="00494DF8" w:rsidRPr="002C3B43">
        <w:rPr>
          <w:rStyle w:val="rfdFootnote"/>
          <w:rtl/>
          <w:lang w:bidi="ar-SA"/>
        </w:rPr>
        <w:t>ّ</w:t>
      </w:r>
      <w:r w:rsidRPr="002C3B43">
        <w:rPr>
          <w:rStyle w:val="rfdFootnote"/>
          <w:rtl/>
          <w:lang w:bidi="ar-SA"/>
        </w:rPr>
        <w:t>اظ 700</w:t>
      </w:r>
      <w:r w:rsidR="0082118F">
        <w:rPr>
          <w:rStyle w:val="rfdFootnote"/>
          <w:rtl/>
          <w:lang w:bidi="ar-SA"/>
        </w:rPr>
        <w:t xml:space="preserve"> ، </w:t>
      </w:r>
      <w:r w:rsidRPr="002C3B43">
        <w:rPr>
          <w:rStyle w:val="rfdFootnote"/>
          <w:rtl/>
          <w:lang w:bidi="ar-SA"/>
        </w:rPr>
        <w:t>العبر</w:t>
      </w:r>
      <w:r w:rsidR="00536A2D" w:rsidRPr="002C3B43">
        <w:rPr>
          <w:rStyle w:val="rfdFootnote"/>
          <w:rtl/>
          <w:lang w:bidi="ar-SA"/>
        </w:rPr>
        <w:t xml:space="preserve"> </w:t>
      </w:r>
      <w:r w:rsidRPr="002C3B43">
        <w:rPr>
          <w:rStyle w:val="rfdFootnote"/>
          <w:rtl/>
          <w:lang w:bidi="ar-SA"/>
        </w:rPr>
        <w:t>2</w:t>
      </w:r>
      <w:r w:rsidR="006752D3">
        <w:rPr>
          <w:rStyle w:val="rfdFootnote"/>
          <w:rtl/>
          <w:lang w:bidi="ar-SA"/>
        </w:rPr>
        <w:t xml:space="preserve"> / </w:t>
      </w:r>
      <w:r w:rsidRPr="002C3B43">
        <w:rPr>
          <w:rStyle w:val="rfdFootnote"/>
          <w:rtl/>
          <w:lang w:bidi="ar-SA"/>
        </w:rPr>
        <w:t>124</w:t>
      </w:r>
      <w:r w:rsidR="0082118F">
        <w:rPr>
          <w:rStyle w:val="rfdFootnote"/>
          <w:rtl/>
          <w:lang w:bidi="ar-SA"/>
        </w:rPr>
        <w:t xml:space="preserve"> ، </w:t>
      </w:r>
      <w:r w:rsidRPr="002C3B43">
        <w:rPr>
          <w:rStyle w:val="rfdFootnote"/>
          <w:rtl/>
          <w:lang w:bidi="ar-SA"/>
        </w:rPr>
        <w:t>البداية والنهاية</w:t>
      </w:r>
      <w:r w:rsidR="00536A2D" w:rsidRPr="002C3B43">
        <w:rPr>
          <w:rStyle w:val="rfdFootnote"/>
          <w:rtl/>
          <w:lang w:bidi="ar-SA"/>
        </w:rPr>
        <w:t xml:space="preserve"> </w:t>
      </w:r>
      <w:r w:rsidRPr="002C3B43">
        <w:rPr>
          <w:rStyle w:val="rfdFootnote"/>
          <w:rtl/>
          <w:lang w:bidi="ar-SA"/>
        </w:rPr>
        <w:t>11</w:t>
      </w:r>
      <w:r w:rsidR="006752D3">
        <w:rPr>
          <w:rStyle w:val="rfdFootnote"/>
          <w:rtl/>
          <w:lang w:bidi="ar-SA"/>
        </w:rPr>
        <w:t xml:space="preserve"> / </w:t>
      </w:r>
      <w:r w:rsidRPr="002C3B43">
        <w:rPr>
          <w:rStyle w:val="rfdFootnote"/>
          <w:rtl/>
          <w:lang w:bidi="ar-SA"/>
        </w:rPr>
        <w:t>123 وفيه</w:t>
      </w:r>
      <w:r w:rsidR="0082118F">
        <w:rPr>
          <w:rStyle w:val="rfdFootnote"/>
          <w:rtl/>
          <w:lang w:bidi="ar-SA"/>
        </w:rPr>
        <w:t xml:space="preserve"> :</w:t>
      </w:r>
      <w:r w:rsidRPr="002C3B43">
        <w:rPr>
          <w:rStyle w:val="rfdFootnote"/>
          <w:rtl/>
          <w:lang w:bidi="ar-SA"/>
        </w:rPr>
        <w:t xml:space="preserve"> </w:t>
      </w:r>
      <w:r w:rsidR="0063278B" w:rsidRPr="002C3B43">
        <w:rPr>
          <w:rStyle w:val="rfdFootnote"/>
          <w:rtl/>
          <w:lang w:bidi="ar-SA"/>
        </w:rPr>
        <w:t>«</w:t>
      </w:r>
      <w:r w:rsidRPr="002C3B43">
        <w:rPr>
          <w:rStyle w:val="rfdFootnote"/>
          <w:rtl/>
          <w:lang w:bidi="ar-SA"/>
        </w:rPr>
        <w:t>و</w:t>
      </w:r>
      <w:r w:rsidR="00494DF8" w:rsidRPr="002C3B43">
        <w:rPr>
          <w:rStyle w:val="rfdFootnote"/>
          <w:rtl/>
          <w:lang w:bidi="ar-SA"/>
        </w:rPr>
        <w:t xml:space="preserve"> </w:t>
      </w:r>
      <w:r w:rsidRPr="002C3B43">
        <w:rPr>
          <w:rStyle w:val="rfdFootnote"/>
          <w:rtl/>
          <w:lang w:bidi="ar-SA"/>
        </w:rPr>
        <w:t>كان يسم</w:t>
      </w:r>
      <w:r w:rsidR="00494DF8" w:rsidRPr="002C3B43">
        <w:rPr>
          <w:rStyle w:val="rfdFootnote"/>
          <w:rtl/>
          <w:lang w:bidi="ar-SA"/>
        </w:rPr>
        <w:t>ّ</w:t>
      </w:r>
      <w:r w:rsidRPr="002C3B43">
        <w:rPr>
          <w:rStyle w:val="rfdFootnote"/>
          <w:rtl/>
          <w:lang w:bidi="ar-SA"/>
        </w:rPr>
        <w:t>ى كتابه</w:t>
      </w:r>
      <w:r w:rsidR="0082118F">
        <w:rPr>
          <w:rStyle w:val="rfdFootnote"/>
          <w:rtl/>
          <w:lang w:bidi="ar-SA"/>
        </w:rPr>
        <w:t xml:space="preserve"> :</w:t>
      </w:r>
      <w:r w:rsidRPr="002C3B43">
        <w:rPr>
          <w:rStyle w:val="rfdFootnote"/>
          <w:rtl/>
          <w:lang w:bidi="ar-SA"/>
        </w:rPr>
        <w:t xml:space="preserve"> الصحيح</w:t>
      </w:r>
      <w:r w:rsidR="0063278B" w:rsidRPr="002C3B43">
        <w:rPr>
          <w:rStyle w:val="rfdFootnote"/>
          <w:rtl/>
          <w:lang w:bidi="ar-SA"/>
        </w:rPr>
        <w:t>».</w:t>
      </w:r>
    </w:p>
    <w:p w:rsidR="00D47A31" w:rsidRPr="002C3B43" w:rsidRDefault="00D47A31" w:rsidP="002C3B43">
      <w:pPr>
        <w:rPr>
          <w:rStyle w:val="rfdFootnote"/>
          <w:rtl/>
          <w:lang w:bidi="ar-SA"/>
        </w:rPr>
      </w:pPr>
      <w:r w:rsidRPr="002C3B43">
        <w:rPr>
          <w:rStyle w:val="rfdFootnote"/>
          <w:rtl/>
          <w:lang w:bidi="ar-SA"/>
        </w:rPr>
        <w:t>(2) تهذيب الكمال</w:t>
      </w:r>
      <w:r w:rsidR="00536A2D" w:rsidRPr="002C3B43">
        <w:rPr>
          <w:rStyle w:val="rfdFootnote"/>
          <w:rtl/>
          <w:lang w:bidi="ar-SA"/>
        </w:rPr>
        <w:t xml:space="preserve"> </w:t>
      </w:r>
      <w:r w:rsidRPr="002C3B43">
        <w:rPr>
          <w:rStyle w:val="rfdFootnote"/>
          <w:rtl/>
          <w:lang w:bidi="ar-SA"/>
        </w:rPr>
        <w:t>1</w:t>
      </w:r>
      <w:r w:rsidR="006752D3">
        <w:rPr>
          <w:rStyle w:val="rfdFootnote"/>
          <w:rtl/>
          <w:lang w:bidi="ar-SA"/>
        </w:rPr>
        <w:t xml:space="preserve"> / </w:t>
      </w:r>
      <w:r w:rsidRPr="002C3B43">
        <w:rPr>
          <w:rStyle w:val="rfdFootnote"/>
          <w:rtl/>
          <w:lang w:bidi="ar-SA"/>
        </w:rPr>
        <w:t>338</w:t>
      </w:r>
      <w:r w:rsidR="0082118F">
        <w:rPr>
          <w:rStyle w:val="rfdFootnote"/>
          <w:rtl/>
          <w:lang w:bidi="ar-SA"/>
        </w:rPr>
        <w:t xml:space="preserve"> ، </w:t>
      </w:r>
      <w:r w:rsidRPr="002C3B43">
        <w:rPr>
          <w:rStyle w:val="rfdFootnote"/>
          <w:rtl/>
          <w:lang w:bidi="ar-SA"/>
        </w:rPr>
        <w:t>تهذيب التهذيب</w:t>
      </w:r>
      <w:r w:rsidR="00536A2D" w:rsidRPr="002C3B43">
        <w:rPr>
          <w:rStyle w:val="rfdFootnote"/>
          <w:rtl/>
          <w:lang w:bidi="ar-SA"/>
        </w:rPr>
        <w:t xml:space="preserve"> </w:t>
      </w:r>
      <w:r w:rsidRPr="002C3B43">
        <w:rPr>
          <w:rStyle w:val="rfdFootnote"/>
          <w:rtl/>
          <w:lang w:bidi="ar-SA"/>
        </w:rPr>
        <w:t>1</w:t>
      </w:r>
      <w:r w:rsidR="006752D3">
        <w:rPr>
          <w:rStyle w:val="rfdFootnote"/>
          <w:rtl/>
          <w:lang w:bidi="ar-SA"/>
        </w:rPr>
        <w:t xml:space="preserve"> / </w:t>
      </w:r>
      <w:r w:rsidRPr="002C3B43">
        <w:rPr>
          <w:rStyle w:val="rfdFootnote"/>
          <w:rtl/>
          <w:lang w:bidi="ar-SA"/>
        </w:rPr>
        <w:t>38</w:t>
      </w:r>
      <w:r w:rsidR="0082118F">
        <w:rPr>
          <w:rStyle w:val="rfdFootnote"/>
          <w:rtl/>
          <w:lang w:bidi="ar-SA"/>
        </w:rPr>
        <w:t xml:space="preserve"> ، </w:t>
      </w:r>
      <w:r w:rsidRPr="002C3B43">
        <w:rPr>
          <w:rStyle w:val="rfdFootnote"/>
          <w:rtl/>
          <w:lang w:bidi="ar-SA"/>
        </w:rPr>
        <w:t>البداية والنهاية</w:t>
      </w:r>
      <w:r w:rsidR="00536A2D" w:rsidRPr="002C3B43">
        <w:rPr>
          <w:rStyle w:val="rfdFootnote"/>
          <w:rtl/>
          <w:lang w:bidi="ar-SA"/>
        </w:rPr>
        <w:t xml:space="preserve"> </w:t>
      </w:r>
      <w:r w:rsidRPr="002C3B43">
        <w:rPr>
          <w:rStyle w:val="rfdFootnote"/>
          <w:rtl/>
          <w:lang w:bidi="ar-SA"/>
        </w:rPr>
        <w:t>11</w:t>
      </w:r>
      <w:r w:rsidR="006752D3">
        <w:rPr>
          <w:rStyle w:val="rfdFootnote"/>
          <w:rtl/>
          <w:lang w:bidi="ar-SA"/>
        </w:rPr>
        <w:t xml:space="preserve"> / </w:t>
      </w:r>
      <w:r w:rsidRPr="002C3B43">
        <w:rPr>
          <w:rStyle w:val="rfdFootnote"/>
          <w:rtl/>
          <w:lang w:bidi="ar-SA"/>
        </w:rPr>
        <w:t>124</w:t>
      </w:r>
      <w:r w:rsidR="0063278B" w:rsidRPr="002C3B43">
        <w:rPr>
          <w:rStyle w:val="rfdFootnote"/>
          <w:rtl/>
          <w:lang w:bidi="ar-SA"/>
        </w:rPr>
        <w:t>.</w:t>
      </w:r>
    </w:p>
    <w:p w:rsidR="00D47A31" w:rsidRPr="002C3B43" w:rsidRDefault="00D47A31" w:rsidP="002C3B43">
      <w:pPr>
        <w:rPr>
          <w:rStyle w:val="rfdFootnote"/>
          <w:rtl/>
          <w:lang w:bidi="ar-SA"/>
        </w:rPr>
      </w:pPr>
      <w:r w:rsidRPr="002C3B43">
        <w:rPr>
          <w:rStyle w:val="rfdFootnote"/>
          <w:rtl/>
          <w:lang w:bidi="ar-SA"/>
        </w:rPr>
        <w:t>(3) تهذيب الكمال</w:t>
      </w:r>
      <w:r w:rsidR="00536A2D" w:rsidRPr="002C3B43">
        <w:rPr>
          <w:rStyle w:val="rfdFootnote"/>
          <w:rtl/>
          <w:lang w:bidi="ar-SA"/>
        </w:rPr>
        <w:t xml:space="preserve"> </w:t>
      </w:r>
      <w:r w:rsidRPr="002C3B43">
        <w:rPr>
          <w:rStyle w:val="rfdFootnote"/>
          <w:rtl/>
          <w:lang w:bidi="ar-SA"/>
        </w:rPr>
        <w:t>1</w:t>
      </w:r>
      <w:r w:rsidR="006752D3">
        <w:rPr>
          <w:rStyle w:val="rfdFootnote"/>
          <w:rtl/>
          <w:lang w:bidi="ar-SA"/>
        </w:rPr>
        <w:t xml:space="preserve"> / </w:t>
      </w:r>
      <w:r w:rsidRPr="002C3B43">
        <w:rPr>
          <w:rStyle w:val="rfdFootnote"/>
          <w:rtl/>
          <w:lang w:bidi="ar-SA"/>
        </w:rPr>
        <w:t>340</w:t>
      </w:r>
      <w:r w:rsidR="0082118F">
        <w:rPr>
          <w:rStyle w:val="rfdFootnote"/>
          <w:rtl/>
          <w:lang w:bidi="ar-SA"/>
        </w:rPr>
        <w:t xml:space="preserve"> ، </w:t>
      </w:r>
      <w:r w:rsidRPr="002C3B43">
        <w:rPr>
          <w:rStyle w:val="rfdFootnote"/>
          <w:rtl/>
          <w:lang w:bidi="ar-SA"/>
        </w:rPr>
        <w:t>تهذيب التهذيب</w:t>
      </w:r>
      <w:r w:rsidR="00536A2D" w:rsidRPr="002C3B43">
        <w:rPr>
          <w:rStyle w:val="rfdFootnote"/>
          <w:rtl/>
          <w:lang w:bidi="ar-SA"/>
        </w:rPr>
        <w:t xml:space="preserve"> </w:t>
      </w:r>
      <w:r w:rsidRPr="002C3B43">
        <w:rPr>
          <w:rStyle w:val="rfdFootnote"/>
          <w:rtl/>
          <w:lang w:bidi="ar-SA"/>
        </w:rPr>
        <w:t>1</w:t>
      </w:r>
      <w:r w:rsidR="006752D3">
        <w:rPr>
          <w:rStyle w:val="rfdFootnote"/>
          <w:rtl/>
          <w:lang w:bidi="ar-SA"/>
        </w:rPr>
        <w:t xml:space="preserve"> / </w:t>
      </w:r>
      <w:r w:rsidRPr="002C3B43">
        <w:rPr>
          <w:rStyle w:val="rfdFootnote"/>
          <w:rtl/>
          <w:lang w:bidi="ar-SA"/>
        </w:rPr>
        <w:t>39</w:t>
      </w:r>
      <w:r w:rsidR="0082118F">
        <w:rPr>
          <w:rStyle w:val="rfdFootnote"/>
          <w:rtl/>
          <w:lang w:bidi="ar-SA"/>
        </w:rPr>
        <w:t xml:space="preserve"> ، </w:t>
      </w:r>
      <w:r w:rsidRPr="002C3B43">
        <w:rPr>
          <w:rStyle w:val="rfdFootnote"/>
          <w:rtl/>
          <w:lang w:bidi="ar-SA"/>
        </w:rPr>
        <w:t>ابن كثير</w:t>
      </w:r>
      <w:r w:rsidR="00536A2D" w:rsidRPr="002C3B43">
        <w:rPr>
          <w:rStyle w:val="rfdFootnote"/>
          <w:rtl/>
          <w:lang w:bidi="ar-SA"/>
        </w:rPr>
        <w:t xml:space="preserve"> </w:t>
      </w:r>
      <w:r w:rsidRPr="002C3B43">
        <w:rPr>
          <w:rStyle w:val="rfdFootnote"/>
          <w:rtl/>
          <w:lang w:bidi="ar-SA"/>
        </w:rPr>
        <w:t>11</w:t>
      </w:r>
      <w:r w:rsidR="006752D3">
        <w:rPr>
          <w:rStyle w:val="rfdFootnote"/>
          <w:rtl/>
          <w:lang w:bidi="ar-SA"/>
        </w:rPr>
        <w:t xml:space="preserve"> / </w:t>
      </w:r>
      <w:r w:rsidRPr="002C3B43">
        <w:rPr>
          <w:rStyle w:val="rfdFootnote"/>
          <w:rtl/>
          <w:lang w:bidi="ar-SA"/>
        </w:rPr>
        <w:t>123</w:t>
      </w:r>
      <w:r w:rsidR="0063278B" w:rsidRPr="002C3B43">
        <w:rPr>
          <w:rStyle w:val="rfdFootnote"/>
          <w:rtl/>
          <w:lang w:bidi="ar-SA"/>
        </w:rPr>
        <w:t>.</w:t>
      </w:r>
    </w:p>
    <w:p w:rsidR="00D47A31" w:rsidRPr="00D47A31" w:rsidRDefault="00D47A31" w:rsidP="002C3B43">
      <w:pPr>
        <w:rPr>
          <w:rtl/>
          <w:lang w:bidi="ar-SA"/>
        </w:rPr>
      </w:pPr>
      <w:r w:rsidRPr="002C3B43">
        <w:rPr>
          <w:rStyle w:val="rfdFootnote"/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وقال عنه الحافظ المزي في ترجمته في تهذيب الكمال</w:t>
      </w:r>
      <w:r w:rsidR="00536A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329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أحد الأئم</w:t>
      </w:r>
      <w:r w:rsidR="00C30C54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المبر</w:t>
      </w:r>
      <w:r w:rsidR="00C30C54">
        <w:rPr>
          <w:rtl/>
          <w:lang w:bidi="ar-SA"/>
        </w:rPr>
        <w:t>ّ</w:t>
      </w:r>
      <w:r w:rsidRPr="00D47A31">
        <w:rPr>
          <w:rtl/>
          <w:lang w:bidi="ar-SA"/>
        </w:rPr>
        <w:t>زين والحف</w:t>
      </w:r>
      <w:r w:rsidR="00C30C54">
        <w:rPr>
          <w:rtl/>
          <w:lang w:bidi="ar-SA"/>
        </w:rPr>
        <w:t>ّ</w:t>
      </w:r>
      <w:r w:rsidRPr="00D47A31">
        <w:rPr>
          <w:rtl/>
          <w:lang w:bidi="ar-SA"/>
        </w:rPr>
        <w:t>اظ المتقنين والأعلام المشهورين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طاف البلاد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536A2D">
      <w:pPr>
        <w:rPr>
          <w:rtl/>
          <w:lang w:bidi="ar-SA"/>
        </w:rPr>
      </w:pPr>
      <w:r w:rsidRPr="00D47A31">
        <w:rPr>
          <w:rtl/>
          <w:lang w:bidi="ar-SA"/>
        </w:rPr>
        <w:t>وقال ابن الجوزي في ترجمته من المنتظم</w:t>
      </w:r>
      <w:r w:rsidR="00536A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6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131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وكان إماما</w:t>
      </w:r>
      <w:r w:rsidR="00C30C5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الحديث ثقة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ثبتا</w:t>
      </w:r>
      <w:r w:rsidR="00C30C5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حافظا</w:t>
      </w:r>
      <w:r w:rsidR="00C30C5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فقيها</w:t>
      </w:r>
      <w:r w:rsidR="00C30C54">
        <w:rPr>
          <w:rtl/>
          <w:lang w:bidi="ar-SA"/>
        </w:rPr>
        <w:t>ً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536A2D">
      <w:pPr>
        <w:rPr>
          <w:rtl/>
          <w:lang w:bidi="ar-SA"/>
        </w:rPr>
      </w:pPr>
      <w:r w:rsidRPr="00D47A31">
        <w:rPr>
          <w:rtl/>
          <w:lang w:bidi="ar-SA"/>
        </w:rPr>
        <w:t>وقال الذهبي في ترجمته من سير أعلام النبلاء</w:t>
      </w:r>
      <w:r w:rsidR="00536A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14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125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الإمام الحافظ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الثبت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شيخ الإسلام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ناقد الحديث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FF6429">
      <w:pPr>
        <w:rPr>
          <w:rtl/>
          <w:lang w:bidi="ar-SA"/>
        </w:rPr>
      </w:pPr>
      <w:r w:rsidRPr="00D47A31">
        <w:rPr>
          <w:rtl/>
          <w:lang w:bidi="ar-SA"/>
        </w:rPr>
        <w:t>وقال أيضا</w:t>
      </w:r>
      <w:r w:rsidR="00C30C5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ص 127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وكان من بحورالعلم من الفهم وال</w:t>
      </w:r>
      <w:r w:rsidR="00C30C54">
        <w:rPr>
          <w:rtl/>
          <w:lang w:bidi="ar-SA"/>
        </w:rPr>
        <w:t>إ</w:t>
      </w:r>
      <w:r w:rsidRPr="00D47A31">
        <w:rPr>
          <w:rtl/>
          <w:lang w:bidi="ar-SA"/>
        </w:rPr>
        <w:t>تقان والبصر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ونقد الرجال وحسن التأليف</w:t>
      </w:r>
      <w:r w:rsidR="0063278B">
        <w:rPr>
          <w:rtl/>
          <w:lang w:bidi="ar-SA"/>
        </w:rPr>
        <w:t xml:space="preserve"> ...</w:t>
      </w:r>
      <w:r w:rsidRPr="00D47A31">
        <w:rPr>
          <w:rtl/>
          <w:lang w:bidi="ar-SA"/>
        </w:rPr>
        <w:t xml:space="preserve"> و</w:t>
      </w:r>
      <w:r w:rsidR="00C30C5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رحل الحف</w:t>
      </w:r>
      <w:r w:rsidR="00C30C54">
        <w:rPr>
          <w:rtl/>
          <w:lang w:bidi="ar-SA"/>
        </w:rPr>
        <w:t>ّ</w:t>
      </w:r>
      <w:r w:rsidRPr="00D47A31">
        <w:rPr>
          <w:rtl/>
          <w:lang w:bidi="ar-SA"/>
        </w:rPr>
        <w:t>اظ إليه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ولم يبق له نظير في هذا الشأن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وقال أيضا</w:t>
      </w:r>
      <w:r w:rsidR="00C30C5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ص 133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ولم يكن أحد في رأس الثلاثمائة أحفظ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النسائي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أحذق بالحديث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C30C5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رجاله من مسلم و</w:t>
      </w:r>
      <w:r w:rsidR="00C30C5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أبي داود ومن أبي عيسى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(1)</w:t>
      </w:r>
      <w:r w:rsidR="0063278B">
        <w:rPr>
          <w:rtl/>
          <w:lang w:bidi="ar-SA"/>
        </w:rPr>
        <w:t>.</w:t>
      </w:r>
    </w:p>
    <w:p w:rsidR="00D47A31" w:rsidRPr="00D47A31" w:rsidRDefault="00C30C54" w:rsidP="00D47A31">
      <w:pPr>
        <w:rPr>
          <w:rtl/>
          <w:lang w:bidi="ar-SA"/>
        </w:rPr>
      </w:pPr>
      <w:r>
        <w:rPr>
          <w:rtl/>
          <w:lang w:bidi="ar-SA"/>
        </w:rPr>
        <w:t>وقال أبو</w:t>
      </w:r>
      <w:r w:rsidR="00D47A31" w:rsidRPr="00D47A31">
        <w:rPr>
          <w:rtl/>
          <w:lang w:bidi="ar-SA"/>
        </w:rPr>
        <w:t>علي الحافظ</w:t>
      </w:r>
      <w:r w:rsidR="0082118F">
        <w:rPr>
          <w:rtl/>
          <w:lang w:bidi="ar-SA"/>
        </w:rPr>
        <w:t xml:space="preserve"> :</w:t>
      </w:r>
      <w:r w:rsidR="00D47A31"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للنسائي شرط في الرجال أشد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من شرط مسلم بن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الحج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اج</w:t>
      </w:r>
      <w:r w:rsidR="0063278B"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</w:t>
      </w:r>
      <w:r w:rsidR="00D47A31" w:rsidRPr="00D47A31">
        <w:rPr>
          <w:rStyle w:val="rfdFootnotenum"/>
          <w:rtl/>
          <w:lang w:bidi="ar-SA"/>
        </w:rPr>
        <w:t>(2)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وقال سعد بن علي الزنجاني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إن</w:t>
      </w:r>
      <w:r w:rsidR="00C30C54">
        <w:rPr>
          <w:rtl/>
          <w:lang w:bidi="ar-SA"/>
        </w:rPr>
        <w:t>ّ لأبي عبد</w:t>
      </w:r>
      <w:r w:rsidRPr="00D47A31">
        <w:rPr>
          <w:rtl/>
          <w:lang w:bidi="ar-SA"/>
        </w:rPr>
        <w:t>الرحمان في الرجال شرطا</w:t>
      </w:r>
      <w:r w:rsidR="00C30C5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أشد</w:t>
      </w:r>
      <w:r w:rsidR="00C30C5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شرط البخاري و</w:t>
      </w:r>
      <w:r w:rsidR="00C30C5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مسلم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(3)</w:t>
      </w:r>
      <w:r w:rsidR="0063278B">
        <w:rPr>
          <w:rtl/>
          <w:lang w:bidi="ar-SA"/>
        </w:rPr>
        <w:t>.</w:t>
      </w:r>
    </w:p>
    <w:p w:rsidR="00D47A31" w:rsidRPr="00D47A31" w:rsidRDefault="00D47A31" w:rsidP="00536A2D">
      <w:pPr>
        <w:rPr>
          <w:rtl/>
          <w:lang w:bidi="ar-SA"/>
        </w:rPr>
      </w:pPr>
      <w:r w:rsidRPr="00D47A31">
        <w:rPr>
          <w:rtl/>
          <w:lang w:bidi="ar-SA"/>
        </w:rPr>
        <w:t>وقال ابن كثير في ترجمته من البداية والنهاية</w:t>
      </w:r>
      <w:r w:rsidR="00536A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11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123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الإمام في عصره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والمقد</w:t>
      </w:r>
      <w:r w:rsidR="00BE4A09">
        <w:rPr>
          <w:rtl/>
          <w:lang w:bidi="ar-SA"/>
        </w:rPr>
        <w:t>ّ</w:t>
      </w:r>
      <w:r w:rsidRPr="00D47A31">
        <w:rPr>
          <w:rtl/>
          <w:lang w:bidi="ar-SA"/>
        </w:rPr>
        <w:t>م على أضرابه و</w:t>
      </w:r>
      <w:r w:rsidR="00BE4A0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أشكاله وفضلاء دهره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رحل إلى الآفاق</w:t>
      </w:r>
      <w:r w:rsidR="0063278B">
        <w:rPr>
          <w:rtl/>
          <w:lang w:bidi="ar-SA"/>
        </w:rPr>
        <w:t>...</w:t>
      </w:r>
      <w:r w:rsidRPr="00D47A31">
        <w:rPr>
          <w:rtl/>
          <w:lang w:bidi="ar-SA"/>
        </w:rPr>
        <w:t xml:space="preserve"> وقد جمع السنن الكبير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وانتخب منه ما هو أقل حجما</w:t>
      </w:r>
      <w:r w:rsidR="00BE4A0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منه بمر</w:t>
      </w:r>
      <w:r w:rsidR="00BE4A09">
        <w:rPr>
          <w:rtl/>
          <w:lang w:bidi="ar-SA"/>
        </w:rPr>
        <w:t>ّ</w:t>
      </w:r>
      <w:r w:rsidRPr="00D47A31">
        <w:rPr>
          <w:rtl/>
          <w:lang w:bidi="ar-SA"/>
        </w:rPr>
        <w:t>ات وقد وقع لي سماعهما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أبان في تصنيفه عن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حفظ و</w:t>
      </w:r>
      <w:r w:rsidR="00BE4A0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إتقان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BE4A0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صدق و</w:t>
      </w:r>
      <w:r w:rsidR="00BE4A0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إيمان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وعلم وعرفان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536A2D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كتابه خصائص علي</w:t>
      </w:r>
    </w:p>
    <w:p w:rsidR="007B38E6" w:rsidRPr="00E5416A" w:rsidRDefault="00D47A31" w:rsidP="007B38E6">
      <w:pPr>
        <w:rPr>
          <w:rStyle w:val="rfdLineChar"/>
          <w:rtl/>
        </w:rPr>
      </w:pPr>
      <w:r w:rsidRPr="00D47A31">
        <w:rPr>
          <w:rtl/>
          <w:lang w:bidi="ar-SA"/>
        </w:rPr>
        <w:t>وله من الكتب سوى كتاب السنن الكبير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مسند علي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وكتاب</w:t>
      </w:r>
      <w:r w:rsidR="007B38E6">
        <w:rPr>
          <w:rFonts w:hint="cs"/>
          <w:rtl/>
          <w:lang w:bidi="ar-SA"/>
        </w:rPr>
        <w:t xml:space="preserve"> </w:t>
      </w:r>
      <w:r w:rsidR="007B38E6"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BE4A09" w:rsidRDefault="00D47A31" w:rsidP="00BE4A09">
      <w:pPr>
        <w:rPr>
          <w:rStyle w:val="rfdFootnote"/>
          <w:rtl/>
          <w:lang w:bidi="ar-SA"/>
        </w:rPr>
      </w:pPr>
      <w:r w:rsidRPr="00BE4A09">
        <w:rPr>
          <w:rStyle w:val="rfdFootnote"/>
          <w:rtl/>
          <w:lang w:bidi="ar-SA"/>
        </w:rPr>
        <w:t>(1) أي الترمذي</w:t>
      </w:r>
      <w:r w:rsidR="0082118F">
        <w:rPr>
          <w:rStyle w:val="rfdFootnote"/>
          <w:rtl/>
          <w:lang w:bidi="ar-SA"/>
        </w:rPr>
        <w:t xml:space="preserve"> ، </w:t>
      </w:r>
      <w:r w:rsidRPr="00BE4A09">
        <w:rPr>
          <w:rStyle w:val="rfdFootnote"/>
          <w:rtl/>
          <w:lang w:bidi="ar-SA"/>
        </w:rPr>
        <w:t>وهذه شهادة من مثل الذهبي في شأن النسائي لها قيمتها</w:t>
      </w:r>
      <w:r w:rsidR="0082118F">
        <w:rPr>
          <w:rStyle w:val="rfdFootnote"/>
          <w:rtl/>
          <w:lang w:bidi="ar-SA"/>
        </w:rPr>
        <w:t xml:space="preserve"> ، </w:t>
      </w:r>
      <w:r w:rsidRPr="00BE4A09">
        <w:rPr>
          <w:rStyle w:val="rfdFootnote"/>
          <w:rtl/>
          <w:lang w:bidi="ar-SA"/>
        </w:rPr>
        <w:t>قال السبكي في الطبقات</w:t>
      </w:r>
      <w:r w:rsidR="00F579FB" w:rsidRPr="00BE4A09">
        <w:rPr>
          <w:rStyle w:val="rfdFootnote"/>
          <w:rtl/>
          <w:lang w:bidi="ar-SA"/>
        </w:rPr>
        <w:t xml:space="preserve"> </w:t>
      </w:r>
      <w:r w:rsidR="00BE4A09">
        <w:rPr>
          <w:rStyle w:val="rfdFootnote"/>
          <w:rtl/>
          <w:lang w:bidi="ar-SA"/>
        </w:rPr>
        <w:br/>
      </w:r>
      <w:r w:rsidRPr="00BE4A09">
        <w:rPr>
          <w:rStyle w:val="rfdFootnote"/>
          <w:rtl/>
          <w:lang w:bidi="ar-SA"/>
        </w:rPr>
        <w:t>الشافعية</w:t>
      </w:r>
      <w:r w:rsidR="00536A2D" w:rsidRPr="00BE4A09">
        <w:rPr>
          <w:rStyle w:val="rfdFootnote"/>
          <w:rtl/>
          <w:lang w:bidi="ar-SA"/>
        </w:rPr>
        <w:t xml:space="preserve"> </w:t>
      </w:r>
      <w:r w:rsidRPr="00BE4A09">
        <w:rPr>
          <w:rStyle w:val="rfdFootnote"/>
          <w:rtl/>
          <w:lang w:bidi="ar-SA"/>
        </w:rPr>
        <w:t>3</w:t>
      </w:r>
      <w:r w:rsidR="006752D3">
        <w:rPr>
          <w:rStyle w:val="rfdFootnote"/>
          <w:rtl/>
          <w:lang w:bidi="ar-SA"/>
        </w:rPr>
        <w:t xml:space="preserve"> / </w:t>
      </w:r>
      <w:r w:rsidRPr="00BE4A09">
        <w:rPr>
          <w:rStyle w:val="rfdFootnote"/>
          <w:rtl/>
          <w:lang w:bidi="ar-SA"/>
        </w:rPr>
        <w:t>16</w:t>
      </w:r>
      <w:r w:rsidR="0082118F">
        <w:rPr>
          <w:rStyle w:val="rfdFootnote"/>
          <w:rtl/>
          <w:lang w:bidi="ar-SA"/>
        </w:rPr>
        <w:t xml:space="preserve"> :</w:t>
      </w:r>
      <w:r w:rsidRPr="00BE4A09">
        <w:rPr>
          <w:rStyle w:val="rfdFootnote"/>
          <w:rtl/>
          <w:lang w:bidi="ar-SA"/>
        </w:rPr>
        <w:t xml:space="preserve"> </w:t>
      </w:r>
      <w:r w:rsidR="0063278B" w:rsidRPr="00BE4A09">
        <w:rPr>
          <w:rStyle w:val="rfdFootnote"/>
          <w:rtl/>
          <w:lang w:bidi="ar-SA"/>
        </w:rPr>
        <w:t>«</w:t>
      </w:r>
      <w:r w:rsidRPr="00BE4A09">
        <w:rPr>
          <w:rStyle w:val="rfdFootnote"/>
          <w:rtl/>
          <w:lang w:bidi="ar-SA"/>
        </w:rPr>
        <w:t xml:space="preserve">وسألته </w:t>
      </w:r>
      <w:r w:rsidR="0063278B" w:rsidRPr="00BE4A09">
        <w:rPr>
          <w:rStyle w:val="rfdFootnote"/>
          <w:rtl/>
          <w:lang w:bidi="ar-SA"/>
        </w:rPr>
        <w:t>[</w:t>
      </w:r>
      <w:r w:rsidRPr="00BE4A09">
        <w:rPr>
          <w:rStyle w:val="rfdFootnote"/>
          <w:rtl/>
          <w:lang w:bidi="ar-SA"/>
        </w:rPr>
        <w:t>الذهبي</w:t>
      </w:r>
      <w:r w:rsidR="0063278B" w:rsidRPr="00BE4A09">
        <w:rPr>
          <w:rStyle w:val="rfdFootnote"/>
          <w:rtl/>
          <w:lang w:bidi="ar-SA"/>
        </w:rPr>
        <w:t>]</w:t>
      </w:r>
      <w:r w:rsidRPr="00BE4A09">
        <w:rPr>
          <w:rStyle w:val="rfdFootnote"/>
          <w:rtl/>
          <w:lang w:bidi="ar-SA"/>
        </w:rPr>
        <w:t xml:space="preserve"> أي</w:t>
      </w:r>
      <w:r w:rsidR="00BE4A09">
        <w:rPr>
          <w:rStyle w:val="rfdFootnote"/>
          <w:rtl/>
          <w:lang w:bidi="ar-SA"/>
        </w:rPr>
        <w:t>ّ</w:t>
      </w:r>
      <w:r w:rsidRPr="00BE4A09">
        <w:rPr>
          <w:rStyle w:val="rfdFootnote"/>
          <w:rtl/>
          <w:lang w:bidi="ar-SA"/>
        </w:rPr>
        <w:t>هما أحفظ مسلم بن الحجاج صاحب الصحيح أو النسائي</w:t>
      </w:r>
      <w:r w:rsidR="007B38E6">
        <w:rPr>
          <w:rStyle w:val="rfdFootnote"/>
          <w:rFonts w:hint="cs"/>
          <w:rtl/>
          <w:lang w:bidi="ar-SA"/>
        </w:rPr>
        <w:t xml:space="preserve"> </w:t>
      </w:r>
      <w:r w:rsidR="0063278B" w:rsidRPr="00BE4A09">
        <w:rPr>
          <w:rStyle w:val="rfdFootnote"/>
          <w:rtl/>
          <w:lang w:bidi="ar-SA"/>
        </w:rPr>
        <w:t>؟</w:t>
      </w:r>
      <w:r w:rsidRPr="00BE4A09">
        <w:rPr>
          <w:rStyle w:val="rfdFootnote"/>
          <w:rtl/>
          <w:lang w:bidi="ar-SA"/>
        </w:rPr>
        <w:t xml:space="preserve"> فقال</w:t>
      </w:r>
      <w:r w:rsidR="0082118F">
        <w:rPr>
          <w:rStyle w:val="rfdFootnote"/>
          <w:rtl/>
          <w:lang w:bidi="ar-SA"/>
        </w:rPr>
        <w:t xml:space="preserve"> :</w:t>
      </w:r>
      <w:r w:rsidR="00F579FB" w:rsidRPr="00BE4A09">
        <w:rPr>
          <w:rStyle w:val="rfdFootnote"/>
          <w:rtl/>
          <w:lang w:bidi="ar-SA"/>
        </w:rPr>
        <w:t xml:space="preserve"> </w:t>
      </w:r>
      <w:r w:rsidR="00F579FB" w:rsidRPr="00BE4A09">
        <w:rPr>
          <w:rStyle w:val="rfdFootnote"/>
          <w:rtl/>
          <w:lang w:bidi="ar-SA"/>
        </w:rPr>
        <w:br/>
      </w:r>
      <w:r w:rsidRPr="00BE4A09">
        <w:rPr>
          <w:rStyle w:val="rfdFootnote"/>
          <w:rtl/>
          <w:lang w:bidi="ar-SA"/>
        </w:rPr>
        <w:t>النسائي</w:t>
      </w:r>
      <w:r w:rsidR="0082118F">
        <w:rPr>
          <w:rStyle w:val="rfdFootnote"/>
          <w:rtl/>
          <w:lang w:bidi="ar-SA"/>
        </w:rPr>
        <w:t xml:space="preserve"> ، </w:t>
      </w:r>
      <w:r w:rsidRPr="00BE4A09">
        <w:rPr>
          <w:rStyle w:val="rfdFootnote"/>
          <w:rtl/>
          <w:lang w:bidi="ar-SA"/>
        </w:rPr>
        <w:t>ثم ذكر</w:t>
      </w:r>
      <w:r w:rsidR="00BE4A09">
        <w:rPr>
          <w:rStyle w:val="rfdFootnote"/>
          <w:rtl/>
          <w:lang w:bidi="ar-SA"/>
        </w:rPr>
        <w:t>ت</w:t>
      </w:r>
      <w:r w:rsidRPr="00BE4A09">
        <w:rPr>
          <w:rStyle w:val="rfdFootnote"/>
          <w:rtl/>
          <w:lang w:bidi="ar-SA"/>
        </w:rPr>
        <w:t xml:space="preserve"> ذلك للشيخ الإمام الوالد تغم</w:t>
      </w:r>
      <w:r w:rsidR="00DA3F8C">
        <w:rPr>
          <w:rStyle w:val="rfdFootnote"/>
          <w:rtl/>
          <w:lang w:bidi="ar-SA"/>
        </w:rPr>
        <w:t>ّ</w:t>
      </w:r>
      <w:r w:rsidRPr="00BE4A09">
        <w:rPr>
          <w:rStyle w:val="rfdFootnote"/>
          <w:rtl/>
          <w:lang w:bidi="ar-SA"/>
        </w:rPr>
        <w:t>ده الله برحمته فوافق عليه</w:t>
      </w:r>
      <w:r w:rsidR="0063278B" w:rsidRPr="00BE4A09">
        <w:rPr>
          <w:rStyle w:val="rfdFootnote"/>
          <w:rtl/>
          <w:lang w:bidi="ar-SA"/>
        </w:rPr>
        <w:t>»</w:t>
      </w:r>
      <w:r w:rsidRPr="00BE4A09">
        <w:rPr>
          <w:rStyle w:val="rfdFootnote"/>
          <w:rtl/>
          <w:lang w:bidi="ar-SA"/>
        </w:rPr>
        <w:t xml:space="preserve"> وعنه في طبقات الشافعية لابن</w:t>
      </w:r>
      <w:r w:rsidR="00F579FB" w:rsidRPr="00BE4A09">
        <w:rPr>
          <w:rStyle w:val="rfdFootnote"/>
          <w:rtl/>
          <w:lang w:bidi="ar-SA"/>
        </w:rPr>
        <w:t xml:space="preserve"> </w:t>
      </w:r>
      <w:r w:rsidR="00F579FB" w:rsidRPr="00BE4A09">
        <w:rPr>
          <w:rStyle w:val="rfdFootnote"/>
          <w:rtl/>
          <w:lang w:bidi="ar-SA"/>
        </w:rPr>
        <w:br/>
      </w:r>
      <w:r w:rsidRPr="00BE4A09">
        <w:rPr>
          <w:rStyle w:val="rfdFootnote"/>
          <w:rtl/>
          <w:lang w:bidi="ar-SA"/>
        </w:rPr>
        <w:t>قاضي شهبة</w:t>
      </w:r>
      <w:r w:rsidR="00536A2D" w:rsidRPr="00BE4A09">
        <w:rPr>
          <w:rStyle w:val="rfdFootnote"/>
          <w:rtl/>
          <w:lang w:bidi="ar-SA"/>
        </w:rPr>
        <w:t xml:space="preserve"> </w:t>
      </w:r>
      <w:r w:rsidRPr="00BE4A09">
        <w:rPr>
          <w:rStyle w:val="rfdFootnote"/>
          <w:rtl/>
          <w:lang w:bidi="ar-SA"/>
        </w:rPr>
        <w:t>1</w:t>
      </w:r>
      <w:r w:rsidR="006752D3">
        <w:rPr>
          <w:rStyle w:val="rfdFootnote"/>
          <w:rtl/>
          <w:lang w:bidi="ar-SA"/>
        </w:rPr>
        <w:t xml:space="preserve"> / </w:t>
      </w:r>
      <w:r w:rsidRPr="00BE4A09">
        <w:rPr>
          <w:rStyle w:val="rfdFootnote"/>
          <w:rtl/>
          <w:lang w:bidi="ar-SA"/>
        </w:rPr>
        <w:t>45</w:t>
      </w:r>
      <w:r w:rsidR="0063278B" w:rsidRPr="00BE4A09">
        <w:rPr>
          <w:rStyle w:val="rfdFootnote"/>
          <w:rtl/>
          <w:lang w:bidi="ar-SA"/>
        </w:rPr>
        <w:t>.</w:t>
      </w:r>
    </w:p>
    <w:p w:rsidR="00D47A31" w:rsidRPr="00BE4A09" w:rsidRDefault="00D47A31" w:rsidP="00BE4A09">
      <w:pPr>
        <w:rPr>
          <w:rStyle w:val="rfdFootnote"/>
          <w:rtl/>
          <w:lang w:bidi="ar-SA"/>
        </w:rPr>
      </w:pPr>
      <w:r w:rsidRPr="00BE4A09">
        <w:rPr>
          <w:rStyle w:val="rfdFootnote"/>
          <w:rtl/>
          <w:lang w:bidi="ar-SA"/>
        </w:rPr>
        <w:t>(2) البداية والنهاية</w:t>
      </w:r>
      <w:r w:rsidR="00536A2D" w:rsidRPr="00BE4A09">
        <w:rPr>
          <w:rStyle w:val="rfdFootnote"/>
          <w:rtl/>
          <w:lang w:bidi="ar-SA"/>
        </w:rPr>
        <w:t xml:space="preserve"> </w:t>
      </w:r>
      <w:r w:rsidRPr="00BE4A09">
        <w:rPr>
          <w:rStyle w:val="rfdFootnote"/>
          <w:rtl/>
          <w:lang w:bidi="ar-SA"/>
        </w:rPr>
        <w:t>11</w:t>
      </w:r>
      <w:r w:rsidR="006752D3">
        <w:rPr>
          <w:rStyle w:val="rfdFootnote"/>
          <w:rtl/>
          <w:lang w:bidi="ar-SA"/>
        </w:rPr>
        <w:t xml:space="preserve"> / </w:t>
      </w:r>
      <w:r w:rsidRPr="00BE4A09">
        <w:rPr>
          <w:rStyle w:val="rfdFootnote"/>
          <w:rtl/>
          <w:lang w:bidi="ar-SA"/>
        </w:rPr>
        <w:t>123</w:t>
      </w:r>
      <w:r w:rsidR="0063278B" w:rsidRPr="00BE4A09">
        <w:rPr>
          <w:rStyle w:val="rfdFootnote"/>
          <w:rtl/>
          <w:lang w:bidi="ar-SA"/>
        </w:rPr>
        <w:t>.</w:t>
      </w:r>
    </w:p>
    <w:p w:rsidR="00D47A31" w:rsidRPr="00D47A31" w:rsidRDefault="00D47A31" w:rsidP="00BE4A09">
      <w:pPr>
        <w:rPr>
          <w:rtl/>
          <w:lang w:bidi="ar-SA"/>
        </w:rPr>
      </w:pPr>
      <w:r w:rsidRPr="00BE4A09">
        <w:rPr>
          <w:rStyle w:val="rfdFootnote"/>
          <w:rtl/>
          <w:lang w:bidi="ar-SA"/>
        </w:rPr>
        <w:t>(3) تهذيب الكمال</w:t>
      </w:r>
      <w:r w:rsidR="00536A2D" w:rsidRPr="00BE4A09">
        <w:rPr>
          <w:rStyle w:val="rfdFootnote"/>
          <w:rtl/>
          <w:lang w:bidi="ar-SA"/>
        </w:rPr>
        <w:t xml:space="preserve"> </w:t>
      </w:r>
      <w:r w:rsidRPr="00BE4A09">
        <w:rPr>
          <w:rStyle w:val="rfdFootnote"/>
          <w:rtl/>
          <w:lang w:bidi="ar-SA"/>
        </w:rPr>
        <w:t>1</w:t>
      </w:r>
      <w:r w:rsidR="006752D3">
        <w:rPr>
          <w:rStyle w:val="rfdFootnote"/>
          <w:rtl/>
          <w:lang w:bidi="ar-SA"/>
        </w:rPr>
        <w:t xml:space="preserve"> / </w:t>
      </w:r>
      <w:r w:rsidRPr="00BE4A09">
        <w:rPr>
          <w:rStyle w:val="rfdFootnote"/>
          <w:rtl/>
          <w:lang w:bidi="ar-SA"/>
        </w:rPr>
        <w:t>172</w:t>
      </w:r>
      <w:r w:rsidR="0082118F">
        <w:rPr>
          <w:rStyle w:val="rfdFootnote"/>
          <w:rtl/>
          <w:lang w:bidi="ar-SA"/>
        </w:rPr>
        <w:t xml:space="preserve"> ، </w:t>
      </w:r>
      <w:r w:rsidRPr="00BE4A09">
        <w:rPr>
          <w:rStyle w:val="rfdFootnote"/>
          <w:rtl/>
          <w:lang w:bidi="ar-SA"/>
        </w:rPr>
        <w:t>طبقات الشافعية للسبكي</w:t>
      </w:r>
      <w:r w:rsidR="00536A2D" w:rsidRPr="00BE4A09">
        <w:rPr>
          <w:rStyle w:val="rfdFootnote"/>
          <w:rtl/>
          <w:lang w:bidi="ar-SA"/>
        </w:rPr>
        <w:t xml:space="preserve"> </w:t>
      </w:r>
      <w:r w:rsidRPr="00BE4A09">
        <w:rPr>
          <w:rStyle w:val="rfdFootnote"/>
          <w:rtl/>
          <w:lang w:bidi="ar-SA"/>
        </w:rPr>
        <w:t>3</w:t>
      </w:r>
      <w:r w:rsidR="006752D3">
        <w:rPr>
          <w:rStyle w:val="rfdFootnote"/>
          <w:rtl/>
          <w:lang w:bidi="ar-SA"/>
        </w:rPr>
        <w:t xml:space="preserve"> / </w:t>
      </w:r>
      <w:r w:rsidRPr="00BE4A09">
        <w:rPr>
          <w:rStyle w:val="rfdFootnote"/>
          <w:rtl/>
          <w:lang w:bidi="ar-SA"/>
        </w:rPr>
        <w:t>16</w:t>
      </w:r>
      <w:r w:rsidR="0082118F">
        <w:rPr>
          <w:rStyle w:val="rfdFootnote"/>
          <w:rtl/>
          <w:lang w:bidi="ar-SA"/>
        </w:rPr>
        <w:t xml:space="preserve"> ، </w:t>
      </w:r>
      <w:r w:rsidRPr="00BE4A09">
        <w:rPr>
          <w:rStyle w:val="rfdFootnote"/>
          <w:rtl/>
          <w:lang w:bidi="ar-SA"/>
        </w:rPr>
        <w:t>الوافي بالوفيات</w:t>
      </w:r>
      <w:r w:rsidR="00536A2D" w:rsidRPr="00BE4A09">
        <w:rPr>
          <w:rStyle w:val="rfdFootnote"/>
          <w:rtl/>
          <w:lang w:bidi="ar-SA"/>
        </w:rPr>
        <w:t xml:space="preserve"> </w:t>
      </w:r>
      <w:r w:rsidRPr="00BE4A09">
        <w:rPr>
          <w:rStyle w:val="rfdFootnote"/>
          <w:rtl/>
          <w:lang w:bidi="ar-SA"/>
        </w:rPr>
        <w:t>6</w:t>
      </w:r>
      <w:r w:rsidR="006752D3">
        <w:rPr>
          <w:rStyle w:val="rfdFootnote"/>
          <w:rtl/>
          <w:lang w:bidi="ar-SA"/>
        </w:rPr>
        <w:t xml:space="preserve"> / </w:t>
      </w:r>
      <w:r w:rsidRPr="00BE4A09">
        <w:rPr>
          <w:rStyle w:val="rfdFootnote"/>
          <w:rtl/>
          <w:lang w:bidi="ar-SA"/>
        </w:rPr>
        <w:t>417</w:t>
      </w:r>
      <w:r w:rsidR="0063278B" w:rsidRPr="00BE4A09">
        <w:rPr>
          <w:rStyle w:val="rfdFootnote"/>
          <w:rtl/>
          <w:lang w:bidi="ar-SA"/>
        </w:rPr>
        <w:t>.</w:t>
      </w:r>
    </w:p>
    <w:p w:rsidR="00FC085F" w:rsidRDefault="00FC085F" w:rsidP="00536A2D">
      <w:pPr>
        <w:pStyle w:val="rfdNormal0"/>
        <w:rPr>
          <w:rtl/>
          <w:lang w:bidi="ar-SA"/>
        </w:rPr>
        <w:sectPr w:rsidR="00FC085F" w:rsidSect="009E5D41">
          <w:headerReference w:type="even" r:id="rId118"/>
          <w:headerReference w:type="default" r:id="rId119"/>
          <w:headerReference w:type="first" r:id="rId120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536A2D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="0063278B" w:rsidRPr="00D47A31">
        <w:rPr>
          <w:rtl/>
          <w:lang w:bidi="ar-SA"/>
        </w:rPr>
        <w:lastRenderedPageBreak/>
        <w:t>«</w:t>
      </w:r>
      <w:r w:rsidRPr="00D47A31">
        <w:rPr>
          <w:rtl/>
          <w:lang w:bidi="ar-SA"/>
        </w:rPr>
        <w:t>خصائص علي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أم</w:t>
      </w:r>
      <w:r w:rsidR="006C4F6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ا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مسند علي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فيأتي في</w:t>
      </w:r>
      <w:r w:rsidR="00536A2D">
        <w:rPr>
          <w:rtl/>
          <w:lang w:bidi="ar-SA"/>
        </w:rPr>
        <w:t xml:space="preserve"> حرف الميم</w:t>
      </w:r>
      <w:r w:rsidR="0082118F">
        <w:rPr>
          <w:rtl/>
          <w:lang w:bidi="ar-SA"/>
        </w:rPr>
        <w:t xml:space="preserve"> ، </w:t>
      </w:r>
      <w:r w:rsidR="00536A2D">
        <w:rPr>
          <w:rtl/>
          <w:lang w:bidi="ar-SA"/>
        </w:rPr>
        <w:t>وأم</w:t>
      </w:r>
      <w:r w:rsidR="006C4F64">
        <w:rPr>
          <w:rtl/>
          <w:lang w:bidi="ar-SA"/>
        </w:rPr>
        <w:t>ّ</w:t>
      </w:r>
      <w:r w:rsidR="00536A2D">
        <w:rPr>
          <w:rtl/>
          <w:lang w:bidi="ar-SA"/>
        </w:rPr>
        <w:t xml:space="preserve">ا </w:t>
      </w:r>
      <w:r w:rsidR="0063278B">
        <w:rPr>
          <w:rtl/>
          <w:lang w:bidi="ar-SA"/>
        </w:rPr>
        <w:t>«</w:t>
      </w:r>
      <w:r w:rsidR="00536A2D">
        <w:rPr>
          <w:rtl/>
          <w:lang w:bidi="ar-SA"/>
        </w:rPr>
        <w:t>خصائص علي</w:t>
      </w:r>
      <w:r w:rsidR="0063278B">
        <w:rPr>
          <w:rtl/>
          <w:lang w:bidi="ar-SA"/>
        </w:rPr>
        <w:t>»</w:t>
      </w:r>
      <w:r w:rsidR="00536A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فهو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جزء من سننه الكبير و</w:t>
      </w:r>
      <w:r w:rsidR="006C4F6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يعتبر قسما</w:t>
      </w:r>
      <w:r w:rsidR="006C4F6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قال الذهبي في سير أعلام النبلاء</w:t>
      </w:r>
      <w:r w:rsidR="00536A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14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133</w:t>
      </w:r>
      <w:r w:rsidR="0082118F">
        <w:rPr>
          <w:rtl/>
          <w:lang w:bidi="ar-SA"/>
        </w:rPr>
        <w:t xml:space="preserve"> :</w:t>
      </w:r>
      <w:r w:rsidR="00536A2D">
        <w:rPr>
          <w:rtl/>
          <w:lang w:bidi="ar-SA"/>
        </w:rPr>
        <w:t xml:space="preserve"> </w:t>
      </w:r>
      <w:r w:rsidR="006C4F64">
        <w:rPr>
          <w:rtl/>
          <w:lang w:bidi="ar-SA"/>
        </w:rPr>
        <w:br/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وقد صن</w:t>
      </w:r>
      <w:r w:rsidR="006C4F64">
        <w:rPr>
          <w:rtl/>
          <w:lang w:bidi="ar-SA"/>
        </w:rPr>
        <w:t>ّ</w:t>
      </w:r>
      <w:r w:rsidRPr="00D47A31">
        <w:rPr>
          <w:rtl/>
          <w:lang w:bidi="ar-SA"/>
        </w:rPr>
        <w:t>ف مسند علي و</w:t>
      </w:r>
      <w:r w:rsidR="006C4F6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كتابا</w:t>
      </w:r>
      <w:r w:rsidR="006C4F6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حافلا</w:t>
      </w:r>
      <w:r w:rsidR="006C4F6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الكنى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C4F6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أم</w:t>
      </w:r>
      <w:r w:rsidR="006C4F64">
        <w:rPr>
          <w:rtl/>
          <w:lang w:bidi="ar-SA"/>
        </w:rPr>
        <w:t>ّ</w:t>
      </w:r>
      <w:r w:rsidRPr="00D47A31">
        <w:rPr>
          <w:rtl/>
          <w:lang w:bidi="ar-SA"/>
        </w:rPr>
        <w:t>ا كتاب خصائص علي فهو داخل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سننه الكبير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</w:t>
      </w:r>
      <w:r w:rsidR="006C4F6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نحوه في تهذيب التهذيب</w:t>
      </w:r>
      <w:r w:rsidR="00536A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6 من أن</w:t>
      </w:r>
      <w:r w:rsidR="006C4F6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الخصائص هو من ضمن كتاب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السنن الكبير</w:t>
      </w:r>
      <w:r w:rsidR="0063278B">
        <w:rPr>
          <w:rtl/>
          <w:lang w:bidi="ar-SA"/>
        </w:rPr>
        <w:t>.</w:t>
      </w:r>
    </w:p>
    <w:p w:rsidR="00D47A31" w:rsidRPr="00D47A31" w:rsidRDefault="00D47A31" w:rsidP="0068135B">
      <w:pPr>
        <w:rPr>
          <w:rtl/>
          <w:lang w:bidi="ar-SA"/>
        </w:rPr>
      </w:pPr>
      <w:r w:rsidRPr="00D47A31">
        <w:rPr>
          <w:rtl/>
          <w:lang w:bidi="ar-SA"/>
        </w:rPr>
        <w:t>كما أن</w:t>
      </w:r>
      <w:r w:rsidR="006C4F6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ه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ابن حجر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أثنى على كتاب الخصائص و</w:t>
      </w:r>
      <w:r w:rsidR="0068135B">
        <w:rPr>
          <w:rtl/>
          <w:lang w:bidi="ar-SA"/>
        </w:rPr>
        <w:t xml:space="preserve"> </w:t>
      </w:r>
      <w:r w:rsidRPr="00D47A31">
        <w:rPr>
          <w:rtl/>
          <w:lang w:bidi="ar-SA"/>
        </w:rPr>
        <w:t>قوة أسانيده في سائر كتبه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منها في ترجمة أميرالمؤمنين </w:t>
      </w:r>
      <w:r w:rsidR="0068135B">
        <w:rPr>
          <w:rtl/>
          <w:lang w:bidi="ar-SA"/>
        </w:rPr>
        <w:t xml:space="preserve">عليه السلام </w:t>
      </w:r>
      <w:r w:rsidRPr="00D47A31">
        <w:rPr>
          <w:rtl/>
          <w:lang w:bidi="ar-SA"/>
        </w:rPr>
        <w:t>من الإصابة حيث 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</w:t>
      </w:r>
      <w:r w:rsidR="0068135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تتب</w:t>
      </w:r>
      <w:r w:rsidR="0068135B">
        <w:rPr>
          <w:rtl/>
          <w:lang w:bidi="ar-SA"/>
        </w:rPr>
        <w:t>ّ</w:t>
      </w:r>
      <w:r w:rsidRPr="00D47A31">
        <w:rPr>
          <w:rtl/>
          <w:lang w:bidi="ar-SA"/>
        </w:rPr>
        <w:t>ع النسائي ما خص</w:t>
      </w:r>
      <w:r w:rsidR="0068135B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به علي من دون الصحابة فجمع من ذلك شيئا</w:t>
      </w:r>
      <w:r w:rsidR="0068135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كثيرا</w:t>
      </w:r>
      <w:r w:rsidR="0068135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بأسانيد أكثرها جياد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536A2D">
      <w:pPr>
        <w:rPr>
          <w:rtl/>
          <w:lang w:bidi="ar-SA"/>
        </w:rPr>
      </w:pPr>
      <w:r w:rsidRPr="00D47A31">
        <w:rPr>
          <w:rtl/>
          <w:lang w:bidi="ar-SA"/>
        </w:rPr>
        <w:t>وقال أيضا</w:t>
      </w:r>
      <w:r w:rsidR="0068135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فتح الباري</w:t>
      </w:r>
      <w:r w:rsidR="00536A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7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61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</w:t>
      </w:r>
      <w:r w:rsidR="0068135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أوعب من جمع مناقبه من الأحاديث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الجياد النسائي في كتاب الخصائص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B74645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سبب تأليفه الخصائص</w:t>
      </w:r>
    </w:p>
    <w:p w:rsidR="00D47A31" w:rsidRPr="00D47A31" w:rsidRDefault="00D47A31" w:rsidP="004262DA">
      <w:pPr>
        <w:rPr>
          <w:rtl/>
          <w:lang w:bidi="ar-SA"/>
        </w:rPr>
      </w:pPr>
      <w:r w:rsidRPr="00D47A31">
        <w:rPr>
          <w:rtl/>
          <w:lang w:bidi="ar-SA"/>
        </w:rPr>
        <w:t>محمد بن موسى المأموني</w:t>
      </w:r>
      <w:r w:rsidR="007B38E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B38E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صاحب النسائي</w:t>
      </w:r>
      <w:r w:rsidR="007B38E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B38E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سمعت قوما</w:t>
      </w:r>
      <w:r w:rsidR="0068135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ينكرون على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8135B">
        <w:rPr>
          <w:rtl/>
          <w:lang w:bidi="ar-SA"/>
        </w:rPr>
        <w:t>أبي عبد</w:t>
      </w:r>
      <w:r w:rsidRPr="00D47A31">
        <w:rPr>
          <w:rtl/>
          <w:lang w:bidi="ar-SA"/>
        </w:rPr>
        <w:t>الرحمان النسائي كتاب الخصائص لعلي</w:t>
      </w:r>
      <w:r w:rsidR="0068135B">
        <w:rPr>
          <w:rtl/>
          <w:lang w:bidi="ar-SA"/>
        </w:rPr>
        <w:t>ّ رضي الله عنه</w:t>
      </w:r>
      <w:r w:rsidRPr="00D47A31">
        <w:rPr>
          <w:rtl/>
          <w:lang w:bidi="ar-SA"/>
        </w:rPr>
        <w:t xml:space="preserve"> و</w:t>
      </w:r>
      <w:r w:rsidR="0068135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تركه تصنيف فضائل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الشيخين</w:t>
      </w:r>
      <w:r w:rsidR="007B38E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  <w:r w:rsidRPr="00D47A31">
        <w:rPr>
          <w:rtl/>
          <w:lang w:bidi="ar-SA"/>
        </w:rPr>
        <w:t xml:space="preserve"> فذكرت له ذلك فقال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دخلت دمشق</w:t>
      </w:r>
      <w:r w:rsidR="004262DA">
        <w:rPr>
          <w:rFonts w:hint="cs"/>
          <w:rtl/>
          <w:lang w:bidi="ar-SA"/>
        </w:rPr>
        <w:t xml:space="preserve"> </w:t>
      </w:r>
      <w:r w:rsidR="007B38E6">
        <w:rPr>
          <w:rFonts w:hint="cs"/>
          <w:rtl/>
          <w:lang w:bidi="ar-SA"/>
        </w:rPr>
        <w:t xml:space="preserve">ـ </w:t>
      </w:r>
      <w:r w:rsidRPr="00D47A31">
        <w:rPr>
          <w:rtl/>
          <w:lang w:bidi="ar-SA"/>
        </w:rPr>
        <w:t>والمنحرف بها عن علي كثير</w:t>
      </w:r>
      <w:r w:rsidR="007B38E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  <w:r w:rsidR="007B38E6">
        <w:rPr>
          <w:rFonts w:hint="cs"/>
          <w:rtl/>
          <w:lang w:bidi="ar-SA"/>
        </w:rPr>
        <w:t xml:space="preserve"> </w:t>
      </w:r>
      <w:r w:rsidR="00536A2D">
        <w:rPr>
          <w:rtl/>
          <w:lang w:bidi="ar-SA"/>
        </w:rPr>
        <w:t>ـ</w:t>
      </w:r>
      <w:r w:rsidR="007B38E6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فصن</w:t>
      </w:r>
      <w:r w:rsidR="0068135B">
        <w:rPr>
          <w:rtl/>
          <w:lang w:bidi="ar-SA"/>
        </w:rPr>
        <w:t>ّ</w:t>
      </w:r>
      <w:r w:rsidRPr="00D47A31">
        <w:rPr>
          <w:rtl/>
          <w:lang w:bidi="ar-SA"/>
        </w:rPr>
        <w:t>فت كتاب الخصائص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رجوت أن يهديهم الله تعالى</w:t>
      </w:r>
      <w:r w:rsidR="0063278B">
        <w:rPr>
          <w:rtl/>
          <w:lang w:bidi="ar-SA"/>
        </w:rPr>
        <w:t>.</w:t>
      </w:r>
    </w:p>
    <w:p w:rsidR="00D47A31" w:rsidRPr="00D47A31" w:rsidRDefault="00D47A31" w:rsidP="007B38E6">
      <w:pPr>
        <w:rPr>
          <w:rtl/>
          <w:lang w:bidi="ar-SA"/>
        </w:rPr>
      </w:pPr>
      <w:r w:rsidRPr="00D47A31">
        <w:rPr>
          <w:rtl/>
          <w:lang w:bidi="ar-SA"/>
        </w:rPr>
        <w:t>ثم إن</w:t>
      </w:r>
      <w:r w:rsidR="0068135B">
        <w:rPr>
          <w:rtl/>
          <w:lang w:bidi="ar-SA"/>
        </w:rPr>
        <w:t>ّ</w:t>
      </w:r>
      <w:r w:rsidRPr="00D47A31">
        <w:rPr>
          <w:rtl/>
          <w:lang w:bidi="ar-SA"/>
        </w:rPr>
        <w:t>ه صن</w:t>
      </w:r>
      <w:r w:rsidR="0068135B">
        <w:rPr>
          <w:rtl/>
          <w:lang w:bidi="ar-SA"/>
        </w:rPr>
        <w:t>ّ</w:t>
      </w:r>
      <w:r w:rsidRPr="00D47A31">
        <w:rPr>
          <w:rtl/>
          <w:lang w:bidi="ar-SA"/>
        </w:rPr>
        <w:t>ف بعد ذلك فضائل الصحابة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فقيل له</w:t>
      </w:r>
      <w:r w:rsidR="007B38E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B38E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</w:t>
      </w:r>
      <w:r w:rsidR="0068135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أنا أسمع</w:t>
      </w:r>
      <w:r w:rsidR="007B38E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B38E6">
        <w:rPr>
          <w:rFonts w:hint="cs"/>
          <w:rtl/>
          <w:lang w:bidi="ar-SA"/>
        </w:rPr>
        <w:t xml:space="preserve"> </w:t>
      </w:r>
      <w:r w:rsidR="0082118F">
        <w:rPr>
          <w:rtl/>
          <w:lang w:bidi="ar-SA"/>
        </w:rPr>
        <w:t>:</w:t>
      </w:r>
      <w:r w:rsidRPr="00D47A31">
        <w:rPr>
          <w:rtl/>
          <w:lang w:bidi="ar-SA"/>
        </w:rPr>
        <w:t xml:space="preserve"> ألا تخر</w:t>
      </w:r>
      <w:r w:rsidR="0068135B">
        <w:rPr>
          <w:rtl/>
          <w:lang w:bidi="ar-SA"/>
        </w:rPr>
        <w:t>ّ</w:t>
      </w:r>
      <w:r w:rsidRPr="00D47A31">
        <w:rPr>
          <w:rtl/>
          <w:lang w:bidi="ar-SA"/>
        </w:rPr>
        <w:t>ج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فضائل معاوية</w:t>
      </w:r>
      <w:r w:rsidR="0068135B">
        <w:rPr>
          <w:rtl/>
          <w:lang w:bidi="ar-SA"/>
        </w:rPr>
        <w:t xml:space="preserve"> رضي الله عنه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أي</w:t>
      </w:r>
      <w:r w:rsidR="00B24A6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ش</w:t>
      </w:r>
      <w:r w:rsidR="00B24A68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</w:t>
      </w:r>
      <w:r w:rsidR="00B24A68">
        <w:rPr>
          <w:rtl/>
          <w:lang w:bidi="ar-SA"/>
        </w:rPr>
        <w:t>اُ</w:t>
      </w:r>
      <w:r w:rsidRPr="00D47A31">
        <w:rPr>
          <w:rtl/>
          <w:lang w:bidi="ar-SA"/>
        </w:rPr>
        <w:t>خر</w:t>
      </w:r>
      <w:r w:rsidR="00B24A68">
        <w:rPr>
          <w:rtl/>
          <w:lang w:bidi="ar-SA"/>
        </w:rPr>
        <w:t>ّ</w:t>
      </w:r>
      <w:r w:rsidRPr="00D47A31">
        <w:rPr>
          <w:rtl/>
          <w:lang w:bidi="ar-SA"/>
        </w:rPr>
        <w:t>ج</w:t>
      </w:r>
      <w:r w:rsidR="007B38E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؟!</w:t>
      </w:r>
      <w:r w:rsidRPr="00D47A31">
        <w:rPr>
          <w:rtl/>
          <w:lang w:bidi="ar-SA"/>
        </w:rPr>
        <w:t xml:space="preserve"> حديث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الل</w:t>
      </w:r>
      <w:r w:rsidR="00B24A68">
        <w:rPr>
          <w:rtl/>
          <w:lang w:bidi="ar-SA"/>
        </w:rPr>
        <w:t>ّ</w:t>
      </w:r>
      <w:r w:rsidRPr="00D47A31">
        <w:rPr>
          <w:rtl/>
          <w:lang w:bidi="ar-SA"/>
        </w:rPr>
        <w:t>هم</w:t>
      </w:r>
      <w:r w:rsidR="00B24A6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لا تشبع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بطنه</w:t>
      </w:r>
      <w:r w:rsidR="0063278B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(1)</w:t>
      </w:r>
      <w:r w:rsidR="0063278B">
        <w:rPr>
          <w:rtl/>
          <w:lang w:bidi="ar-SA"/>
        </w:rPr>
        <w:t>.</w:t>
      </w:r>
    </w:p>
    <w:p w:rsidR="00D47A31" w:rsidRPr="00D47A31" w:rsidRDefault="00D47A31" w:rsidP="007B38E6">
      <w:pPr>
        <w:rPr>
          <w:rtl/>
          <w:lang w:bidi="ar-SA"/>
        </w:rPr>
      </w:pPr>
      <w:r w:rsidRPr="00D47A31">
        <w:rPr>
          <w:rtl/>
          <w:lang w:bidi="ar-SA"/>
        </w:rPr>
        <w:t>وقال ابن خلكان في وفياته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وكان قد صن</w:t>
      </w:r>
      <w:r w:rsidR="00B24A68">
        <w:rPr>
          <w:rtl/>
          <w:lang w:bidi="ar-SA"/>
        </w:rPr>
        <w:t>ّ</w:t>
      </w:r>
      <w:r w:rsidRPr="00D47A31">
        <w:rPr>
          <w:rtl/>
          <w:lang w:bidi="ar-SA"/>
        </w:rPr>
        <w:t>ف كتاب الخصائص في فضل علي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فقيل 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ألا تصن</w:t>
      </w:r>
      <w:r w:rsidR="00B24A68">
        <w:rPr>
          <w:rtl/>
          <w:lang w:bidi="ar-SA"/>
        </w:rPr>
        <w:t>ّ</w:t>
      </w:r>
      <w:r w:rsidRPr="00D47A31">
        <w:rPr>
          <w:rtl/>
          <w:lang w:bidi="ar-SA"/>
        </w:rPr>
        <w:t>ف كتابا</w:t>
      </w:r>
      <w:r w:rsidR="00B24A6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فضائل الصحابة</w:t>
      </w:r>
      <w:r w:rsidR="00B24A68">
        <w:rPr>
          <w:rtl/>
          <w:lang w:bidi="ar-SA"/>
        </w:rPr>
        <w:t xml:space="preserve"> رضي الله عنهم</w:t>
      </w:r>
      <w:r w:rsidR="007B38E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  <w:r w:rsidRPr="00D47A31">
        <w:rPr>
          <w:rtl/>
          <w:lang w:bidi="ar-SA"/>
        </w:rPr>
        <w:t xml:space="preserve"> فقال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دخلت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دمشق</w:t>
      </w:r>
      <w:r w:rsidR="007B38E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B38E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والمنحرف عن علي</w:t>
      </w:r>
      <w:r w:rsidR="00B24A68">
        <w:rPr>
          <w:rtl/>
          <w:lang w:bidi="ar-SA"/>
        </w:rPr>
        <w:t xml:space="preserve"> رضي الله عنه</w:t>
      </w:r>
      <w:r w:rsidRPr="00D47A31">
        <w:rPr>
          <w:rtl/>
          <w:lang w:bidi="ar-SA"/>
        </w:rPr>
        <w:t xml:space="preserve"> كثير</w:t>
      </w:r>
      <w:r w:rsidR="007B38E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  <w:r w:rsidR="007B38E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B38E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فأردت أن يهديهم الله تعالى بهذا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الكتاب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(2)</w:t>
      </w:r>
      <w:r w:rsidR="0063278B">
        <w:rPr>
          <w:rtl/>
          <w:lang w:bidi="ar-SA"/>
        </w:rPr>
        <w:t>.</w:t>
      </w:r>
    </w:p>
    <w:p w:rsidR="007B38E6" w:rsidRPr="007B38E6" w:rsidRDefault="005E05DB" w:rsidP="007B38E6">
      <w:pPr>
        <w:pStyle w:val="rfdLine"/>
        <w:rPr>
          <w:rtl/>
        </w:rPr>
      </w:pPr>
      <w:r>
        <w:rPr>
          <w:rtl/>
        </w:rPr>
        <w:t>_____________________________</w:t>
      </w:r>
    </w:p>
    <w:p w:rsidR="00D47A31" w:rsidRPr="00B24A68" w:rsidRDefault="00D47A31" w:rsidP="00B24A68">
      <w:pPr>
        <w:rPr>
          <w:rStyle w:val="rfdFootnote"/>
          <w:rtl/>
          <w:lang w:bidi="ar-SA"/>
        </w:rPr>
      </w:pPr>
      <w:r w:rsidRPr="00B24A68">
        <w:rPr>
          <w:rStyle w:val="rfdFootnote"/>
          <w:rtl/>
          <w:lang w:bidi="ar-SA"/>
        </w:rPr>
        <w:t>(1) سير أعلام النبلاء</w:t>
      </w:r>
      <w:r w:rsidR="00536A2D" w:rsidRPr="00B24A68">
        <w:rPr>
          <w:rStyle w:val="rfdFootnote"/>
          <w:rtl/>
          <w:lang w:bidi="ar-SA"/>
        </w:rPr>
        <w:t xml:space="preserve"> </w:t>
      </w:r>
      <w:r w:rsidRPr="00B24A68">
        <w:rPr>
          <w:rStyle w:val="rfdFootnote"/>
          <w:rtl/>
          <w:lang w:bidi="ar-SA"/>
        </w:rPr>
        <w:t>14</w:t>
      </w:r>
      <w:r w:rsidR="006752D3">
        <w:rPr>
          <w:rStyle w:val="rfdFootnote"/>
          <w:rtl/>
          <w:lang w:bidi="ar-SA"/>
        </w:rPr>
        <w:t xml:space="preserve"> / </w:t>
      </w:r>
      <w:r w:rsidRPr="00B24A68">
        <w:rPr>
          <w:rStyle w:val="rfdFootnote"/>
          <w:rtl/>
          <w:lang w:bidi="ar-SA"/>
        </w:rPr>
        <w:t>129</w:t>
      </w:r>
      <w:r w:rsidR="0082118F">
        <w:rPr>
          <w:rStyle w:val="rfdFootnote"/>
          <w:rtl/>
          <w:lang w:bidi="ar-SA"/>
        </w:rPr>
        <w:t xml:space="preserve"> ، </w:t>
      </w:r>
      <w:r w:rsidRPr="00B24A68">
        <w:rPr>
          <w:rStyle w:val="rfdFootnote"/>
          <w:rtl/>
          <w:lang w:bidi="ar-SA"/>
        </w:rPr>
        <w:t>تهذيب الكمال</w:t>
      </w:r>
      <w:r w:rsidR="00536A2D" w:rsidRPr="00B24A68">
        <w:rPr>
          <w:rStyle w:val="rfdFootnote"/>
          <w:rtl/>
          <w:lang w:bidi="ar-SA"/>
        </w:rPr>
        <w:t xml:space="preserve"> </w:t>
      </w:r>
      <w:r w:rsidRPr="00B24A68">
        <w:rPr>
          <w:rStyle w:val="rfdFootnote"/>
          <w:rtl/>
          <w:lang w:bidi="ar-SA"/>
        </w:rPr>
        <w:t>1</w:t>
      </w:r>
      <w:r w:rsidR="006752D3">
        <w:rPr>
          <w:rStyle w:val="rfdFootnote"/>
          <w:rtl/>
          <w:lang w:bidi="ar-SA"/>
        </w:rPr>
        <w:t xml:space="preserve"> / </w:t>
      </w:r>
      <w:r w:rsidRPr="00B24A68">
        <w:rPr>
          <w:rStyle w:val="rfdFootnote"/>
          <w:rtl/>
          <w:lang w:bidi="ar-SA"/>
        </w:rPr>
        <w:t>338</w:t>
      </w:r>
      <w:r w:rsidR="0082118F">
        <w:rPr>
          <w:rStyle w:val="rfdFootnote"/>
          <w:rtl/>
          <w:lang w:bidi="ar-SA"/>
        </w:rPr>
        <w:t xml:space="preserve"> ، </w:t>
      </w:r>
      <w:r w:rsidRPr="00B24A68">
        <w:rPr>
          <w:rStyle w:val="rfdFootnote"/>
          <w:rtl/>
          <w:lang w:bidi="ar-SA"/>
        </w:rPr>
        <w:t>تهذيب التهذيب</w:t>
      </w:r>
      <w:r w:rsidR="00536A2D" w:rsidRPr="00B24A68">
        <w:rPr>
          <w:rStyle w:val="rfdFootnote"/>
          <w:rtl/>
          <w:lang w:bidi="ar-SA"/>
        </w:rPr>
        <w:t xml:space="preserve"> </w:t>
      </w:r>
      <w:r w:rsidRPr="00B24A68">
        <w:rPr>
          <w:rStyle w:val="rfdFootnote"/>
          <w:rtl/>
          <w:lang w:bidi="ar-SA"/>
        </w:rPr>
        <w:t>1</w:t>
      </w:r>
      <w:r w:rsidR="006752D3">
        <w:rPr>
          <w:rStyle w:val="rfdFootnote"/>
          <w:rtl/>
          <w:lang w:bidi="ar-SA"/>
        </w:rPr>
        <w:t xml:space="preserve"> / </w:t>
      </w:r>
      <w:r w:rsidRPr="00B24A68">
        <w:rPr>
          <w:rStyle w:val="rfdFootnote"/>
          <w:rtl/>
          <w:lang w:bidi="ar-SA"/>
        </w:rPr>
        <w:t>38</w:t>
      </w:r>
      <w:r w:rsidR="0082118F">
        <w:rPr>
          <w:rStyle w:val="rfdFootnote"/>
          <w:rtl/>
          <w:lang w:bidi="ar-SA"/>
        </w:rPr>
        <w:t xml:space="preserve"> ، </w:t>
      </w:r>
      <w:r w:rsidRPr="00B24A68">
        <w:rPr>
          <w:rStyle w:val="rfdFootnote"/>
          <w:rtl/>
          <w:lang w:bidi="ar-SA"/>
        </w:rPr>
        <w:t>تذكرة الحف</w:t>
      </w:r>
      <w:r w:rsidR="00B24A68">
        <w:rPr>
          <w:rStyle w:val="rfdFootnote"/>
          <w:rtl/>
          <w:lang w:bidi="ar-SA"/>
        </w:rPr>
        <w:t>ّ</w:t>
      </w:r>
      <w:r w:rsidRPr="00B24A68">
        <w:rPr>
          <w:rStyle w:val="rfdFootnote"/>
          <w:rtl/>
          <w:lang w:bidi="ar-SA"/>
        </w:rPr>
        <w:t>اظ</w:t>
      </w:r>
      <w:r w:rsidR="00F579FB" w:rsidRPr="00B24A68">
        <w:rPr>
          <w:rStyle w:val="rfdFootnote"/>
          <w:rtl/>
          <w:lang w:bidi="ar-SA"/>
        </w:rPr>
        <w:t xml:space="preserve"> </w:t>
      </w:r>
      <w:r w:rsidR="00F579FB" w:rsidRPr="00B24A68">
        <w:rPr>
          <w:rStyle w:val="rfdFootnote"/>
          <w:rtl/>
          <w:lang w:bidi="ar-SA"/>
        </w:rPr>
        <w:br/>
      </w:r>
      <w:r w:rsidRPr="00B24A68">
        <w:rPr>
          <w:rStyle w:val="rfdFootnote"/>
          <w:rtl/>
          <w:lang w:bidi="ar-SA"/>
        </w:rPr>
        <w:t>699</w:t>
      </w:r>
      <w:r w:rsidR="0082118F">
        <w:rPr>
          <w:rStyle w:val="rfdFootnote"/>
          <w:rtl/>
          <w:lang w:bidi="ar-SA"/>
        </w:rPr>
        <w:t xml:space="preserve"> ، </w:t>
      </w:r>
      <w:r w:rsidRPr="00B24A68">
        <w:rPr>
          <w:rStyle w:val="rfdFootnote"/>
          <w:rtl/>
          <w:lang w:bidi="ar-SA"/>
        </w:rPr>
        <w:t>الوافي بالوفيات</w:t>
      </w:r>
      <w:r w:rsidR="00536A2D" w:rsidRPr="00B24A68">
        <w:rPr>
          <w:rStyle w:val="rfdFootnote"/>
          <w:rtl/>
          <w:lang w:bidi="ar-SA"/>
        </w:rPr>
        <w:t xml:space="preserve"> </w:t>
      </w:r>
      <w:r w:rsidRPr="00B24A68">
        <w:rPr>
          <w:rStyle w:val="rfdFootnote"/>
          <w:rtl/>
          <w:lang w:bidi="ar-SA"/>
        </w:rPr>
        <w:t>6</w:t>
      </w:r>
      <w:r w:rsidR="006752D3">
        <w:rPr>
          <w:rStyle w:val="rfdFootnote"/>
          <w:rtl/>
          <w:lang w:bidi="ar-SA"/>
        </w:rPr>
        <w:t xml:space="preserve"> / </w:t>
      </w:r>
      <w:r w:rsidRPr="00B24A68">
        <w:rPr>
          <w:rStyle w:val="rfdFootnote"/>
          <w:rtl/>
          <w:lang w:bidi="ar-SA"/>
        </w:rPr>
        <w:t>416</w:t>
      </w:r>
      <w:r w:rsidR="0082118F">
        <w:rPr>
          <w:rStyle w:val="rfdFootnote"/>
          <w:rtl/>
          <w:lang w:bidi="ar-SA"/>
        </w:rPr>
        <w:t xml:space="preserve"> ، </w:t>
      </w:r>
      <w:r w:rsidRPr="00B24A68">
        <w:rPr>
          <w:rStyle w:val="rfdFootnote"/>
          <w:rtl/>
          <w:lang w:bidi="ar-SA"/>
        </w:rPr>
        <w:t>تحفة ال</w:t>
      </w:r>
      <w:r w:rsidR="00B24A68">
        <w:rPr>
          <w:rStyle w:val="rfdFootnote"/>
          <w:rtl/>
          <w:lang w:bidi="ar-SA"/>
        </w:rPr>
        <w:t>ا</w:t>
      </w:r>
      <w:r w:rsidRPr="00B24A68">
        <w:rPr>
          <w:rStyle w:val="rfdFootnote"/>
          <w:rtl/>
          <w:lang w:bidi="ar-SA"/>
        </w:rPr>
        <w:t>حوذي</w:t>
      </w:r>
      <w:r w:rsidR="00536A2D" w:rsidRPr="00B24A68">
        <w:rPr>
          <w:rStyle w:val="rfdFootnote"/>
          <w:rtl/>
          <w:lang w:bidi="ar-SA"/>
        </w:rPr>
        <w:t xml:space="preserve"> </w:t>
      </w:r>
      <w:r w:rsidRPr="00B24A68">
        <w:rPr>
          <w:rStyle w:val="rfdFootnote"/>
          <w:rtl/>
          <w:lang w:bidi="ar-SA"/>
        </w:rPr>
        <w:t>1</w:t>
      </w:r>
      <w:r w:rsidR="006752D3">
        <w:rPr>
          <w:rStyle w:val="rfdFootnote"/>
          <w:rtl/>
          <w:lang w:bidi="ar-SA"/>
        </w:rPr>
        <w:t xml:space="preserve"> / </w:t>
      </w:r>
      <w:r w:rsidRPr="00B24A68">
        <w:rPr>
          <w:rStyle w:val="rfdFootnote"/>
          <w:rtl/>
          <w:lang w:bidi="ar-SA"/>
        </w:rPr>
        <w:t>133</w:t>
      </w:r>
      <w:r w:rsidR="0063278B" w:rsidRPr="00B24A68">
        <w:rPr>
          <w:rStyle w:val="rfdFootnote"/>
          <w:rtl/>
          <w:lang w:bidi="ar-SA"/>
        </w:rPr>
        <w:t>.</w:t>
      </w:r>
    </w:p>
    <w:p w:rsidR="00D47A31" w:rsidRPr="00B24A68" w:rsidRDefault="00D47A31" w:rsidP="00B24A68">
      <w:pPr>
        <w:rPr>
          <w:rStyle w:val="rfdFootnote"/>
          <w:rtl/>
          <w:lang w:bidi="ar-SA"/>
        </w:rPr>
      </w:pPr>
      <w:r w:rsidRPr="00B24A68">
        <w:rPr>
          <w:rStyle w:val="rfdFootnote"/>
          <w:rtl/>
          <w:lang w:bidi="ar-SA"/>
        </w:rPr>
        <w:t>(2) وفيات الأعيان</w:t>
      </w:r>
      <w:r w:rsidR="00536A2D" w:rsidRPr="00B24A68">
        <w:rPr>
          <w:rStyle w:val="rfdFootnote"/>
          <w:rtl/>
          <w:lang w:bidi="ar-SA"/>
        </w:rPr>
        <w:t xml:space="preserve"> </w:t>
      </w:r>
      <w:r w:rsidRPr="00B24A68">
        <w:rPr>
          <w:rStyle w:val="rfdFootnote"/>
          <w:rtl/>
          <w:lang w:bidi="ar-SA"/>
        </w:rPr>
        <w:t>1</w:t>
      </w:r>
      <w:r w:rsidR="006752D3">
        <w:rPr>
          <w:rStyle w:val="rfdFootnote"/>
          <w:rtl/>
          <w:lang w:bidi="ar-SA"/>
        </w:rPr>
        <w:t xml:space="preserve"> / </w:t>
      </w:r>
      <w:r w:rsidRPr="00B24A68">
        <w:rPr>
          <w:rStyle w:val="rfdFootnote"/>
          <w:rtl/>
          <w:lang w:bidi="ar-SA"/>
        </w:rPr>
        <w:t>77</w:t>
      </w:r>
      <w:r w:rsidR="0063278B" w:rsidRPr="00B24A68">
        <w:rPr>
          <w:rStyle w:val="rfdFootnote"/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وقال ابن كثير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إن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>ما صن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>ف الخصائص في فضل علي و</w:t>
      </w:r>
      <w:r w:rsidR="00440A8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أهل البيت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لأن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>ه رأى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أهل دمشق حين قدمها في سنة 302 عندهم نفرة من علي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(1)</w:t>
      </w:r>
      <w:r w:rsidR="0063278B">
        <w:rPr>
          <w:rtl/>
          <w:lang w:bidi="ar-SA"/>
        </w:rPr>
        <w:t>.</w:t>
      </w:r>
    </w:p>
    <w:p w:rsidR="00D47A31" w:rsidRPr="00D47A31" w:rsidRDefault="00D47A31" w:rsidP="00671176">
      <w:pPr>
        <w:rPr>
          <w:rtl/>
          <w:lang w:bidi="ar-SA"/>
        </w:rPr>
      </w:pPr>
      <w:r w:rsidRPr="00D47A31">
        <w:rPr>
          <w:rtl/>
          <w:lang w:bidi="ar-SA"/>
        </w:rPr>
        <w:t>وقال السبكي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</w:t>
      </w:r>
      <w:r w:rsidR="00440A8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أنكر عليه بعضهم تصنيفه كتاب الخصائص لعلي</w:t>
      </w:r>
      <w:r w:rsidR="00440A82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440A82">
        <w:rPr>
          <w:rtl/>
          <w:lang w:bidi="ar-SA"/>
        </w:rPr>
        <w:t>رضي الله عنه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وقيل 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تركت تصنيف فضائل الشيخين</w:t>
      </w:r>
      <w:r w:rsidR="0067117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؟!</w:t>
      </w:r>
      <w:r w:rsidRPr="00D47A31">
        <w:rPr>
          <w:rtl/>
          <w:lang w:bidi="ar-SA"/>
        </w:rPr>
        <w:t xml:space="preserve"> فقال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دخلت دمشق</w:t>
      </w:r>
      <w:r w:rsidR="00671176">
        <w:rPr>
          <w:rFonts w:hint="cs"/>
          <w:rtl/>
          <w:lang w:bidi="ar-SA"/>
        </w:rPr>
        <w:t xml:space="preserve"> </w:t>
      </w:r>
      <w:r w:rsidR="00440A82">
        <w:rPr>
          <w:rtl/>
          <w:lang w:bidi="ar-SA"/>
        </w:rPr>
        <w:t>ـ</w:t>
      </w:r>
      <w:r w:rsidR="00671176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والمنحرف بها عن علي كثير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فصن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>فت كتاب الخصائص رجاء أن يهديهم الله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(2)</w:t>
      </w:r>
      <w:r w:rsidR="0063278B">
        <w:rPr>
          <w:rtl/>
          <w:lang w:bidi="ar-SA"/>
        </w:rPr>
        <w:t>.</w:t>
      </w:r>
    </w:p>
    <w:p w:rsidR="00D47A31" w:rsidRPr="00D47A31" w:rsidRDefault="00D47A31" w:rsidP="00671176">
      <w:pPr>
        <w:rPr>
          <w:rtl/>
          <w:lang w:bidi="ar-SA"/>
        </w:rPr>
      </w:pPr>
      <w:r w:rsidRPr="00D47A31">
        <w:rPr>
          <w:rtl/>
          <w:lang w:bidi="ar-SA"/>
        </w:rPr>
        <w:t>وهكذا يرى القارئ النبيه هذا الشيخ من شيوخ المسلمين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يدخل مصرا</w:t>
      </w:r>
      <w:r w:rsidR="00440A8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أمصار الإسلام</w:t>
      </w:r>
      <w:r w:rsidR="0082118F">
        <w:rPr>
          <w:rtl/>
          <w:lang w:bidi="ar-SA"/>
        </w:rPr>
        <w:t xml:space="preserve"> ، </w:t>
      </w:r>
      <w:r w:rsidR="00440A82">
        <w:rPr>
          <w:rtl/>
          <w:lang w:bidi="ar-SA"/>
        </w:rPr>
        <w:t>ا</w:t>
      </w:r>
      <w:r w:rsidRPr="00D47A31">
        <w:rPr>
          <w:rtl/>
          <w:lang w:bidi="ar-SA"/>
        </w:rPr>
        <w:t xml:space="preserve">ركسته في الضلال دعاية </w:t>
      </w:r>
      <w:r w:rsidR="00440A82">
        <w:rPr>
          <w:rtl/>
          <w:lang w:bidi="ar-SA"/>
        </w:rPr>
        <w:t>اُ</w:t>
      </w:r>
      <w:r w:rsidRPr="00D47A31">
        <w:rPr>
          <w:rtl/>
          <w:lang w:bidi="ar-SA"/>
        </w:rPr>
        <w:t>مي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440A8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أورده موارد الوبال كيد النواصب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>ذين ما كرهوا علي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440A8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440A8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آل علي إل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>ا لحقدهم الدفين على ابن عم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علي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منقذ البشرية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قم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>ة الإنسانية محمد</w:t>
      </w:r>
      <w:r w:rsidR="00440A82">
        <w:rPr>
          <w:rtl/>
          <w:lang w:bidi="ar-SA"/>
        </w:rPr>
        <w:t xml:space="preserve"> صلّی الله عليه وآله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الذي كسر</w:t>
      </w:r>
      <w:r w:rsidR="006711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7117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هو وابن عمه علي</w:t>
      </w:r>
      <w:r w:rsidR="006711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7117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أصنامهم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سف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>ه أحلامهم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فظل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>وا والكيد لهذا الدين إرثهم من آكلة الأكباد و</w:t>
      </w:r>
      <w:r w:rsidR="00440A8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أعداء الله و</w:t>
      </w:r>
      <w:r w:rsidR="00440A8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رسوله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وانتقل معي قارئ</w:t>
      </w:r>
      <w:r w:rsidR="00440A82">
        <w:rPr>
          <w:rtl/>
          <w:lang w:bidi="ar-SA"/>
        </w:rPr>
        <w:t>ي</w:t>
      </w:r>
      <w:r w:rsidRPr="00D47A31">
        <w:rPr>
          <w:rtl/>
          <w:lang w:bidi="ar-SA"/>
        </w:rPr>
        <w:t xml:space="preserve"> العزيز إلى شهادة هذا الشيخ الجليل لترى العجب العاجب</w:t>
      </w:r>
      <w:r w:rsidR="0063278B">
        <w:rPr>
          <w:rtl/>
          <w:lang w:bidi="ar-SA"/>
        </w:rPr>
        <w:t>.</w:t>
      </w:r>
    </w:p>
    <w:p w:rsidR="00D47A31" w:rsidRPr="00D47A31" w:rsidRDefault="00D47A31" w:rsidP="00536A2D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شهادته</w:t>
      </w:r>
    </w:p>
    <w:p w:rsidR="00D47A31" w:rsidRPr="00D47A31" w:rsidRDefault="00D47A31" w:rsidP="00440A82">
      <w:pPr>
        <w:rPr>
          <w:rtl/>
          <w:lang w:bidi="ar-SA"/>
        </w:rPr>
      </w:pPr>
      <w:r w:rsidRPr="00D47A31">
        <w:rPr>
          <w:rtl/>
          <w:lang w:bidi="ar-SA"/>
        </w:rPr>
        <w:t>وقص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>ته أن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>ه خرج من مصر في آخر عمره إلى دمشق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فسئل بها عن معاوية وما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جاء في فضائله</w:t>
      </w:r>
      <w:r w:rsidR="0067117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  <w:r w:rsidRPr="00D47A31">
        <w:rPr>
          <w:rtl/>
          <w:lang w:bidi="ar-SA"/>
        </w:rPr>
        <w:t xml:space="preserve"> فقال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لا يرضى رأسا</w:t>
      </w:r>
      <w:r w:rsidR="00440A8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برأس حتى يفضل</w:t>
      </w:r>
      <w:r w:rsidR="0067117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  <w:r w:rsidRPr="00D47A31">
        <w:rPr>
          <w:rtl/>
          <w:lang w:bidi="ar-SA"/>
        </w:rPr>
        <w:t xml:space="preserve"> فما زالوا يدفعون في خصيتيه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حتى </w:t>
      </w:r>
      <w:r w:rsidR="00440A82">
        <w:rPr>
          <w:rtl/>
          <w:lang w:bidi="ar-SA"/>
        </w:rPr>
        <w:t>اُ</w:t>
      </w:r>
      <w:r w:rsidRPr="00D47A31">
        <w:rPr>
          <w:rtl/>
          <w:lang w:bidi="ar-SA"/>
        </w:rPr>
        <w:t>خرج من المسجد وحمل إلى الرملة أو مك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>ة فتوف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ي بها </w:t>
      </w:r>
      <w:r w:rsidRPr="00D47A31">
        <w:rPr>
          <w:rStyle w:val="rfdFootnotenum"/>
          <w:rtl/>
          <w:lang w:bidi="ar-SA"/>
        </w:rPr>
        <w:t>(3)</w:t>
      </w:r>
      <w:r w:rsidR="0063278B">
        <w:rPr>
          <w:rtl/>
          <w:lang w:bidi="ar-SA"/>
        </w:rPr>
        <w:t>.</w:t>
      </w:r>
    </w:p>
    <w:p w:rsidR="00D47A31" w:rsidRPr="00D47A31" w:rsidRDefault="00D47A31" w:rsidP="00440A82">
      <w:pPr>
        <w:rPr>
          <w:rtl/>
          <w:lang w:bidi="ar-SA"/>
        </w:rPr>
      </w:pPr>
      <w:r w:rsidRPr="00D47A31">
        <w:rPr>
          <w:rtl/>
          <w:lang w:bidi="ar-SA"/>
        </w:rPr>
        <w:t>قال المباركفوري في مقد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>مة تحفة ال</w:t>
      </w:r>
      <w:r w:rsidR="00440A82">
        <w:rPr>
          <w:rtl/>
          <w:lang w:bidi="ar-SA"/>
        </w:rPr>
        <w:t>ا</w:t>
      </w:r>
      <w:r w:rsidRPr="00D47A31">
        <w:rPr>
          <w:rtl/>
          <w:lang w:bidi="ar-SA"/>
        </w:rPr>
        <w:t>حوذي ص 65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</w:t>
      </w:r>
      <w:r w:rsidR="00440A82">
        <w:rPr>
          <w:rtl/>
          <w:lang w:bidi="ar-SA"/>
        </w:rPr>
        <w:t xml:space="preserve"> </w:t>
      </w:r>
      <w:r w:rsidRPr="00D47A31">
        <w:rPr>
          <w:rtl/>
          <w:lang w:bidi="ar-SA"/>
        </w:rPr>
        <w:t>للنسائي رسالة طويلة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الذيل في مناقبه </w:t>
      </w:r>
      <w:r w:rsidR="0063278B">
        <w:rPr>
          <w:rtl/>
          <w:lang w:bidi="ar-SA"/>
        </w:rPr>
        <w:t>(</w:t>
      </w:r>
      <w:r w:rsidR="00440A82">
        <w:rPr>
          <w:rtl/>
          <w:lang w:bidi="ar-SA"/>
        </w:rPr>
        <w:t>عليه السلام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كر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>م الله وجهه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وعليها نال الشهادة في دمشق من أيدي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نواصب الشام لفرط تعص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>بهم وعداوتهم معه</w:t>
      </w:r>
      <w:r w:rsidR="00440A82" w:rsidRPr="00D47A31">
        <w:rPr>
          <w:rtl/>
          <w:lang w:bidi="ar-SA"/>
        </w:rPr>
        <w:t xml:space="preserve"> </w:t>
      </w:r>
      <w:r w:rsidR="00440A82">
        <w:rPr>
          <w:rtl/>
          <w:lang w:bidi="ar-SA"/>
        </w:rPr>
        <w:t>رضي الله عنه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وقال الدارقطني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خرج حاج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440A8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فامتحن بدمشق و</w:t>
      </w:r>
      <w:r w:rsidR="00440A8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أدرك الشهادة وقال</w:t>
      </w:r>
      <w:r w:rsidR="0082118F">
        <w:rPr>
          <w:rtl/>
          <w:lang w:bidi="ar-SA"/>
        </w:rPr>
        <w:t xml:space="preserve"> :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احملوني إلى مك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فحمل و</w:t>
      </w:r>
      <w:r w:rsidR="00440A8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توف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>ي بها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(4)</w:t>
      </w:r>
      <w:r w:rsidR="0063278B">
        <w:rPr>
          <w:rtl/>
          <w:lang w:bidi="ar-SA"/>
        </w:rPr>
        <w:t>.</w:t>
      </w:r>
    </w:p>
    <w:p w:rsidR="00671176" w:rsidRPr="00E5416A" w:rsidRDefault="00D47A31" w:rsidP="00671176">
      <w:pPr>
        <w:rPr>
          <w:rStyle w:val="rfdLineChar"/>
          <w:rtl/>
        </w:rPr>
      </w:pPr>
      <w:r w:rsidRPr="00D47A31">
        <w:rPr>
          <w:rtl/>
          <w:lang w:bidi="ar-SA"/>
        </w:rPr>
        <w:t>وقال ال</w:t>
      </w:r>
      <w:r w:rsidR="00440A82">
        <w:rPr>
          <w:rtl/>
          <w:lang w:bidi="ar-SA"/>
        </w:rPr>
        <w:t>ا</w:t>
      </w:r>
      <w:r w:rsidRPr="00D47A31">
        <w:rPr>
          <w:rtl/>
          <w:lang w:bidi="ar-SA"/>
        </w:rPr>
        <w:t>سنوي في طبقات الشافعية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وسبب المحنة أن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>ه سئل عن معاوية ففض</w:t>
      </w:r>
      <w:r w:rsidR="00440A82">
        <w:rPr>
          <w:rtl/>
          <w:lang w:bidi="ar-SA"/>
        </w:rPr>
        <w:t>ّ</w:t>
      </w:r>
      <w:r w:rsidRPr="00D47A31">
        <w:rPr>
          <w:rtl/>
          <w:lang w:bidi="ar-SA"/>
        </w:rPr>
        <w:t>ل</w:t>
      </w:r>
      <w:r w:rsidR="00671176">
        <w:rPr>
          <w:rFonts w:hint="cs"/>
          <w:rtl/>
          <w:lang w:bidi="ar-SA"/>
        </w:rPr>
        <w:t xml:space="preserve"> </w:t>
      </w:r>
      <w:r w:rsidR="00671176"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440A82" w:rsidRDefault="00D47A31" w:rsidP="00440A82">
      <w:pPr>
        <w:rPr>
          <w:rStyle w:val="rfdFootnote"/>
          <w:rtl/>
          <w:lang w:bidi="ar-SA"/>
        </w:rPr>
      </w:pPr>
      <w:r w:rsidRPr="00440A82">
        <w:rPr>
          <w:rStyle w:val="rfdFootnote"/>
          <w:rtl/>
          <w:lang w:bidi="ar-SA"/>
        </w:rPr>
        <w:t>(1) البداية والنهاية</w:t>
      </w:r>
      <w:r w:rsidR="00536A2D" w:rsidRPr="00440A82">
        <w:rPr>
          <w:rStyle w:val="rfdFootnote"/>
          <w:rtl/>
          <w:lang w:bidi="ar-SA"/>
        </w:rPr>
        <w:t xml:space="preserve"> </w:t>
      </w:r>
      <w:r w:rsidRPr="00440A82">
        <w:rPr>
          <w:rStyle w:val="rfdFootnote"/>
          <w:rtl/>
          <w:lang w:bidi="ar-SA"/>
        </w:rPr>
        <w:t>11</w:t>
      </w:r>
      <w:r w:rsidR="006752D3">
        <w:rPr>
          <w:rStyle w:val="rfdFootnote"/>
          <w:rtl/>
          <w:lang w:bidi="ar-SA"/>
        </w:rPr>
        <w:t xml:space="preserve"> / </w:t>
      </w:r>
      <w:r w:rsidRPr="00440A82">
        <w:rPr>
          <w:rStyle w:val="rfdFootnote"/>
          <w:rtl/>
          <w:lang w:bidi="ar-SA"/>
        </w:rPr>
        <w:t>124</w:t>
      </w:r>
      <w:r w:rsidR="0063278B" w:rsidRPr="00440A82">
        <w:rPr>
          <w:rStyle w:val="rfdFootnote"/>
          <w:rtl/>
          <w:lang w:bidi="ar-SA"/>
        </w:rPr>
        <w:t>.</w:t>
      </w:r>
    </w:p>
    <w:p w:rsidR="00D47A31" w:rsidRPr="00440A82" w:rsidRDefault="00D47A31" w:rsidP="00440A82">
      <w:pPr>
        <w:rPr>
          <w:rStyle w:val="rfdFootnote"/>
          <w:rtl/>
          <w:lang w:bidi="ar-SA"/>
        </w:rPr>
      </w:pPr>
      <w:r w:rsidRPr="00440A82">
        <w:rPr>
          <w:rStyle w:val="rfdFootnote"/>
          <w:rtl/>
          <w:lang w:bidi="ar-SA"/>
        </w:rPr>
        <w:t>(2) طبقات الشافعية الكبرى</w:t>
      </w:r>
      <w:r w:rsidR="00536A2D" w:rsidRPr="00440A82">
        <w:rPr>
          <w:rStyle w:val="rfdFootnote"/>
          <w:rtl/>
          <w:lang w:bidi="ar-SA"/>
        </w:rPr>
        <w:t xml:space="preserve"> </w:t>
      </w:r>
      <w:r w:rsidRPr="00440A82">
        <w:rPr>
          <w:rStyle w:val="rfdFootnote"/>
          <w:rtl/>
          <w:lang w:bidi="ar-SA"/>
        </w:rPr>
        <w:t>3</w:t>
      </w:r>
      <w:r w:rsidR="006752D3">
        <w:rPr>
          <w:rStyle w:val="rfdFootnote"/>
          <w:rtl/>
          <w:lang w:bidi="ar-SA"/>
        </w:rPr>
        <w:t xml:space="preserve"> / </w:t>
      </w:r>
      <w:r w:rsidRPr="00440A82">
        <w:rPr>
          <w:rStyle w:val="rfdFootnote"/>
          <w:rtl/>
          <w:lang w:bidi="ar-SA"/>
        </w:rPr>
        <w:t>15</w:t>
      </w:r>
      <w:r w:rsidR="0063278B" w:rsidRPr="00440A82">
        <w:rPr>
          <w:rStyle w:val="rfdFootnote"/>
          <w:rtl/>
          <w:lang w:bidi="ar-SA"/>
        </w:rPr>
        <w:t>.</w:t>
      </w:r>
    </w:p>
    <w:p w:rsidR="00D47A31" w:rsidRPr="00440A82" w:rsidRDefault="00D47A31" w:rsidP="00440A82">
      <w:pPr>
        <w:rPr>
          <w:rStyle w:val="rfdFootnote"/>
          <w:rtl/>
          <w:lang w:bidi="ar-SA"/>
        </w:rPr>
      </w:pPr>
      <w:r w:rsidRPr="00440A82">
        <w:rPr>
          <w:rStyle w:val="rfdFootnote"/>
          <w:rtl/>
          <w:lang w:bidi="ar-SA"/>
        </w:rPr>
        <w:t>(3) المنتظم</w:t>
      </w:r>
      <w:r w:rsidR="00536A2D" w:rsidRPr="00440A82">
        <w:rPr>
          <w:rStyle w:val="rfdFootnote"/>
          <w:rtl/>
          <w:lang w:bidi="ar-SA"/>
        </w:rPr>
        <w:t xml:space="preserve"> </w:t>
      </w:r>
      <w:r w:rsidRPr="00440A82">
        <w:rPr>
          <w:rStyle w:val="rfdFootnote"/>
          <w:rtl/>
          <w:lang w:bidi="ar-SA"/>
        </w:rPr>
        <w:t>6</w:t>
      </w:r>
      <w:r w:rsidR="006752D3">
        <w:rPr>
          <w:rStyle w:val="rfdFootnote"/>
          <w:rtl/>
          <w:lang w:bidi="ar-SA"/>
        </w:rPr>
        <w:t xml:space="preserve"> / </w:t>
      </w:r>
      <w:r w:rsidRPr="00440A82">
        <w:rPr>
          <w:rStyle w:val="rfdFootnote"/>
          <w:rtl/>
          <w:lang w:bidi="ar-SA"/>
        </w:rPr>
        <w:t>131</w:t>
      </w:r>
      <w:r w:rsidR="0082118F">
        <w:rPr>
          <w:rStyle w:val="rfdFootnote"/>
          <w:rtl/>
          <w:lang w:bidi="ar-SA"/>
        </w:rPr>
        <w:t xml:space="preserve"> ، </w:t>
      </w:r>
      <w:r w:rsidRPr="00440A82">
        <w:rPr>
          <w:rStyle w:val="rfdFootnote"/>
          <w:rtl/>
          <w:lang w:bidi="ar-SA"/>
        </w:rPr>
        <w:t>سير أعلام النبلاء</w:t>
      </w:r>
      <w:r w:rsidR="00536A2D" w:rsidRPr="00440A82">
        <w:rPr>
          <w:rStyle w:val="rfdFootnote"/>
          <w:rtl/>
          <w:lang w:bidi="ar-SA"/>
        </w:rPr>
        <w:t xml:space="preserve"> </w:t>
      </w:r>
      <w:r w:rsidRPr="00440A82">
        <w:rPr>
          <w:rStyle w:val="rfdFootnote"/>
          <w:rtl/>
          <w:lang w:bidi="ar-SA"/>
        </w:rPr>
        <w:t>14</w:t>
      </w:r>
      <w:r w:rsidR="006752D3">
        <w:rPr>
          <w:rStyle w:val="rfdFootnote"/>
          <w:rtl/>
          <w:lang w:bidi="ar-SA"/>
        </w:rPr>
        <w:t xml:space="preserve"> / </w:t>
      </w:r>
      <w:r w:rsidRPr="00440A82">
        <w:rPr>
          <w:rStyle w:val="rfdFootnote"/>
          <w:rtl/>
          <w:lang w:bidi="ar-SA"/>
        </w:rPr>
        <w:t>132</w:t>
      </w:r>
      <w:r w:rsidR="0082118F">
        <w:rPr>
          <w:rStyle w:val="rfdFootnote"/>
          <w:rtl/>
          <w:lang w:bidi="ar-SA"/>
        </w:rPr>
        <w:t xml:space="preserve"> ، </w:t>
      </w:r>
      <w:r w:rsidRPr="00440A82">
        <w:rPr>
          <w:rStyle w:val="rfdFootnote"/>
          <w:rtl/>
          <w:lang w:bidi="ar-SA"/>
        </w:rPr>
        <w:t>تهذيب الكمال</w:t>
      </w:r>
      <w:r w:rsidR="00536A2D" w:rsidRPr="00440A82">
        <w:rPr>
          <w:rStyle w:val="rfdFootnote"/>
          <w:rtl/>
          <w:lang w:bidi="ar-SA"/>
        </w:rPr>
        <w:t xml:space="preserve"> </w:t>
      </w:r>
      <w:r w:rsidRPr="00440A82">
        <w:rPr>
          <w:rStyle w:val="rfdFootnote"/>
          <w:rtl/>
          <w:lang w:bidi="ar-SA"/>
        </w:rPr>
        <w:t>1</w:t>
      </w:r>
      <w:r w:rsidR="006752D3">
        <w:rPr>
          <w:rStyle w:val="rfdFootnote"/>
          <w:rtl/>
          <w:lang w:bidi="ar-SA"/>
        </w:rPr>
        <w:t xml:space="preserve"> / </w:t>
      </w:r>
      <w:r w:rsidR="00440A82">
        <w:rPr>
          <w:rStyle w:val="rfdFootnote"/>
          <w:rtl/>
          <w:lang w:bidi="ar-SA"/>
        </w:rPr>
        <w:t>339</w:t>
      </w:r>
      <w:r w:rsidR="0082118F">
        <w:rPr>
          <w:rStyle w:val="rfdFootnote"/>
          <w:rtl/>
          <w:lang w:bidi="ar-SA"/>
        </w:rPr>
        <w:t xml:space="preserve"> ، </w:t>
      </w:r>
      <w:r w:rsidR="00536A2D" w:rsidRPr="00440A82">
        <w:rPr>
          <w:rStyle w:val="rfdFootnote"/>
          <w:rtl/>
          <w:lang w:bidi="ar-SA"/>
        </w:rPr>
        <w:t>تذكرة الحف</w:t>
      </w:r>
      <w:r w:rsidR="00440A82">
        <w:rPr>
          <w:rStyle w:val="rfdFootnote"/>
          <w:rtl/>
          <w:lang w:bidi="ar-SA"/>
        </w:rPr>
        <w:t>ّ</w:t>
      </w:r>
      <w:r w:rsidR="00536A2D" w:rsidRPr="00440A82">
        <w:rPr>
          <w:rStyle w:val="rfdFootnote"/>
          <w:rtl/>
          <w:lang w:bidi="ar-SA"/>
        </w:rPr>
        <w:t>اظ 700</w:t>
      </w:r>
      <w:r w:rsidR="0082118F">
        <w:rPr>
          <w:rStyle w:val="rfdFootnote"/>
          <w:rtl/>
          <w:lang w:bidi="ar-SA"/>
        </w:rPr>
        <w:t xml:space="preserve"> ، </w:t>
      </w:r>
      <w:r w:rsidR="00440A82">
        <w:rPr>
          <w:rStyle w:val="rfdFootnote"/>
          <w:rtl/>
          <w:lang w:bidi="ar-SA"/>
        </w:rPr>
        <w:br/>
      </w:r>
      <w:r w:rsidRPr="00440A82">
        <w:rPr>
          <w:rStyle w:val="rfdFootnote"/>
          <w:rtl/>
          <w:lang w:bidi="ar-SA"/>
        </w:rPr>
        <w:t>البداية والنهاية</w:t>
      </w:r>
      <w:r w:rsidR="00536A2D" w:rsidRPr="00440A82">
        <w:rPr>
          <w:rStyle w:val="rfdFootnote"/>
          <w:rtl/>
          <w:lang w:bidi="ar-SA"/>
        </w:rPr>
        <w:t xml:space="preserve"> </w:t>
      </w:r>
      <w:r w:rsidRPr="00440A82">
        <w:rPr>
          <w:rStyle w:val="rfdFootnote"/>
          <w:rtl/>
          <w:lang w:bidi="ar-SA"/>
        </w:rPr>
        <w:t>11</w:t>
      </w:r>
      <w:r w:rsidR="006752D3">
        <w:rPr>
          <w:rStyle w:val="rfdFootnote"/>
          <w:rtl/>
          <w:lang w:bidi="ar-SA"/>
        </w:rPr>
        <w:t xml:space="preserve"> / </w:t>
      </w:r>
      <w:r w:rsidRPr="00440A82">
        <w:rPr>
          <w:rStyle w:val="rfdFootnote"/>
          <w:rtl/>
          <w:lang w:bidi="ar-SA"/>
        </w:rPr>
        <w:t>124</w:t>
      </w:r>
      <w:r w:rsidR="0082118F">
        <w:rPr>
          <w:rStyle w:val="rfdFootnote"/>
          <w:rtl/>
          <w:lang w:bidi="ar-SA"/>
        </w:rPr>
        <w:t xml:space="preserve"> ، </w:t>
      </w:r>
      <w:r w:rsidRPr="00440A82">
        <w:rPr>
          <w:rStyle w:val="rfdFootnote"/>
          <w:rtl/>
          <w:lang w:bidi="ar-SA"/>
        </w:rPr>
        <w:t>الوافي بالوفيات</w:t>
      </w:r>
      <w:r w:rsidR="00536A2D" w:rsidRPr="00440A82">
        <w:rPr>
          <w:rStyle w:val="rfdFootnote"/>
          <w:rtl/>
          <w:lang w:bidi="ar-SA"/>
        </w:rPr>
        <w:t xml:space="preserve"> </w:t>
      </w:r>
      <w:r w:rsidRPr="00440A82">
        <w:rPr>
          <w:rStyle w:val="rfdFootnote"/>
          <w:rtl/>
          <w:lang w:bidi="ar-SA"/>
        </w:rPr>
        <w:t>6</w:t>
      </w:r>
      <w:r w:rsidR="006752D3">
        <w:rPr>
          <w:rStyle w:val="rfdFootnote"/>
          <w:rtl/>
          <w:lang w:bidi="ar-SA"/>
        </w:rPr>
        <w:t xml:space="preserve"> / </w:t>
      </w:r>
      <w:r w:rsidRPr="00440A82">
        <w:rPr>
          <w:rStyle w:val="rfdFootnote"/>
          <w:rtl/>
          <w:lang w:bidi="ar-SA"/>
        </w:rPr>
        <w:t>417</w:t>
      </w:r>
      <w:r w:rsidR="0063278B" w:rsidRPr="00440A82">
        <w:rPr>
          <w:rStyle w:val="rfdFootnote"/>
          <w:rtl/>
          <w:lang w:bidi="ar-SA"/>
        </w:rPr>
        <w:t>.</w:t>
      </w:r>
    </w:p>
    <w:p w:rsidR="00D47A31" w:rsidRPr="00440A82" w:rsidRDefault="00D47A31" w:rsidP="00440A82">
      <w:pPr>
        <w:rPr>
          <w:rStyle w:val="rfdFootnote"/>
          <w:rtl/>
          <w:lang w:bidi="ar-SA"/>
        </w:rPr>
      </w:pPr>
      <w:r w:rsidRPr="00440A82">
        <w:rPr>
          <w:rStyle w:val="rfdFootnote"/>
          <w:rtl/>
          <w:lang w:bidi="ar-SA"/>
        </w:rPr>
        <w:t>(4) سير أعلام النبلاء</w:t>
      </w:r>
      <w:r w:rsidR="00536A2D" w:rsidRPr="00440A82">
        <w:rPr>
          <w:rStyle w:val="rfdFootnote"/>
          <w:rtl/>
          <w:lang w:bidi="ar-SA"/>
        </w:rPr>
        <w:t xml:space="preserve"> </w:t>
      </w:r>
      <w:r w:rsidRPr="00440A82">
        <w:rPr>
          <w:rStyle w:val="rfdFootnote"/>
          <w:rtl/>
          <w:lang w:bidi="ar-SA"/>
        </w:rPr>
        <w:t>14</w:t>
      </w:r>
      <w:r w:rsidR="006752D3">
        <w:rPr>
          <w:rStyle w:val="rfdFootnote"/>
          <w:rtl/>
          <w:lang w:bidi="ar-SA"/>
        </w:rPr>
        <w:t xml:space="preserve"> / </w:t>
      </w:r>
      <w:r w:rsidRPr="00440A82">
        <w:rPr>
          <w:rStyle w:val="rfdFootnote"/>
          <w:rtl/>
          <w:lang w:bidi="ar-SA"/>
        </w:rPr>
        <w:t>132</w:t>
      </w:r>
      <w:r w:rsidR="0082118F">
        <w:rPr>
          <w:rStyle w:val="rfdFootnote"/>
          <w:rtl/>
          <w:lang w:bidi="ar-SA"/>
        </w:rPr>
        <w:t xml:space="preserve"> ، </w:t>
      </w:r>
      <w:r w:rsidRPr="00440A82">
        <w:rPr>
          <w:rStyle w:val="rfdFootnote"/>
          <w:rtl/>
          <w:lang w:bidi="ar-SA"/>
        </w:rPr>
        <w:t>العبر</w:t>
      </w:r>
      <w:r w:rsidR="00536A2D" w:rsidRPr="00440A82">
        <w:rPr>
          <w:rStyle w:val="rfdFootnote"/>
          <w:rtl/>
          <w:lang w:bidi="ar-SA"/>
        </w:rPr>
        <w:t xml:space="preserve"> </w:t>
      </w:r>
      <w:r w:rsidRPr="00440A82">
        <w:rPr>
          <w:rStyle w:val="rfdFootnote"/>
          <w:rtl/>
          <w:lang w:bidi="ar-SA"/>
        </w:rPr>
        <w:t>2</w:t>
      </w:r>
      <w:r w:rsidR="006752D3">
        <w:rPr>
          <w:rStyle w:val="rfdFootnote"/>
          <w:rtl/>
          <w:lang w:bidi="ar-SA"/>
        </w:rPr>
        <w:t xml:space="preserve"> / </w:t>
      </w:r>
      <w:r w:rsidRPr="00440A82">
        <w:rPr>
          <w:rStyle w:val="rfdFootnote"/>
          <w:rtl/>
          <w:lang w:bidi="ar-SA"/>
        </w:rPr>
        <w:t>124</w:t>
      </w:r>
      <w:r w:rsidR="0063278B" w:rsidRPr="00440A82">
        <w:rPr>
          <w:rStyle w:val="rfdFootnote"/>
          <w:rtl/>
          <w:lang w:bidi="ar-SA"/>
        </w:rPr>
        <w:t>.</w:t>
      </w:r>
    </w:p>
    <w:p w:rsidR="00FC085F" w:rsidRDefault="00FC085F" w:rsidP="00536A2D">
      <w:pPr>
        <w:pStyle w:val="rfdNormal0"/>
        <w:rPr>
          <w:rtl/>
          <w:lang w:bidi="ar-SA"/>
        </w:rPr>
        <w:sectPr w:rsidR="00FC085F" w:rsidSect="009E5D41">
          <w:headerReference w:type="even" r:id="rId121"/>
          <w:headerReference w:type="default" r:id="rId122"/>
          <w:headerReference w:type="first" r:id="rId123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536A2D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عليه علي</w:t>
      </w:r>
      <w:r w:rsidR="001470C4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1470C4">
        <w:rPr>
          <w:rtl/>
          <w:lang w:bidi="ar-SA"/>
        </w:rPr>
        <w:t>ً</w:t>
      </w:r>
      <w:r w:rsidR="0063278B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(1)</w:t>
      </w:r>
      <w:r w:rsidR="0063278B">
        <w:rPr>
          <w:rtl/>
          <w:lang w:bidi="ar-SA"/>
        </w:rPr>
        <w:t>.</w:t>
      </w:r>
    </w:p>
    <w:p w:rsidR="00D47A31" w:rsidRPr="00D47A31" w:rsidRDefault="00D47A31" w:rsidP="001470C4">
      <w:pPr>
        <w:rPr>
          <w:rtl/>
          <w:lang w:bidi="ar-SA"/>
        </w:rPr>
      </w:pPr>
      <w:r w:rsidRPr="00D47A31">
        <w:rPr>
          <w:rtl/>
          <w:lang w:bidi="ar-SA"/>
        </w:rPr>
        <w:t>وقال ابن كثير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</w:t>
      </w:r>
      <w:r w:rsidR="001470C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دخل دمشق فسأله أهلها أن يحد</w:t>
      </w:r>
      <w:r w:rsidR="001470C4">
        <w:rPr>
          <w:rtl/>
          <w:lang w:bidi="ar-SA"/>
        </w:rPr>
        <w:t>ّثهم بشيء</w:t>
      </w:r>
      <w:r w:rsidRPr="00D47A31">
        <w:rPr>
          <w:rtl/>
          <w:lang w:bidi="ar-SA"/>
        </w:rPr>
        <w:t xml:space="preserve"> من فضائل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معاوية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أما يكفي معاوية أن يذهب رأسا</w:t>
      </w:r>
      <w:r w:rsidR="001470C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برأس حتى يروى له فضائل</w:t>
      </w:r>
      <w:r w:rsidR="0067117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  <w:r w:rsidRPr="00D47A31">
        <w:rPr>
          <w:rtl/>
          <w:lang w:bidi="ar-SA"/>
        </w:rPr>
        <w:t xml:space="preserve"> فقاموا إليه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فجعلوا يطعنون في خصيتيه حتى </w:t>
      </w:r>
      <w:r w:rsidR="001470C4">
        <w:rPr>
          <w:rtl/>
          <w:lang w:bidi="ar-SA"/>
        </w:rPr>
        <w:t>اُ</w:t>
      </w:r>
      <w:r w:rsidRPr="00D47A31">
        <w:rPr>
          <w:rtl/>
          <w:lang w:bidi="ar-SA"/>
        </w:rPr>
        <w:t>خرج من المسجد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(2)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وقال أيضا</w:t>
      </w:r>
      <w:r w:rsidR="001470C4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</w:t>
      </w:r>
      <w:r w:rsidR="001470C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سألوه عن معاوية فقال ما قال فدفعوه في خصيته فمات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(3)</w:t>
      </w:r>
      <w:r w:rsidR="0063278B">
        <w:rPr>
          <w:rtl/>
          <w:lang w:bidi="ar-SA"/>
        </w:rPr>
        <w:t>.</w:t>
      </w:r>
    </w:p>
    <w:p w:rsidR="00D47A31" w:rsidRPr="00D47A31" w:rsidRDefault="00D47A31" w:rsidP="00536A2D">
      <w:pPr>
        <w:rPr>
          <w:rtl/>
          <w:lang w:bidi="ar-SA"/>
        </w:rPr>
      </w:pPr>
      <w:r w:rsidRPr="00D47A31">
        <w:rPr>
          <w:rtl/>
          <w:lang w:bidi="ar-SA"/>
        </w:rPr>
        <w:t>وقال ابن خلكان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خرج إلى دمشق فسئل عن معاوية وما روى من فضائله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أما يرضى معاوية أن يخرج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يروح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رأس برأس حتى يفضل</w:t>
      </w:r>
      <w:r w:rsidR="0067117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!.</w:t>
      </w:r>
    </w:p>
    <w:p w:rsidR="00D47A31" w:rsidRPr="00D47A31" w:rsidRDefault="00D47A31" w:rsidP="00671176">
      <w:pPr>
        <w:rPr>
          <w:rtl/>
          <w:lang w:bidi="ar-SA"/>
        </w:rPr>
      </w:pPr>
      <w:r w:rsidRPr="00D47A31">
        <w:rPr>
          <w:rtl/>
          <w:lang w:bidi="ar-SA"/>
        </w:rPr>
        <w:t xml:space="preserve">وفي رواية </w:t>
      </w:r>
      <w:r w:rsidR="001470C4">
        <w:rPr>
          <w:rtl/>
          <w:lang w:bidi="ar-SA"/>
        </w:rPr>
        <w:t>اُ</w:t>
      </w:r>
      <w:r w:rsidRPr="00D47A31">
        <w:rPr>
          <w:rtl/>
          <w:lang w:bidi="ar-SA"/>
        </w:rPr>
        <w:t>خرى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ما أعرف له فضيلة إل</w:t>
      </w:r>
      <w:r w:rsidR="001470C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ا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لا أشبع الله بطنك</w:t>
      </w:r>
      <w:r w:rsidR="0063278B">
        <w:rPr>
          <w:rtl/>
          <w:lang w:bidi="ar-SA"/>
        </w:rPr>
        <w:t>)</w:t>
      </w:r>
      <w:r w:rsidR="006711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7117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وكان يتشي</w:t>
      </w:r>
      <w:r w:rsidR="001470C4">
        <w:rPr>
          <w:rtl/>
          <w:lang w:bidi="ar-SA"/>
        </w:rPr>
        <w:t>ّ</w:t>
      </w:r>
      <w:r w:rsidRPr="00D47A31">
        <w:rPr>
          <w:rtl/>
          <w:lang w:bidi="ar-SA"/>
        </w:rPr>
        <w:t>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536A2D">
        <w:rPr>
          <w:rtl/>
          <w:lang w:bidi="ar-SA"/>
        </w:rPr>
        <w:t>ـ</w:t>
      </w:r>
      <w:r w:rsidRPr="00D47A31">
        <w:rPr>
          <w:rtl/>
          <w:lang w:bidi="ar-SA"/>
        </w:rPr>
        <w:t xml:space="preserve"> فما زالوا يدفعون في حضنه حتى أخرجوه من المسجد</w:t>
      </w:r>
      <w:r w:rsidR="0063278B">
        <w:rPr>
          <w:rtl/>
          <w:lang w:bidi="ar-SA"/>
        </w:rPr>
        <w:t>.</w:t>
      </w:r>
    </w:p>
    <w:p w:rsidR="00D47A31" w:rsidRPr="00D47A31" w:rsidRDefault="001470C4" w:rsidP="00671176">
      <w:pPr>
        <w:rPr>
          <w:rtl/>
          <w:lang w:bidi="ar-SA"/>
        </w:rPr>
      </w:pPr>
      <w:r>
        <w:rPr>
          <w:rtl/>
          <w:lang w:bidi="ar-SA"/>
        </w:rPr>
        <w:t>ـ</w:t>
      </w:r>
      <w:r w:rsidR="00671176">
        <w:rPr>
          <w:rFonts w:hint="cs"/>
          <w:rtl/>
          <w:lang w:bidi="ar-SA"/>
        </w:rPr>
        <w:t xml:space="preserve"> </w:t>
      </w:r>
      <w:r w:rsidR="00D47A31" w:rsidRPr="00D47A31">
        <w:rPr>
          <w:rtl/>
          <w:lang w:bidi="ar-SA"/>
        </w:rPr>
        <w:t xml:space="preserve">وفي رواية </w:t>
      </w:r>
      <w:r>
        <w:rPr>
          <w:rtl/>
          <w:lang w:bidi="ar-SA"/>
        </w:rPr>
        <w:t>اُ</w:t>
      </w:r>
      <w:r w:rsidR="00D47A31" w:rsidRPr="00D47A31">
        <w:rPr>
          <w:rtl/>
          <w:lang w:bidi="ar-SA"/>
        </w:rPr>
        <w:t>خرى</w:t>
      </w:r>
      <w:r w:rsidR="0082118F">
        <w:rPr>
          <w:rtl/>
          <w:lang w:bidi="ar-SA"/>
        </w:rPr>
        <w:t xml:space="preserve"> :</w:t>
      </w:r>
      <w:r w:rsidR="00D47A31" w:rsidRPr="00D47A31">
        <w:rPr>
          <w:rtl/>
          <w:lang w:bidi="ar-SA"/>
        </w:rPr>
        <w:t xml:space="preserve"> يدفعون في خصيتيه</w:t>
      </w:r>
      <w:r w:rsidR="006711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71176">
        <w:rPr>
          <w:rFonts w:hint="cs"/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و</w:t>
      </w:r>
      <w:r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داسوه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ثم حمل إلى الرملة فمات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بها</w:t>
      </w:r>
      <w:r w:rsidR="0063278B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</w:t>
      </w:r>
      <w:r w:rsidR="00D47A31" w:rsidRPr="00D47A31">
        <w:rPr>
          <w:rStyle w:val="rfdFootnotenum"/>
          <w:rtl/>
          <w:lang w:bidi="ar-SA"/>
        </w:rPr>
        <w:t>(4)</w:t>
      </w:r>
      <w:r w:rsidR="0063278B">
        <w:rPr>
          <w:rtl/>
          <w:lang w:bidi="ar-SA"/>
        </w:rPr>
        <w:t>.</w:t>
      </w:r>
    </w:p>
    <w:p w:rsidR="00D47A31" w:rsidRPr="00D47A31" w:rsidRDefault="00D47A31" w:rsidP="001470C4">
      <w:pPr>
        <w:rPr>
          <w:rtl/>
          <w:lang w:bidi="ar-SA"/>
        </w:rPr>
      </w:pPr>
      <w:r w:rsidRPr="00D47A31">
        <w:rPr>
          <w:rtl/>
          <w:lang w:bidi="ar-SA"/>
        </w:rPr>
        <w:t>وقال ابن خلكان أيضا</w:t>
      </w:r>
      <w:r w:rsidR="001470C4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1470C4">
        <w:rPr>
          <w:rtl/>
          <w:lang w:bidi="ar-SA"/>
        </w:rPr>
        <w:t>وقال الحافظ أبو</w:t>
      </w:r>
      <w:r w:rsidRPr="00D47A31">
        <w:rPr>
          <w:rtl/>
          <w:lang w:bidi="ar-SA"/>
        </w:rPr>
        <w:t>نعيم ال</w:t>
      </w:r>
      <w:r w:rsidR="001470C4">
        <w:rPr>
          <w:rtl/>
          <w:lang w:bidi="ar-SA"/>
        </w:rPr>
        <w:t>إ</w:t>
      </w:r>
      <w:r w:rsidRPr="00D47A31">
        <w:rPr>
          <w:rtl/>
          <w:lang w:bidi="ar-SA"/>
        </w:rPr>
        <w:t>صبهاني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لم</w:t>
      </w:r>
      <w:r w:rsidR="001470C4">
        <w:rPr>
          <w:rtl/>
          <w:lang w:bidi="ar-SA"/>
        </w:rPr>
        <w:t>ّ</w:t>
      </w:r>
      <w:r w:rsidRPr="00D47A31">
        <w:rPr>
          <w:rtl/>
          <w:lang w:bidi="ar-SA"/>
        </w:rPr>
        <w:t>ا داسوه بدمشق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مات بسبب ذلك الدوس وهو مقتول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وهو منقول</w:t>
      </w:r>
      <w:r w:rsidR="0067117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؟!)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(5)</w:t>
      </w:r>
      <w:r w:rsidR="0063278B">
        <w:rPr>
          <w:rtl/>
          <w:lang w:bidi="ar-SA"/>
        </w:rPr>
        <w:t>.</w:t>
      </w:r>
    </w:p>
    <w:p w:rsidR="00D47A31" w:rsidRPr="00D47A31" w:rsidRDefault="00D47A31" w:rsidP="001470C4">
      <w:pPr>
        <w:rPr>
          <w:rtl/>
          <w:lang w:bidi="ar-SA"/>
        </w:rPr>
      </w:pPr>
      <w:r w:rsidRPr="00D47A31">
        <w:rPr>
          <w:rtl/>
          <w:lang w:bidi="ar-SA"/>
        </w:rPr>
        <w:t>وقد اختلفوا في مكان موته كما مر</w:t>
      </w:r>
      <w:r w:rsidR="001470C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عليك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والصحيح ما قاله السبكي</w:t>
      </w:r>
      <w:r w:rsidR="0082118F">
        <w:rPr>
          <w:rtl/>
          <w:lang w:bidi="ar-SA"/>
        </w:rPr>
        <w:t xml:space="preserve"> :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فالصحيح أن</w:t>
      </w:r>
      <w:r w:rsidR="001470C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ه </w:t>
      </w:r>
      <w:r w:rsidR="001470C4">
        <w:rPr>
          <w:rtl/>
          <w:lang w:bidi="ar-SA"/>
        </w:rPr>
        <w:t>اُ</w:t>
      </w:r>
      <w:r w:rsidRPr="00D47A31">
        <w:rPr>
          <w:rtl/>
          <w:lang w:bidi="ar-SA"/>
        </w:rPr>
        <w:t>خرج من دمشق لم</w:t>
      </w:r>
      <w:r w:rsidR="001470C4">
        <w:rPr>
          <w:rtl/>
          <w:lang w:bidi="ar-SA"/>
        </w:rPr>
        <w:t>ّ</w:t>
      </w:r>
      <w:r w:rsidRPr="00D47A31">
        <w:rPr>
          <w:rtl/>
          <w:lang w:bidi="ar-SA"/>
        </w:rPr>
        <w:t>ا ذكر فضائل علي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قيل فما زالوا يدفعون في خصيتيه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حتى </w:t>
      </w:r>
      <w:r w:rsidR="001470C4">
        <w:rPr>
          <w:rtl/>
          <w:lang w:bidi="ar-SA"/>
        </w:rPr>
        <w:t>اُ</w:t>
      </w:r>
      <w:r w:rsidRPr="00D47A31">
        <w:rPr>
          <w:rtl/>
          <w:lang w:bidi="ar-SA"/>
        </w:rPr>
        <w:t>خرج من المسجد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ثم حمل إلى الرملة فتوف</w:t>
      </w:r>
      <w:r w:rsidR="001470C4">
        <w:rPr>
          <w:rtl/>
          <w:lang w:bidi="ar-SA"/>
        </w:rPr>
        <w:t>ّ</w:t>
      </w:r>
      <w:r w:rsidRPr="00D47A31">
        <w:rPr>
          <w:rtl/>
          <w:lang w:bidi="ar-SA"/>
        </w:rPr>
        <w:t>ي بها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توف</w:t>
      </w:r>
      <w:r w:rsidR="001470C4">
        <w:rPr>
          <w:rtl/>
          <w:lang w:bidi="ar-SA"/>
        </w:rPr>
        <w:t>ّ</w:t>
      </w:r>
      <w:r w:rsidRPr="00D47A31">
        <w:rPr>
          <w:rtl/>
          <w:lang w:bidi="ar-SA"/>
        </w:rPr>
        <w:t>ي بفلسطين 13 صفر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(6)</w:t>
      </w:r>
      <w:r w:rsidR="0063278B">
        <w:rPr>
          <w:rtl/>
          <w:lang w:bidi="ar-SA"/>
        </w:rPr>
        <w:t>.</w:t>
      </w:r>
    </w:p>
    <w:p w:rsidR="00671176" w:rsidRPr="00E5416A" w:rsidRDefault="00D47A31" w:rsidP="00671176">
      <w:pPr>
        <w:rPr>
          <w:rStyle w:val="rfdLineChar"/>
          <w:rtl/>
        </w:rPr>
      </w:pPr>
      <w:r w:rsidRPr="00D47A31">
        <w:rPr>
          <w:rtl/>
          <w:lang w:bidi="ar-SA"/>
        </w:rPr>
        <w:t>ولعل</w:t>
      </w:r>
      <w:r w:rsidR="001470C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القارئ انتبه إلى اختلافات عبائر القوم عن هذه الشهادة فمنهم المصر</w:t>
      </w:r>
      <w:r w:rsidR="001470C4">
        <w:rPr>
          <w:rtl/>
          <w:lang w:bidi="ar-SA"/>
        </w:rPr>
        <w:t>ّ</w:t>
      </w:r>
      <w:r w:rsidRPr="00D47A31">
        <w:rPr>
          <w:rtl/>
          <w:lang w:bidi="ar-SA"/>
        </w:rPr>
        <w:t>ح بها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المترض</w:t>
      </w:r>
      <w:r w:rsidR="001470C4">
        <w:rPr>
          <w:rtl/>
          <w:lang w:bidi="ar-SA"/>
        </w:rPr>
        <w:t>ّ</w:t>
      </w:r>
      <w:r w:rsidRPr="00D47A31">
        <w:rPr>
          <w:rtl/>
          <w:lang w:bidi="ar-SA"/>
        </w:rPr>
        <w:t>ي عنه كالمباركفوري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ومنهم من وصفها بالمحنة فقط مبهما</w:t>
      </w:r>
      <w:r w:rsidR="001470C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أمرها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يبقى القارئ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لعبارته في حيرة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لا يدري أي</w:t>
      </w:r>
      <w:r w:rsidR="001470C4">
        <w:rPr>
          <w:rtl/>
          <w:lang w:bidi="ar-SA"/>
        </w:rPr>
        <w:t>ّ</w:t>
      </w:r>
      <w:r w:rsidRPr="00D47A31">
        <w:rPr>
          <w:rtl/>
          <w:lang w:bidi="ar-SA"/>
        </w:rPr>
        <w:t>ة محنة هي</w:t>
      </w:r>
      <w:r w:rsidR="0067117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  <w:r w:rsidRPr="00D47A31">
        <w:rPr>
          <w:rtl/>
          <w:lang w:bidi="ar-SA"/>
        </w:rPr>
        <w:t xml:space="preserve"> وهل</w:t>
      </w:r>
      <w:r w:rsidR="001470C4">
        <w:rPr>
          <w:rtl/>
          <w:lang w:bidi="ar-SA"/>
        </w:rPr>
        <w:t xml:space="preserve"> يوجب</w:t>
      </w:r>
      <w:r w:rsidRPr="00D47A31">
        <w:rPr>
          <w:rtl/>
          <w:lang w:bidi="ar-SA"/>
        </w:rPr>
        <w:t xml:space="preserve"> تفضيل علي</w:t>
      </w:r>
      <w:r w:rsidR="001470C4">
        <w:rPr>
          <w:rtl/>
          <w:lang w:bidi="ar-SA"/>
        </w:rPr>
        <w:t xml:space="preserve"> عليه السلام</w:t>
      </w:r>
      <w:r w:rsidRPr="00D47A31">
        <w:rPr>
          <w:rtl/>
          <w:lang w:bidi="ar-SA"/>
        </w:rPr>
        <w:t xml:space="preserve"> لصاحبه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محنة</w:t>
      </w:r>
      <w:r w:rsidR="0067117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  <w:r w:rsidRPr="00D47A31">
        <w:rPr>
          <w:rtl/>
          <w:lang w:bidi="ar-SA"/>
        </w:rPr>
        <w:t xml:space="preserve"> ولا يعرف عظم هذه المحنة وكبرها و</w:t>
      </w:r>
      <w:r w:rsidR="001470C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وحشي</w:t>
      </w:r>
      <w:r w:rsidR="001470C4">
        <w:rPr>
          <w:rtl/>
          <w:lang w:bidi="ar-SA"/>
        </w:rPr>
        <w:t>ّ</w:t>
      </w:r>
      <w:r w:rsidRPr="00D47A31">
        <w:rPr>
          <w:rtl/>
          <w:lang w:bidi="ar-SA"/>
        </w:rPr>
        <w:t>تها و</w:t>
      </w:r>
      <w:r w:rsidR="001470C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خروجها عن أدنى الموازين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الإنسانية</w:t>
      </w:r>
      <w:r w:rsidR="006711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7117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فضلا</w:t>
      </w:r>
      <w:r w:rsidR="001470C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عن الإسلام</w:t>
      </w:r>
      <w:r w:rsidR="0067117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  <w:r w:rsidR="0067117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7117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ل</w:t>
      </w:r>
      <w:r w:rsidR="001470C4">
        <w:rPr>
          <w:rtl/>
          <w:lang w:bidi="ar-SA"/>
        </w:rPr>
        <w:t>ا يعرف هذ</w:t>
      </w:r>
      <w:r w:rsidRPr="00D47A31">
        <w:rPr>
          <w:rtl/>
          <w:lang w:bidi="ar-SA"/>
        </w:rPr>
        <w:t>ا إل</w:t>
      </w:r>
      <w:r w:rsidR="001470C4">
        <w:rPr>
          <w:rtl/>
          <w:lang w:bidi="ar-SA"/>
        </w:rPr>
        <w:t>ّ</w:t>
      </w:r>
      <w:r w:rsidRPr="00D47A31">
        <w:rPr>
          <w:rtl/>
          <w:lang w:bidi="ar-SA"/>
        </w:rPr>
        <w:t>ا من عرف حقد أبي جهل</w:t>
      </w:r>
      <w:r w:rsidR="00671176">
        <w:rPr>
          <w:rFonts w:hint="cs"/>
          <w:rtl/>
          <w:lang w:bidi="ar-SA"/>
        </w:rPr>
        <w:t xml:space="preserve"> </w:t>
      </w:r>
      <w:r w:rsidR="00671176"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1470C4" w:rsidRDefault="00D47A31" w:rsidP="001470C4">
      <w:pPr>
        <w:rPr>
          <w:rStyle w:val="rfdFootnote"/>
          <w:rtl/>
          <w:lang w:bidi="ar-SA"/>
        </w:rPr>
      </w:pPr>
      <w:r w:rsidRPr="001470C4">
        <w:rPr>
          <w:rStyle w:val="rfdFootnote"/>
          <w:rtl/>
          <w:lang w:bidi="ar-SA"/>
        </w:rPr>
        <w:t>(</w:t>
      </w:r>
      <w:r w:rsidR="001470C4">
        <w:rPr>
          <w:rStyle w:val="rfdFootnote"/>
          <w:rtl/>
          <w:lang w:bidi="ar-SA"/>
        </w:rPr>
        <w:t>1) طبقات الشافعية للا</w:t>
      </w:r>
      <w:r w:rsidRPr="001470C4">
        <w:rPr>
          <w:rStyle w:val="rfdFootnote"/>
          <w:rtl/>
          <w:lang w:bidi="ar-SA"/>
        </w:rPr>
        <w:t>سنوي</w:t>
      </w:r>
      <w:r w:rsidR="00536A2D" w:rsidRPr="001470C4">
        <w:rPr>
          <w:rStyle w:val="rfdFootnote"/>
          <w:rtl/>
          <w:lang w:bidi="ar-SA"/>
        </w:rPr>
        <w:t xml:space="preserve"> </w:t>
      </w:r>
      <w:r w:rsidRPr="001470C4">
        <w:rPr>
          <w:rStyle w:val="rfdFootnote"/>
          <w:rtl/>
          <w:lang w:bidi="ar-SA"/>
        </w:rPr>
        <w:t>2</w:t>
      </w:r>
      <w:r w:rsidR="006752D3">
        <w:rPr>
          <w:rStyle w:val="rfdFootnote"/>
          <w:rtl/>
          <w:lang w:bidi="ar-SA"/>
        </w:rPr>
        <w:t xml:space="preserve"> / </w:t>
      </w:r>
      <w:r w:rsidRPr="001470C4">
        <w:rPr>
          <w:rStyle w:val="rfdFootnote"/>
          <w:rtl/>
          <w:lang w:bidi="ar-SA"/>
        </w:rPr>
        <w:t>480</w:t>
      </w:r>
      <w:r w:rsidR="0063278B" w:rsidRPr="001470C4">
        <w:rPr>
          <w:rStyle w:val="rfdFootnote"/>
          <w:rtl/>
          <w:lang w:bidi="ar-SA"/>
        </w:rPr>
        <w:t>.</w:t>
      </w:r>
    </w:p>
    <w:p w:rsidR="00D47A31" w:rsidRPr="001470C4" w:rsidRDefault="00D47A31" w:rsidP="001470C4">
      <w:pPr>
        <w:rPr>
          <w:rStyle w:val="rfdFootnote"/>
          <w:rtl/>
          <w:lang w:bidi="ar-SA"/>
        </w:rPr>
      </w:pPr>
      <w:r w:rsidRPr="001470C4">
        <w:rPr>
          <w:rStyle w:val="rfdFootnote"/>
          <w:rtl/>
          <w:lang w:bidi="ar-SA"/>
        </w:rPr>
        <w:t>(2) البداية والنهاية</w:t>
      </w:r>
      <w:r w:rsidR="00536A2D" w:rsidRPr="001470C4">
        <w:rPr>
          <w:rStyle w:val="rfdFootnote"/>
          <w:rtl/>
          <w:lang w:bidi="ar-SA"/>
        </w:rPr>
        <w:t xml:space="preserve"> </w:t>
      </w:r>
      <w:r w:rsidRPr="001470C4">
        <w:rPr>
          <w:rStyle w:val="rfdFootnote"/>
          <w:rtl/>
          <w:lang w:bidi="ar-SA"/>
        </w:rPr>
        <w:t>11</w:t>
      </w:r>
      <w:r w:rsidR="006752D3">
        <w:rPr>
          <w:rStyle w:val="rfdFootnote"/>
          <w:rtl/>
          <w:lang w:bidi="ar-SA"/>
        </w:rPr>
        <w:t xml:space="preserve"> / </w:t>
      </w:r>
      <w:r w:rsidRPr="001470C4">
        <w:rPr>
          <w:rStyle w:val="rfdFootnote"/>
          <w:rtl/>
          <w:lang w:bidi="ar-SA"/>
        </w:rPr>
        <w:t>124</w:t>
      </w:r>
      <w:r w:rsidR="0063278B" w:rsidRPr="001470C4">
        <w:rPr>
          <w:rStyle w:val="rfdFootnote"/>
          <w:rtl/>
          <w:lang w:bidi="ar-SA"/>
        </w:rPr>
        <w:t>.</w:t>
      </w:r>
    </w:p>
    <w:p w:rsidR="00D47A31" w:rsidRPr="001470C4" w:rsidRDefault="00D47A31" w:rsidP="001470C4">
      <w:pPr>
        <w:rPr>
          <w:rStyle w:val="rfdFootnote"/>
          <w:rtl/>
          <w:lang w:bidi="ar-SA"/>
        </w:rPr>
      </w:pPr>
      <w:r w:rsidRPr="001470C4">
        <w:rPr>
          <w:rStyle w:val="rfdFootnote"/>
          <w:rtl/>
          <w:lang w:bidi="ar-SA"/>
        </w:rPr>
        <w:t>(3) البداية والنهاية</w:t>
      </w:r>
      <w:r w:rsidR="00536A2D" w:rsidRPr="001470C4">
        <w:rPr>
          <w:rStyle w:val="rfdFootnote"/>
          <w:rtl/>
          <w:lang w:bidi="ar-SA"/>
        </w:rPr>
        <w:t xml:space="preserve"> </w:t>
      </w:r>
      <w:r w:rsidRPr="001470C4">
        <w:rPr>
          <w:rStyle w:val="rfdFootnote"/>
          <w:rtl/>
          <w:lang w:bidi="ar-SA"/>
        </w:rPr>
        <w:t>11</w:t>
      </w:r>
      <w:r w:rsidR="006752D3">
        <w:rPr>
          <w:rStyle w:val="rfdFootnote"/>
          <w:rtl/>
          <w:lang w:bidi="ar-SA"/>
        </w:rPr>
        <w:t xml:space="preserve"> / </w:t>
      </w:r>
      <w:r w:rsidRPr="001470C4">
        <w:rPr>
          <w:rStyle w:val="rfdFootnote"/>
          <w:rtl/>
          <w:lang w:bidi="ar-SA"/>
        </w:rPr>
        <w:t>124</w:t>
      </w:r>
      <w:r w:rsidR="0063278B" w:rsidRPr="001470C4">
        <w:rPr>
          <w:rStyle w:val="rfdFootnote"/>
          <w:rtl/>
          <w:lang w:bidi="ar-SA"/>
        </w:rPr>
        <w:t>.</w:t>
      </w:r>
    </w:p>
    <w:p w:rsidR="00D47A31" w:rsidRPr="001470C4" w:rsidRDefault="00D47A31" w:rsidP="001470C4">
      <w:pPr>
        <w:rPr>
          <w:rStyle w:val="rfdFootnote"/>
          <w:rtl/>
          <w:lang w:bidi="ar-SA"/>
        </w:rPr>
      </w:pPr>
      <w:r w:rsidRPr="001470C4">
        <w:rPr>
          <w:rStyle w:val="rfdFootnote"/>
          <w:rtl/>
          <w:lang w:bidi="ar-SA"/>
        </w:rPr>
        <w:t>(4) وفيات الأعيان</w:t>
      </w:r>
      <w:r w:rsidR="00536A2D" w:rsidRPr="001470C4">
        <w:rPr>
          <w:rStyle w:val="rfdFootnote"/>
          <w:rtl/>
          <w:lang w:bidi="ar-SA"/>
        </w:rPr>
        <w:t xml:space="preserve"> </w:t>
      </w:r>
      <w:r w:rsidRPr="001470C4">
        <w:rPr>
          <w:rStyle w:val="rfdFootnote"/>
          <w:rtl/>
          <w:lang w:bidi="ar-SA"/>
        </w:rPr>
        <w:t>1</w:t>
      </w:r>
      <w:r w:rsidR="006752D3">
        <w:rPr>
          <w:rStyle w:val="rfdFootnote"/>
          <w:rtl/>
          <w:lang w:bidi="ar-SA"/>
        </w:rPr>
        <w:t xml:space="preserve"> / </w:t>
      </w:r>
      <w:r w:rsidRPr="001470C4">
        <w:rPr>
          <w:rStyle w:val="rfdFootnote"/>
          <w:rtl/>
          <w:lang w:bidi="ar-SA"/>
        </w:rPr>
        <w:t>77</w:t>
      </w:r>
      <w:r w:rsidR="0063278B" w:rsidRPr="001470C4">
        <w:rPr>
          <w:rStyle w:val="rfdFootnote"/>
          <w:rtl/>
          <w:lang w:bidi="ar-SA"/>
        </w:rPr>
        <w:t>.</w:t>
      </w:r>
    </w:p>
    <w:p w:rsidR="00D47A31" w:rsidRPr="001470C4" w:rsidRDefault="00D47A31" w:rsidP="001470C4">
      <w:pPr>
        <w:rPr>
          <w:rStyle w:val="rfdFootnote"/>
          <w:rtl/>
          <w:lang w:bidi="ar-SA"/>
        </w:rPr>
      </w:pPr>
      <w:r w:rsidRPr="001470C4">
        <w:rPr>
          <w:rStyle w:val="rfdFootnote"/>
          <w:rtl/>
          <w:lang w:bidi="ar-SA"/>
        </w:rPr>
        <w:t>(5) وفيات الأعيان</w:t>
      </w:r>
      <w:r w:rsidR="00536A2D" w:rsidRPr="001470C4">
        <w:rPr>
          <w:rStyle w:val="rfdFootnote"/>
          <w:rtl/>
          <w:lang w:bidi="ar-SA"/>
        </w:rPr>
        <w:t xml:space="preserve"> </w:t>
      </w:r>
      <w:r w:rsidRPr="001470C4">
        <w:rPr>
          <w:rStyle w:val="rfdFootnote"/>
          <w:rtl/>
          <w:lang w:bidi="ar-SA"/>
        </w:rPr>
        <w:t>1</w:t>
      </w:r>
      <w:r w:rsidR="006752D3">
        <w:rPr>
          <w:rStyle w:val="rfdFootnote"/>
          <w:rtl/>
          <w:lang w:bidi="ar-SA"/>
        </w:rPr>
        <w:t xml:space="preserve"> / </w:t>
      </w:r>
      <w:r w:rsidRPr="001470C4">
        <w:rPr>
          <w:rStyle w:val="rfdFootnote"/>
          <w:rtl/>
          <w:lang w:bidi="ar-SA"/>
        </w:rPr>
        <w:t>77</w:t>
      </w:r>
      <w:r w:rsidR="0063278B" w:rsidRPr="001470C4">
        <w:rPr>
          <w:rStyle w:val="rfdFootnote"/>
          <w:rtl/>
          <w:lang w:bidi="ar-SA"/>
        </w:rPr>
        <w:t>.</w:t>
      </w:r>
    </w:p>
    <w:p w:rsidR="00D47A31" w:rsidRPr="00D47A31" w:rsidRDefault="00D47A31" w:rsidP="001470C4">
      <w:pPr>
        <w:rPr>
          <w:rtl/>
          <w:lang w:bidi="ar-SA"/>
        </w:rPr>
      </w:pPr>
      <w:r w:rsidRPr="001470C4">
        <w:rPr>
          <w:rStyle w:val="rfdFootnote"/>
          <w:rtl/>
          <w:lang w:bidi="ar-SA"/>
        </w:rPr>
        <w:t>(6) طبقات الشافعية الكبرى</w:t>
      </w:r>
      <w:r w:rsidR="00536A2D" w:rsidRPr="001470C4">
        <w:rPr>
          <w:rStyle w:val="rfdFootnote"/>
          <w:rtl/>
          <w:lang w:bidi="ar-SA"/>
        </w:rPr>
        <w:t xml:space="preserve"> </w:t>
      </w:r>
      <w:r w:rsidRPr="001470C4">
        <w:rPr>
          <w:rStyle w:val="rfdFootnote"/>
          <w:rtl/>
          <w:lang w:bidi="ar-SA"/>
        </w:rPr>
        <w:t>3</w:t>
      </w:r>
      <w:r w:rsidR="006752D3">
        <w:rPr>
          <w:rStyle w:val="rfdFootnote"/>
          <w:rtl/>
          <w:lang w:bidi="ar-SA"/>
        </w:rPr>
        <w:t xml:space="preserve"> / </w:t>
      </w:r>
      <w:r w:rsidRPr="001470C4">
        <w:rPr>
          <w:rStyle w:val="rfdFootnote"/>
          <w:rtl/>
          <w:lang w:bidi="ar-SA"/>
        </w:rPr>
        <w:t>16</w:t>
      </w:r>
      <w:r w:rsidR="0063278B" w:rsidRPr="001470C4">
        <w:rPr>
          <w:rStyle w:val="rfdFootnote"/>
          <w:rtl/>
          <w:lang w:bidi="ar-SA"/>
        </w:rPr>
        <w:t>.</w:t>
      </w:r>
    </w:p>
    <w:p w:rsidR="00D47A31" w:rsidRPr="00D47A31" w:rsidRDefault="00D47A31" w:rsidP="00FC68BB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وضغينة أبي سفيان وحفيظة آكلة الأكباد على محمد</w:t>
      </w:r>
      <w:r w:rsidR="00FC68BB">
        <w:rPr>
          <w:rtl/>
          <w:lang w:bidi="ar-SA"/>
        </w:rPr>
        <w:t xml:space="preserve"> صلّی الله عليه وآله</w:t>
      </w:r>
      <w:r w:rsidRPr="00D47A31">
        <w:rPr>
          <w:rtl/>
          <w:lang w:bidi="ar-SA"/>
        </w:rPr>
        <w:t xml:space="preserve"> ومن ات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>بعه</w:t>
      </w:r>
      <w:r w:rsidR="0063278B">
        <w:rPr>
          <w:rtl/>
          <w:lang w:bidi="ar-SA"/>
        </w:rPr>
        <w:t>.</w:t>
      </w:r>
    </w:p>
    <w:p w:rsidR="00D47A31" w:rsidRPr="00D47A31" w:rsidRDefault="00D47A31" w:rsidP="00FC68BB">
      <w:pPr>
        <w:rPr>
          <w:rtl/>
          <w:lang w:bidi="ar-SA"/>
        </w:rPr>
      </w:pPr>
      <w:r w:rsidRPr="00D47A31">
        <w:rPr>
          <w:rtl/>
          <w:lang w:bidi="ar-SA"/>
        </w:rPr>
        <w:t>وقد حاول بعضهم تخفيف وطأتها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لشعورهم بعظمتها وكونها وصمة لا تزول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تاريخ فاعليها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فعب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>ر عنها الذهبي وال</w:t>
      </w:r>
      <w:r w:rsidR="00FC68BB">
        <w:rPr>
          <w:rtl/>
          <w:lang w:bidi="ar-SA"/>
        </w:rPr>
        <w:t>ا</w:t>
      </w:r>
      <w:r w:rsidRPr="00D47A31">
        <w:rPr>
          <w:rtl/>
          <w:lang w:bidi="ar-SA"/>
        </w:rPr>
        <w:t>سنوي بأن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النسائي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خرج حاج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FC68B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فامتحن بدمشق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فأدرك الشهادة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(1)</w:t>
      </w:r>
      <w:r w:rsidR="0063278B">
        <w:rPr>
          <w:rtl/>
          <w:lang w:bidi="ar-SA"/>
        </w:rPr>
        <w:t>.</w:t>
      </w:r>
    </w:p>
    <w:p w:rsidR="00D47A31" w:rsidRPr="00D47A31" w:rsidRDefault="00FC68BB" w:rsidP="00D47A31">
      <w:pPr>
        <w:rPr>
          <w:rtl/>
          <w:lang w:bidi="ar-SA"/>
        </w:rPr>
      </w:pPr>
      <w:r>
        <w:rPr>
          <w:rtl/>
          <w:lang w:bidi="ar-SA"/>
        </w:rPr>
        <w:t>ولما</w:t>
      </w:r>
      <w:r w:rsidR="00D47A31" w:rsidRPr="00D47A31">
        <w:rPr>
          <w:rtl/>
          <w:lang w:bidi="ar-SA"/>
        </w:rPr>
        <w:t>ذا أدرك الشهادة</w:t>
      </w:r>
      <w:r w:rsidR="00C86555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  <w:r>
        <w:rPr>
          <w:rtl/>
          <w:lang w:bidi="ar-SA"/>
        </w:rPr>
        <w:t>!</w:t>
      </w:r>
      <w:r w:rsidR="00D47A31" w:rsidRPr="00D47A31">
        <w:rPr>
          <w:rtl/>
          <w:lang w:bidi="ar-SA"/>
        </w:rPr>
        <w:t xml:space="preserve"> أفي حرب لأهل الشام مع الروم</w:t>
      </w:r>
      <w:r w:rsidR="00C86555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  <w:r w:rsidR="00D47A31" w:rsidRPr="00D47A31">
        <w:rPr>
          <w:rtl/>
          <w:lang w:bidi="ar-SA"/>
        </w:rPr>
        <w:t xml:space="preserve"> أم في دفاع عن حريم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الإسلام ضد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الغزاة</w:t>
      </w:r>
      <w:r w:rsidR="00C86555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</w:p>
    <w:p w:rsidR="00D47A31" w:rsidRPr="00D47A31" w:rsidRDefault="00D47A31" w:rsidP="00C86555">
      <w:pPr>
        <w:rPr>
          <w:rtl/>
          <w:lang w:bidi="ar-SA"/>
        </w:rPr>
      </w:pPr>
      <w:r w:rsidRPr="00D47A31">
        <w:rPr>
          <w:rtl/>
          <w:lang w:bidi="ar-SA"/>
        </w:rPr>
        <w:t>القارئ المتمع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>ن في قراءته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يعلم</w:t>
      </w:r>
      <w:r w:rsidR="00C8655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C8655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بعد البحث والتنقير</w:t>
      </w:r>
      <w:r w:rsidR="00C8655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C8655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أن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الصحيح الثاني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ولكن ضد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</w:t>
      </w:r>
      <w:r w:rsidR="00C86555">
        <w:rPr>
          <w:rFonts w:hint="cs"/>
          <w:rtl/>
          <w:lang w:bidi="ar-SA"/>
        </w:rPr>
        <w:t xml:space="preserve"> </w:t>
      </w:r>
      <w:r w:rsidR="00FC68BB">
        <w:rPr>
          <w:rtl/>
          <w:lang w:bidi="ar-SA"/>
        </w:rPr>
        <w:t>؟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إن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FC68BB">
        <w:rPr>
          <w:rtl/>
          <w:lang w:bidi="ar-SA"/>
        </w:rPr>
        <w:t xml:space="preserve"> رحمه الله</w:t>
      </w:r>
      <w:r w:rsidRPr="00D47A31">
        <w:rPr>
          <w:rtl/>
          <w:lang w:bidi="ar-SA"/>
        </w:rPr>
        <w:t xml:space="preserve"> استشهد دفاعا</w:t>
      </w:r>
      <w:r w:rsidR="00FC68B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عن الإسلام ضد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المنافقين ال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>ذين هدموا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الإسلام و</w:t>
      </w:r>
      <w:r w:rsidR="00FC68B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غي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>روا مجراه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وجنوا على أنفسهم وعلى البشرية بغصب المعصوم مقامه حتى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وصلت خلافة رسول الله</w:t>
      </w:r>
      <w:r w:rsidR="00FC68BB">
        <w:rPr>
          <w:rtl/>
          <w:lang w:bidi="ar-SA"/>
        </w:rPr>
        <w:t xml:space="preserve"> صلّی الله عليه وآله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هذا </w:t>
      </w:r>
      <w:r w:rsidRPr="001E0549">
        <w:rPr>
          <w:rtl/>
          <w:lang w:bidi="ar-SA"/>
        </w:rPr>
        <w:t>المنصب الإل</w:t>
      </w:r>
      <w:r w:rsidR="00FC68BB" w:rsidRPr="001E0549">
        <w:rPr>
          <w:rtl/>
          <w:lang w:bidi="ar-SA"/>
        </w:rPr>
        <w:t>ٰ</w:t>
      </w:r>
      <w:r w:rsidRPr="001E0549">
        <w:rPr>
          <w:rtl/>
          <w:lang w:bidi="ar-SA"/>
        </w:rPr>
        <w:t>هي</w:t>
      </w:r>
      <w:r w:rsidRPr="00D47A31">
        <w:rPr>
          <w:rtl/>
          <w:lang w:bidi="ar-SA"/>
        </w:rPr>
        <w:t xml:space="preserve"> الجليل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إلى يزيد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القرود والفهود والخمور</w:t>
      </w:r>
      <w:r w:rsidR="0063278B">
        <w:rPr>
          <w:rtl/>
          <w:lang w:bidi="ar-SA"/>
        </w:rPr>
        <w:t>..</w:t>
      </w:r>
    </w:p>
    <w:p w:rsidR="00D47A31" w:rsidRPr="00D47A31" w:rsidRDefault="00D47A31" w:rsidP="00FC68BB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FC68B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آل الأمر إلى أن صار من تغل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>ب على الحكم و</w:t>
      </w:r>
      <w:r w:rsidR="00FC68BB">
        <w:rPr>
          <w:rtl/>
          <w:lang w:bidi="ar-SA"/>
        </w:rPr>
        <w:t xml:space="preserve"> نجح فهو أمير</w:t>
      </w:r>
      <w:r w:rsidRPr="00D47A31">
        <w:rPr>
          <w:rtl/>
          <w:lang w:bidi="ar-SA"/>
        </w:rPr>
        <w:t>المؤمنين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يفرض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نفسه على الإسلام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وعلى ال</w:t>
      </w:r>
      <w:r w:rsidR="00FC68BB">
        <w:rPr>
          <w:rtl/>
          <w:lang w:bidi="ar-SA"/>
        </w:rPr>
        <w:t>اُ</w:t>
      </w:r>
      <w:r w:rsidRPr="00D47A31">
        <w:rPr>
          <w:rtl/>
          <w:lang w:bidi="ar-SA"/>
        </w:rPr>
        <w:t>م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>ة المسلمة وعلى الشريعة أن تق</w:t>
      </w:r>
      <w:r w:rsidR="00FC68BB">
        <w:rPr>
          <w:rtl/>
          <w:lang w:bidi="ar-SA"/>
        </w:rPr>
        <w:t>بل</w:t>
      </w:r>
      <w:r w:rsidRPr="00D47A31">
        <w:rPr>
          <w:rtl/>
          <w:lang w:bidi="ar-SA"/>
        </w:rPr>
        <w:t>ه إماما</w:t>
      </w:r>
      <w:r w:rsidR="00FC68B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مطاعا</w:t>
      </w:r>
      <w:r w:rsidR="00FC68B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حتى إذا كان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عفلقا</w:t>
      </w:r>
      <w:r w:rsidR="00FC68B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أو عفلقي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FC68BB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C68B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تصادق على كل تصر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>فاته مهما كانت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فله الحرية الكاملة في القتل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والشنق والإعدامات والمصادرات</w:t>
      </w:r>
      <w:r w:rsidR="0063278B">
        <w:rPr>
          <w:rtl/>
          <w:lang w:bidi="ar-SA"/>
        </w:rPr>
        <w:t>...</w:t>
      </w:r>
    </w:p>
    <w:p w:rsidR="00D47A31" w:rsidRPr="00D47A31" w:rsidRDefault="00D47A31" w:rsidP="00FC68BB">
      <w:pPr>
        <w:rPr>
          <w:rtl/>
          <w:lang w:bidi="ar-SA"/>
        </w:rPr>
      </w:pPr>
      <w:r w:rsidRPr="00D47A31">
        <w:rPr>
          <w:rtl/>
          <w:lang w:bidi="ar-SA"/>
        </w:rPr>
        <w:t>وهذا السبكي وصنوه ال</w:t>
      </w:r>
      <w:r w:rsidR="00FC68BB">
        <w:rPr>
          <w:rtl/>
          <w:lang w:bidi="ar-SA"/>
        </w:rPr>
        <w:t>ا</w:t>
      </w:r>
      <w:r w:rsidRPr="00D47A31">
        <w:rPr>
          <w:rtl/>
          <w:lang w:bidi="ar-SA"/>
        </w:rPr>
        <w:t>سنوي يقولان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</w:t>
      </w:r>
      <w:r w:rsidR="00FC68B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دخل دمشق فسئل عن معاوية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ففض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>ل عليه علي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FC68B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كر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>م الله وجهه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</w:t>
      </w:r>
      <w:r w:rsidR="00FC68BB">
        <w:rPr>
          <w:rtl/>
          <w:lang w:bidi="ar-SA"/>
        </w:rPr>
        <w:t>اُ</w:t>
      </w:r>
      <w:r w:rsidRPr="00D47A31">
        <w:rPr>
          <w:rtl/>
          <w:lang w:bidi="ar-SA"/>
        </w:rPr>
        <w:t>خرج من المسجد وحمل إلى الرملة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(2)</w:t>
      </w:r>
      <w:r w:rsidR="0063278B">
        <w:rPr>
          <w:rtl/>
          <w:lang w:bidi="ar-SA"/>
        </w:rPr>
        <w:t>.</w:t>
      </w:r>
    </w:p>
    <w:p w:rsidR="00D47A31" w:rsidRPr="00D47A31" w:rsidRDefault="00D47A31" w:rsidP="00FC68BB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FC68BB">
        <w:rPr>
          <w:rtl/>
          <w:lang w:bidi="ar-SA"/>
        </w:rPr>
        <w:t xml:space="preserve"> </w:t>
      </w:r>
      <w:r w:rsidRPr="00D47A31">
        <w:rPr>
          <w:rtl/>
          <w:lang w:bidi="ar-SA"/>
        </w:rPr>
        <w:t>قارئ نص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>هما لا يرى فيه إل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>ا الإخراج من المسجد والحمل إلى الرملة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ولكن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لسائل أن </w:t>
      </w:r>
      <w:r w:rsidR="006F0956">
        <w:rPr>
          <w:rtl/>
          <w:lang w:bidi="ar-SA"/>
        </w:rPr>
        <w:t>ي</w:t>
      </w:r>
      <w:r w:rsidRPr="00D47A31">
        <w:rPr>
          <w:rtl/>
          <w:lang w:bidi="ar-SA"/>
        </w:rPr>
        <w:t>سأل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 كان خرج من المسجد صحيحا</w:t>
      </w:r>
      <w:r w:rsidR="00FC68B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معافى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ما حاجته إلى أن ي</w:t>
      </w:r>
      <w:r w:rsidR="00FC68BB">
        <w:rPr>
          <w:rtl/>
          <w:lang w:bidi="ar-SA"/>
        </w:rPr>
        <w:t>ُ</w:t>
      </w:r>
      <w:r w:rsidRPr="00D47A31">
        <w:rPr>
          <w:rtl/>
          <w:lang w:bidi="ar-SA"/>
        </w:rPr>
        <w:t>حمل</w:t>
      </w:r>
      <w:r w:rsidR="00C86555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؟!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إن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السالم الصحيح يستطيع أن يسير هو إلى الرملة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أم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>ا الحمل فلا يكون إل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>ا لمن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تضعضعت أركانه و</w:t>
      </w:r>
      <w:r w:rsidR="00FC68B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انهد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بنيان جسمه</w:t>
      </w:r>
      <w:r w:rsidR="0063278B">
        <w:rPr>
          <w:rtl/>
          <w:lang w:bidi="ar-SA"/>
        </w:rPr>
        <w:t>.</w:t>
      </w:r>
    </w:p>
    <w:p w:rsidR="00D47A31" w:rsidRPr="00D47A31" w:rsidRDefault="00D47A31" w:rsidP="00FC68BB">
      <w:pPr>
        <w:rPr>
          <w:rtl/>
          <w:lang w:bidi="ar-SA"/>
        </w:rPr>
      </w:pPr>
      <w:r w:rsidRPr="00D47A31">
        <w:rPr>
          <w:rtl/>
          <w:lang w:bidi="ar-SA"/>
        </w:rPr>
        <w:t>وعلى كل حال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فإن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شيبة هذا الرجل وقد ذرف على الثمانين من عمره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كاد أن يتناول التسعين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وعلم هذا الرجل واعتر</w:t>
      </w:r>
      <w:r w:rsidR="00FC68BB">
        <w:rPr>
          <w:rtl/>
          <w:lang w:bidi="ar-SA"/>
        </w:rPr>
        <w:t>ا</w:t>
      </w:r>
      <w:r w:rsidRPr="00D47A31">
        <w:rPr>
          <w:rtl/>
          <w:lang w:bidi="ar-SA"/>
        </w:rPr>
        <w:t>ف مؤر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>خيهم و</w:t>
      </w:r>
      <w:r w:rsidR="00FC68BB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مترجميهم بشيخوخته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للإسلام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و</w:t>
      </w:r>
      <w:r w:rsidR="00FC68B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غربته وكونه ضيفا</w:t>
      </w:r>
      <w:r w:rsidR="00FC68B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عليهم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وقدسي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>ة مقصده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>ه خرج حاج</w:t>
      </w:r>
      <w:r w:rsidR="00FC68BB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FC68BB">
        <w:rPr>
          <w:rtl/>
          <w:lang w:bidi="ar-SA"/>
        </w:rPr>
        <w:t>ً.</w:t>
      </w:r>
    </w:p>
    <w:p w:rsidR="00C86555" w:rsidRPr="00C86555" w:rsidRDefault="005E05DB" w:rsidP="00C86555">
      <w:pPr>
        <w:pStyle w:val="rfdLine"/>
        <w:rPr>
          <w:rtl/>
        </w:rPr>
      </w:pPr>
      <w:r>
        <w:rPr>
          <w:rtl/>
        </w:rPr>
        <w:t>_____________________________</w:t>
      </w:r>
    </w:p>
    <w:p w:rsidR="00D47A31" w:rsidRPr="00FC68BB" w:rsidRDefault="00D47A31" w:rsidP="00FC68BB">
      <w:pPr>
        <w:rPr>
          <w:rStyle w:val="rfdFootnote"/>
          <w:rtl/>
          <w:lang w:bidi="ar-SA"/>
        </w:rPr>
      </w:pPr>
      <w:r w:rsidRPr="00FC68BB">
        <w:rPr>
          <w:rStyle w:val="rfdFootnote"/>
          <w:rtl/>
          <w:lang w:bidi="ar-SA"/>
        </w:rPr>
        <w:t>(1) العبر</w:t>
      </w:r>
      <w:r w:rsidR="00536A2D" w:rsidRPr="00FC68BB">
        <w:rPr>
          <w:rStyle w:val="rfdFootnote"/>
          <w:rtl/>
          <w:lang w:bidi="ar-SA"/>
        </w:rPr>
        <w:t xml:space="preserve"> </w:t>
      </w:r>
      <w:r w:rsidRPr="00FC68BB">
        <w:rPr>
          <w:rStyle w:val="rfdFootnote"/>
          <w:rtl/>
          <w:lang w:bidi="ar-SA"/>
        </w:rPr>
        <w:t>2</w:t>
      </w:r>
      <w:r w:rsidR="006752D3">
        <w:rPr>
          <w:rStyle w:val="rfdFootnote"/>
          <w:rtl/>
          <w:lang w:bidi="ar-SA"/>
        </w:rPr>
        <w:t xml:space="preserve"> / </w:t>
      </w:r>
      <w:r w:rsidRPr="00FC68BB">
        <w:rPr>
          <w:rStyle w:val="rfdFootnote"/>
          <w:rtl/>
          <w:lang w:bidi="ar-SA"/>
        </w:rPr>
        <w:t>124</w:t>
      </w:r>
      <w:r w:rsidR="0082118F">
        <w:rPr>
          <w:rStyle w:val="rfdFootnote"/>
          <w:rtl/>
          <w:lang w:bidi="ar-SA"/>
        </w:rPr>
        <w:t xml:space="preserve"> ، </w:t>
      </w:r>
      <w:r w:rsidRPr="00FC68BB">
        <w:rPr>
          <w:rStyle w:val="rfdFootnote"/>
          <w:rtl/>
          <w:lang w:bidi="ar-SA"/>
        </w:rPr>
        <w:t>طبقات الشافعية</w:t>
      </w:r>
      <w:r w:rsidR="00536A2D" w:rsidRPr="00FC68BB">
        <w:rPr>
          <w:rStyle w:val="rfdFootnote"/>
          <w:rtl/>
          <w:lang w:bidi="ar-SA"/>
        </w:rPr>
        <w:t xml:space="preserve"> </w:t>
      </w:r>
      <w:r w:rsidRPr="00FC68BB">
        <w:rPr>
          <w:rStyle w:val="rfdFootnote"/>
          <w:rtl/>
          <w:lang w:bidi="ar-SA"/>
        </w:rPr>
        <w:t>2</w:t>
      </w:r>
      <w:r w:rsidR="006752D3">
        <w:rPr>
          <w:rStyle w:val="rfdFootnote"/>
          <w:rtl/>
          <w:lang w:bidi="ar-SA"/>
        </w:rPr>
        <w:t xml:space="preserve"> / </w:t>
      </w:r>
      <w:r w:rsidRPr="00FC68BB">
        <w:rPr>
          <w:rStyle w:val="rfdFootnote"/>
          <w:rtl/>
          <w:lang w:bidi="ar-SA"/>
        </w:rPr>
        <w:t>480</w:t>
      </w:r>
      <w:r w:rsidR="0063278B" w:rsidRPr="00FC68BB">
        <w:rPr>
          <w:rStyle w:val="rfdFootnote"/>
          <w:rtl/>
          <w:lang w:bidi="ar-SA"/>
        </w:rPr>
        <w:t>.</w:t>
      </w:r>
    </w:p>
    <w:p w:rsidR="00D47A31" w:rsidRPr="00FC68BB" w:rsidRDefault="00D47A31" w:rsidP="00FC68BB">
      <w:pPr>
        <w:rPr>
          <w:rStyle w:val="rfdFootnote"/>
          <w:rtl/>
          <w:lang w:bidi="ar-SA"/>
        </w:rPr>
      </w:pPr>
      <w:r w:rsidRPr="00FC68BB">
        <w:rPr>
          <w:rStyle w:val="rfdFootnote"/>
          <w:rtl/>
          <w:lang w:bidi="ar-SA"/>
        </w:rPr>
        <w:t>(2) طبقات الشافعية للسبكي</w:t>
      </w:r>
      <w:r w:rsidR="00536A2D" w:rsidRPr="00FC68BB">
        <w:rPr>
          <w:rStyle w:val="rfdFootnote"/>
          <w:rtl/>
          <w:lang w:bidi="ar-SA"/>
        </w:rPr>
        <w:t xml:space="preserve"> </w:t>
      </w:r>
      <w:r w:rsidRPr="00FC68BB">
        <w:rPr>
          <w:rStyle w:val="rfdFootnote"/>
          <w:rtl/>
          <w:lang w:bidi="ar-SA"/>
        </w:rPr>
        <w:t>3</w:t>
      </w:r>
      <w:r w:rsidR="006752D3">
        <w:rPr>
          <w:rStyle w:val="rfdFootnote"/>
          <w:rtl/>
          <w:lang w:bidi="ar-SA"/>
        </w:rPr>
        <w:t xml:space="preserve"> / </w:t>
      </w:r>
      <w:r w:rsidRPr="00FC68BB">
        <w:rPr>
          <w:rStyle w:val="rfdFootnote"/>
          <w:rtl/>
          <w:lang w:bidi="ar-SA"/>
        </w:rPr>
        <w:t>15</w:t>
      </w:r>
      <w:r w:rsidR="0082118F">
        <w:rPr>
          <w:rStyle w:val="rfdFootnote"/>
          <w:rtl/>
          <w:lang w:bidi="ar-SA"/>
        </w:rPr>
        <w:t xml:space="preserve"> ، </w:t>
      </w:r>
      <w:r w:rsidRPr="00FC68BB">
        <w:rPr>
          <w:rStyle w:val="rfdFootnote"/>
          <w:rtl/>
          <w:lang w:bidi="ar-SA"/>
        </w:rPr>
        <w:t>و</w:t>
      </w:r>
      <w:r w:rsidR="00E560DC">
        <w:rPr>
          <w:rStyle w:val="rfdFootnote"/>
          <w:rtl/>
          <w:lang w:bidi="ar-SA"/>
        </w:rPr>
        <w:t xml:space="preserve"> طبقات الشافعية للا</w:t>
      </w:r>
      <w:r w:rsidRPr="00FC68BB">
        <w:rPr>
          <w:rStyle w:val="rfdFootnote"/>
          <w:rtl/>
          <w:lang w:bidi="ar-SA"/>
        </w:rPr>
        <w:t>سنوي</w:t>
      </w:r>
      <w:r w:rsidR="00536A2D" w:rsidRPr="00FC68BB">
        <w:rPr>
          <w:rStyle w:val="rfdFootnote"/>
          <w:rtl/>
          <w:lang w:bidi="ar-SA"/>
        </w:rPr>
        <w:t xml:space="preserve"> </w:t>
      </w:r>
      <w:r w:rsidRPr="00FC68BB">
        <w:rPr>
          <w:rStyle w:val="rfdFootnote"/>
          <w:rtl/>
          <w:lang w:bidi="ar-SA"/>
        </w:rPr>
        <w:t>2</w:t>
      </w:r>
      <w:r w:rsidR="006752D3">
        <w:rPr>
          <w:rStyle w:val="rfdFootnote"/>
          <w:rtl/>
          <w:lang w:bidi="ar-SA"/>
        </w:rPr>
        <w:t xml:space="preserve"> / </w:t>
      </w:r>
      <w:r w:rsidRPr="00FC68BB">
        <w:rPr>
          <w:rStyle w:val="rfdFootnote"/>
          <w:rtl/>
          <w:lang w:bidi="ar-SA"/>
        </w:rPr>
        <w:t>480</w:t>
      </w:r>
      <w:r w:rsidR="0063278B" w:rsidRPr="00FC68BB">
        <w:rPr>
          <w:rStyle w:val="rfdFootnote"/>
          <w:rtl/>
          <w:lang w:bidi="ar-SA"/>
        </w:rPr>
        <w:t>.</w:t>
      </w:r>
    </w:p>
    <w:p w:rsidR="00AE01E3" w:rsidRDefault="00AE01E3" w:rsidP="00C86555">
      <w:pPr>
        <w:rPr>
          <w:rtl/>
          <w:lang w:bidi="ar-SA"/>
        </w:rPr>
        <w:sectPr w:rsidR="00AE01E3" w:rsidSect="009E5D41">
          <w:headerReference w:type="even" r:id="rId124"/>
          <w:headerReference w:type="default" r:id="rId125"/>
          <w:headerReference w:type="first" r:id="rId126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C86555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كل هذه ال</w:t>
      </w:r>
      <w:r w:rsidR="009F35A9">
        <w:rPr>
          <w:rtl/>
          <w:lang w:bidi="ar-SA"/>
        </w:rPr>
        <w:t>اُ</w:t>
      </w:r>
      <w:r w:rsidRPr="00D47A31">
        <w:rPr>
          <w:rtl/>
          <w:lang w:bidi="ar-SA"/>
        </w:rPr>
        <w:t>مور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9F35A9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واحد منه</w:t>
      </w:r>
      <w:r w:rsidR="009F35A9">
        <w:rPr>
          <w:rtl/>
          <w:lang w:bidi="ar-SA"/>
        </w:rPr>
        <w:t>ا</w:t>
      </w:r>
      <w:r w:rsidR="00C8655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C8655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عند الإنسان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 المسلم</w:t>
      </w:r>
      <w:r w:rsidR="00C86555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  <w:r w:rsidR="00C8655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C8655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شافع للرجل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موجب له التكريم وحفظ الجانب و</w:t>
      </w:r>
      <w:r w:rsidR="009F35A9">
        <w:rPr>
          <w:rtl/>
          <w:lang w:bidi="ar-SA"/>
        </w:rPr>
        <w:t xml:space="preserve"> </w:t>
      </w:r>
      <w:r w:rsidRPr="00D47A31">
        <w:rPr>
          <w:rtl/>
          <w:lang w:bidi="ar-SA"/>
        </w:rPr>
        <w:t>قضاء الحاجة</w:t>
      </w:r>
      <w:r w:rsidR="0063278B">
        <w:rPr>
          <w:rtl/>
          <w:lang w:bidi="ar-SA"/>
        </w:rPr>
        <w:t>...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ولكن لم يشفع له أي</w:t>
      </w:r>
      <w:r w:rsidR="009F35A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واحد من هذه الخصال الأربع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لما انطوت عليه حنايا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ضلوعهم من وحشي</w:t>
      </w:r>
      <w:r w:rsidR="009F35A9">
        <w:rPr>
          <w:rtl/>
          <w:lang w:bidi="ar-SA"/>
        </w:rPr>
        <w:t>ّ</w:t>
      </w:r>
      <w:r w:rsidRPr="00D47A31">
        <w:rPr>
          <w:rtl/>
          <w:lang w:bidi="ar-SA"/>
        </w:rPr>
        <w:t>ة دونها وحشي</w:t>
      </w:r>
      <w:r w:rsidR="009F35A9">
        <w:rPr>
          <w:rtl/>
          <w:lang w:bidi="ar-SA"/>
        </w:rPr>
        <w:t>ّ</w:t>
      </w:r>
      <w:r w:rsidRPr="00D47A31">
        <w:rPr>
          <w:rtl/>
          <w:lang w:bidi="ar-SA"/>
        </w:rPr>
        <w:t>ة كواسر السباع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وكفى بالطف</w:t>
      </w:r>
      <w:r w:rsidR="009F35A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الشريف وحوادثه عبرة</w:t>
      </w:r>
      <w:r w:rsidR="0063278B">
        <w:rPr>
          <w:rtl/>
          <w:lang w:bidi="ar-SA"/>
        </w:rPr>
        <w:t>.</w:t>
      </w:r>
    </w:p>
    <w:p w:rsidR="00D47A31" w:rsidRPr="00D47A31" w:rsidRDefault="00D47A31" w:rsidP="009F35A9">
      <w:pPr>
        <w:rPr>
          <w:rtl/>
          <w:lang w:bidi="ar-SA"/>
        </w:rPr>
      </w:pPr>
      <w:r w:rsidRPr="00D47A31">
        <w:rPr>
          <w:rtl/>
          <w:lang w:bidi="ar-SA"/>
        </w:rPr>
        <w:t>وقد يسأل سائل</w:t>
      </w:r>
      <w:r w:rsidR="0082118F">
        <w:rPr>
          <w:rtl/>
          <w:lang w:bidi="ar-SA"/>
        </w:rPr>
        <w:t xml:space="preserve"> :</w:t>
      </w:r>
      <w:r w:rsidR="009F35A9">
        <w:rPr>
          <w:rtl/>
          <w:lang w:bidi="ar-SA"/>
        </w:rPr>
        <w:t xml:space="preserve"> لما</w:t>
      </w:r>
      <w:r w:rsidRPr="00D47A31">
        <w:rPr>
          <w:rtl/>
          <w:lang w:bidi="ar-SA"/>
        </w:rPr>
        <w:t>ذا كل هذا</w:t>
      </w:r>
      <w:r w:rsidR="00C86555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!؟</w:t>
      </w:r>
      <w:r w:rsidRPr="00D47A31">
        <w:rPr>
          <w:rtl/>
          <w:lang w:bidi="ar-SA"/>
        </w:rPr>
        <w:t xml:space="preserve"> هل اعتدى على حرماتهم</w:t>
      </w:r>
      <w:r w:rsidR="00C86555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  <w:r w:rsidRPr="00D47A31">
        <w:rPr>
          <w:rtl/>
          <w:lang w:bidi="ar-SA"/>
        </w:rPr>
        <w:t xml:space="preserve"> أم أ</w:t>
      </w:r>
      <w:r w:rsidR="009F35A9">
        <w:rPr>
          <w:rtl/>
          <w:lang w:bidi="ar-SA"/>
        </w:rPr>
        <w:t>جّ</w:t>
      </w:r>
      <w:r w:rsidRPr="00D47A31">
        <w:rPr>
          <w:rtl/>
          <w:lang w:bidi="ar-SA"/>
        </w:rPr>
        <w:t>ج الفتنة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بلادهم</w:t>
      </w:r>
      <w:r w:rsidR="00C86555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  <w:r w:rsidRPr="00D47A31">
        <w:rPr>
          <w:rtl/>
          <w:lang w:bidi="ar-SA"/>
        </w:rPr>
        <w:t xml:space="preserve"> أم نازعهم في دنياهم</w:t>
      </w:r>
      <w:r w:rsidR="00C86555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  <w:r w:rsidRPr="00D47A31">
        <w:rPr>
          <w:rtl/>
          <w:lang w:bidi="ar-SA"/>
        </w:rPr>
        <w:t xml:space="preserve"> أم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أم</w:t>
      </w:r>
      <w:r w:rsidR="0063278B">
        <w:rPr>
          <w:rtl/>
          <w:lang w:bidi="ar-SA"/>
        </w:rPr>
        <w:t>..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كل هذا لم يكن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والرجل شيخ في التسعين من عمره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قد أدبرت عنه الدنيا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بكل أسبابها</w:t>
      </w:r>
      <w:r w:rsidR="0063278B">
        <w:rPr>
          <w:rtl/>
          <w:lang w:bidi="ar-SA"/>
        </w:rPr>
        <w:t>..</w:t>
      </w:r>
    </w:p>
    <w:p w:rsidR="00536A2D" w:rsidRDefault="00D47A31" w:rsidP="00C86555">
      <w:pPr>
        <w:rPr>
          <w:rtl/>
          <w:lang w:bidi="ar-SA"/>
        </w:rPr>
      </w:pPr>
      <w:r w:rsidRPr="00D47A31">
        <w:rPr>
          <w:rtl/>
          <w:lang w:bidi="ar-SA"/>
        </w:rPr>
        <w:t>وقد صر</w:t>
      </w:r>
      <w:r w:rsidR="009F35A9">
        <w:rPr>
          <w:rtl/>
          <w:lang w:bidi="ar-SA"/>
        </w:rPr>
        <w:t>ّ</w:t>
      </w:r>
      <w:r w:rsidRPr="00D47A31">
        <w:rPr>
          <w:rtl/>
          <w:lang w:bidi="ar-SA"/>
        </w:rPr>
        <w:t>ح مترجموهم بالسبب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إن</w:t>
      </w:r>
      <w:r w:rsidR="009F35A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هم سألوه </w:t>
      </w:r>
      <w:r w:rsidR="0063278B">
        <w:rPr>
          <w:rtl/>
          <w:lang w:bidi="ar-SA"/>
        </w:rPr>
        <w:t>أ</w:t>
      </w:r>
      <w:r w:rsidR="009F35A9">
        <w:rPr>
          <w:rtl/>
          <w:lang w:bidi="ar-SA"/>
        </w:rPr>
        <w:t xml:space="preserve">ن </w:t>
      </w:r>
      <w:r w:rsidRPr="00D47A31">
        <w:rPr>
          <w:rtl/>
          <w:lang w:bidi="ar-SA"/>
        </w:rPr>
        <w:t>كذب لهم على رسول الله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9F35A9">
        <w:rPr>
          <w:rtl/>
          <w:lang w:bidi="ar-SA"/>
        </w:rPr>
        <w:t>صلّی الله عليه وآله</w:t>
      </w:r>
      <w:r w:rsidR="009F35A9" w:rsidRPr="00D47A31">
        <w:rPr>
          <w:rtl/>
          <w:lang w:bidi="ar-SA"/>
        </w:rPr>
        <w:t xml:space="preserve"> </w:t>
      </w:r>
      <w:r w:rsidRPr="00D47A31">
        <w:rPr>
          <w:rtl/>
          <w:lang w:bidi="ar-SA"/>
        </w:rPr>
        <w:t>لي</w:t>
      </w:r>
      <w:r w:rsidR="009F35A9">
        <w:rPr>
          <w:rtl/>
          <w:lang w:bidi="ar-SA"/>
        </w:rPr>
        <w:t>ُ</w:t>
      </w:r>
      <w:r w:rsidRPr="00D47A31">
        <w:rPr>
          <w:rtl/>
          <w:lang w:bidi="ar-SA"/>
        </w:rPr>
        <w:t>علي من شأن معاوية</w:t>
      </w:r>
      <w:r w:rsidR="00C86555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  <w:r w:rsidRPr="00D47A31">
        <w:rPr>
          <w:rtl/>
          <w:lang w:bidi="ar-SA"/>
        </w:rPr>
        <w:t xml:space="preserve"> فرأى الشيخ </w:t>
      </w:r>
      <w:r w:rsidR="009F35A9">
        <w:rPr>
          <w:rtl/>
          <w:lang w:bidi="ar-SA"/>
        </w:rPr>
        <w:t xml:space="preserve">نفسه </w:t>
      </w:r>
      <w:r w:rsidRPr="00D47A31">
        <w:rPr>
          <w:rtl/>
          <w:lang w:bidi="ar-SA"/>
        </w:rPr>
        <w:t>وقد عرق جبينه ونكس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رأسه</w:t>
      </w:r>
      <w:r w:rsidR="00C8655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C8655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وهو هامة اليوم أو غد</w:t>
      </w:r>
      <w:r w:rsidR="00C8655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C8655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أمام رسول الله</w:t>
      </w:r>
      <w:r w:rsidR="009F35A9">
        <w:rPr>
          <w:rtl/>
          <w:lang w:bidi="ar-SA"/>
        </w:rPr>
        <w:t xml:space="preserve"> صلّی الله عليه وآله</w:t>
      </w:r>
      <w:r w:rsidRPr="00D47A31">
        <w:rPr>
          <w:rtl/>
          <w:lang w:bidi="ar-SA"/>
        </w:rPr>
        <w:t xml:space="preserve"> الذي سيلاقيه بعد قليل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الأيام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وسيسأله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لماذا لم يرع حرمته</w:t>
      </w:r>
      <w:r w:rsidR="00C86555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  <w:r w:rsidRPr="00D47A31">
        <w:rPr>
          <w:rtl/>
          <w:lang w:bidi="ar-SA"/>
        </w:rPr>
        <w:t xml:space="preserve"> ولماذا لم يحترم نفسه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هو</w:t>
      </w:r>
      <w:r w:rsidR="00BD05B3">
        <w:rPr>
          <w:rtl/>
          <w:lang w:bidi="ar-SA"/>
        </w:rPr>
        <w:t xml:space="preserve"> ـ </w:t>
      </w:r>
      <w:r w:rsidR="00536A2D">
        <w:rPr>
          <w:rtl/>
          <w:lang w:bidi="ar-SA"/>
        </w:rPr>
        <w:t>وشيبته وعلمه</w:t>
      </w:r>
      <w:r w:rsidR="00C86555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536A2D">
      <w:pPr>
        <w:rPr>
          <w:rtl/>
          <w:lang w:bidi="ar-SA"/>
        </w:rPr>
      </w:pPr>
      <w:r w:rsidRPr="001E0549">
        <w:rPr>
          <w:rtl/>
          <w:lang w:bidi="ar-SA"/>
        </w:rPr>
        <w:t>فأبى</w:t>
      </w:r>
      <w:r w:rsidR="009F35A9" w:rsidRPr="001E0549">
        <w:rPr>
          <w:rtl/>
          <w:lang w:bidi="ar-SA"/>
        </w:rPr>
        <w:t>ٰ</w:t>
      </w:r>
      <w:r w:rsidRPr="001E0549">
        <w:rPr>
          <w:rtl/>
          <w:lang w:bidi="ar-SA"/>
        </w:rPr>
        <w:t xml:space="preserve"> الشيخ</w:t>
      </w:r>
      <w:r w:rsidRPr="00D47A31">
        <w:rPr>
          <w:rtl/>
          <w:lang w:bidi="ar-SA"/>
        </w:rPr>
        <w:t xml:space="preserve"> أن يكذب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وجبههم بالحق</w:t>
      </w:r>
      <w:r w:rsidR="009F35A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الصراح لا أشبع الله بطن معاوية</w:t>
      </w:r>
      <w:r w:rsidR="0063278B">
        <w:rPr>
          <w:rtl/>
          <w:lang w:bidi="ar-SA"/>
        </w:rPr>
        <w:t>..</w:t>
      </w:r>
      <w:r w:rsidR="00536A2D">
        <w:rPr>
          <w:rtl/>
          <w:lang w:bidi="ar-SA"/>
        </w:rPr>
        <w:t xml:space="preserve"> </w:t>
      </w:r>
      <w:r w:rsidR="009F35A9">
        <w:rPr>
          <w:rtl/>
          <w:lang w:bidi="ar-SA"/>
        </w:rPr>
        <w:br/>
      </w:r>
      <w:r w:rsidRPr="00D47A31">
        <w:rPr>
          <w:rtl/>
          <w:lang w:bidi="ar-SA"/>
        </w:rPr>
        <w:t>فكان ما كان مم</w:t>
      </w:r>
      <w:r w:rsidR="009F35A9">
        <w:rPr>
          <w:rtl/>
          <w:lang w:bidi="ar-SA"/>
        </w:rPr>
        <w:t>ّ</w:t>
      </w:r>
      <w:r w:rsidRPr="00D47A31">
        <w:rPr>
          <w:rtl/>
          <w:lang w:bidi="ar-SA"/>
        </w:rPr>
        <w:t>ا سيظل</w:t>
      </w:r>
      <w:r w:rsidR="009F35A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سب</w:t>
      </w:r>
      <w:r w:rsidR="009F35A9">
        <w:rPr>
          <w:rtl/>
          <w:lang w:bidi="ar-SA"/>
        </w:rPr>
        <w:t>ّ</w:t>
      </w:r>
      <w:r w:rsidRPr="00D47A31">
        <w:rPr>
          <w:rtl/>
          <w:lang w:bidi="ar-SA"/>
        </w:rPr>
        <w:t>ة في جبهة تأريخهم ولطخة عار لا تمحى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9F35A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سيعلم ال</w:t>
      </w:r>
      <w:r w:rsidR="009F35A9">
        <w:rPr>
          <w:rtl/>
          <w:lang w:bidi="ar-SA"/>
        </w:rPr>
        <w:t>ّ</w:t>
      </w:r>
      <w:r w:rsidRPr="00D47A31">
        <w:rPr>
          <w:rtl/>
          <w:lang w:bidi="ar-SA"/>
        </w:rPr>
        <w:t>ذين ظلموا أي</w:t>
      </w:r>
      <w:r w:rsidR="009F35A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منقلب ينقلبون</w:t>
      </w:r>
      <w:r w:rsidR="0063278B">
        <w:rPr>
          <w:rtl/>
          <w:lang w:bidi="ar-SA"/>
        </w:rPr>
        <w:t>.</w:t>
      </w:r>
    </w:p>
    <w:p w:rsidR="00D47A31" w:rsidRPr="00D47A31" w:rsidRDefault="00D47A31" w:rsidP="00536A2D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مخطوطاته</w:t>
      </w:r>
    </w:p>
    <w:p w:rsidR="00D47A31" w:rsidRPr="00D47A31" w:rsidRDefault="00D47A31" w:rsidP="00C86555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C8655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C8655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كتبت في القرن العاشر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في دار الكتب الوطنية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كتابخانه مل</w:t>
      </w:r>
      <w:r w:rsidR="009F35A9">
        <w:rPr>
          <w:rtl/>
          <w:lang w:bidi="ar-SA"/>
        </w:rPr>
        <w:t>ّ</w:t>
      </w:r>
      <w:r w:rsidRPr="00D47A31">
        <w:rPr>
          <w:rtl/>
          <w:lang w:bidi="ar-SA"/>
        </w:rPr>
        <w:t>ى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رقم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1244 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ذكرت في فهرسها</w:t>
      </w:r>
      <w:r w:rsidR="00536A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9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229</w:t>
      </w:r>
      <w:r w:rsidR="0063278B">
        <w:rPr>
          <w:rtl/>
          <w:lang w:bidi="ar-SA"/>
        </w:rPr>
        <w:t>.</w:t>
      </w:r>
    </w:p>
    <w:p w:rsidR="00D47A31" w:rsidRDefault="00D47A31" w:rsidP="00C86555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C8655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C8655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في مكتبة خدا بخش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في پتنه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بنگي پور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بالهند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كتبت </w:t>
      </w:r>
      <w:r w:rsidR="00C86B47">
        <w:rPr>
          <w:rtl/>
          <w:lang w:bidi="ar-SA"/>
        </w:rPr>
        <w:t xml:space="preserve">سنة </w:t>
      </w:r>
      <w:r w:rsidR="00C86B47">
        <w:rPr>
          <w:rtl/>
          <w:lang w:bidi="ar-SA"/>
        </w:rPr>
        <w:br/>
        <w:t>1129</w:t>
      </w:r>
      <w:r w:rsidR="0082118F">
        <w:rPr>
          <w:rtl/>
          <w:lang w:bidi="ar-SA"/>
        </w:rPr>
        <w:t xml:space="preserve"> ، </w:t>
      </w:r>
      <w:r w:rsidR="00C86B47">
        <w:rPr>
          <w:rtl/>
          <w:lang w:bidi="ar-SA"/>
        </w:rPr>
        <w:t>رقم 2295</w:t>
      </w:r>
      <w:r w:rsidR="0082118F">
        <w:rPr>
          <w:rtl/>
          <w:lang w:bidi="ar-SA"/>
        </w:rPr>
        <w:t xml:space="preserve"> ، </w:t>
      </w:r>
      <w:r w:rsidR="00C86B47">
        <w:rPr>
          <w:rtl/>
          <w:lang w:bidi="ar-SA"/>
        </w:rPr>
        <w:t xml:space="preserve">كما </w:t>
      </w:r>
      <w:r w:rsidRPr="00D47A31">
        <w:rPr>
          <w:rtl/>
          <w:lang w:bidi="ar-SA"/>
        </w:rPr>
        <w:t xml:space="preserve">في </w:t>
      </w:r>
      <w:r w:rsidR="00C86B47">
        <w:rPr>
          <w:rtl/>
          <w:lang w:bidi="ar-SA"/>
        </w:rPr>
        <w:t>فهرسها مفتاح الكنوز الخفية 1</w:t>
      </w:r>
      <w:r w:rsidR="006752D3">
        <w:rPr>
          <w:rtl/>
          <w:lang w:bidi="ar-SA"/>
        </w:rPr>
        <w:t xml:space="preserve"> / </w:t>
      </w:r>
      <w:r w:rsidR="00C86B47">
        <w:rPr>
          <w:rtl/>
          <w:lang w:bidi="ar-SA"/>
        </w:rPr>
        <w:t>276.</w:t>
      </w:r>
    </w:p>
    <w:p w:rsidR="00C07733" w:rsidRPr="00D47A31" w:rsidRDefault="00C07733" w:rsidP="00C86555">
      <w:pPr>
        <w:rPr>
          <w:rtl/>
          <w:lang w:bidi="ar-SA"/>
        </w:rPr>
      </w:pPr>
      <w:r>
        <w:rPr>
          <w:rtl/>
          <w:lang w:bidi="ar-SA"/>
        </w:rPr>
        <w:t>3 و 4</w:t>
      </w:r>
      <w:r w:rsidR="00C86555">
        <w:rPr>
          <w:rFonts w:hint="cs"/>
          <w:rtl/>
          <w:lang w:bidi="ar-SA"/>
        </w:rPr>
        <w:t xml:space="preserve"> </w:t>
      </w:r>
      <w:r>
        <w:rPr>
          <w:rtl/>
          <w:lang w:bidi="ar-SA"/>
        </w:rPr>
        <w:t>ـ</w:t>
      </w:r>
      <w:r w:rsidR="00C86555">
        <w:rPr>
          <w:rFonts w:hint="cs"/>
          <w:rtl/>
          <w:lang w:bidi="ar-SA"/>
        </w:rPr>
        <w:t xml:space="preserve"> </w:t>
      </w:r>
      <w:r>
        <w:rPr>
          <w:rtl/>
          <w:lang w:bidi="ar-SA"/>
        </w:rPr>
        <w:t>نسختان في صنعاء باليمن</w:t>
      </w:r>
      <w:r w:rsidR="0082118F">
        <w:rPr>
          <w:rtl/>
          <w:lang w:bidi="ar-SA"/>
        </w:rPr>
        <w:t xml:space="preserve"> ، </w:t>
      </w:r>
      <w:r>
        <w:rPr>
          <w:rtl/>
          <w:lang w:bidi="ar-SA"/>
        </w:rPr>
        <w:t>رقم 609 و 610</w:t>
      </w:r>
      <w:r w:rsidR="0082118F">
        <w:rPr>
          <w:rtl/>
          <w:lang w:bidi="ar-SA"/>
        </w:rPr>
        <w:t xml:space="preserve"> ، </w:t>
      </w:r>
      <w:r>
        <w:rPr>
          <w:rtl/>
          <w:lang w:bidi="ar-SA"/>
        </w:rPr>
        <w:t xml:space="preserve">ذكرهما سزگين في تاريخ </w:t>
      </w:r>
      <w:r w:rsidR="00C86B47">
        <w:rPr>
          <w:rtl/>
          <w:lang w:bidi="ar-SA"/>
        </w:rPr>
        <w:br/>
      </w:r>
      <w:r>
        <w:rPr>
          <w:rtl/>
          <w:lang w:bidi="ar-SA"/>
        </w:rPr>
        <w:t>التراث العربي 1</w:t>
      </w:r>
      <w:r w:rsidR="006752D3">
        <w:rPr>
          <w:rtl/>
          <w:lang w:bidi="ar-SA"/>
        </w:rPr>
        <w:t xml:space="preserve"> / </w:t>
      </w:r>
      <w:r>
        <w:rPr>
          <w:rtl/>
          <w:lang w:bidi="ar-SA"/>
        </w:rPr>
        <w:t>368.</w:t>
      </w:r>
    </w:p>
    <w:p w:rsidR="00D47A31" w:rsidRPr="00D47A31" w:rsidRDefault="00D47A31" w:rsidP="00536A2D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ترجماته</w:t>
      </w:r>
    </w:p>
    <w:p w:rsidR="00D47A31" w:rsidRPr="00C86555" w:rsidRDefault="0063278B" w:rsidP="005E05DB">
      <w:pPr>
        <w:rPr>
          <w:rStyle w:val="rfdPoemTiniCharChar"/>
          <w:rtl/>
        </w:rPr>
      </w:pPr>
      <w:r>
        <w:rPr>
          <w:rtl/>
          <w:lang w:bidi="ar-SA"/>
        </w:rPr>
        <w:t>أ</w:t>
      </w:r>
      <w:r w:rsidR="005E05DB">
        <w:rPr>
          <w:rFonts w:hint="cs"/>
          <w:rtl/>
          <w:lang w:bidi="ar-SA"/>
        </w:rPr>
        <w:t xml:space="preserve"> </w:t>
      </w:r>
      <w:r w:rsidR="00C86555">
        <w:rPr>
          <w:rFonts w:hint="cs"/>
          <w:rtl/>
          <w:lang w:bidi="ar-SA"/>
        </w:rPr>
        <w:t>ـ</w:t>
      </w:r>
      <w:r w:rsidR="005E05DB">
        <w:rPr>
          <w:rFonts w:hint="cs"/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ترجم</w:t>
      </w:r>
      <w:r w:rsidR="00C86B47">
        <w:rPr>
          <w:rtl/>
          <w:lang w:bidi="ar-SA"/>
        </w:rPr>
        <w:t>ه</w:t>
      </w:r>
      <w:r w:rsidR="00D47A31" w:rsidRPr="00D47A31">
        <w:rPr>
          <w:rtl/>
          <w:lang w:bidi="ar-SA"/>
        </w:rPr>
        <w:t xml:space="preserve"> إلى اللغة الهند ستائية و</w:t>
      </w:r>
      <w:r w:rsidR="00C86B47">
        <w:rPr>
          <w:rtl/>
          <w:lang w:bidi="ar-SA"/>
        </w:rPr>
        <w:t xml:space="preserve"> شرحه المولوي أبو</w:t>
      </w:r>
      <w:r w:rsidR="00D47A31" w:rsidRPr="00D47A31">
        <w:rPr>
          <w:rtl/>
          <w:lang w:bidi="ar-SA"/>
        </w:rPr>
        <w:t>الحسن محمد السيالكوتي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ونشر في لاهور سنة 1892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ذكره بروكلمن في تاريخ الأدب العربي</w:t>
      </w:r>
      <w:r w:rsidR="00B74645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197 من الترجمة</w:t>
      </w:r>
      <w:r w:rsidR="00C86B47">
        <w:rPr>
          <w:rtl/>
          <w:lang w:bidi="ar-SA"/>
        </w:rPr>
        <w:t xml:space="preserve"> </w:t>
      </w:r>
      <w:r w:rsidR="00C86B47">
        <w:rPr>
          <w:rtl/>
          <w:lang w:bidi="ar-SA"/>
        </w:rPr>
        <w:br/>
      </w:r>
    </w:p>
    <w:p w:rsidR="00D47A31" w:rsidRPr="00D47A31" w:rsidRDefault="00D47A31" w:rsidP="00536A2D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العربية</w:t>
      </w:r>
      <w:r w:rsidR="0063278B">
        <w:rPr>
          <w:rtl/>
          <w:lang w:bidi="ar-SA"/>
        </w:rPr>
        <w:t>.</w:t>
      </w:r>
    </w:p>
    <w:p w:rsidR="00D47A31" w:rsidRPr="00D47A31" w:rsidRDefault="00D47A31" w:rsidP="00C86555">
      <w:pPr>
        <w:rPr>
          <w:rtl/>
          <w:lang w:bidi="ar-SA"/>
        </w:rPr>
      </w:pPr>
      <w:r w:rsidRPr="00D47A31">
        <w:rPr>
          <w:rtl/>
          <w:lang w:bidi="ar-SA"/>
        </w:rPr>
        <w:t>ب</w:t>
      </w:r>
      <w:r w:rsidR="00C8655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C8655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</w:t>
      </w:r>
      <w:r w:rsidR="00C86B47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</w:t>
      </w:r>
      <w:r w:rsidR="00C86B47">
        <w:rPr>
          <w:rtl/>
          <w:lang w:bidi="ar-SA"/>
        </w:rPr>
        <w:t>رجمه</w:t>
      </w:r>
      <w:r w:rsidRPr="00D47A31">
        <w:rPr>
          <w:rtl/>
          <w:lang w:bidi="ar-SA"/>
        </w:rPr>
        <w:t xml:space="preserve"> إلى الفارسية و</w:t>
      </w:r>
      <w:r w:rsidR="00C86B47">
        <w:rPr>
          <w:rtl/>
          <w:lang w:bidi="ar-SA"/>
        </w:rPr>
        <w:t xml:space="preserve"> شرحه السيد أبو</w:t>
      </w:r>
      <w:r w:rsidRPr="00D47A31">
        <w:rPr>
          <w:rtl/>
          <w:lang w:bidi="ar-SA"/>
        </w:rPr>
        <w:t>القاسم الرضوي القمي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اللاهوري </w:t>
      </w:r>
      <w:r w:rsidRPr="00D47A31">
        <w:rPr>
          <w:rStyle w:val="rfdFootnotenum"/>
          <w:rtl/>
          <w:lang w:bidi="ar-SA"/>
        </w:rPr>
        <w:t>(1)</w:t>
      </w:r>
      <w:r w:rsidRPr="00D47A31">
        <w:rPr>
          <w:rtl/>
          <w:lang w:bidi="ar-SA"/>
        </w:rPr>
        <w:t xml:space="preserve"> و</w:t>
      </w:r>
      <w:r w:rsidR="00C86B47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سم</w:t>
      </w:r>
      <w:r w:rsidR="00C86B47">
        <w:rPr>
          <w:rtl/>
          <w:lang w:bidi="ar-SA"/>
        </w:rPr>
        <w:t>ّ</w:t>
      </w:r>
      <w:r w:rsidRPr="00D47A31">
        <w:rPr>
          <w:rtl/>
          <w:lang w:bidi="ar-SA"/>
        </w:rPr>
        <w:t>اه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حقائق لدن</w:t>
      </w:r>
      <w:r w:rsidR="00C86B47">
        <w:rPr>
          <w:rtl/>
          <w:lang w:bidi="ar-SA"/>
        </w:rPr>
        <w:t>ّی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ونشر في لاهور سنة 1898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بر</w:t>
      </w:r>
      <w:r w:rsidR="00C86B47">
        <w:rPr>
          <w:rtl/>
          <w:lang w:bidi="ar-SA"/>
        </w:rPr>
        <w:t>و</w:t>
      </w:r>
      <w:r w:rsidRPr="00D47A31">
        <w:rPr>
          <w:rtl/>
          <w:lang w:bidi="ar-SA"/>
        </w:rPr>
        <w:t>كلمن</w:t>
      </w:r>
      <w:r w:rsidR="00536A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197</w:t>
      </w:r>
      <w:r w:rsidR="0063278B">
        <w:rPr>
          <w:rtl/>
          <w:lang w:bidi="ar-SA"/>
        </w:rPr>
        <w:t>.</w:t>
      </w:r>
    </w:p>
    <w:p w:rsidR="00D47A31" w:rsidRPr="00D47A31" w:rsidRDefault="00D47A31" w:rsidP="00536A2D">
      <w:pPr>
        <w:rPr>
          <w:rtl/>
          <w:lang w:bidi="ar-SA"/>
        </w:rPr>
      </w:pPr>
      <w:r w:rsidRPr="00D47A31">
        <w:rPr>
          <w:rtl/>
          <w:lang w:bidi="ar-SA"/>
        </w:rPr>
        <w:t>وطبع أيضا</w:t>
      </w:r>
      <w:r w:rsidR="00C86B47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سنة 1897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وطبع أيضا</w:t>
      </w:r>
      <w:r w:rsidR="00C86B47">
        <w:rPr>
          <w:rtl/>
          <w:lang w:bidi="ar-SA"/>
        </w:rPr>
        <w:t>ً</w:t>
      </w:r>
      <w:r w:rsidR="00C86555">
        <w:rPr>
          <w:rtl/>
          <w:lang w:bidi="ar-SA"/>
        </w:rPr>
        <w:t xml:space="preserve"> سنة 1311</w:t>
      </w:r>
      <w:r w:rsidR="0046773E">
        <w:rPr>
          <w:rtl/>
          <w:lang w:bidi="ar-SA"/>
        </w:rPr>
        <w:t xml:space="preserve"> هـ </w:t>
      </w:r>
      <w:r w:rsidR="0082118F">
        <w:rPr>
          <w:rtl/>
          <w:lang w:bidi="ar-SA"/>
        </w:rPr>
        <w:t xml:space="preserve">، </w:t>
      </w:r>
      <w:r w:rsidRPr="00D47A31">
        <w:rPr>
          <w:rtl/>
          <w:lang w:bidi="ar-SA"/>
        </w:rPr>
        <w:t xml:space="preserve">راجع فهرس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مشار</w:t>
      </w:r>
      <w:r w:rsidR="0063278B" w:rsidRPr="00D47A31">
        <w:rPr>
          <w:rtl/>
          <w:lang w:bidi="ar-SA"/>
        </w:rPr>
        <w:t>»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للمطبوعات الفارسية</w:t>
      </w:r>
      <w:r w:rsidR="00536A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1181</w:t>
      </w:r>
      <w:r w:rsidR="0063278B">
        <w:rPr>
          <w:rtl/>
          <w:lang w:bidi="ar-SA"/>
        </w:rPr>
        <w:t>.</w:t>
      </w:r>
    </w:p>
    <w:p w:rsidR="00D47A31" w:rsidRPr="00D47A31" w:rsidRDefault="00D47A31" w:rsidP="00536A2D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طبعات الكتاب</w:t>
      </w:r>
    </w:p>
    <w:p w:rsidR="00D47A31" w:rsidRPr="00D47A31" w:rsidRDefault="00D47A31" w:rsidP="00B10469">
      <w:pPr>
        <w:rPr>
          <w:rtl/>
          <w:lang w:bidi="ar-SA"/>
        </w:rPr>
      </w:pPr>
      <w:r w:rsidRPr="00D47A31">
        <w:rPr>
          <w:rtl/>
          <w:lang w:bidi="ar-SA"/>
        </w:rPr>
        <w:t>5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وطبع الخصائص سوى ما تقد</w:t>
      </w:r>
      <w:r w:rsidR="00B10469">
        <w:rPr>
          <w:rtl/>
          <w:lang w:bidi="ar-SA"/>
        </w:rPr>
        <w:t>ّ</w:t>
      </w:r>
      <w:r w:rsidRPr="00D47A31">
        <w:rPr>
          <w:rtl/>
          <w:lang w:bidi="ar-SA"/>
        </w:rPr>
        <w:t>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كلكت</w:t>
      </w:r>
      <w:r w:rsidR="00B10469">
        <w:rPr>
          <w:rtl/>
          <w:lang w:bidi="ar-SA"/>
        </w:rPr>
        <w:t>ه</w:t>
      </w:r>
      <w:r w:rsidRPr="00D47A31">
        <w:rPr>
          <w:rtl/>
          <w:lang w:bidi="ar-SA"/>
        </w:rPr>
        <w:t xml:space="preserve"> بالهند سنة 1303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6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وفي المطبعة الخيرية بالقاهرة سنة 1308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7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وفي مطبعة التقد</w:t>
      </w:r>
      <w:r w:rsidR="00B10469">
        <w:rPr>
          <w:rtl/>
          <w:lang w:bidi="ar-SA"/>
        </w:rPr>
        <w:t>ّ</w:t>
      </w:r>
      <w:r w:rsidRPr="00D47A31">
        <w:rPr>
          <w:rtl/>
          <w:lang w:bidi="ar-SA"/>
        </w:rPr>
        <w:t>م العلمية بالقاهرة سنة 1348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8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وطبع في النجف الأشرف بالمطبعة الحيدرية سنة 1369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9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وطبع فيها أيضا</w:t>
      </w:r>
      <w:r w:rsidR="00B1046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بتحقيق العل</w:t>
      </w:r>
      <w:r w:rsidR="00B10469">
        <w:rPr>
          <w:rtl/>
          <w:lang w:bidi="ar-SA"/>
        </w:rPr>
        <w:t>ّ</w:t>
      </w:r>
      <w:r w:rsidRPr="00D47A31">
        <w:rPr>
          <w:rtl/>
          <w:lang w:bidi="ar-SA"/>
        </w:rPr>
        <w:t>امة الشيخ محمد هادي الأميني سنة 1388</w:t>
      </w:r>
      <w:r w:rsidR="0063278B">
        <w:rPr>
          <w:rtl/>
          <w:lang w:bidi="ar-SA"/>
        </w:rPr>
        <w:t>.</w:t>
      </w:r>
    </w:p>
    <w:p w:rsidR="00D47A31" w:rsidRPr="00D47A31" w:rsidRDefault="00D47A31" w:rsidP="00B10469">
      <w:pPr>
        <w:rPr>
          <w:rtl/>
          <w:lang w:bidi="ar-SA"/>
        </w:rPr>
      </w:pPr>
      <w:r w:rsidRPr="00D47A31">
        <w:rPr>
          <w:rtl/>
          <w:lang w:bidi="ar-SA"/>
        </w:rPr>
        <w:t>10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وطبع في طهران سنة 1399 بال</w:t>
      </w:r>
      <w:r w:rsidR="00B10469">
        <w:rPr>
          <w:rtl/>
          <w:lang w:bidi="ar-SA"/>
        </w:rPr>
        <w:t>اُفست على طبعة مصر الثاني</w:t>
      </w:r>
      <w:r w:rsidRPr="00D47A31">
        <w:rPr>
          <w:rtl/>
          <w:lang w:bidi="ar-SA"/>
        </w:rPr>
        <w:t>ة</w:t>
      </w:r>
      <w:r w:rsidR="0063278B">
        <w:rPr>
          <w:rtl/>
          <w:lang w:bidi="ar-SA"/>
        </w:rPr>
        <w:t>.</w:t>
      </w:r>
    </w:p>
    <w:p w:rsidR="00D47A31" w:rsidRPr="00D47A31" w:rsidRDefault="00D47A31" w:rsidP="00C86555">
      <w:pPr>
        <w:rPr>
          <w:rtl/>
          <w:lang w:bidi="ar-SA"/>
        </w:rPr>
      </w:pPr>
      <w:r w:rsidRPr="00D47A31">
        <w:rPr>
          <w:rtl/>
          <w:lang w:bidi="ar-SA"/>
        </w:rPr>
        <w:t xml:space="preserve">11 </w:t>
      </w:r>
      <w:r w:rsidR="0063278B">
        <w:rPr>
          <w:rtl/>
          <w:lang w:bidi="ar-SA"/>
        </w:rPr>
        <w:t xml:space="preserve">و </w:t>
      </w:r>
      <w:r w:rsidRPr="00D47A31">
        <w:rPr>
          <w:rtl/>
          <w:lang w:bidi="ar-SA"/>
        </w:rPr>
        <w:t>12</w:t>
      </w:r>
      <w:r w:rsidR="00C8655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C8655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وطبعته مكتبة نينو</w:t>
      </w:r>
      <w:r w:rsidR="00CF147D">
        <w:rPr>
          <w:rtl/>
          <w:lang w:bidi="ar-SA"/>
        </w:rPr>
        <w:t>ی</w:t>
      </w:r>
      <w:r w:rsidRPr="00D47A31">
        <w:rPr>
          <w:rtl/>
          <w:lang w:bidi="ar-SA"/>
        </w:rPr>
        <w:t xml:space="preserve"> في طهران</w:t>
      </w:r>
      <w:r w:rsidR="00BD05B3">
        <w:rPr>
          <w:rtl/>
          <w:lang w:bidi="ar-SA"/>
        </w:rPr>
        <w:t xml:space="preserve"> </w:t>
      </w:r>
      <w:r w:rsidR="00B10469">
        <w:rPr>
          <w:rtl/>
          <w:lang w:bidi="ar-SA"/>
        </w:rPr>
        <w:t>بالاُ</w:t>
      </w:r>
      <w:r w:rsidRPr="00D47A31">
        <w:rPr>
          <w:rtl/>
          <w:lang w:bidi="ar-SA"/>
        </w:rPr>
        <w:t>فست على طبعة النجف الثانية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سنة 1396 مر</w:t>
      </w:r>
      <w:r w:rsidR="00B10469">
        <w:rPr>
          <w:rtl/>
          <w:lang w:bidi="ar-SA"/>
        </w:rPr>
        <w:t>ّ</w:t>
      </w:r>
      <w:r w:rsidRPr="00D47A31">
        <w:rPr>
          <w:rtl/>
          <w:lang w:bidi="ar-SA"/>
        </w:rPr>
        <w:t>تين</w:t>
      </w:r>
      <w:r w:rsidR="0063278B">
        <w:rPr>
          <w:rtl/>
          <w:lang w:bidi="ar-SA"/>
        </w:rPr>
        <w:t>.</w:t>
      </w:r>
    </w:p>
    <w:p w:rsidR="00D47A31" w:rsidRPr="00D47A31" w:rsidRDefault="00D47A31" w:rsidP="00C86555">
      <w:pPr>
        <w:rPr>
          <w:rtl/>
          <w:lang w:bidi="ar-SA"/>
        </w:rPr>
      </w:pPr>
      <w:r w:rsidRPr="00D47A31">
        <w:rPr>
          <w:rtl/>
          <w:lang w:bidi="ar-SA"/>
        </w:rPr>
        <w:t>13</w:t>
      </w:r>
      <w:r w:rsidR="00C8655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C8655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وطبع سنة 1403 بترتيب و</w:t>
      </w:r>
      <w:r w:rsidR="00B1046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تهذيب كمال يوسف الحوت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مطبوعات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عالم الكتب في بيروت</w:t>
      </w:r>
      <w:r w:rsidR="0063278B">
        <w:rPr>
          <w:rtl/>
          <w:lang w:bidi="ar-SA"/>
        </w:rPr>
        <w:t>.</w:t>
      </w:r>
    </w:p>
    <w:p w:rsidR="00D47A31" w:rsidRPr="00D47A31" w:rsidRDefault="00D47A31" w:rsidP="00C86555">
      <w:pPr>
        <w:rPr>
          <w:rtl/>
          <w:lang w:bidi="ar-SA"/>
        </w:rPr>
      </w:pPr>
      <w:r w:rsidRPr="00D47A31">
        <w:rPr>
          <w:rtl/>
          <w:lang w:bidi="ar-SA"/>
        </w:rPr>
        <w:t>14</w:t>
      </w:r>
      <w:r w:rsidR="00C8655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C8655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وطبع في بيروت سنة 1403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بتحقيق العل</w:t>
      </w:r>
      <w:r w:rsidR="00B10469">
        <w:rPr>
          <w:rtl/>
          <w:lang w:bidi="ar-SA"/>
        </w:rPr>
        <w:t>ّ</w:t>
      </w:r>
      <w:r w:rsidRPr="00D47A31">
        <w:rPr>
          <w:rtl/>
          <w:lang w:bidi="ar-SA"/>
        </w:rPr>
        <w:t>امة الشيخ محمد باقر المحمودي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وهي أصح</w:t>
      </w:r>
      <w:r w:rsidR="00B1046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طبعاته</w:t>
      </w:r>
      <w:r w:rsidR="0063278B">
        <w:rPr>
          <w:rtl/>
          <w:lang w:bidi="ar-SA"/>
        </w:rPr>
        <w:t>.</w:t>
      </w:r>
    </w:p>
    <w:p w:rsidR="00D47A31" w:rsidRPr="00D47A31" w:rsidRDefault="00D47A31" w:rsidP="00C86555">
      <w:pPr>
        <w:rPr>
          <w:rtl/>
          <w:lang w:bidi="ar-SA"/>
        </w:rPr>
      </w:pPr>
      <w:r w:rsidRPr="00D47A31">
        <w:rPr>
          <w:rtl/>
          <w:lang w:bidi="ar-SA"/>
        </w:rPr>
        <w:t>15</w:t>
      </w:r>
      <w:r w:rsidR="00C8655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C8655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وطبع في بيروت سنة 1405 بتخريج أبي إسحاق الحويني الأثري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حجازي بن محمد بن شريف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مطبوعات دار الكتب العلمية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بيروت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B10469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يقوم أحمد بن ميسر بن سياد بتحقيق الكتاب و</w:t>
      </w:r>
      <w:r w:rsidR="00B1046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دراسته و</w:t>
      </w:r>
      <w:r w:rsidR="00B1046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تخريجه</w:t>
      </w:r>
      <w:r w:rsidR="0063278B">
        <w:rPr>
          <w:rtl/>
          <w:lang w:bidi="ar-SA"/>
        </w:rPr>
        <w:t>.</w:t>
      </w:r>
    </w:p>
    <w:p w:rsidR="00D47A31" w:rsidRPr="00D47A31" w:rsidRDefault="00D47A31" w:rsidP="00536A2D">
      <w:pPr>
        <w:rPr>
          <w:rtl/>
          <w:lang w:bidi="ar-SA"/>
        </w:rPr>
      </w:pPr>
      <w:r w:rsidRPr="00D47A31">
        <w:rPr>
          <w:rtl/>
          <w:lang w:bidi="ar-SA"/>
        </w:rPr>
        <w:t>راجع مجلة أخبار التراث</w:t>
      </w:r>
      <w:r w:rsidR="00536A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22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 xml:space="preserve">17 </w:t>
      </w:r>
      <w:r w:rsidR="0063278B">
        <w:rPr>
          <w:rtl/>
          <w:lang w:bidi="ar-SA"/>
        </w:rPr>
        <w:t xml:space="preserve">و </w:t>
      </w:r>
      <w:r w:rsidRPr="00D47A31">
        <w:rPr>
          <w:rtl/>
          <w:lang w:bidi="ar-SA"/>
        </w:rPr>
        <w:t>23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24</w:t>
      </w:r>
      <w:r w:rsidR="0063278B">
        <w:rPr>
          <w:rtl/>
          <w:lang w:bidi="ar-SA"/>
        </w:rPr>
        <w:t>.</w:t>
      </w:r>
    </w:p>
    <w:p w:rsidR="00C86555" w:rsidRPr="00C86555" w:rsidRDefault="005E05DB" w:rsidP="00C86555">
      <w:pPr>
        <w:pStyle w:val="rfdLine"/>
        <w:rPr>
          <w:rtl/>
        </w:rPr>
      </w:pPr>
      <w:r>
        <w:rPr>
          <w:rtl/>
        </w:rPr>
        <w:t>_____________________________</w:t>
      </w:r>
    </w:p>
    <w:p w:rsidR="00D47A31" w:rsidRPr="00B10469" w:rsidRDefault="00D47A31" w:rsidP="00B10469">
      <w:pPr>
        <w:rPr>
          <w:rStyle w:val="rfdFootnote"/>
          <w:rtl/>
          <w:lang w:bidi="ar-SA"/>
        </w:rPr>
      </w:pPr>
      <w:r w:rsidRPr="00B10469">
        <w:rPr>
          <w:rStyle w:val="rfdFootnote"/>
          <w:rtl/>
          <w:lang w:bidi="ar-SA"/>
        </w:rPr>
        <w:t>(1) هو مؤلف التفسير الكبير المطبوع المسم</w:t>
      </w:r>
      <w:r w:rsidR="00B10469">
        <w:rPr>
          <w:rStyle w:val="rfdFootnote"/>
          <w:rtl/>
          <w:lang w:bidi="ar-SA"/>
        </w:rPr>
        <w:t>ّ</w:t>
      </w:r>
      <w:r w:rsidRPr="00B10469">
        <w:rPr>
          <w:rStyle w:val="rfdFootnote"/>
          <w:rtl/>
          <w:lang w:bidi="ar-SA"/>
        </w:rPr>
        <w:t>ى بلوامع التنزيل</w:t>
      </w:r>
      <w:r w:rsidR="0082118F">
        <w:rPr>
          <w:rStyle w:val="rfdFootnote"/>
          <w:rtl/>
          <w:lang w:bidi="ar-SA"/>
        </w:rPr>
        <w:t xml:space="preserve"> ، </w:t>
      </w:r>
      <w:r w:rsidRPr="00B10469">
        <w:rPr>
          <w:rStyle w:val="rfdFootnote"/>
          <w:rtl/>
          <w:lang w:bidi="ar-SA"/>
        </w:rPr>
        <w:t>لكل جزء من القرآن مجل</w:t>
      </w:r>
      <w:r w:rsidR="00B10469">
        <w:rPr>
          <w:rStyle w:val="rfdFootnote"/>
          <w:rtl/>
          <w:lang w:bidi="ar-SA"/>
        </w:rPr>
        <w:t>ّ</w:t>
      </w:r>
      <w:r w:rsidRPr="00B10469">
        <w:rPr>
          <w:rStyle w:val="rfdFootnote"/>
          <w:rtl/>
          <w:lang w:bidi="ar-SA"/>
        </w:rPr>
        <w:t>د</w:t>
      </w:r>
      <w:r w:rsidR="0082118F">
        <w:rPr>
          <w:rStyle w:val="rfdFootnote"/>
          <w:rtl/>
          <w:lang w:bidi="ar-SA"/>
        </w:rPr>
        <w:t xml:space="preserve"> ، </w:t>
      </w:r>
      <w:r w:rsidRPr="00B10469">
        <w:rPr>
          <w:rStyle w:val="rfdFootnote"/>
          <w:rtl/>
          <w:lang w:bidi="ar-SA"/>
        </w:rPr>
        <w:t>ولد في كشمير و</w:t>
      </w:r>
      <w:r w:rsidR="00F579FB" w:rsidRPr="00B10469">
        <w:rPr>
          <w:rStyle w:val="rfdFootnote"/>
          <w:rtl/>
          <w:lang w:bidi="ar-SA"/>
        </w:rPr>
        <w:t xml:space="preserve"> </w:t>
      </w:r>
      <w:r w:rsidR="00F579FB" w:rsidRPr="00B10469">
        <w:rPr>
          <w:rStyle w:val="rfdFootnote"/>
          <w:rtl/>
          <w:lang w:bidi="ar-SA"/>
        </w:rPr>
        <w:br/>
      </w:r>
      <w:r w:rsidRPr="00B10469">
        <w:rPr>
          <w:rStyle w:val="rfdFootnote"/>
          <w:rtl/>
          <w:lang w:bidi="ar-SA"/>
        </w:rPr>
        <w:t>توف</w:t>
      </w:r>
      <w:r w:rsidR="00B10469">
        <w:rPr>
          <w:rStyle w:val="rfdFootnote"/>
          <w:rtl/>
          <w:lang w:bidi="ar-SA"/>
        </w:rPr>
        <w:t>ّ</w:t>
      </w:r>
      <w:r w:rsidRPr="00B10469">
        <w:rPr>
          <w:rStyle w:val="rfdFootnote"/>
          <w:rtl/>
          <w:lang w:bidi="ar-SA"/>
        </w:rPr>
        <w:t>ي في لاهور في 14 محرم سنة 1324</w:t>
      </w:r>
      <w:r w:rsidR="0082118F">
        <w:rPr>
          <w:rStyle w:val="rfdFootnote"/>
          <w:rtl/>
          <w:lang w:bidi="ar-SA"/>
        </w:rPr>
        <w:t xml:space="preserve"> ، </w:t>
      </w:r>
      <w:r w:rsidRPr="00B10469">
        <w:rPr>
          <w:rStyle w:val="rfdFootnote"/>
          <w:rtl/>
          <w:lang w:bidi="ar-SA"/>
        </w:rPr>
        <w:t>راجع ترجمته و</w:t>
      </w:r>
      <w:r w:rsidR="00B10469">
        <w:rPr>
          <w:rStyle w:val="rfdFootnote"/>
          <w:rtl/>
          <w:lang w:bidi="ar-SA"/>
        </w:rPr>
        <w:t xml:space="preserve"> </w:t>
      </w:r>
      <w:r w:rsidRPr="00B10469">
        <w:rPr>
          <w:rStyle w:val="rfdFootnote"/>
          <w:rtl/>
          <w:lang w:bidi="ar-SA"/>
        </w:rPr>
        <w:t>سائر مؤلفاته في نقباء البشر</w:t>
      </w:r>
      <w:r w:rsidR="00536A2D" w:rsidRPr="00B10469">
        <w:rPr>
          <w:rStyle w:val="rfdFootnote"/>
          <w:rtl/>
          <w:lang w:bidi="ar-SA"/>
        </w:rPr>
        <w:t xml:space="preserve"> </w:t>
      </w:r>
      <w:r w:rsidRPr="00B10469">
        <w:rPr>
          <w:rStyle w:val="rfdFootnote"/>
          <w:rtl/>
          <w:lang w:bidi="ar-SA"/>
        </w:rPr>
        <w:t>1</w:t>
      </w:r>
      <w:r w:rsidR="006752D3">
        <w:rPr>
          <w:rStyle w:val="rfdFootnote"/>
          <w:rtl/>
          <w:lang w:bidi="ar-SA"/>
        </w:rPr>
        <w:t xml:space="preserve"> / </w:t>
      </w:r>
      <w:r w:rsidRPr="00B10469">
        <w:rPr>
          <w:rStyle w:val="rfdFootnote"/>
          <w:rtl/>
          <w:lang w:bidi="ar-SA"/>
        </w:rPr>
        <w:t>66</w:t>
      </w:r>
      <w:r w:rsidR="0063278B" w:rsidRPr="00B10469">
        <w:rPr>
          <w:rStyle w:val="rfdFootnote"/>
          <w:rtl/>
          <w:lang w:bidi="ar-SA"/>
        </w:rPr>
        <w:t>.</w:t>
      </w:r>
    </w:p>
    <w:p w:rsidR="00AE01E3" w:rsidRDefault="00AE01E3" w:rsidP="00536A2D">
      <w:pPr>
        <w:pStyle w:val="rfdBold1"/>
        <w:rPr>
          <w:rtl/>
          <w:lang w:bidi="ar-SA"/>
        </w:rPr>
        <w:sectPr w:rsidR="00AE01E3" w:rsidSect="009E5D41">
          <w:headerReference w:type="even" r:id="rId127"/>
          <w:headerReference w:type="default" r:id="rId128"/>
          <w:headerReference w:type="first" r:id="rId129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536A2D">
      <w:pPr>
        <w:pStyle w:val="rfdBold1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170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خصائص علي</w:t>
      </w:r>
    </w:p>
    <w:p w:rsidR="00D47A31" w:rsidRPr="00D47A31" w:rsidRDefault="00B200B3" w:rsidP="00D47A31">
      <w:pPr>
        <w:rPr>
          <w:rtl/>
          <w:lang w:bidi="ar-SA"/>
        </w:rPr>
      </w:pPr>
      <w:r>
        <w:rPr>
          <w:rtl/>
          <w:lang w:bidi="ar-SA"/>
        </w:rPr>
        <w:t>لأبي الحسن شاذان</w:t>
      </w:r>
      <w:r w:rsidR="00D47A31" w:rsidRPr="00D47A31">
        <w:rPr>
          <w:rtl/>
          <w:lang w:bidi="ar-SA"/>
        </w:rPr>
        <w:t xml:space="preserve"> الفضلي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من أعلام القرن الرابع</w:t>
      </w:r>
      <w:r w:rsidR="0063278B">
        <w:rPr>
          <w:rtl/>
          <w:lang w:bidi="ar-SA"/>
        </w:rPr>
        <w:t>.</w:t>
      </w:r>
    </w:p>
    <w:p w:rsidR="00D47A31" w:rsidRPr="00D47A31" w:rsidRDefault="00B200B3" w:rsidP="00536A2D">
      <w:pPr>
        <w:rPr>
          <w:rtl/>
          <w:lang w:bidi="ar-SA"/>
        </w:rPr>
      </w:pPr>
      <w:r>
        <w:rPr>
          <w:rtl/>
          <w:lang w:bidi="ar-SA"/>
        </w:rPr>
        <w:t>ذكره السيوطي في اللآلیء</w:t>
      </w:r>
      <w:r w:rsidR="00D47A31" w:rsidRPr="00D47A31">
        <w:rPr>
          <w:rtl/>
          <w:lang w:bidi="ar-SA"/>
        </w:rPr>
        <w:t xml:space="preserve"> المصنوعة</w:t>
      </w:r>
      <w:r w:rsidR="00536A2D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335 و</w:t>
      </w:r>
      <w:r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روى منه حديثا</w:t>
      </w:r>
      <w:r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536A2D" w:rsidRDefault="00D47A31" w:rsidP="00B200B3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171</w:t>
      </w:r>
      <w:r w:rsidR="00536A2D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الخصائص في فضل علي</w:t>
      </w:r>
      <w:r w:rsidR="00B200B3">
        <w:rPr>
          <w:rtl/>
          <w:lang w:bidi="ar-SA"/>
        </w:rPr>
        <w:t xml:space="preserve"> رضي الله عنه</w:t>
      </w:r>
    </w:p>
    <w:p w:rsidR="00D47A31" w:rsidRPr="00D47A31" w:rsidRDefault="00D47A31" w:rsidP="00C86555">
      <w:pPr>
        <w:rPr>
          <w:rtl/>
          <w:lang w:bidi="ar-SA"/>
        </w:rPr>
      </w:pPr>
      <w:r w:rsidRPr="00D47A31">
        <w:rPr>
          <w:rtl/>
          <w:lang w:bidi="ar-SA"/>
        </w:rPr>
        <w:t>للحافظ أبي نعيم ال</w:t>
      </w:r>
      <w:r w:rsidR="00B200B3">
        <w:rPr>
          <w:rtl/>
          <w:lang w:bidi="ar-SA"/>
        </w:rPr>
        <w:t>إ</w:t>
      </w:r>
      <w:r w:rsidRPr="00D47A31">
        <w:rPr>
          <w:rtl/>
          <w:lang w:bidi="ar-SA"/>
        </w:rPr>
        <w:t>صبهاني</w:t>
      </w:r>
      <w:r w:rsidR="0082118F">
        <w:rPr>
          <w:rtl/>
          <w:lang w:bidi="ar-SA"/>
        </w:rPr>
        <w:t xml:space="preserve"> ، </w:t>
      </w:r>
      <w:r w:rsidR="00B200B3">
        <w:rPr>
          <w:rtl/>
          <w:lang w:bidi="ar-SA"/>
        </w:rPr>
        <w:t>أحمد بن عبد</w:t>
      </w:r>
      <w:r w:rsidRPr="00D47A31">
        <w:rPr>
          <w:rtl/>
          <w:lang w:bidi="ar-SA"/>
        </w:rPr>
        <w:t xml:space="preserve">الله بن إسحاق بن مهران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336</w:t>
      </w:r>
      <w:r w:rsidR="00C86555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ـ</w:t>
      </w:r>
      <w:r w:rsidR="00C86555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430</w:t>
      </w:r>
      <w:r w:rsidR="0063278B">
        <w:rPr>
          <w:rtl/>
          <w:lang w:bidi="ar-SA"/>
        </w:rPr>
        <w:t>).</w:t>
      </w:r>
    </w:p>
    <w:p w:rsidR="00D47A31" w:rsidRPr="00D47A31" w:rsidRDefault="00B200B3" w:rsidP="00B200B3">
      <w:pPr>
        <w:rPr>
          <w:rtl/>
          <w:lang w:bidi="ar-SA"/>
        </w:rPr>
      </w:pPr>
      <w:r>
        <w:rPr>
          <w:rtl/>
          <w:lang w:bidi="ar-SA"/>
        </w:rPr>
        <w:t>ذكره أبوسع</w:t>
      </w:r>
      <w:r w:rsidR="00D47A31" w:rsidRPr="00D47A31">
        <w:rPr>
          <w:rtl/>
          <w:lang w:bidi="ar-SA"/>
        </w:rPr>
        <w:t>د السمعاني في ترجمة أبي علي الحد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اد الحسن بن أحمد ال</w:t>
      </w:r>
      <w:r>
        <w:rPr>
          <w:rtl/>
          <w:lang w:bidi="ar-SA"/>
        </w:rPr>
        <w:t>إ</w:t>
      </w:r>
      <w:r w:rsidR="00D47A31" w:rsidRPr="00D47A31">
        <w:rPr>
          <w:rtl/>
          <w:lang w:bidi="ar-SA"/>
        </w:rPr>
        <w:t>صبهاني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المتوف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ى 515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تلميذ أبي نعيم في التحبير</w:t>
      </w:r>
      <w:r w:rsidR="00536A2D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180 في مصن</w:t>
      </w:r>
      <w:r w:rsidR="00C0460B">
        <w:rPr>
          <w:rtl/>
          <w:lang w:bidi="ar-SA"/>
        </w:rPr>
        <w:t>ّ</w:t>
      </w:r>
      <w:r w:rsidR="00D47A31" w:rsidRPr="00D47A31">
        <w:rPr>
          <w:rtl/>
          <w:lang w:bidi="ar-SA"/>
        </w:rPr>
        <w:t>فات الحافظ أبي نعيم التي قرأها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C0460B">
        <w:rPr>
          <w:rtl/>
          <w:lang w:bidi="ar-SA"/>
        </w:rPr>
        <w:t>أبو</w:t>
      </w:r>
      <w:r w:rsidR="00D47A31" w:rsidRPr="00D47A31">
        <w:rPr>
          <w:rtl/>
          <w:lang w:bidi="ar-SA"/>
        </w:rPr>
        <w:t>علي الحد</w:t>
      </w:r>
      <w:r w:rsidR="00C0460B">
        <w:rPr>
          <w:rtl/>
          <w:lang w:bidi="ar-SA"/>
        </w:rPr>
        <w:t>ّ</w:t>
      </w:r>
      <w:r w:rsidR="00D47A31" w:rsidRPr="00D47A31">
        <w:rPr>
          <w:rtl/>
          <w:lang w:bidi="ar-SA"/>
        </w:rPr>
        <w:t>اد على أبي نعيم و</w:t>
      </w:r>
      <w:r w:rsidR="00C0460B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رواها عنه</w:t>
      </w:r>
      <w:r w:rsidR="0063278B">
        <w:rPr>
          <w:rtl/>
          <w:lang w:bidi="ar-SA"/>
        </w:rPr>
        <w:t>.</w:t>
      </w:r>
    </w:p>
    <w:p w:rsidR="00D47A31" w:rsidRPr="00D47A31" w:rsidRDefault="00D47A31" w:rsidP="00C0460B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C0460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تقد</w:t>
      </w:r>
      <w:r w:rsidR="00C0460B">
        <w:rPr>
          <w:rtl/>
          <w:lang w:bidi="ar-SA"/>
        </w:rPr>
        <w:t>ّ</w:t>
      </w:r>
      <w:r w:rsidRPr="00D47A31">
        <w:rPr>
          <w:rtl/>
          <w:lang w:bidi="ar-SA"/>
        </w:rPr>
        <w:t>م له في حرف ال</w:t>
      </w:r>
      <w:r w:rsidR="00C0460B">
        <w:rPr>
          <w:rtl/>
          <w:lang w:bidi="ar-SA"/>
        </w:rPr>
        <w:t>ح</w:t>
      </w:r>
      <w:r w:rsidRPr="00D47A31">
        <w:rPr>
          <w:rtl/>
          <w:lang w:bidi="ar-SA"/>
        </w:rPr>
        <w:t>اء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حديث الطير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536A2D" w:rsidRDefault="00D47A31" w:rsidP="00C0460B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172</w:t>
      </w:r>
      <w:r w:rsidR="00536A2D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خطب علي</w:t>
      </w:r>
      <w:r w:rsidR="00C0460B">
        <w:rPr>
          <w:rtl/>
          <w:lang w:bidi="ar-SA"/>
        </w:rPr>
        <w:t xml:space="preserve"> عليه السلام</w:t>
      </w:r>
    </w:p>
    <w:p w:rsidR="00D47A31" w:rsidRPr="00D47A31" w:rsidRDefault="00D47A31" w:rsidP="00536A2D">
      <w:pPr>
        <w:rPr>
          <w:rtl/>
          <w:lang w:bidi="ar-SA"/>
        </w:rPr>
      </w:pPr>
      <w:r w:rsidRPr="00D47A31">
        <w:rPr>
          <w:rtl/>
          <w:lang w:bidi="ar-SA"/>
        </w:rPr>
        <w:t>للكلبي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أبي منذر هشام بن محمد بن السائب بن بشر بن عمرو النس</w:t>
      </w:r>
      <w:r w:rsidR="00C0460B">
        <w:rPr>
          <w:rtl/>
          <w:lang w:bidi="ar-SA"/>
        </w:rPr>
        <w:t>ّ</w:t>
      </w:r>
      <w:r w:rsidRPr="00D47A31">
        <w:rPr>
          <w:rtl/>
          <w:lang w:bidi="ar-SA"/>
        </w:rPr>
        <w:t>ابة الكوفي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المعروف بالكلبي و</w:t>
      </w:r>
      <w:r w:rsidR="00C0460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بابن الكلبي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C0460B">
        <w:rPr>
          <w:rtl/>
          <w:lang w:bidi="ar-SA"/>
        </w:rPr>
        <w:t>ّ</w:t>
      </w:r>
      <w:r w:rsidRPr="00D47A31">
        <w:rPr>
          <w:rtl/>
          <w:lang w:bidi="ar-SA"/>
        </w:rPr>
        <w:t>ى سنة</w:t>
      </w:r>
      <w:r w:rsidR="00536A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6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204</w:t>
      </w:r>
      <w:r w:rsidR="0063278B">
        <w:rPr>
          <w:rtl/>
          <w:lang w:bidi="ar-SA"/>
        </w:rPr>
        <w:t>.</w:t>
      </w:r>
    </w:p>
    <w:p w:rsidR="00D47A31" w:rsidRPr="00D47A31" w:rsidRDefault="00D47A31" w:rsidP="00C0460B">
      <w:pPr>
        <w:rPr>
          <w:rtl/>
          <w:lang w:bidi="ar-SA"/>
        </w:rPr>
      </w:pPr>
      <w:r w:rsidRPr="00D47A31">
        <w:rPr>
          <w:rtl/>
          <w:lang w:bidi="ar-SA"/>
        </w:rPr>
        <w:t>حفظ القرآن في ثلاثة أيام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وصن</w:t>
      </w:r>
      <w:r w:rsidR="00C0460B">
        <w:rPr>
          <w:rtl/>
          <w:lang w:bidi="ar-SA"/>
        </w:rPr>
        <w:t>ّ</w:t>
      </w:r>
      <w:r w:rsidRPr="00D47A31">
        <w:rPr>
          <w:rtl/>
          <w:lang w:bidi="ar-SA"/>
        </w:rPr>
        <w:t>ف ما يزيد على مائة وخمسين مصن</w:t>
      </w:r>
      <w:r w:rsidR="00C0460B">
        <w:rPr>
          <w:rtl/>
          <w:lang w:bidi="ar-SA"/>
        </w:rPr>
        <w:t>ّ</w:t>
      </w:r>
      <w:r w:rsidRPr="00D47A31">
        <w:rPr>
          <w:rtl/>
          <w:lang w:bidi="ar-SA"/>
        </w:rPr>
        <w:t>فا</w:t>
      </w:r>
      <w:r w:rsidR="00C0460B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جمهرة النسب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ذكره ياقوت في معجم البلدان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جوف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وقال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ولله در</w:t>
      </w:r>
      <w:r w:rsidR="00C0460B">
        <w:rPr>
          <w:rtl/>
          <w:lang w:bidi="ar-SA"/>
        </w:rPr>
        <w:t>ّ</w:t>
      </w:r>
      <w:r w:rsidRPr="00D47A31">
        <w:rPr>
          <w:rtl/>
          <w:lang w:bidi="ar-SA"/>
        </w:rPr>
        <w:t>ه ما تنازع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العلماء في ش</w:t>
      </w:r>
      <w:r w:rsidR="00C0460B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من </w:t>
      </w:r>
      <w:r w:rsidR="00C0460B">
        <w:rPr>
          <w:rtl/>
          <w:lang w:bidi="ar-SA"/>
        </w:rPr>
        <w:t>اُ</w:t>
      </w:r>
      <w:r w:rsidRPr="00D47A31">
        <w:rPr>
          <w:rtl/>
          <w:lang w:bidi="ar-SA"/>
        </w:rPr>
        <w:t>مور العرب إل</w:t>
      </w:r>
      <w:r w:rsidR="00C0460B">
        <w:rPr>
          <w:rtl/>
          <w:lang w:bidi="ar-SA"/>
        </w:rPr>
        <w:t>ّ</w:t>
      </w:r>
      <w:r w:rsidRPr="00D47A31">
        <w:rPr>
          <w:rtl/>
          <w:lang w:bidi="ar-SA"/>
        </w:rPr>
        <w:t>ا وكان قوله أقوى حج</w:t>
      </w:r>
      <w:r w:rsidR="00C0460B">
        <w:rPr>
          <w:rtl/>
          <w:lang w:bidi="ar-SA"/>
        </w:rPr>
        <w:t>ّ</w:t>
      </w:r>
      <w:r w:rsidRPr="00D47A31">
        <w:rPr>
          <w:rtl/>
          <w:lang w:bidi="ar-SA"/>
        </w:rPr>
        <w:t>ة وهو مع ذلك مظلوم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بالقوارص مكلوم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C0460B">
      <w:pPr>
        <w:rPr>
          <w:rtl/>
          <w:lang w:bidi="ar-SA"/>
        </w:rPr>
      </w:pPr>
      <w:r w:rsidRPr="00D47A31">
        <w:rPr>
          <w:rtl/>
          <w:lang w:bidi="ar-SA"/>
        </w:rPr>
        <w:t>ترجم له النديم في الفهرست ص 108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والنجاشي في الفهرست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C0460B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ياقوت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معجم ال</w:t>
      </w:r>
      <w:r w:rsidR="00C0460B">
        <w:rPr>
          <w:rtl/>
          <w:lang w:bidi="ar-SA"/>
        </w:rPr>
        <w:t>اُ</w:t>
      </w:r>
      <w:r w:rsidRPr="00D47A31">
        <w:rPr>
          <w:rtl/>
          <w:lang w:bidi="ar-SA"/>
        </w:rPr>
        <w:t>دباء</w:t>
      </w:r>
      <w:r w:rsidR="00536A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250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C0460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سي</w:t>
      </w:r>
      <w:r w:rsidR="00C0460B">
        <w:rPr>
          <w:rtl/>
          <w:lang w:bidi="ar-SA"/>
        </w:rPr>
        <w:t>ّ</w:t>
      </w:r>
      <w:r w:rsidRPr="00D47A31">
        <w:rPr>
          <w:rtl/>
          <w:lang w:bidi="ar-SA"/>
        </w:rPr>
        <w:t>دنا ال</w:t>
      </w:r>
      <w:r w:rsidR="00C0460B">
        <w:rPr>
          <w:rtl/>
          <w:lang w:bidi="ar-SA"/>
        </w:rPr>
        <w:t>اُ</w:t>
      </w:r>
      <w:r w:rsidRPr="00D47A31">
        <w:rPr>
          <w:rtl/>
          <w:lang w:bidi="ar-SA"/>
        </w:rPr>
        <w:t>ستاذ في معجم رجال الحديث</w:t>
      </w:r>
      <w:r w:rsidR="00536A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19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308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 هدية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العارفين</w:t>
      </w:r>
      <w:r w:rsidR="00536A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508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وذكروا له كتابه هذا</w:t>
      </w:r>
      <w:r w:rsidR="0063278B">
        <w:rPr>
          <w:rtl/>
          <w:lang w:bidi="ar-SA"/>
        </w:rPr>
        <w:t>.</w:t>
      </w:r>
    </w:p>
    <w:p w:rsidR="00D47A31" w:rsidRPr="00D47A31" w:rsidRDefault="00D47A31" w:rsidP="00536A2D">
      <w:pPr>
        <w:rPr>
          <w:rtl/>
          <w:lang w:bidi="ar-SA"/>
        </w:rPr>
      </w:pPr>
      <w:r w:rsidRPr="00D47A31">
        <w:rPr>
          <w:rtl/>
          <w:lang w:bidi="ar-SA"/>
        </w:rPr>
        <w:t>تاريخ بغداد</w:t>
      </w:r>
      <w:r w:rsidR="00536A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14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45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تاريخ ابن خلكان</w:t>
      </w:r>
      <w:r w:rsidR="00536A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6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82</w:t>
      </w:r>
      <w:r w:rsidR="0063278B">
        <w:rPr>
          <w:rtl/>
          <w:lang w:bidi="ar-SA"/>
        </w:rPr>
        <w:t>.</w:t>
      </w:r>
    </w:p>
    <w:p w:rsidR="00536A2D" w:rsidRDefault="00D47A31" w:rsidP="0026510A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173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كتاب خطب علي</w:t>
      </w:r>
      <w:r w:rsidR="0026510A">
        <w:rPr>
          <w:rtl/>
          <w:lang w:bidi="ar-SA"/>
        </w:rPr>
        <w:t xml:space="preserve"> عليه السلام</w:t>
      </w:r>
    </w:p>
    <w:p w:rsidR="00D47A31" w:rsidRPr="00C86555" w:rsidRDefault="00D47A31" w:rsidP="00C86555">
      <w:pPr>
        <w:rPr>
          <w:rStyle w:val="rfdPoemTiniCharChar"/>
          <w:rtl/>
        </w:rPr>
      </w:pPr>
      <w:r w:rsidRPr="00D47A31">
        <w:rPr>
          <w:rtl/>
          <w:lang w:bidi="ar-SA"/>
        </w:rPr>
        <w:t>للمدائني</w:t>
      </w:r>
      <w:r w:rsidR="0082118F">
        <w:rPr>
          <w:rtl/>
          <w:lang w:bidi="ar-SA"/>
        </w:rPr>
        <w:t xml:space="preserve"> ، </w:t>
      </w:r>
      <w:r w:rsidR="0026510A">
        <w:rPr>
          <w:rtl/>
          <w:lang w:bidi="ar-SA"/>
        </w:rPr>
        <w:t>أبي الحسن علي بن محمد بن عبد</w:t>
      </w:r>
      <w:r w:rsidRPr="00D47A31">
        <w:rPr>
          <w:rtl/>
          <w:lang w:bidi="ar-SA"/>
        </w:rPr>
        <w:t xml:space="preserve">الله بن أبي سيف المدائني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135</w:t>
      </w:r>
      <w:r w:rsidR="00C8655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C8655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225</w:t>
      </w:r>
      <w:r w:rsidR="0063278B">
        <w:rPr>
          <w:rtl/>
          <w:lang w:bidi="ar-SA"/>
        </w:rPr>
        <w:t>).</w:t>
      </w:r>
      <w:r w:rsidR="0026510A">
        <w:rPr>
          <w:rtl/>
          <w:lang w:bidi="ar-SA"/>
        </w:rPr>
        <w:t xml:space="preserve"> </w:t>
      </w:r>
      <w:r w:rsidR="0026510A">
        <w:rPr>
          <w:rtl/>
          <w:lang w:bidi="ar-SA"/>
        </w:rPr>
        <w:br/>
      </w:r>
    </w:p>
    <w:p w:rsidR="00D47A31" w:rsidRPr="00D47A31" w:rsidRDefault="00D47A31" w:rsidP="0049105E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ترجم له النديم في الفهرست ص 113</w:t>
      </w:r>
      <w:r w:rsidR="0049105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9105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116 و</w:t>
      </w:r>
      <w:r w:rsidR="00342A1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عد</w:t>
      </w:r>
      <w:r w:rsidR="00342A13">
        <w:rPr>
          <w:rtl/>
          <w:lang w:bidi="ar-SA"/>
        </w:rPr>
        <w:t>ّ</w:t>
      </w:r>
      <w:r w:rsidRPr="00D47A31">
        <w:rPr>
          <w:rtl/>
          <w:lang w:bidi="ar-SA"/>
        </w:rPr>
        <w:t>د كتبه الكثيرة وذكر له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ص 114 هذا الكتاب ثم ذكر له في ص 115 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خطب علي</w:t>
      </w:r>
      <w:r w:rsidR="00342A13">
        <w:rPr>
          <w:rtl/>
          <w:lang w:bidi="ar-SA"/>
        </w:rPr>
        <w:t xml:space="preserve"> عليه السلام و</w:t>
      </w:r>
      <w:r w:rsidRPr="00D47A31">
        <w:rPr>
          <w:rtl/>
          <w:lang w:bidi="ar-SA"/>
        </w:rPr>
        <w:t>كتبه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إلى عم</w:t>
      </w:r>
      <w:r w:rsidR="00342A13">
        <w:rPr>
          <w:rtl/>
          <w:lang w:bidi="ar-SA"/>
        </w:rPr>
        <w:t>ّ</w:t>
      </w:r>
      <w:r w:rsidRPr="00D47A31">
        <w:rPr>
          <w:rtl/>
          <w:lang w:bidi="ar-SA"/>
        </w:rPr>
        <w:t>اله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فيظهر أن</w:t>
      </w:r>
      <w:r w:rsidR="00342A13">
        <w:rPr>
          <w:rtl/>
          <w:lang w:bidi="ar-SA"/>
        </w:rPr>
        <w:t>ّ</w:t>
      </w:r>
      <w:r w:rsidRPr="00D47A31">
        <w:rPr>
          <w:rtl/>
          <w:lang w:bidi="ar-SA"/>
        </w:rPr>
        <w:t>هما كتابان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أن</w:t>
      </w:r>
      <w:r w:rsidR="00342A1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له 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خطب النبي</w:t>
      </w:r>
      <w:r w:rsidR="00342A13">
        <w:rPr>
          <w:rtl/>
          <w:lang w:bidi="ar-SA"/>
        </w:rPr>
        <w:t>ّ صلّی الله عليه وآله</w:t>
      </w:r>
      <w:r w:rsidR="0063278B" w:rsidRPr="00D47A31">
        <w:rPr>
          <w:rtl/>
          <w:lang w:bidi="ar-SA"/>
        </w:rPr>
        <w:t>»</w:t>
      </w:r>
      <w:r w:rsidR="00F579FB">
        <w:rPr>
          <w:rtl/>
          <w:lang w:bidi="ar-SA"/>
        </w:rPr>
        <w:t xml:space="preserve"> </w:t>
      </w:r>
      <w:r w:rsidR="00342A13">
        <w:rPr>
          <w:rtl/>
          <w:lang w:bidi="ar-SA"/>
        </w:rPr>
        <w:br/>
      </w:r>
      <w:r w:rsidRPr="00D47A31">
        <w:rPr>
          <w:rtl/>
          <w:lang w:bidi="ar-SA"/>
        </w:rPr>
        <w:t xml:space="preserve">وكتاب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رسائل النبي</w:t>
      </w:r>
      <w:r w:rsidR="00342A13">
        <w:rPr>
          <w:rtl/>
          <w:lang w:bidi="ar-SA"/>
        </w:rPr>
        <w:t>ّ عليه السلام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</w:t>
      </w:r>
      <w:r w:rsidR="00342A13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كتب النبي</w:t>
      </w:r>
      <w:r w:rsidR="00342A13">
        <w:rPr>
          <w:rtl/>
          <w:lang w:bidi="ar-SA"/>
        </w:rPr>
        <w:t xml:space="preserve">ّ صلّی الله عليه وآله </w:t>
      </w:r>
      <w:r w:rsidRPr="00D47A31">
        <w:rPr>
          <w:rtl/>
          <w:lang w:bidi="ar-SA"/>
        </w:rPr>
        <w:t>إلى</w:t>
      </w:r>
      <w:r w:rsidR="00F579FB">
        <w:rPr>
          <w:rtl/>
          <w:lang w:bidi="ar-SA"/>
        </w:rPr>
        <w:t xml:space="preserve"> </w:t>
      </w:r>
      <w:r w:rsidR="00342A13">
        <w:rPr>
          <w:rtl/>
          <w:lang w:bidi="ar-SA"/>
        </w:rPr>
        <w:br/>
      </w:r>
      <w:r w:rsidRPr="00D47A31">
        <w:rPr>
          <w:rtl/>
          <w:lang w:bidi="ar-SA"/>
        </w:rPr>
        <w:t>الملوك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536A2D" w:rsidRDefault="00D47A31" w:rsidP="00536A2D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174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خلاصة الجوا</w:t>
      </w:r>
      <w:r w:rsidR="00536A2D">
        <w:rPr>
          <w:rtl/>
          <w:lang w:bidi="ar-SA"/>
        </w:rPr>
        <w:t>هر في شأن أهل بيت الرسول الطاهر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لمحمد بن زين العابدين بن الحسن جمل الليل الباعلوي العلوي اليمني الحضرمي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التريمي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نزيل الحرمين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9605D4">
        <w:rPr>
          <w:rtl/>
          <w:lang w:bidi="ar-SA"/>
        </w:rPr>
        <w:t>ّ</w:t>
      </w:r>
      <w:r w:rsidRPr="00D47A31">
        <w:rPr>
          <w:rtl/>
          <w:lang w:bidi="ar-SA"/>
        </w:rPr>
        <w:t>ى بالهند سنة 1196</w:t>
      </w:r>
      <w:r w:rsidR="0063278B">
        <w:rPr>
          <w:rtl/>
          <w:lang w:bidi="ar-SA"/>
        </w:rPr>
        <w:t>.</w:t>
      </w:r>
    </w:p>
    <w:p w:rsidR="00D47A31" w:rsidRPr="00D47A31" w:rsidRDefault="00D47A31" w:rsidP="00536A2D">
      <w:pPr>
        <w:rPr>
          <w:rtl/>
          <w:lang w:bidi="ar-SA"/>
        </w:rPr>
      </w:pPr>
      <w:r w:rsidRPr="00D47A31">
        <w:rPr>
          <w:rtl/>
          <w:lang w:bidi="ar-SA"/>
        </w:rPr>
        <w:t>له ترجمة في هدية العارفين</w:t>
      </w:r>
      <w:r w:rsidR="00536A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343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9605D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معجم المؤلفين</w:t>
      </w:r>
      <w:r w:rsidR="00536A2D">
        <w:rPr>
          <w:rtl/>
          <w:lang w:bidi="ar-SA"/>
        </w:rPr>
        <w:t xml:space="preserve"> </w:t>
      </w:r>
      <w:r w:rsidRPr="00D47A31">
        <w:rPr>
          <w:rtl/>
          <w:lang w:bidi="ar-SA"/>
        </w:rPr>
        <w:t>9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160</w:t>
      </w:r>
      <w:r w:rsidR="0063278B">
        <w:rPr>
          <w:rtl/>
          <w:lang w:bidi="ar-SA"/>
        </w:rPr>
        <w:t>.</w:t>
      </w:r>
    </w:p>
    <w:p w:rsidR="00D47A31" w:rsidRPr="00D47A31" w:rsidRDefault="00D47A31" w:rsidP="009605D4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9605D4">
        <w:rPr>
          <w:rtl/>
          <w:lang w:bidi="ar-SA"/>
        </w:rPr>
        <w:t>الحمد</w:t>
      </w:r>
      <w:r w:rsidRPr="00D47A31">
        <w:rPr>
          <w:rtl/>
          <w:lang w:bidi="ar-SA"/>
        </w:rPr>
        <w:t>لله الذي جعل وجود سيدنا محمد</w:t>
      </w:r>
      <w:r w:rsidR="009605D4">
        <w:rPr>
          <w:rtl/>
          <w:lang w:bidi="ar-SA"/>
        </w:rPr>
        <w:t xml:space="preserve"> صلّی الله عليه وآله</w:t>
      </w:r>
      <w:r w:rsidR="009605D4" w:rsidRPr="00D47A3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رحمة للأنام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أظهره أول موجود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546C86">
      <w:pPr>
        <w:rPr>
          <w:rtl/>
          <w:lang w:bidi="ar-SA"/>
        </w:rPr>
      </w:pPr>
      <w:r w:rsidRPr="00D47A31">
        <w:rPr>
          <w:rtl/>
          <w:lang w:bidi="ar-SA"/>
        </w:rPr>
        <w:t>نسخة في مكتبة طوپقپو في إسلامبول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روان كوشك رقم 348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القرن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الثاني عشر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خ 44 ورقة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في فهرسها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299</w:t>
      </w:r>
      <w:r w:rsidR="0063278B">
        <w:rPr>
          <w:rtl/>
          <w:lang w:bidi="ar-SA"/>
        </w:rPr>
        <w:t>.</w:t>
      </w:r>
    </w:p>
    <w:p w:rsidR="00546C86" w:rsidRDefault="00D47A31" w:rsidP="00546C86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175</w:t>
      </w:r>
      <w:r w:rsidR="00546C86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خير الأثر في الن</w:t>
      </w:r>
      <w:r w:rsidR="00546C86">
        <w:rPr>
          <w:rtl/>
          <w:lang w:bidi="ar-SA"/>
        </w:rPr>
        <w:t>صوص الواردة في مدح آل سيد البشر</w:t>
      </w:r>
    </w:p>
    <w:p w:rsidR="0063278B" w:rsidRDefault="00D47A31" w:rsidP="00546C86">
      <w:pPr>
        <w:rPr>
          <w:rtl/>
          <w:lang w:bidi="ar-SA"/>
        </w:rPr>
      </w:pPr>
      <w:r w:rsidRPr="00D47A31">
        <w:rPr>
          <w:rtl/>
          <w:lang w:bidi="ar-SA"/>
        </w:rPr>
        <w:t>لأحمد فائز بن محمود بن أ</w:t>
      </w:r>
      <w:r w:rsidR="009605D4">
        <w:rPr>
          <w:rtl/>
          <w:lang w:bidi="ar-SA"/>
        </w:rPr>
        <w:t>حمد بن عبد</w:t>
      </w:r>
      <w:r w:rsidRPr="00D47A31">
        <w:rPr>
          <w:rtl/>
          <w:lang w:bidi="ar-SA"/>
        </w:rPr>
        <w:t>الصمد الشهرزوري الكردي البرزنجي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حي</w:t>
      </w:r>
      <w:r w:rsidR="009605D4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9605D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سنة 1315</w:t>
      </w:r>
      <w:r w:rsidR="0063278B">
        <w:rPr>
          <w:rtl/>
          <w:lang w:bidi="ar-SA"/>
        </w:rPr>
        <w:t>.</w:t>
      </w:r>
    </w:p>
    <w:p w:rsidR="00D47A31" w:rsidRPr="00D47A31" w:rsidRDefault="00D47A31" w:rsidP="0049105E">
      <w:pPr>
        <w:rPr>
          <w:rtl/>
          <w:lang w:bidi="ar-SA"/>
        </w:rPr>
      </w:pPr>
      <w:r w:rsidRPr="00D47A31">
        <w:rPr>
          <w:rtl/>
          <w:lang w:bidi="ar-SA"/>
        </w:rPr>
        <w:t>تاريخ السليمانية 236</w:t>
      </w:r>
      <w:r w:rsidR="0049105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9105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239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معجم المؤلفين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43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هدية العارفين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193</w:t>
      </w:r>
      <w:r w:rsidR="0063278B">
        <w:rPr>
          <w:rtl/>
          <w:lang w:bidi="ar-SA"/>
        </w:rPr>
        <w:t>.</w:t>
      </w:r>
    </w:p>
    <w:p w:rsidR="00AE01E3" w:rsidRPr="00AE01E3" w:rsidRDefault="00AE01E3" w:rsidP="00AE01E3">
      <w:pPr>
        <w:rPr>
          <w:rtl/>
        </w:rPr>
      </w:pPr>
    </w:p>
    <w:p w:rsidR="00D47A31" w:rsidRPr="00D47A31" w:rsidRDefault="00D47A31" w:rsidP="00546C86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حرف الدال</w:t>
      </w:r>
    </w:p>
    <w:p w:rsidR="00546C86" w:rsidRDefault="00D47A31" w:rsidP="009605D4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176</w:t>
      </w:r>
      <w:r w:rsidR="00546C86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ال</w:t>
      </w:r>
      <w:r w:rsidR="00546C86">
        <w:rPr>
          <w:rtl/>
          <w:lang w:bidi="ar-SA"/>
        </w:rPr>
        <w:t>دراري واللآل منظومة لمحم</w:t>
      </w:r>
      <w:r w:rsidR="009605D4">
        <w:rPr>
          <w:rtl/>
          <w:lang w:bidi="ar-SA"/>
        </w:rPr>
        <w:t>ّ</w:t>
      </w:r>
      <w:r w:rsidR="00546C86">
        <w:rPr>
          <w:rtl/>
          <w:lang w:bidi="ar-SA"/>
        </w:rPr>
        <w:t>د وال</w:t>
      </w:r>
      <w:r w:rsidR="009605D4">
        <w:rPr>
          <w:rtl/>
          <w:lang w:bidi="ar-SA"/>
        </w:rPr>
        <w:t>آ</w:t>
      </w:r>
      <w:r w:rsidR="00546C86">
        <w:rPr>
          <w:rtl/>
          <w:lang w:bidi="ar-SA"/>
        </w:rPr>
        <w:t>ل</w:t>
      </w:r>
    </w:p>
    <w:p w:rsidR="00D47A31" w:rsidRPr="00D47A31" w:rsidRDefault="00D47A31" w:rsidP="00546C86">
      <w:pPr>
        <w:rPr>
          <w:rtl/>
          <w:lang w:bidi="ar-SA"/>
        </w:rPr>
      </w:pPr>
      <w:r w:rsidRPr="00D47A31">
        <w:rPr>
          <w:rtl/>
          <w:lang w:bidi="ar-SA"/>
        </w:rPr>
        <w:t xml:space="preserve">لصالح بن أحمد بن محمد </w:t>
      </w:r>
      <w:r w:rsidRPr="001E0549">
        <w:rPr>
          <w:rtl/>
          <w:lang w:bidi="ar-SA"/>
        </w:rPr>
        <w:t>ط</w:t>
      </w:r>
      <w:r w:rsidR="009605D4" w:rsidRPr="001E0549">
        <w:rPr>
          <w:rtl/>
          <w:lang w:bidi="ar-SA"/>
        </w:rPr>
        <w:t>ٰ</w:t>
      </w:r>
      <w:r w:rsidRPr="001E0549">
        <w:rPr>
          <w:rtl/>
          <w:lang w:bidi="ar-SA"/>
        </w:rPr>
        <w:t>ه</w:t>
      </w:r>
      <w:r w:rsidRPr="00D47A31">
        <w:rPr>
          <w:rtl/>
          <w:lang w:bidi="ar-SA"/>
        </w:rPr>
        <w:t xml:space="preserve"> الدوماني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9605D4">
        <w:rPr>
          <w:rtl/>
          <w:lang w:bidi="ar-SA"/>
        </w:rPr>
        <w:t>ّ</w:t>
      </w:r>
      <w:r w:rsidRPr="00D47A31">
        <w:rPr>
          <w:rtl/>
          <w:lang w:bidi="ar-SA"/>
        </w:rPr>
        <w:t>ى سنة 1324</w:t>
      </w:r>
      <w:r w:rsidR="0063278B">
        <w:rPr>
          <w:rtl/>
          <w:lang w:bidi="ar-SA"/>
        </w:rPr>
        <w:t>.</w:t>
      </w:r>
    </w:p>
    <w:p w:rsidR="00D47A31" w:rsidRPr="00D47A31" w:rsidRDefault="00D47A31" w:rsidP="00546C86">
      <w:pPr>
        <w:rPr>
          <w:rtl/>
          <w:lang w:bidi="ar-SA"/>
        </w:rPr>
      </w:pPr>
      <w:r w:rsidRPr="00D47A31">
        <w:rPr>
          <w:rtl/>
          <w:lang w:bidi="ar-SA"/>
        </w:rPr>
        <w:t>معجم المؤلفين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4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320</w:t>
      </w:r>
      <w:r w:rsidR="0063278B">
        <w:rPr>
          <w:rtl/>
          <w:lang w:bidi="ar-SA"/>
        </w:rPr>
        <w:t>.</w:t>
      </w:r>
    </w:p>
    <w:p w:rsidR="00AE01E3" w:rsidRDefault="00AE01E3" w:rsidP="00546C86">
      <w:pPr>
        <w:pStyle w:val="rfdBold1"/>
        <w:rPr>
          <w:rtl/>
          <w:lang w:bidi="ar-SA"/>
        </w:rPr>
        <w:sectPr w:rsidR="00AE01E3" w:rsidSect="009E5D41">
          <w:headerReference w:type="even" r:id="rId130"/>
          <w:headerReference w:type="default" r:id="rId131"/>
          <w:headerReference w:type="first" r:id="rId132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546C86" w:rsidRDefault="00D47A31" w:rsidP="00546C86">
      <w:pPr>
        <w:pStyle w:val="rfdBold1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177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الدراية في حديث الولاية</w:t>
      </w:r>
      <w:r w:rsidR="0082118F">
        <w:rPr>
          <w:rtl/>
          <w:lang w:bidi="ar-SA"/>
        </w:rPr>
        <w:t xml:space="preserve"> ، </w:t>
      </w:r>
      <w:r w:rsidR="00546C86">
        <w:rPr>
          <w:rtl/>
          <w:lang w:bidi="ar-SA"/>
        </w:rPr>
        <w:t>حديث من كنت مولاه فعلي مولاه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للحافظ أبي سعيد الركاب</w:t>
      </w:r>
      <w:r w:rsidR="0082118F">
        <w:rPr>
          <w:rtl/>
          <w:lang w:bidi="ar-SA"/>
        </w:rPr>
        <w:t xml:space="preserve"> ، </w:t>
      </w:r>
      <w:r w:rsidR="009605D4">
        <w:rPr>
          <w:rtl/>
          <w:lang w:bidi="ar-SA"/>
        </w:rPr>
        <w:t>مسعود بن ناصر بن أبي زيد عبد</w:t>
      </w:r>
      <w:r w:rsidRPr="00D47A31">
        <w:rPr>
          <w:rtl/>
          <w:lang w:bidi="ar-SA"/>
        </w:rPr>
        <w:t>الله السجستاني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المتوف</w:t>
      </w:r>
      <w:r w:rsidR="009605D4">
        <w:rPr>
          <w:rtl/>
          <w:lang w:bidi="ar-SA"/>
        </w:rPr>
        <w:t>ّ</w:t>
      </w:r>
      <w:r w:rsidRPr="00D47A31">
        <w:rPr>
          <w:rtl/>
          <w:lang w:bidi="ar-SA"/>
        </w:rPr>
        <w:t>ى 477</w:t>
      </w:r>
      <w:r w:rsidR="0063278B">
        <w:rPr>
          <w:rtl/>
          <w:lang w:bidi="ar-SA"/>
        </w:rPr>
        <w:t>.</w:t>
      </w:r>
    </w:p>
    <w:p w:rsidR="00D47A31" w:rsidRPr="00D47A31" w:rsidRDefault="00D47A31" w:rsidP="009605D4">
      <w:pPr>
        <w:rPr>
          <w:rtl/>
          <w:lang w:bidi="ar-SA"/>
        </w:rPr>
      </w:pPr>
      <w:r w:rsidRPr="00D47A31">
        <w:rPr>
          <w:rtl/>
          <w:lang w:bidi="ar-SA"/>
        </w:rPr>
        <w:t>ترجم له السمعاني في الأنساب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7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 xml:space="preserve">86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السجزي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وقال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كان حافظا</w:t>
      </w:r>
      <w:r w:rsidR="009605D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متقنا</w:t>
      </w:r>
      <w:r w:rsidR="009605D4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فاضلا</w:t>
      </w:r>
      <w:r w:rsidR="009605D4">
        <w:rPr>
          <w:rtl/>
          <w:lang w:bidi="ar-SA"/>
        </w:rPr>
        <w:t>ً</w:t>
      </w:r>
      <w:r w:rsidR="0063278B">
        <w:rPr>
          <w:rtl/>
          <w:lang w:bidi="ar-SA"/>
        </w:rPr>
        <w:t xml:space="preserve"> ...</w:t>
      </w:r>
      <w:r w:rsidRPr="00D47A31">
        <w:rPr>
          <w:rtl/>
          <w:lang w:bidi="ar-SA"/>
        </w:rPr>
        <w:t xml:space="preserve"> روى لنا عنه جماعة كثيرة بمرو ونيسابور و</w:t>
      </w:r>
      <w:r w:rsidR="00CF147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إصبهان</w:t>
      </w:r>
      <w:r w:rsidR="0063278B">
        <w:rPr>
          <w:rtl/>
          <w:lang w:bidi="ar-SA"/>
        </w:rPr>
        <w:t>.</w:t>
      </w:r>
      <w:r w:rsidR="0049105E">
        <w:rPr>
          <w:rtl/>
          <w:lang w:bidi="ar-SA"/>
        </w:rPr>
        <w:t xml:space="preserve"> اه</w:t>
      </w:r>
      <w:r w:rsidR="0049105E">
        <w:rPr>
          <w:rFonts w:hint="cs"/>
          <w:rtl/>
          <w:lang w:bidi="ar-SA"/>
        </w:rPr>
        <w:t>ـ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ولم يذكر له كتابه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هذا الذي رآه بخط</w:t>
      </w:r>
      <w:r w:rsidR="009605D4">
        <w:rPr>
          <w:rtl/>
          <w:lang w:bidi="ar-SA"/>
        </w:rPr>
        <w:t>ّ</w:t>
      </w:r>
      <w:r w:rsidRPr="00D47A31">
        <w:rPr>
          <w:rtl/>
          <w:lang w:bidi="ar-SA"/>
        </w:rPr>
        <w:t>ه الحسن بن يعقوب و</w:t>
      </w:r>
      <w:r w:rsidR="009605D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أجاز له جميع رواياته</w:t>
      </w:r>
      <w:r w:rsidR="0063278B">
        <w:rPr>
          <w:rtl/>
          <w:lang w:bidi="ar-SA"/>
        </w:rPr>
        <w:t>.</w:t>
      </w:r>
    </w:p>
    <w:p w:rsidR="00D47A31" w:rsidRPr="00D47A31" w:rsidRDefault="00D47A31" w:rsidP="009605D4">
      <w:pPr>
        <w:rPr>
          <w:rtl/>
          <w:lang w:bidi="ar-SA"/>
        </w:rPr>
      </w:pPr>
      <w:r w:rsidRPr="00D47A31">
        <w:rPr>
          <w:rtl/>
          <w:lang w:bidi="ar-SA"/>
        </w:rPr>
        <w:t>قال السمعاني في معجم شيوخه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ترجمة شيخه أبي بكر الحسن بن يعقوب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النيسابوري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9605D4">
        <w:rPr>
          <w:rtl/>
          <w:lang w:bidi="ar-SA"/>
        </w:rPr>
        <w:t>ّ</w:t>
      </w:r>
      <w:r w:rsidRPr="00D47A31">
        <w:rPr>
          <w:rtl/>
          <w:lang w:bidi="ar-SA"/>
        </w:rPr>
        <w:t>ى 517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تلميذ السجستاني هذا 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كان شيخا</w:t>
      </w:r>
      <w:r w:rsidR="009605D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فاضلا</w:t>
      </w:r>
      <w:r w:rsidR="009605D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نظيفا</w:t>
      </w:r>
      <w:r w:rsidR="009605D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مليح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الخط</w:t>
      </w:r>
      <w:r w:rsidR="0063278B">
        <w:rPr>
          <w:rtl/>
          <w:lang w:bidi="ar-SA"/>
        </w:rPr>
        <w:t xml:space="preserve"> ...</w:t>
      </w:r>
      <w:r w:rsidRPr="00D47A31">
        <w:rPr>
          <w:rtl/>
          <w:lang w:bidi="ar-SA"/>
        </w:rPr>
        <w:t xml:space="preserve"> وكان قد كتب الحديث الكثير بخط</w:t>
      </w:r>
      <w:r w:rsidR="009605D4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رأيت كتاب</w:t>
      </w:r>
      <w:r w:rsidR="0049105E">
        <w:rPr>
          <w:rFonts w:hint="cs"/>
          <w:rtl/>
          <w:lang w:bidi="ar-SA"/>
        </w:rPr>
        <w:t xml:space="preserve"> </w:t>
      </w:r>
      <w:r w:rsidR="009605D4">
        <w:rPr>
          <w:rtl/>
          <w:lang w:bidi="ar-SA"/>
        </w:rPr>
        <w:t>«</w:t>
      </w:r>
      <w:r w:rsidRPr="00D47A31">
        <w:rPr>
          <w:rtl/>
          <w:lang w:bidi="ar-SA"/>
        </w:rPr>
        <w:t>الولاية</w:t>
      </w:r>
      <w:r w:rsidR="009605D4">
        <w:rPr>
          <w:rtl/>
          <w:lang w:bidi="ar-SA"/>
        </w:rPr>
        <w:t xml:space="preserve">» </w:t>
      </w:r>
      <w:r w:rsidRPr="00D47A31">
        <w:rPr>
          <w:rtl/>
          <w:lang w:bidi="ar-SA"/>
        </w:rPr>
        <w:t>لأبي سعيد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مسعود بن ناصر السجزي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وقد جمعه في طرق هذا الحديث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من كنت مولاه فعلي مولاه</w:t>
      </w:r>
      <w:r w:rsidR="0063278B">
        <w:rPr>
          <w:rtl/>
          <w:lang w:bidi="ar-SA"/>
        </w:rPr>
        <w:t>]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بخط</w:t>
      </w:r>
      <w:r w:rsidR="009605D4">
        <w:rPr>
          <w:rtl/>
          <w:lang w:bidi="ar-SA"/>
        </w:rPr>
        <w:t>ّ</w:t>
      </w:r>
      <w:r w:rsidRPr="00D47A31">
        <w:rPr>
          <w:rtl/>
          <w:lang w:bidi="ar-SA"/>
        </w:rPr>
        <w:t>ه الحسن المليح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9605D4" w:rsidRDefault="00D47A31" w:rsidP="009605D4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9605D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للمؤلف ترجمة حسنة في تاريخ</w:t>
      </w:r>
      <w:r w:rsidR="009605D4">
        <w:rPr>
          <w:rtl/>
          <w:lang w:bidi="ar-SA"/>
        </w:rPr>
        <w:t xml:space="preserve"> نيشابور (منتخب السياق) ص 665 رقم </w:t>
      </w:r>
      <w:r w:rsidR="009605D4">
        <w:rPr>
          <w:rtl/>
          <w:lang w:bidi="ar-SA"/>
        </w:rPr>
        <w:br/>
        <w:t>1472.</w:t>
      </w:r>
    </w:p>
    <w:p w:rsidR="00B74645" w:rsidRDefault="00B74645" w:rsidP="009605D4">
      <w:pPr>
        <w:rPr>
          <w:lang w:bidi="ar-SA"/>
        </w:rPr>
      </w:pPr>
      <w:r>
        <w:rPr>
          <w:rtl/>
          <w:lang w:bidi="ar-SA"/>
        </w:rPr>
        <w:t>وقال فيه</w:t>
      </w:r>
      <w:r w:rsidR="0082118F">
        <w:rPr>
          <w:rtl/>
          <w:lang w:bidi="ar-SA"/>
        </w:rPr>
        <w:t xml:space="preserve"> :</w:t>
      </w:r>
      <w:r w:rsidR="009605D4">
        <w:rPr>
          <w:rtl/>
          <w:lang w:bidi="ar-SA"/>
        </w:rPr>
        <w:t xml:space="preserve"> «</w:t>
      </w:r>
      <w:r>
        <w:rPr>
          <w:rtl/>
          <w:lang w:bidi="ar-SA"/>
        </w:rPr>
        <w:t>أحد حفّاظ عصرنا المتقنين المكثرين</w:t>
      </w:r>
      <w:r w:rsidR="0082118F">
        <w:rPr>
          <w:rtl/>
          <w:lang w:bidi="ar-SA"/>
        </w:rPr>
        <w:t xml:space="preserve"> ، </w:t>
      </w:r>
      <w:r>
        <w:rPr>
          <w:rtl/>
          <w:lang w:bidi="ar-SA"/>
        </w:rPr>
        <w:t xml:space="preserve">جال في الآفاق وسمع </w:t>
      </w:r>
      <w:r w:rsidR="009605D4">
        <w:rPr>
          <w:rtl/>
          <w:lang w:bidi="ar-SA"/>
        </w:rPr>
        <w:br/>
        <w:t>الكثير... وكان متقناً ورعاً...</w:t>
      </w:r>
      <w:r>
        <w:rPr>
          <w:rtl/>
          <w:lang w:bidi="ar-SA"/>
        </w:rPr>
        <w:t>».</w:t>
      </w:r>
    </w:p>
    <w:p w:rsidR="00D47A31" w:rsidRPr="00D47A31" w:rsidRDefault="00D47A31" w:rsidP="0049105E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9605D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ترجم له الذهبي في العبر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289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AC68F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تذكرة الحف</w:t>
      </w:r>
      <w:r w:rsidR="00AC68FC">
        <w:rPr>
          <w:rtl/>
          <w:lang w:bidi="ar-SA"/>
        </w:rPr>
        <w:t>ّ</w:t>
      </w:r>
      <w:r w:rsidRPr="00D47A31">
        <w:rPr>
          <w:rtl/>
          <w:lang w:bidi="ar-SA"/>
        </w:rPr>
        <w:t>اظ 1216</w:t>
      </w:r>
      <w:r w:rsidR="0049105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9105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1218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 سير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أعلام النبلاء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18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532</w:t>
      </w:r>
      <w:r w:rsidR="00546C86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535</w:t>
      </w:r>
      <w:r w:rsidR="0063278B">
        <w:rPr>
          <w:rtl/>
          <w:lang w:bidi="ar-SA"/>
        </w:rPr>
        <w:t>.</w:t>
      </w:r>
    </w:p>
    <w:p w:rsidR="00D47A31" w:rsidRPr="00D47A31" w:rsidRDefault="00D47A31" w:rsidP="00AC68FC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AC68FC">
        <w:rPr>
          <w:rtl/>
          <w:lang w:bidi="ar-SA"/>
        </w:rPr>
        <w:t xml:space="preserve"> </w:t>
      </w:r>
      <w:r w:rsidRPr="00D47A31">
        <w:rPr>
          <w:rtl/>
          <w:lang w:bidi="ar-SA"/>
        </w:rPr>
        <w:t>كتابه هذا في 17 جزء</w:t>
      </w:r>
      <w:r w:rsidR="00AC68FC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أكثر من عشرين كر</w:t>
      </w:r>
      <w:r w:rsidR="00AC68FC">
        <w:rPr>
          <w:rtl/>
          <w:lang w:bidi="ar-SA"/>
        </w:rPr>
        <w:t>ّ</w:t>
      </w:r>
      <w:r w:rsidRPr="00D47A31">
        <w:rPr>
          <w:rtl/>
          <w:lang w:bidi="ar-SA"/>
        </w:rPr>
        <w:t>اسا</w:t>
      </w:r>
      <w:r w:rsidR="00AC68FC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روى فيه حديث الغدير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بطرقه و</w:t>
      </w:r>
      <w:r w:rsidR="00AC68F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أسانيده عن مائة و</w:t>
      </w:r>
      <w:r w:rsidR="00AC68F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عشرين صحابيا</w:t>
      </w:r>
      <w:r w:rsidR="00AC68FC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ذكر ذلك ابن شهر</w:t>
      </w:r>
      <w:r w:rsidR="00AC68F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آشوب في مناقب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آل أبي طالب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529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والسيد ابن طاووس في ال</w:t>
      </w:r>
      <w:r w:rsidR="00AC68FC">
        <w:rPr>
          <w:rtl/>
          <w:lang w:bidi="ar-SA"/>
        </w:rPr>
        <w:t>إ</w:t>
      </w:r>
      <w:r w:rsidRPr="00D47A31">
        <w:rPr>
          <w:rtl/>
          <w:lang w:bidi="ar-SA"/>
        </w:rPr>
        <w:t>قبال 663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واليقين 27</w:t>
      </w:r>
      <w:r w:rsidR="0063278B">
        <w:rPr>
          <w:rtl/>
          <w:lang w:bidi="ar-SA"/>
        </w:rPr>
        <w:t>.</w:t>
      </w:r>
    </w:p>
    <w:p w:rsidR="00546C86" w:rsidRDefault="00D47A31" w:rsidP="00AC68FC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178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كتاب الدرجات في تفضيل علي</w:t>
      </w:r>
      <w:r w:rsidR="00AC68FC">
        <w:rPr>
          <w:rtl/>
          <w:lang w:bidi="ar-SA"/>
        </w:rPr>
        <w:t xml:space="preserve"> عليه السلام </w:t>
      </w:r>
      <w:r w:rsidR="00546C86">
        <w:rPr>
          <w:rtl/>
          <w:lang w:bidi="ar-SA"/>
        </w:rPr>
        <w:t>على سائر الصحابة</w:t>
      </w:r>
    </w:p>
    <w:p w:rsidR="00D47A31" w:rsidRPr="00D47A31" w:rsidRDefault="00AC68FC" w:rsidP="00D47A31">
      <w:pPr>
        <w:rPr>
          <w:rtl/>
          <w:lang w:bidi="ar-SA"/>
        </w:rPr>
      </w:pPr>
      <w:r>
        <w:rPr>
          <w:rtl/>
          <w:lang w:bidi="ar-SA"/>
        </w:rPr>
        <w:t>للشيخ أبي عبد</w:t>
      </w:r>
      <w:r w:rsidR="00D47A31" w:rsidRPr="00D47A31">
        <w:rPr>
          <w:rtl/>
          <w:lang w:bidi="ar-SA"/>
        </w:rPr>
        <w:t>الله الحسين بن علي البصري المعتزلي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المعروف بالجعل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 xml:space="preserve">والكاغذي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308</w:t>
      </w:r>
      <w:r w:rsidR="00BD05B3">
        <w:rPr>
          <w:rtl/>
          <w:lang w:bidi="ar-SA"/>
        </w:rPr>
        <w:t xml:space="preserve"> ـ </w:t>
      </w:r>
      <w:r w:rsidR="00D47A31" w:rsidRPr="00D47A31">
        <w:rPr>
          <w:rtl/>
          <w:lang w:bidi="ar-SA"/>
        </w:rPr>
        <w:t>369</w:t>
      </w:r>
      <w:r w:rsidR="0063278B">
        <w:rPr>
          <w:rtl/>
          <w:lang w:bidi="ar-SA"/>
        </w:rPr>
        <w:t>)</w:t>
      </w:r>
      <w:r>
        <w:rPr>
          <w:rtl/>
          <w:lang w:bidi="ar-SA"/>
        </w:rPr>
        <w:t xml:space="preserve"> وهو اُستاذ القاضي عبد</w:t>
      </w:r>
      <w:r w:rsidR="00D47A31" w:rsidRPr="00D47A31">
        <w:rPr>
          <w:rtl/>
          <w:lang w:bidi="ar-SA"/>
        </w:rPr>
        <w:t>الجب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ار المعتزلي</w:t>
      </w:r>
      <w:r w:rsidR="0063278B">
        <w:rPr>
          <w:rtl/>
          <w:lang w:bidi="ar-SA"/>
        </w:rPr>
        <w:t>.</w:t>
      </w:r>
    </w:p>
    <w:p w:rsidR="00D47A31" w:rsidRPr="00D47A31" w:rsidRDefault="00D47A31" w:rsidP="00AC68FC">
      <w:pPr>
        <w:rPr>
          <w:rtl/>
          <w:lang w:bidi="ar-SA"/>
        </w:rPr>
      </w:pPr>
      <w:r w:rsidRPr="00D47A31">
        <w:rPr>
          <w:rtl/>
          <w:lang w:bidi="ar-SA"/>
        </w:rPr>
        <w:t>له ترجمة في تاريخ بغداد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8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73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فهرست النديم ص 222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المنتظم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7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101</w:t>
      </w:r>
      <w:r w:rsidR="0082118F">
        <w:rPr>
          <w:rtl/>
          <w:lang w:bidi="ar-SA"/>
        </w:rPr>
        <w:t xml:space="preserve"> ، </w:t>
      </w:r>
      <w:r w:rsidR="00AC68FC">
        <w:rPr>
          <w:rtl/>
          <w:lang w:bidi="ar-SA"/>
        </w:rPr>
        <w:br/>
      </w:r>
      <w:r w:rsidRPr="00D47A31">
        <w:rPr>
          <w:rtl/>
          <w:lang w:bidi="ar-SA"/>
        </w:rPr>
        <w:t>النجوم الزاهرة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4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135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ترجم له ابن شهرآشوب في معالم العلماء برقم 909 و</w:t>
      </w:r>
      <w:r w:rsidR="0055628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 له كتابه هذا</w:t>
      </w:r>
      <w:r w:rsidR="0063278B">
        <w:rPr>
          <w:rtl/>
          <w:lang w:bidi="ar-SA"/>
        </w:rPr>
        <w:t>.</w:t>
      </w:r>
    </w:p>
    <w:p w:rsidR="00D47A31" w:rsidRPr="00D47A31" w:rsidRDefault="00D47A31" w:rsidP="00556284">
      <w:pPr>
        <w:rPr>
          <w:rtl/>
          <w:lang w:bidi="ar-SA"/>
        </w:rPr>
      </w:pPr>
      <w:r w:rsidRPr="00D47A31">
        <w:rPr>
          <w:rtl/>
          <w:lang w:bidi="ar-SA"/>
        </w:rPr>
        <w:t>وقال ابن أبي الحديد في شرح نهج البلاغة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8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ومم</w:t>
      </w:r>
      <w:r w:rsidR="00556284">
        <w:rPr>
          <w:rtl/>
          <w:lang w:bidi="ar-SA"/>
        </w:rPr>
        <w:t>ّ</w:t>
      </w:r>
      <w:r w:rsidRPr="00D47A31">
        <w:rPr>
          <w:rtl/>
          <w:lang w:bidi="ar-SA"/>
        </w:rPr>
        <w:t>ن ذهب من البصريين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إلى تفضيله</w:t>
      </w:r>
      <w:r w:rsidR="00556284">
        <w:rPr>
          <w:rtl/>
          <w:lang w:bidi="ar-SA"/>
        </w:rPr>
        <w:t xml:space="preserve"> عليه السلام الشيخ أبوعبد</w:t>
      </w:r>
      <w:r w:rsidRPr="00D47A31">
        <w:rPr>
          <w:rtl/>
          <w:lang w:bidi="ar-SA"/>
        </w:rPr>
        <w:t>الله الحسين بن علي البصري</w:t>
      </w:r>
      <w:r w:rsidR="00556284">
        <w:rPr>
          <w:rtl/>
          <w:lang w:bidi="ar-SA"/>
        </w:rPr>
        <w:t xml:space="preserve"> رضي الله عنه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متحق</w:t>
      </w:r>
      <w:r w:rsidR="00556284">
        <w:rPr>
          <w:rtl/>
          <w:lang w:bidi="ar-SA"/>
        </w:rPr>
        <w:t>ّ</w:t>
      </w:r>
      <w:r w:rsidRPr="00D47A31">
        <w:rPr>
          <w:rtl/>
          <w:lang w:bidi="ar-SA"/>
        </w:rPr>
        <w:t>قا</w:t>
      </w:r>
      <w:r w:rsidR="0055628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بتفضيله و</w:t>
      </w:r>
      <w:r w:rsidR="0055628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مبالغا</w:t>
      </w:r>
      <w:r w:rsidR="0055628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ذلك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وصن</w:t>
      </w:r>
      <w:r w:rsidR="00556284">
        <w:rPr>
          <w:rtl/>
          <w:lang w:bidi="ar-SA"/>
        </w:rPr>
        <w:t>ّ</w:t>
      </w:r>
      <w:r w:rsidRPr="00D47A31">
        <w:rPr>
          <w:rtl/>
          <w:lang w:bidi="ar-SA"/>
        </w:rPr>
        <w:t>ف فيه كتابا</w:t>
      </w:r>
      <w:r w:rsidR="0055628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مفردا</w:t>
      </w:r>
      <w:r w:rsidR="00556284">
        <w:rPr>
          <w:rtl/>
          <w:lang w:bidi="ar-SA"/>
        </w:rPr>
        <w:t>ً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546C86" w:rsidRDefault="00D47A31" w:rsidP="00546C86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179</w:t>
      </w:r>
      <w:r w:rsidR="00546C86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در</w:t>
      </w:r>
      <w:r w:rsidR="00546C86">
        <w:rPr>
          <w:rtl/>
          <w:lang w:bidi="ar-SA"/>
        </w:rPr>
        <w:t>ر الأصداف في فضل السادة الأشراف</w:t>
      </w:r>
    </w:p>
    <w:p w:rsidR="00D47A31" w:rsidRPr="00D47A31" w:rsidRDefault="00D47A31" w:rsidP="00546C86">
      <w:pPr>
        <w:rPr>
          <w:rtl/>
          <w:lang w:bidi="ar-SA"/>
        </w:rPr>
      </w:pPr>
      <w:r w:rsidRPr="00D47A31">
        <w:rPr>
          <w:rtl/>
          <w:lang w:bidi="ar-SA"/>
        </w:rPr>
        <w:t>لعبد الجواد بن خضر ال</w:t>
      </w:r>
      <w:r w:rsidR="00556284">
        <w:rPr>
          <w:rtl/>
          <w:lang w:bidi="ar-SA"/>
        </w:rPr>
        <w:t>ش</w:t>
      </w:r>
      <w:r w:rsidRPr="00D47A31">
        <w:rPr>
          <w:rtl/>
          <w:lang w:bidi="ar-SA"/>
        </w:rPr>
        <w:t>ربيني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أعلام القرن الثاني عشر</w:t>
      </w:r>
      <w:r w:rsidR="0063278B">
        <w:rPr>
          <w:rtl/>
          <w:lang w:bidi="ar-SA"/>
        </w:rPr>
        <w:t>.</w:t>
      </w:r>
    </w:p>
    <w:p w:rsidR="00D47A31" w:rsidRPr="00D47A31" w:rsidRDefault="00D47A31" w:rsidP="00546C86">
      <w:pPr>
        <w:rPr>
          <w:rtl/>
          <w:lang w:bidi="ar-SA"/>
        </w:rPr>
      </w:pPr>
      <w:r w:rsidRPr="00D47A31">
        <w:rPr>
          <w:rtl/>
          <w:lang w:bidi="ar-SA"/>
        </w:rPr>
        <w:t>ترجم له الزركلي في الأعلام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276 وقال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فاضل مصري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له درر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الأصداف في فضل السادة الأشراف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فرغ منه ختام ذي الحج</w:t>
      </w:r>
      <w:r w:rsidR="00556284">
        <w:rPr>
          <w:rtl/>
          <w:lang w:bidi="ar-SA"/>
        </w:rPr>
        <w:t>ّ</w:t>
      </w:r>
      <w:r w:rsidRPr="00D47A31">
        <w:rPr>
          <w:rtl/>
          <w:lang w:bidi="ar-SA"/>
        </w:rPr>
        <w:t>ة سنة 1128</w:t>
      </w:r>
      <w:r w:rsidR="0063278B">
        <w:rPr>
          <w:rtl/>
          <w:lang w:bidi="ar-SA"/>
        </w:rPr>
        <w:t>.</w:t>
      </w:r>
    </w:p>
    <w:p w:rsidR="00D47A31" w:rsidRPr="00D47A31" w:rsidRDefault="00D47A31" w:rsidP="00556284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="00546C86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="00556284">
        <w:rPr>
          <w:rtl/>
          <w:lang w:bidi="ar-SA"/>
        </w:rPr>
        <w:t>الحمد</w:t>
      </w:r>
      <w:r w:rsidRPr="00D47A31">
        <w:rPr>
          <w:rtl/>
          <w:lang w:bidi="ar-SA"/>
        </w:rPr>
        <w:t>لله الذي اصطفى محمدا</w:t>
      </w:r>
      <w:r w:rsidR="00556284">
        <w:rPr>
          <w:rtl/>
          <w:lang w:bidi="ar-SA"/>
        </w:rPr>
        <w:t>ً صلّی الله عليه وسلّم</w:t>
      </w:r>
      <w:r w:rsidR="00556284" w:rsidRPr="00D47A3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على سائر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المخلوقات</w:t>
      </w:r>
      <w:r w:rsidR="0063278B">
        <w:rPr>
          <w:rtl/>
          <w:lang w:bidi="ar-SA"/>
        </w:rPr>
        <w:t>».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نسخة في المكتبة الأحمدية بتونس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5030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بخط محمد بن علي الخليفي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ذكرت في فهرسها ص 430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431</w:t>
      </w:r>
      <w:r w:rsidR="0063278B">
        <w:rPr>
          <w:rtl/>
          <w:lang w:bidi="ar-SA"/>
        </w:rPr>
        <w:t>.</w:t>
      </w:r>
    </w:p>
    <w:p w:rsidR="00D47A31" w:rsidRPr="00D47A31" w:rsidRDefault="00D47A31" w:rsidP="00546C86">
      <w:pPr>
        <w:rPr>
          <w:rtl/>
          <w:lang w:bidi="ar-SA"/>
        </w:rPr>
      </w:pPr>
      <w:r w:rsidRPr="00D47A31">
        <w:rPr>
          <w:rtl/>
          <w:lang w:bidi="ar-SA"/>
        </w:rPr>
        <w:t>نسخة في مكتبة الأزهر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رقم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3916) 4873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مذكورة في فهرسها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5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436</w:t>
      </w:r>
      <w:r w:rsidR="0063278B">
        <w:rPr>
          <w:rtl/>
          <w:lang w:bidi="ar-SA"/>
        </w:rPr>
        <w:t>.</w:t>
      </w:r>
    </w:p>
    <w:p w:rsidR="00D47A31" w:rsidRPr="00D47A31" w:rsidRDefault="00D47A31" w:rsidP="00546C86">
      <w:pPr>
        <w:rPr>
          <w:rtl/>
          <w:lang w:bidi="ar-SA"/>
        </w:rPr>
      </w:pPr>
      <w:r w:rsidRPr="00D47A31">
        <w:rPr>
          <w:rtl/>
          <w:lang w:bidi="ar-SA"/>
        </w:rPr>
        <w:t>نسخة في سوهاج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45 تاريخ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166 صفحة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وعنها مصو</w:t>
      </w:r>
      <w:r w:rsidR="00DA406E">
        <w:rPr>
          <w:rtl/>
          <w:lang w:bidi="ar-SA"/>
        </w:rPr>
        <w:t>ّ</w:t>
      </w:r>
      <w:r w:rsidRPr="00D47A31">
        <w:rPr>
          <w:rtl/>
          <w:lang w:bidi="ar-SA"/>
        </w:rPr>
        <w:t>رة في معهد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المخطوطات بالقاهرة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الفلم 477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فهرس المخطوطات المصو</w:t>
      </w:r>
      <w:r w:rsidR="00DA406E">
        <w:rPr>
          <w:rtl/>
          <w:lang w:bidi="ar-SA"/>
        </w:rPr>
        <w:t>ّ</w:t>
      </w:r>
      <w:r w:rsidRPr="00D47A31">
        <w:rPr>
          <w:rtl/>
          <w:lang w:bidi="ar-SA"/>
        </w:rPr>
        <w:t>رة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58</w:t>
      </w:r>
      <w:r w:rsidR="0063278B">
        <w:rPr>
          <w:rtl/>
          <w:lang w:bidi="ar-SA"/>
        </w:rPr>
        <w:t>.</w:t>
      </w:r>
    </w:p>
    <w:p w:rsidR="00546C86" w:rsidRDefault="00D47A31" w:rsidP="00546C86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180</w:t>
      </w:r>
      <w:r w:rsidR="00546C86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CC43F3">
        <w:rPr>
          <w:rtl/>
          <w:lang w:bidi="ar-SA"/>
        </w:rPr>
        <w:t>درر السمط في معالي خبر</w:t>
      </w:r>
      <w:r w:rsidR="00C51358">
        <w:rPr>
          <w:rFonts w:hint="cs"/>
          <w:rtl/>
          <w:lang w:bidi="ar-SA"/>
        </w:rPr>
        <w:t xml:space="preserve"> </w:t>
      </w:r>
      <w:r w:rsidR="00546C86">
        <w:rPr>
          <w:rtl/>
          <w:lang w:bidi="ar-SA"/>
        </w:rPr>
        <w:t>السبط</w:t>
      </w:r>
    </w:p>
    <w:p w:rsidR="00D47A31" w:rsidRPr="00D47A31" w:rsidRDefault="00D47A31" w:rsidP="00DA406E">
      <w:pPr>
        <w:rPr>
          <w:rtl/>
          <w:lang w:bidi="ar-SA"/>
        </w:rPr>
      </w:pPr>
      <w:r w:rsidRPr="00D47A31">
        <w:rPr>
          <w:rtl/>
          <w:lang w:bidi="ar-SA"/>
        </w:rPr>
        <w:t>كتاب في مقتل الحسين</w:t>
      </w:r>
      <w:r w:rsidR="00DA406E">
        <w:rPr>
          <w:rtl/>
          <w:lang w:bidi="ar-SA"/>
        </w:rPr>
        <w:t xml:space="preserve"> عليه السلام</w:t>
      </w:r>
      <w:r w:rsidRPr="00D47A31">
        <w:rPr>
          <w:rtl/>
          <w:lang w:bidi="ar-SA"/>
        </w:rPr>
        <w:t xml:space="preserve"> على طراز إنشاء المقامات وهو للقاضي أبي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A406E">
        <w:rPr>
          <w:rtl/>
          <w:lang w:bidi="ar-SA"/>
        </w:rPr>
        <w:t>عبدالله ابن الابار محمد بن عبد</w:t>
      </w:r>
      <w:r w:rsidRPr="00D47A31">
        <w:rPr>
          <w:rtl/>
          <w:lang w:bidi="ar-SA"/>
        </w:rPr>
        <w:t xml:space="preserve">الله بن أبي بكر القضاعي البلنسي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595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658</w:t>
      </w:r>
      <w:r w:rsidR="0063278B">
        <w:rPr>
          <w:rtl/>
          <w:lang w:bidi="ar-SA"/>
        </w:rPr>
        <w:t>).</w:t>
      </w:r>
    </w:p>
    <w:p w:rsidR="00D47A31" w:rsidRPr="00D47A31" w:rsidRDefault="00D47A31" w:rsidP="00546C86">
      <w:pPr>
        <w:rPr>
          <w:rtl/>
          <w:lang w:bidi="ar-SA"/>
        </w:rPr>
      </w:pPr>
      <w:r w:rsidRPr="00D47A31">
        <w:rPr>
          <w:rtl/>
          <w:lang w:bidi="ar-SA"/>
        </w:rPr>
        <w:t>قال في نفح الطيب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6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253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وهو كتاب غاية في بابه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</w:t>
      </w:r>
      <w:r w:rsidR="00DA406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أورد قسما</w:t>
      </w:r>
      <w:r w:rsidR="00DA406E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مقتضبا</w:t>
      </w:r>
      <w:r w:rsidR="00DA406E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منه من ص 247 إلى ص 253</w:t>
      </w:r>
      <w:r w:rsidR="0063278B">
        <w:rPr>
          <w:rtl/>
          <w:lang w:bidi="ar-SA"/>
        </w:rPr>
        <w:t>.</w:t>
      </w:r>
    </w:p>
    <w:p w:rsidR="00D47A31" w:rsidRPr="00D47A31" w:rsidRDefault="00D47A31" w:rsidP="00546C86">
      <w:pPr>
        <w:rPr>
          <w:rtl/>
          <w:lang w:bidi="ar-SA"/>
        </w:rPr>
      </w:pPr>
      <w:r w:rsidRPr="00D47A31">
        <w:rPr>
          <w:rtl/>
          <w:lang w:bidi="ar-SA"/>
        </w:rPr>
        <w:t>وقال الصفدي في الوافي بالوفيات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356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وله جزء سم</w:t>
      </w:r>
      <w:r w:rsidR="00DA406E">
        <w:rPr>
          <w:rtl/>
          <w:lang w:bidi="ar-SA"/>
        </w:rPr>
        <w:t>ّاه درر</w:t>
      </w:r>
      <w:r w:rsidR="00C51358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السمط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A406E">
        <w:rPr>
          <w:rtl/>
          <w:lang w:bidi="ar-SA"/>
        </w:rPr>
        <w:t>خبر</w:t>
      </w:r>
      <w:r w:rsidR="00C51358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السبط</w:t>
      </w:r>
      <w:r w:rsidR="0063278B">
        <w:rPr>
          <w:rtl/>
          <w:lang w:bidi="ar-SA"/>
        </w:rPr>
        <w:t>...</w:t>
      </w:r>
      <w:r w:rsidRPr="00D47A31">
        <w:rPr>
          <w:rtl/>
          <w:lang w:bidi="ar-SA"/>
        </w:rPr>
        <w:t xml:space="preserve"> ولكنه إنشاء بديع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546C86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DA406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ذكره إسماعيل پاشا في هدية العارفين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127</w:t>
      </w:r>
      <w:r w:rsidR="0063278B">
        <w:rPr>
          <w:rtl/>
          <w:lang w:bidi="ar-SA"/>
        </w:rPr>
        <w:t>.</w:t>
      </w:r>
    </w:p>
    <w:p w:rsidR="00D47A31" w:rsidRPr="00AE01E3" w:rsidRDefault="00D47A31" w:rsidP="00546C86">
      <w:pPr>
        <w:rPr>
          <w:rStyle w:val="rfdPoemTiniCharChar"/>
          <w:rtl/>
        </w:rPr>
      </w:pPr>
      <w:r w:rsidRPr="00D47A31">
        <w:rPr>
          <w:rtl/>
          <w:lang w:bidi="ar-SA"/>
        </w:rPr>
        <w:t>ترجمته في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الوافي بالوفيات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355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عنوان الدراية 309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فوات الوفيات</w:t>
      </w:r>
      <w:r w:rsidR="00DA406E">
        <w:rPr>
          <w:rtl/>
          <w:lang w:bidi="ar-SA"/>
        </w:rPr>
        <w:t xml:space="preserve"> </w:t>
      </w:r>
      <w:r w:rsidR="00DA406E">
        <w:rPr>
          <w:rtl/>
          <w:lang w:bidi="ar-SA"/>
        </w:rPr>
        <w:br/>
      </w:r>
    </w:p>
    <w:p w:rsidR="00AE01E3" w:rsidRPr="009E5D41" w:rsidRDefault="00AE01E3" w:rsidP="009E5D41">
      <w:pPr>
        <w:rPr>
          <w:rtl/>
        </w:rPr>
      </w:pPr>
    </w:p>
    <w:p w:rsidR="00AE01E3" w:rsidRDefault="00AE01E3" w:rsidP="00546C86">
      <w:pPr>
        <w:pStyle w:val="rfdNormal0"/>
        <w:rPr>
          <w:rtl/>
          <w:lang w:bidi="ar-SA"/>
        </w:rPr>
        <w:sectPr w:rsidR="00AE01E3" w:rsidSect="009E5D41">
          <w:headerReference w:type="even" r:id="rId133"/>
          <w:headerReference w:type="default" r:id="rId134"/>
          <w:headerReference w:type="first" r:id="rId135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546C86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3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404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نفح الطيب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346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أزهار الرياض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204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المغرب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309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الحلل</w:t>
      </w:r>
      <w:r w:rsidR="00546C86">
        <w:rPr>
          <w:rtl/>
          <w:lang w:bidi="ar-SA"/>
        </w:rPr>
        <w:t xml:space="preserve"> </w:t>
      </w:r>
      <w:r w:rsidR="005D1755">
        <w:rPr>
          <w:rtl/>
          <w:lang w:bidi="ar-SA"/>
        </w:rPr>
        <w:br/>
      </w:r>
      <w:r w:rsidRPr="00D47A31">
        <w:rPr>
          <w:rtl/>
          <w:lang w:bidi="ar-SA"/>
        </w:rPr>
        <w:t>السندسية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528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عصر المرابطين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705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تاريخ ابن خلدون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6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283</w:t>
      </w:r>
      <w:r w:rsidR="0063278B">
        <w:rPr>
          <w:rtl/>
          <w:lang w:bidi="ar-SA"/>
        </w:rPr>
        <w:t>.</w:t>
      </w:r>
    </w:p>
    <w:p w:rsidR="00D47A31" w:rsidRPr="00D47A31" w:rsidRDefault="005D1755" w:rsidP="005D1755">
      <w:pPr>
        <w:rPr>
          <w:rtl/>
          <w:lang w:bidi="ar-SA"/>
        </w:rPr>
      </w:pPr>
      <w:r>
        <w:rPr>
          <w:rtl/>
          <w:lang w:bidi="ar-SA"/>
        </w:rPr>
        <w:t>ولعبد العزيز عبد</w:t>
      </w:r>
      <w:r w:rsidR="00D47A31" w:rsidRPr="00D47A31">
        <w:rPr>
          <w:rtl/>
          <w:lang w:bidi="ar-SA"/>
        </w:rPr>
        <w:t>المجيد رسالة مفردة في حياة ابن ال</w:t>
      </w:r>
      <w:r>
        <w:rPr>
          <w:rtl/>
          <w:lang w:bidi="ar-SA"/>
        </w:rPr>
        <w:t>ا</w:t>
      </w:r>
      <w:r w:rsidR="00D47A31" w:rsidRPr="00D47A31">
        <w:rPr>
          <w:rtl/>
          <w:lang w:bidi="ar-SA"/>
        </w:rPr>
        <w:t>بار طبعت في تطوان سنة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1951</w:t>
      </w:r>
      <w:r w:rsidR="0063278B">
        <w:rPr>
          <w:rtl/>
          <w:lang w:bidi="ar-SA"/>
        </w:rPr>
        <w:t>.</w:t>
      </w:r>
    </w:p>
    <w:p w:rsidR="00D47A31" w:rsidRPr="00D47A31" w:rsidRDefault="005D1755" w:rsidP="00D47A31">
      <w:pPr>
        <w:rPr>
          <w:rtl/>
          <w:lang w:bidi="ar-SA"/>
        </w:rPr>
      </w:pPr>
      <w:r>
        <w:rPr>
          <w:rtl/>
          <w:lang w:bidi="ar-SA"/>
        </w:rPr>
        <w:t>نسخة في مدريد بإسپ</w:t>
      </w:r>
      <w:r w:rsidR="00D47A31" w:rsidRPr="00D47A31">
        <w:rPr>
          <w:rtl/>
          <w:lang w:bidi="ar-SA"/>
        </w:rPr>
        <w:t>انيا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في المكتبة الوطنية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ضمن المجموعة رقم 320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من المخطوطات العربية وهو سادس ما فيها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نسخة في الخزانة الكتانية بالرباط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2081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نسخة بالقاهرة عند المهندس محمد إبراهيم العابدي</w:t>
      </w:r>
      <w:r w:rsidR="0063278B">
        <w:rPr>
          <w:rtl/>
          <w:lang w:bidi="ar-SA"/>
        </w:rPr>
        <w:t>.</w:t>
      </w:r>
    </w:p>
    <w:p w:rsidR="00D47A31" w:rsidRPr="00D47A31" w:rsidRDefault="00D47A31" w:rsidP="00E70670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5D175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قد طبع في تطوان سنة 1972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بتحقيق د</w:t>
      </w:r>
      <w:r w:rsidR="0063278B">
        <w:rPr>
          <w:rtl/>
          <w:lang w:bidi="ar-SA"/>
        </w:rPr>
        <w:t>.</w:t>
      </w:r>
      <w:r w:rsidR="005D1755">
        <w:rPr>
          <w:rtl/>
          <w:lang w:bidi="ar-SA"/>
        </w:rPr>
        <w:t xml:space="preserve"> عبد</w:t>
      </w:r>
      <w:r w:rsidRPr="00D47A31">
        <w:rPr>
          <w:rtl/>
          <w:lang w:bidi="ar-SA"/>
        </w:rPr>
        <w:t>السلام الهراس و</w:t>
      </w:r>
      <w:r w:rsidR="005D175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سعيد أحمد أعراب</w:t>
      </w:r>
      <w:r w:rsidR="0063278B">
        <w:rPr>
          <w:rtl/>
          <w:lang w:bidi="ar-SA"/>
        </w:rPr>
        <w:t>.</w:t>
      </w:r>
    </w:p>
    <w:p w:rsidR="00546C86" w:rsidRDefault="00D47A31" w:rsidP="006B0B2C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181</w:t>
      </w:r>
      <w:r w:rsidR="00546C86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6B0B2C">
        <w:rPr>
          <w:rtl/>
          <w:lang w:bidi="ar-SA"/>
        </w:rPr>
        <w:t>درر الصدف من كلام أمير</w:t>
      </w:r>
      <w:r w:rsidRPr="00D47A31">
        <w:rPr>
          <w:rtl/>
          <w:lang w:bidi="ar-SA"/>
        </w:rPr>
        <w:t>المؤمنين</w:t>
      </w:r>
      <w:r w:rsidR="006B0B2C">
        <w:rPr>
          <w:rtl/>
          <w:lang w:bidi="ar-SA"/>
        </w:rPr>
        <w:t xml:space="preserve"> عليه السلام</w:t>
      </w:r>
    </w:p>
    <w:p w:rsidR="00D47A31" w:rsidRPr="00D47A31" w:rsidRDefault="00D47A31" w:rsidP="00546C86">
      <w:pPr>
        <w:rPr>
          <w:rtl/>
          <w:lang w:bidi="ar-SA"/>
        </w:rPr>
      </w:pPr>
      <w:r w:rsidRPr="00D47A31">
        <w:rPr>
          <w:rtl/>
          <w:lang w:bidi="ar-SA"/>
        </w:rPr>
        <w:t>نسخة في المكتبة السليمانية في إسلامبول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كتب اياصوفيا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ضمن المجموعة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رقم 4837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وفيها كتاب </w:t>
      </w:r>
      <w:r w:rsidR="0063278B" w:rsidRPr="00D47A31">
        <w:rPr>
          <w:rtl/>
          <w:lang w:bidi="ar-SA"/>
        </w:rPr>
        <w:t>«</w:t>
      </w:r>
      <w:r w:rsidR="006B0B2C">
        <w:rPr>
          <w:rtl/>
          <w:lang w:bidi="ar-SA"/>
        </w:rPr>
        <w:t>نثر</w:t>
      </w:r>
      <w:r w:rsidRPr="00D47A31">
        <w:rPr>
          <w:rtl/>
          <w:lang w:bidi="ar-SA"/>
        </w:rPr>
        <w:t>اللآلي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أيضا</w:t>
      </w:r>
      <w:r w:rsidR="006B0B2C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546C86" w:rsidRDefault="00D47A31" w:rsidP="00546C86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182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درر اللآلي في حج</w:t>
      </w:r>
      <w:r w:rsidR="006B0B2C">
        <w:rPr>
          <w:rtl/>
          <w:lang w:bidi="ar-SA"/>
        </w:rPr>
        <w:t>ّ</w:t>
      </w:r>
      <w:r w:rsidRPr="00D47A31">
        <w:rPr>
          <w:rtl/>
          <w:lang w:bidi="ar-SA"/>
        </w:rPr>
        <w:t>ة دع</w:t>
      </w:r>
      <w:r w:rsidR="00546C86">
        <w:rPr>
          <w:rtl/>
          <w:lang w:bidi="ar-SA"/>
        </w:rPr>
        <w:t>وى البتول الزهراء لفدك والعوالي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للحسين بن يحيى الديلمي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BB060D">
        <w:rPr>
          <w:rtl/>
          <w:lang w:bidi="ar-SA"/>
        </w:rPr>
        <w:t>ّ</w:t>
      </w:r>
      <w:r w:rsidRPr="00D47A31">
        <w:rPr>
          <w:rtl/>
          <w:lang w:bidi="ar-SA"/>
        </w:rPr>
        <w:t>ى 1249</w:t>
      </w:r>
      <w:r w:rsidR="0063278B">
        <w:rPr>
          <w:rtl/>
          <w:lang w:bidi="ar-SA"/>
        </w:rPr>
        <w:t>.</w:t>
      </w:r>
    </w:p>
    <w:p w:rsidR="00D47A31" w:rsidRPr="00D47A31" w:rsidRDefault="00D47A31" w:rsidP="00BB060D">
      <w:pPr>
        <w:rPr>
          <w:rtl/>
          <w:lang w:bidi="ar-SA"/>
        </w:rPr>
      </w:pPr>
      <w:r w:rsidRPr="00D47A31">
        <w:rPr>
          <w:rtl/>
          <w:lang w:bidi="ar-SA"/>
        </w:rPr>
        <w:t>نسخة بخط قاسم المتوك</w:t>
      </w:r>
      <w:r w:rsidR="00BB060D">
        <w:rPr>
          <w:rtl/>
          <w:lang w:bidi="ar-SA"/>
        </w:rPr>
        <w:t>ّ</w:t>
      </w:r>
      <w:r w:rsidRPr="00D47A31">
        <w:rPr>
          <w:rtl/>
          <w:lang w:bidi="ar-SA"/>
        </w:rPr>
        <w:t>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ضمن مجموعة في صنعاء باليمن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مجلة المورد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البغدادية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المجل</w:t>
      </w:r>
      <w:r w:rsidR="00BB060D">
        <w:rPr>
          <w:rtl/>
          <w:lang w:bidi="ar-SA"/>
        </w:rPr>
        <w:t>ّ</w:t>
      </w:r>
      <w:r w:rsidRPr="00D47A31">
        <w:rPr>
          <w:rtl/>
          <w:lang w:bidi="ar-SA"/>
        </w:rPr>
        <w:t>د الثالث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العدد الثاني ص 301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وهناك أيضا</w:t>
      </w:r>
      <w:r w:rsidR="00BB060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ص 305 ضمن مجموعة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BB060D">
        <w:rPr>
          <w:rtl/>
          <w:lang w:bidi="ar-SA"/>
        </w:rPr>
        <w:t>اُ</w:t>
      </w:r>
      <w:r w:rsidRPr="00D47A31">
        <w:rPr>
          <w:rtl/>
          <w:lang w:bidi="ar-SA"/>
        </w:rPr>
        <w:t xml:space="preserve">خرى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رسالة في حكم أبي بكر في فدك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546C86" w:rsidRDefault="00D47A31" w:rsidP="00546C86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183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الدر</w:t>
      </w:r>
      <w:r w:rsidR="00BB060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السني</w:t>
      </w:r>
      <w:r w:rsidR="00BB060D">
        <w:rPr>
          <w:rtl/>
          <w:lang w:bidi="ar-SA"/>
        </w:rPr>
        <w:t>ّ</w:t>
      </w:r>
      <w:r w:rsidR="00546C86">
        <w:rPr>
          <w:rtl/>
          <w:lang w:bidi="ar-SA"/>
        </w:rPr>
        <w:t xml:space="preserve"> في م</w:t>
      </w:r>
      <w:r w:rsidR="00BB060D">
        <w:rPr>
          <w:rtl/>
          <w:lang w:bidi="ar-SA"/>
        </w:rPr>
        <w:t>َ</w:t>
      </w:r>
      <w:r w:rsidR="00546C86">
        <w:rPr>
          <w:rtl/>
          <w:lang w:bidi="ar-SA"/>
        </w:rPr>
        <w:t>ن بفاس من أهل النسب الحسني</w:t>
      </w:r>
      <w:r w:rsidR="00BB060D">
        <w:rPr>
          <w:rtl/>
          <w:lang w:bidi="ar-SA"/>
        </w:rPr>
        <w:t>ّ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لعبد السلام بن الطي</w:t>
      </w:r>
      <w:r w:rsidR="00BB060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ب الفاسي الحسني المالكي القادري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1058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1110</w:t>
      </w:r>
      <w:r w:rsidR="0063278B">
        <w:rPr>
          <w:rtl/>
          <w:lang w:bidi="ar-SA"/>
        </w:rPr>
        <w:t>).</w:t>
      </w:r>
    </w:p>
    <w:p w:rsidR="00D47A31" w:rsidRPr="00D47A31" w:rsidRDefault="00D47A31" w:rsidP="00546C86">
      <w:pPr>
        <w:rPr>
          <w:rtl/>
          <w:lang w:bidi="ar-SA"/>
        </w:rPr>
      </w:pPr>
      <w:r w:rsidRPr="00D47A31">
        <w:rPr>
          <w:rtl/>
          <w:lang w:bidi="ar-SA"/>
        </w:rPr>
        <w:t>ترجم له إسماعيل پاشا في هدية العارفين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572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BB060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عد</w:t>
      </w:r>
      <w:r w:rsidR="00BB060D">
        <w:rPr>
          <w:rtl/>
          <w:lang w:bidi="ar-SA"/>
        </w:rPr>
        <w:t>ّ</w:t>
      </w:r>
      <w:r w:rsidRPr="00D47A31">
        <w:rPr>
          <w:rtl/>
          <w:lang w:bidi="ar-SA"/>
        </w:rPr>
        <w:t>د كتبه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BB060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 منها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هذا و</w:t>
      </w:r>
      <w:r w:rsidR="00BB060D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كتابه الآخر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عقد اللآل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يأتي في محل</w:t>
      </w:r>
      <w:r w:rsidR="00BB060D">
        <w:rPr>
          <w:rtl/>
          <w:lang w:bidi="ar-SA"/>
        </w:rPr>
        <w:t>ّ</w:t>
      </w:r>
      <w:r w:rsidRPr="00D47A31">
        <w:rPr>
          <w:rtl/>
          <w:lang w:bidi="ar-SA"/>
        </w:rPr>
        <w:t>ه من حرف العين</w:t>
      </w:r>
      <w:r w:rsidR="0063278B">
        <w:rPr>
          <w:rtl/>
          <w:lang w:bidi="ar-SA"/>
        </w:rPr>
        <w:t>.</w:t>
      </w:r>
    </w:p>
    <w:p w:rsidR="00546C86" w:rsidRDefault="00D47A31" w:rsidP="00546C86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184</w:t>
      </w:r>
      <w:r w:rsidR="00546C86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الدر</w:t>
      </w:r>
      <w:r w:rsidR="00BB060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</w:t>
      </w:r>
      <w:r w:rsidR="00546C86">
        <w:rPr>
          <w:rtl/>
          <w:lang w:bidi="ar-SA"/>
        </w:rPr>
        <w:t>لمنيف في زيارة أهل البيت الشريف</w:t>
      </w:r>
    </w:p>
    <w:p w:rsidR="00D47A31" w:rsidRPr="00D47A31" w:rsidRDefault="00D47A31" w:rsidP="00BB060D">
      <w:pPr>
        <w:rPr>
          <w:rtl/>
          <w:lang w:bidi="ar-SA"/>
        </w:rPr>
      </w:pPr>
      <w:r w:rsidRPr="00D47A31">
        <w:rPr>
          <w:rtl/>
          <w:lang w:bidi="ar-SA"/>
        </w:rPr>
        <w:t>ل</w:t>
      </w:r>
      <w:r w:rsidR="00BB060D">
        <w:rPr>
          <w:rtl/>
          <w:lang w:bidi="ar-SA"/>
        </w:rPr>
        <w:t>ا</w:t>
      </w:r>
      <w:r w:rsidRPr="00D47A31">
        <w:rPr>
          <w:rtl/>
          <w:lang w:bidi="ar-SA"/>
        </w:rPr>
        <w:t>حمد بن أحمد مقبل المصري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فرغ منه سنة 1267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BB060D">
        <w:rPr>
          <w:rtl/>
          <w:lang w:bidi="ar-SA"/>
        </w:rPr>
        <w:t>الحمد</w:t>
      </w:r>
      <w:r w:rsidRPr="00D47A31">
        <w:rPr>
          <w:rtl/>
          <w:lang w:bidi="ar-SA"/>
        </w:rPr>
        <w:t>لله الذي نو</w:t>
      </w:r>
      <w:r w:rsidR="00747ECA">
        <w:rPr>
          <w:rtl/>
          <w:lang w:bidi="ar-SA"/>
        </w:rPr>
        <w:t>ّ</w:t>
      </w:r>
      <w:r w:rsidRPr="00D47A31">
        <w:rPr>
          <w:rtl/>
          <w:lang w:bidi="ar-SA"/>
        </w:rPr>
        <w:t>ر قلوب أرباب البصائر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546C86">
      <w:pPr>
        <w:rPr>
          <w:rtl/>
          <w:lang w:bidi="ar-SA"/>
        </w:rPr>
      </w:pPr>
      <w:r w:rsidRPr="00D47A31">
        <w:rPr>
          <w:rtl/>
          <w:lang w:bidi="ar-SA"/>
        </w:rPr>
        <w:t>إيضاح المكنون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452 وقال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 xml:space="preserve">من كتب الخديوية </w:t>
      </w:r>
      <w:r w:rsidR="0063278B">
        <w:rPr>
          <w:rtl/>
          <w:lang w:bidi="ar-SA"/>
        </w:rPr>
        <w:t>[</w:t>
      </w:r>
      <w:r w:rsidR="00BB060D">
        <w:rPr>
          <w:rtl/>
          <w:lang w:bidi="ar-SA"/>
        </w:rPr>
        <w:t xml:space="preserve">دار </w:t>
      </w:r>
      <w:r w:rsidRPr="00D47A31">
        <w:rPr>
          <w:rtl/>
          <w:lang w:bidi="ar-SA"/>
        </w:rPr>
        <w:t>الكتب المصرية</w:t>
      </w:r>
      <w:r w:rsidR="0063278B">
        <w:rPr>
          <w:rtl/>
          <w:lang w:bidi="ar-SA"/>
        </w:rPr>
        <w:t>]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546C86" w:rsidRDefault="00D47A31" w:rsidP="00546C86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 xml:space="preserve">185 </w:t>
      </w:r>
      <w:r w:rsidR="00546C86">
        <w:rPr>
          <w:rtl/>
          <w:lang w:bidi="ar-SA"/>
        </w:rPr>
        <w:t>ـ</w:t>
      </w:r>
      <w:r w:rsidRPr="00D47A31">
        <w:rPr>
          <w:rtl/>
          <w:lang w:bidi="ar-SA"/>
        </w:rPr>
        <w:t xml:space="preserve"> الدر</w:t>
      </w:r>
      <w:r w:rsidR="006E55F5">
        <w:rPr>
          <w:rtl/>
          <w:lang w:bidi="ar-SA"/>
        </w:rPr>
        <w:t>ّ</w:t>
      </w:r>
      <w:r w:rsidRPr="00D47A31">
        <w:rPr>
          <w:rtl/>
          <w:lang w:bidi="ar-SA"/>
        </w:rPr>
        <w:t>ة الفائق</w:t>
      </w:r>
      <w:r w:rsidR="00546C86">
        <w:rPr>
          <w:rtl/>
          <w:lang w:bidi="ar-SA"/>
        </w:rPr>
        <w:t>ة في أبناء علي وفاطمة</w:t>
      </w:r>
    </w:p>
    <w:p w:rsidR="00D47A31" w:rsidRPr="00D47A31" w:rsidRDefault="00D47A31" w:rsidP="00546C86">
      <w:pPr>
        <w:rPr>
          <w:rtl/>
          <w:lang w:bidi="ar-SA"/>
        </w:rPr>
      </w:pPr>
      <w:r w:rsidRPr="00D47A31">
        <w:rPr>
          <w:rtl/>
          <w:lang w:bidi="ar-SA"/>
        </w:rPr>
        <w:t>لمصطفى بن الطائع البلقيني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6E55F5">
        <w:rPr>
          <w:rtl/>
          <w:lang w:bidi="ar-SA"/>
        </w:rPr>
        <w:t>ّ</w:t>
      </w:r>
      <w:r w:rsidRPr="00D47A31">
        <w:rPr>
          <w:rtl/>
          <w:lang w:bidi="ar-SA"/>
        </w:rPr>
        <w:t>ى 14 شعبان 1268</w:t>
      </w:r>
      <w:r w:rsidR="0063278B">
        <w:rPr>
          <w:rtl/>
          <w:lang w:bidi="ar-SA"/>
        </w:rPr>
        <w:t>.</w:t>
      </w:r>
    </w:p>
    <w:p w:rsidR="00D47A31" w:rsidRPr="00D47A31" w:rsidRDefault="00D47A31" w:rsidP="00546C86">
      <w:pPr>
        <w:rPr>
          <w:rtl/>
          <w:lang w:bidi="ar-SA"/>
        </w:rPr>
      </w:pPr>
      <w:r w:rsidRPr="00D47A31">
        <w:rPr>
          <w:rtl/>
          <w:lang w:bidi="ar-SA"/>
        </w:rPr>
        <w:t>معجم المؤلفين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12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259 عن سلوة الأنفاس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30</w:t>
      </w:r>
      <w:r w:rsidR="0063278B">
        <w:rPr>
          <w:rtl/>
          <w:lang w:bidi="ar-SA"/>
        </w:rPr>
        <w:t>.</w:t>
      </w:r>
    </w:p>
    <w:p w:rsidR="00546C86" w:rsidRDefault="00D47A31" w:rsidP="00546C86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186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</w:t>
      </w:r>
      <w:r w:rsidR="00546C86">
        <w:rPr>
          <w:rtl/>
          <w:lang w:bidi="ar-SA"/>
        </w:rPr>
        <w:t>در</w:t>
      </w:r>
      <w:r w:rsidR="006E55F5">
        <w:rPr>
          <w:rtl/>
          <w:lang w:bidi="ar-SA"/>
        </w:rPr>
        <w:t>ّ</w:t>
      </w:r>
      <w:r w:rsidR="00546C86">
        <w:rPr>
          <w:rtl/>
          <w:lang w:bidi="ar-SA"/>
        </w:rPr>
        <w:t>ة الفائقة في أبناء علي وفاطمة</w:t>
      </w:r>
    </w:p>
    <w:p w:rsidR="00D47A31" w:rsidRPr="00D47A31" w:rsidRDefault="006E55F5" w:rsidP="00D47A31">
      <w:pPr>
        <w:rPr>
          <w:rtl/>
          <w:lang w:bidi="ar-SA"/>
        </w:rPr>
      </w:pPr>
      <w:r>
        <w:rPr>
          <w:rtl/>
          <w:lang w:bidi="ar-SA"/>
        </w:rPr>
        <w:t>لأبي عبد</w:t>
      </w:r>
      <w:r w:rsidR="00D47A31" w:rsidRPr="00D47A31">
        <w:rPr>
          <w:rtl/>
          <w:lang w:bidi="ar-SA"/>
        </w:rPr>
        <w:t>الله محمد الزكي ابن هاشم العلوي السجلماسي المدغري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المتوف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ى سنة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1270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نسخة منه في مكتبة جامعة القروي</w:t>
      </w:r>
      <w:r w:rsidR="006E55F5">
        <w:rPr>
          <w:rtl/>
          <w:lang w:bidi="ar-SA"/>
        </w:rPr>
        <w:t>ّ</w:t>
      </w:r>
      <w:r w:rsidRPr="00D47A31">
        <w:rPr>
          <w:rtl/>
          <w:lang w:bidi="ar-SA"/>
        </w:rPr>
        <w:t>ين بفاس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رقم 314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ج 48</w:t>
      </w:r>
      <w:r w:rsidR="0063278B">
        <w:rPr>
          <w:rtl/>
          <w:lang w:bidi="ar-SA"/>
        </w:rPr>
        <w:t>).</w:t>
      </w:r>
    </w:p>
    <w:p w:rsidR="00546C86" w:rsidRDefault="00D47A31" w:rsidP="00546C86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187</w:t>
      </w:r>
      <w:r w:rsidR="00BD05B3">
        <w:rPr>
          <w:rtl/>
          <w:lang w:bidi="ar-SA"/>
        </w:rPr>
        <w:t xml:space="preserve"> ـ </w:t>
      </w:r>
      <w:r w:rsidR="00546C86">
        <w:rPr>
          <w:rtl/>
          <w:lang w:bidi="ar-SA"/>
        </w:rPr>
        <w:t>الدر</w:t>
      </w:r>
      <w:r w:rsidR="006E55F5">
        <w:rPr>
          <w:rtl/>
          <w:lang w:bidi="ar-SA"/>
        </w:rPr>
        <w:t>ّ</w:t>
      </w:r>
      <w:r w:rsidR="00546C86">
        <w:rPr>
          <w:rtl/>
          <w:lang w:bidi="ar-SA"/>
        </w:rPr>
        <w:t>ة الفريدة في العترة المجيدة</w:t>
      </w:r>
    </w:p>
    <w:p w:rsidR="00D47A31" w:rsidRPr="00D47A31" w:rsidRDefault="006E55F5" w:rsidP="00D47A31">
      <w:pPr>
        <w:rPr>
          <w:rtl/>
          <w:lang w:bidi="ar-SA"/>
        </w:rPr>
      </w:pPr>
      <w:r>
        <w:rPr>
          <w:rtl/>
          <w:lang w:bidi="ar-SA"/>
        </w:rPr>
        <w:t>منظومة لأبي عبد</w:t>
      </w:r>
      <w:r w:rsidR="00D47A31" w:rsidRPr="00D47A31">
        <w:rPr>
          <w:rtl/>
          <w:lang w:bidi="ar-SA"/>
        </w:rPr>
        <w:t>الله محمد بن الطي</w:t>
      </w:r>
      <w:r>
        <w:rPr>
          <w:rtl/>
          <w:lang w:bidi="ar-SA"/>
        </w:rPr>
        <w:t>ّب بن عبد</w:t>
      </w:r>
      <w:r w:rsidR="00D47A31" w:rsidRPr="00D47A31">
        <w:rPr>
          <w:rtl/>
          <w:lang w:bidi="ar-SA"/>
        </w:rPr>
        <w:t>السلام الحسني القادري المغربي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 xml:space="preserve">الفاسي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1124</w:t>
      </w:r>
      <w:r w:rsidR="00BD05B3">
        <w:rPr>
          <w:rtl/>
          <w:lang w:bidi="ar-SA"/>
        </w:rPr>
        <w:t xml:space="preserve"> ـ </w:t>
      </w:r>
      <w:r w:rsidR="00D47A31" w:rsidRPr="00D47A31">
        <w:rPr>
          <w:rtl/>
          <w:lang w:bidi="ar-SA"/>
        </w:rPr>
        <w:t>1187</w:t>
      </w:r>
      <w:r w:rsidR="0063278B">
        <w:rPr>
          <w:rtl/>
          <w:lang w:bidi="ar-SA"/>
        </w:rPr>
        <w:t>).</w:t>
      </w:r>
    </w:p>
    <w:p w:rsidR="00D47A31" w:rsidRPr="00D47A31" w:rsidRDefault="00D47A31" w:rsidP="00546C86">
      <w:pPr>
        <w:rPr>
          <w:rtl/>
          <w:lang w:bidi="ar-SA"/>
        </w:rPr>
      </w:pPr>
      <w:r w:rsidRPr="00D47A31">
        <w:rPr>
          <w:rtl/>
          <w:lang w:bidi="ar-SA"/>
        </w:rPr>
        <w:t>سلوة الأنفاس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351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معجم المؤلفين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10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109</w:t>
      </w:r>
      <w:r w:rsidR="0063278B">
        <w:rPr>
          <w:rtl/>
          <w:lang w:bidi="ar-SA"/>
        </w:rPr>
        <w:t>.</w:t>
      </w:r>
    </w:p>
    <w:p w:rsidR="00D47A31" w:rsidRPr="00D47A31" w:rsidRDefault="00D47A31" w:rsidP="00426B7C">
      <w:pPr>
        <w:rPr>
          <w:rtl/>
          <w:lang w:bidi="ar-SA"/>
        </w:rPr>
      </w:pPr>
      <w:r w:rsidRPr="00D47A31">
        <w:rPr>
          <w:rtl/>
          <w:lang w:bidi="ar-SA"/>
        </w:rPr>
        <w:t>وقد أل</w:t>
      </w:r>
      <w:r w:rsidR="00426B7C">
        <w:rPr>
          <w:rtl/>
          <w:lang w:bidi="ar-SA"/>
        </w:rPr>
        <w:t>ّ</w:t>
      </w:r>
      <w:r w:rsidRPr="00D47A31">
        <w:rPr>
          <w:rtl/>
          <w:lang w:bidi="ar-SA"/>
        </w:rPr>
        <w:t>ف ال</w:t>
      </w:r>
      <w:r w:rsidR="00426B7C">
        <w:rPr>
          <w:rtl/>
          <w:lang w:bidi="ar-SA"/>
        </w:rPr>
        <w:t>اُ</w:t>
      </w:r>
      <w:r w:rsidRPr="00D47A31">
        <w:rPr>
          <w:rtl/>
          <w:lang w:bidi="ar-SA"/>
        </w:rPr>
        <w:t>ستاذ هاشم العلوي القاسمي الفاسي كتابا</w:t>
      </w:r>
      <w:r w:rsidR="00426B7C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حافلا</w:t>
      </w:r>
      <w:r w:rsidR="00426B7C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دراسة حياة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المؤلف القادري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وجعله كمقد</w:t>
      </w:r>
      <w:r w:rsidR="00426B7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مة لكتاب </w:t>
      </w:r>
      <w:r w:rsidR="0063278B" w:rsidRPr="00D47A31">
        <w:rPr>
          <w:rtl/>
          <w:lang w:bidi="ar-SA"/>
        </w:rPr>
        <w:t>«</w:t>
      </w:r>
      <w:r w:rsidR="00426B7C">
        <w:rPr>
          <w:rtl/>
          <w:lang w:bidi="ar-SA"/>
        </w:rPr>
        <w:t>إ</w:t>
      </w:r>
      <w:r w:rsidRPr="00D47A31">
        <w:rPr>
          <w:rtl/>
          <w:lang w:bidi="ar-SA"/>
        </w:rPr>
        <w:t>لتقاط الدرر في أعيان المائة الحادية والثانية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عشر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للقادري مؤلفنا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426B7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ط</w:t>
      </w:r>
      <w:r w:rsidR="00426B7C">
        <w:rPr>
          <w:rtl/>
          <w:lang w:bidi="ar-SA"/>
        </w:rPr>
        <w:t>ُ</w:t>
      </w:r>
      <w:r w:rsidRPr="00D47A31">
        <w:rPr>
          <w:rtl/>
          <w:lang w:bidi="ar-SA"/>
        </w:rPr>
        <w:t>بعا في بيروت سنة 1401 والمقدمة مطبوعة مستقل</w:t>
      </w:r>
      <w:r w:rsidR="00426B7C">
        <w:rPr>
          <w:rtl/>
          <w:lang w:bidi="ar-SA"/>
        </w:rPr>
        <w:t>ّ</w:t>
      </w:r>
      <w:r w:rsidRPr="00D47A31">
        <w:rPr>
          <w:rtl/>
          <w:lang w:bidi="ar-SA"/>
        </w:rPr>
        <w:t>ة في 300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صفحة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426B7C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يأتي للمؤلف في حرف الفاء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الفتح والتيسير في آية التطهير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546C86" w:rsidRDefault="00D47A31" w:rsidP="00546C86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188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الدر</w:t>
      </w:r>
      <w:r w:rsidR="00426B7C">
        <w:rPr>
          <w:rtl/>
          <w:lang w:bidi="ar-SA"/>
        </w:rPr>
        <w:t>ّ</w:t>
      </w:r>
      <w:r w:rsidRPr="00D47A31">
        <w:rPr>
          <w:rtl/>
          <w:lang w:bidi="ar-SA"/>
        </w:rPr>
        <w:t>ة اليت</w:t>
      </w:r>
      <w:r w:rsidR="00546C86">
        <w:rPr>
          <w:rtl/>
          <w:lang w:bidi="ar-SA"/>
        </w:rPr>
        <w:t>يمة في بعض فضائل السيدة العظيمة</w:t>
      </w:r>
    </w:p>
    <w:p w:rsidR="00D47A31" w:rsidRPr="00D47A31" w:rsidRDefault="00D47A31" w:rsidP="00426B7C">
      <w:pPr>
        <w:rPr>
          <w:rtl/>
          <w:lang w:bidi="ar-SA"/>
        </w:rPr>
      </w:pPr>
      <w:r w:rsidRPr="00D47A31">
        <w:rPr>
          <w:rtl/>
          <w:lang w:bidi="ar-SA"/>
        </w:rPr>
        <w:t>في مناقب فاطمة الزهراء</w:t>
      </w:r>
      <w:r w:rsidR="00426B7C">
        <w:rPr>
          <w:rtl/>
          <w:lang w:bidi="ar-SA"/>
        </w:rPr>
        <w:t xml:space="preserve"> عليها السلام</w:t>
      </w:r>
      <w:r w:rsidR="0082118F">
        <w:rPr>
          <w:rtl/>
          <w:lang w:bidi="ar-SA"/>
        </w:rPr>
        <w:t xml:space="preserve"> ، </w:t>
      </w:r>
      <w:r w:rsidR="00426B7C">
        <w:rPr>
          <w:rtl/>
          <w:lang w:bidi="ar-SA"/>
        </w:rPr>
        <w:t>لأبي السيادة عبد</w:t>
      </w:r>
      <w:r w:rsidRPr="00D47A31">
        <w:rPr>
          <w:rtl/>
          <w:lang w:bidi="ar-SA"/>
        </w:rPr>
        <w:t>الله بن إبراهيم بن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حسن مير غني الحنفي المك</w:t>
      </w:r>
      <w:r w:rsidR="00426B7C">
        <w:rPr>
          <w:rtl/>
          <w:lang w:bidi="ar-SA"/>
        </w:rPr>
        <w:t>ّ</w:t>
      </w:r>
      <w:r w:rsidRPr="00D47A31">
        <w:rPr>
          <w:rtl/>
          <w:lang w:bidi="ar-SA"/>
        </w:rPr>
        <w:t>ي الطائفي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المعروف بالمحجوب</w:t>
      </w:r>
      <w:r w:rsidR="0063278B">
        <w:rPr>
          <w:rtl/>
          <w:lang w:bidi="ar-SA"/>
        </w:rPr>
        <w:t>.</w:t>
      </w:r>
    </w:p>
    <w:p w:rsidR="0063278B" w:rsidRDefault="00D47A31" w:rsidP="00546C86">
      <w:pPr>
        <w:rPr>
          <w:rtl/>
          <w:lang w:bidi="ar-SA"/>
        </w:rPr>
      </w:pPr>
      <w:r w:rsidRPr="00D47A31">
        <w:rPr>
          <w:rtl/>
          <w:lang w:bidi="ar-SA"/>
        </w:rPr>
        <w:t>أتم</w:t>
      </w:r>
      <w:r w:rsidR="00426B7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تبييضه سنة 1164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426B7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توف</w:t>
      </w:r>
      <w:r w:rsidR="00426B7C">
        <w:rPr>
          <w:rtl/>
          <w:lang w:bidi="ar-SA"/>
        </w:rPr>
        <w:t>ّ</w:t>
      </w:r>
      <w:r w:rsidRPr="00D47A31">
        <w:rPr>
          <w:rtl/>
          <w:lang w:bidi="ar-SA"/>
        </w:rPr>
        <w:t>ي سنة 1207</w:t>
      </w:r>
      <w:r w:rsidR="0063278B">
        <w:rPr>
          <w:rtl/>
          <w:lang w:bidi="ar-SA"/>
        </w:rPr>
        <w:t>.</w:t>
      </w:r>
    </w:p>
    <w:p w:rsidR="00D47A31" w:rsidRPr="00D47A31" w:rsidRDefault="00D47A31" w:rsidP="00546C86">
      <w:pPr>
        <w:rPr>
          <w:rtl/>
          <w:lang w:bidi="ar-SA"/>
        </w:rPr>
      </w:pPr>
      <w:r w:rsidRPr="00D47A31">
        <w:rPr>
          <w:rtl/>
          <w:lang w:bidi="ar-SA"/>
        </w:rPr>
        <w:t>إيضاح المكنون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462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هدية العارفين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486</w:t>
      </w:r>
      <w:r w:rsidR="0063278B">
        <w:rPr>
          <w:rtl/>
          <w:lang w:bidi="ar-SA"/>
        </w:rPr>
        <w:t>.</w:t>
      </w:r>
    </w:p>
    <w:p w:rsidR="00AE01E3" w:rsidRDefault="00AE01E3" w:rsidP="00D47A31">
      <w:pPr>
        <w:rPr>
          <w:rtl/>
          <w:lang w:bidi="ar-SA"/>
        </w:rPr>
        <w:sectPr w:rsidR="00AE01E3" w:rsidSect="009E5D41">
          <w:headerReference w:type="even" r:id="rId136"/>
          <w:headerReference w:type="default" r:id="rId137"/>
          <w:headerReference w:type="first" r:id="rId138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0E17D2">
        <w:rPr>
          <w:rtl/>
          <w:lang w:bidi="ar-SA"/>
        </w:rPr>
        <w:t>الحمد</w:t>
      </w:r>
      <w:r w:rsidRPr="00D47A31">
        <w:rPr>
          <w:rtl/>
          <w:lang w:bidi="ar-SA"/>
        </w:rPr>
        <w:t>لله رب</w:t>
      </w:r>
      <w:r w:rsidR="000E17D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 حمدا</w:t>
      </w:r>
      <w:r w:rsidR="000E17D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له به منه عليه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والشكر لله مولى العالمين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شكرا</w:t>
      </w:r>
      <w:r w:rsidR="000E17D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يليق به منه إليه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والصلاة والسلام على خير كل</w:t>
      </w:r>
      <w:r w:rsidR="000E17D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مصل</w:t>
      </w:r>
      <w:r w:rsidR="000E17D2">
        <w:rPr>
          <w:rtl/>
          <w:lang w:bidi="ar-SA"/>
        </w:rPr>
        <w:t>ٍّ</w:t>
      </w:r>
      <w:r w:rsidRPr="00D47A31">
        <w:rPr>
          <w:rtl/>
          <w:lang w:bidi="ar-SA"/>
        </w:rPr>
        <w:t xml:space="preserve"> و</w:t>
      </w:r>
      <w:r w:rsidR="000E17D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إمام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0E17D2" w:rsidP="00D47A31">
      <w:pPr>
        <w:rPr>
          <w:rtl/>
          <w:lang w:bidi="ar-SA"/>
        </w:rPr>
      </w:pPr>
      <w:r>
        <w:rPr>
          <w:rtl/>
          <w:lang w:bidi="ar-SA"/>
        </w:rPr>
        <w:t>نسخة بخط علوي بن عبد</w:t>
      </w:r>
      <w:r w:rsidR="00D47A31" w:rsidRPr="00D47A31">
        <w:rPr>
          <w:rtl/>
          <w:lang w:bidi="ar-SA"/>
        </w:rPr>
        <w:t>الله مير ماه مير غني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كتبها سنة 1179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ولعل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ه ابن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المؤلف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ضمن مجموعة في دار الكتب الظاهرية في دمشق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رقم عام 4134 من الورقة 50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إلى 56</w:t>
      </w:r>
      <w:r w:rsidR="0063278B">
        <w:rPr>
          <w:rtl/>
          <w:lang w:bidi="ar-SA"/>
        </w:rPr>
        <w:t>.</w:t>
      </w:r>
    </w:p>
    <w:p w:rsidR="00D47A31" w:rsidRPr="00D47A31" w:rsidRDefault="00D47A31" w:rsidP="00546C86">
      <w:pPr>
        <w:rPr>
          <w:rtl/>
          <w:lang w:bidi="ar-SA"/>
        </w:rPr>
      </w:pPr>
      <w:r w:rsidRPr="00D47A31">
        <w:rPr>
          <w:rtl/>
          <w:lang w:bidi="ar-SA"/>
        </w:rPr>
        <w:t>نسخة في مكتبة الرياض كما ذكره الزركلي في ترجمة المؤلف في الأعلام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4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64</w:t>
      </w:r>
      <w:r w:rsidR="0063278B">
        <w:rPr>
          <w:rtl/>
          <w:lang w:bidi="ar-SA"/>
        </w:rPr>
        <w:t>.</w:t>
      </w:r>
    </w:p>
    <w:p w:rsidR="00546C86" w:rsidRDefault="00D47A31" w:rsidP="001959C1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189</w:t>
      </w:r>
      <w:r w:rsidR="001959C1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959C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دستور معالم الحكم و</w:t>
      </w:r>
      <w:r w:rsidR="000E17D2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مأثور مكارم الشيم</w:t>
      </w:r>
      <w:r w:rsidR="0082118F">
        <w:rPr>
          <w:rtl/>
          <w:lang w:bidi="ar-SA"/>
        </w:rPr>
        <w:t xml:space="preserve"> ، </w:t>
      </w:r>
      <w:r w:rsidR="000E17D2">
        <w:rPr>
          <w:rtl/>
          <w:lang w:bidi="ar-SA"/>
        </w:rPr>
        <w:t>من كلام أمير</w:t>
      </w:r>
      <w:r w:rsidRPr="00D47A31">
        <w:rPr>
          <w:rtl/>
          <w:lang w:bidi="ar-SA"/>
        </w:rPr>
        <w:t>المؤمنين</w:t>
      </w:r>
      <w:r w:rsidR="00F579FB">
        <w:rPr>
          <w:rtl/>
          <w:lang w:bidi="ar-SA"/>
        </w:rPr>
        <w:t xml:space="preserve"> </w:t>
      </w:r>
      <w:r w:rsidR="000E17D2">
        <w:rPr>
          <w:rtl/>
          <w:lang w:bidi="ar-SA"/>
        </w:rPr>
        <w:br/>
      </w:r>
      <w:r w:rsidRPr="00D47A31">
        <w:rPr>
          <w:rtl/>
          <w:lang w:bidi="ar-SA"/>
        </w:rPr>
        <w:t xml:space="preserve">علي بن أبي طالب </w:t>
      </w:r>
      <w:r w:rsidR="0063278B">
        <w:rPr>
          <w:rtl/>
          <w:lang w:bidi="ar-SA"/>
        </w:rPr>
        <w:t>(</w:t>
      </w:r>
      <w:r w:rsidR="000E17D2">
        <w:rPr>
          <w:rtl/>
          <w:lang w:bidi="ar-SA"/>
        </w:rPr>
        <w:t>عليه السلام</w:t>
      </w:r>
      <w:r w:rsidR="0063278B">
        <w:rPr>
          <w:rtl/>
          <w:lang w:bidi="ar-SA"/>
        </w:rPr>
        <w:t>)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للقاضي القضاعي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أبي عب</w:t>
      </w:r>
      <w:r w:rsidR="000E17D2">
        <w:rPr>
          <w:rtl/>
          <w:lang w:bidi="ar-SA"/>
        </w:rPr>
        <w:t>د</w:t>
      </w:r>
      <w:r w:rsidRPr="00D47A31">
        <w:rPr>
          <w:rtl/>
          <w:lang w:bidi="ar-SA"/>
        </w:rPr>
        <w:t>الله محمد بن سلامة بن جعفر بن علي القضاعي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المصري الشافعي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0E17D2">
        <w:rPr>
          <w:rtl/>
          <w:lang w:bidi="ar-SA"/>
        </w:rPr>
        <w:t>ّ</w:t>
      </w:r>
      <w:r w:rsidRPr="00D47A31">
        <w:rPr>
          <w:rtl/>
          <w:lang w:bidi="ar-SA"/>
        </w:rPr>
        <w:t>ى سنة 454</w:t>
      </w:r>
      <w:r w:rsidR="0063278B">
        <w:rPr>
          <w:rtl/>
          <w:lang w:bidi="ar-SA"/>
        </w:rPr>
        <w:t>.</w:t>
      </w:r>
    </w:p>
    <w:p w:rsidR="00D47A31" w:rsidRPr="00D47A31" w:rsidRDefault="00D47A31" w:rsidP="00546C86">
      <w:pPr>
        <w:rPr>
          <w:rtl/>
          <w:lang w:bidi="ar-SA"/>
        </w:rPr>
      </w:pPr>
      <w:r w:rsidRPr="00D47A31">
        <w:rPr>
          <w:rtl/>
          <w:lang w:bidi="ar-SA"/>
        </w:rPr>
        <w:t>حد</w:t>
      </w:r>
      <w:r w:rsidR="000E17D2">
        <w:rPr>
          <w:rtl/>
          <w:lang w:bidi="ar-SA"/>
        </w:rPr>
        <w:t>ّ</w:t>
      </w:r>
      <w:r w:rsidRPr="00D47A31">
        <w:rPr>
          <w:rtl/>
          <w:lang w:bidi="ar-SA"/>
        </w:rPr>
        <w:t>ث عنه ابن ماكولا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E17D2">
        <w:rPr>
          <w:rtl/>
          <w:lang w:bidi="ar-SA"/>
        </w:rPr>
        <w:t xml:space="preserve"> ترجم له في الإ</w:t>
      </w:r>
      <w:r w:rsidRPr="00D47A31">
        <w:rPr>
          <w:rtl/>
          <w:lang w:bidi="ar-SA"/>
        </w:rPr>
        <w:t>كمال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7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147 وقال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كان إماما</w:t>
      </w:r>
      <w:r w:rsidR="000E17D2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0E17D2">
        <w:rPr>
          <w:rtl/>
          <w:lang w:bidi="ar-SA"/>
        </w:rPr>
        <w:t>متف</w:t>
      </w:r>
      <w:r w:rsidRPr="00D47A31">
        <w:rPr>
          <w:rtl/>
          <w:lang w:bidi="ar-SA"/>
        </w:rPr>
        <w:t>ن</w:t>
      </w:r>
      <w:r w:rsidR="000E17D2">
        <w:rPr>
          <w:rtl/>
          <w:lang w:bidi="ar-SA"/>
        </w:rPr>
        <w:t>ّ</w:t>
      </w:r>
      <w:r w:rsidRPr="00D47A31">
        <w:rPr>
          <w:rtl/>
          <w:lang w:bidi="ar-SA"/>
        </w:rPr>
        <w:t>نا</w:t>
      </w:r>
      <w:r w:rsidR="000E17D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عد</w:t>
      </w:r>
      <w:r w:rsidR="000E17D2">
        <w:rPr>
          <w:rtl/>
          <w:lang w:bidi="ar-SA"/>
        </w:rPr>
        <w:t>ّ</w:t>
      </w:r>
      <w:r w:rsidRPr="00D47A31">
        <w:rPr>
          <w:rtl/>
          <w:lang w:bidi="ar-SA"/>
        </w:rPr>
        <w:t>ة علوم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لم أر بمصر من يجري مجراه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0E17D2" w:rsidP="00D47A31">
      <w:pPr>
        <w:rPr>
          <w:rtl/>
          <w:lang w:bidi="ar-SA"/>
        </w:rPr>
      </w:pPr>
      <w:r>
        <w:rPr>
          <w:rtl/>
          <w:lang w:bidi="ar-SA"/>
        </w:rPr>
        <w:t>وقال الحافظ أبو</w:t>
      </w:r>
      <w:r w:rsidR="00D47A31" w:rsidRPr="00D47A31">
        <w:rPr>
          <w:rtl/>
          <w:lang w:bidi="ar-SA"/>
        </w:rPr>
        <w:t>طاهر السلفي</w:t>
      </w:r>
      <w:r w:rsidR="0082118F">
        <w:rPr>
          <w:rtl/>
          <w:lang w:bidi="ar-SA"/>
        </w:rPr>
        <w:t xml:space="preserve"> :</w:t>
      </w:r>
      <w:r w:rsidR="00D47A31"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كان من الثقات الأثبات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شافعي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المذهب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>
        <w:rPr>
          <w:rtl/>
          <w:lang w:bidi="ar-SA"/>
        </w:rPr>
        <w:t>والإ</w:t>
      </w:r>
      <w:r w:rsidR="00D47A31" w:rsidRPr="00D47A31">
        <w:rPr>
          <w:rtl/>
          <w:lang w:bidi="ar-SA"/>
        </w:rPr>
        <w:t>عتقاد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82640B">
      <w:pPr>
        <w:rPr>
          <w:rtl/>
          <w:lang w:bidi="ar-SA"/>
        </w:rPr>
      </w:pPr>
      <w:r w:rsidRPr="00D47A31">
        <w:rPr>
          <w:rtl/>
          <w:lang w:bidi="ar-SA"/>
        </w:rPr>
        <w:t>له ترجمة في الأنساب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10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180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E17D2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وفيات الأعيان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4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212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والوافي بالوفيات</w:t>
      </w:r>
      <w:r w:rsidR="00546C86">
        <w:rPr>
          <w:rtl/>
          <w:lang w:bidi="ar-SA"/>
        </w:rPr>
        <w:t xml:space="preserve"> </w:t>
      </w:r>
      <w:r w:rsidR="00C54CFE">
        <w:rPr>
          <w:rtl/>
          <w:lang w:bidi="ar-SA"/>
        </w:rPr>
        <w:br/>
      </w:r>
      <w:r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116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E17D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طبقات الشافعية للسبكي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4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150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E17D2">
        <w:rPr>
          <w:rtl/>
          <w:lang w:bidi="ar-SA"/>
        </w:rPr>
        <w:t xml:space="preserve"> </w:t>
      </w:r>
      <w:r w:rsidRPr="00D47A31">
        <w:rPr>
          <w:rtl/>
          <w:lang w:bidi="ar-SA"/>
        </w:rPr>
        <w:t>لل</w:t>
      </w:r>
      <w:r w:rsidR="000E17D2">
        <w:rPr>
          <w:rtl/>
          <w:lang w:bidi="ar-SA"/>
        </w:rPr>
        <w:t>ا</w:t>
      </w:r>
      <w:r w:rsidRPr="00D47A31">
        <w:rPr>
          <w:rtl/>
          <w:lang w:bidi="ar-SA"/>
        </w:rPr>
        <w:t>سنوي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312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ولابن قاضي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شهبة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245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 سير أعلام النبلاء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18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92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وحسن المحاضرة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403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وغيرها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ذكروا مؤلفاته ومنها هذا الكتاب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رت</w:t>
      </w:r>
      <w:r w:rsidR="0082640B">
        <w:rPr>
          <w:rtl/>
          <w:lang w:bidi="ar-SA"/>
        </w:rPr>
        <w:t>ّ</w:t>
      </w:r>
      <w:r w:rsidRPr="00D47A31">
        <w:rPr>
          <w:rtl/>
          <w:lang w:bidi="ar-SA"/>
        </w:rPr>
        <w:t>به على تسعة أبواب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تاسعها في ما روي عنه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82640B">
        <w:rPr>
          <w:rtl/>
          <w:lang w:bidi="ar-SA"/>
        </w:rPr>
        <w:t xml:space="preserve">عليه السلام </w:t>
      </w:r>
      <w:r w:rsidRPr="00D47A31">
        <w:rPr>
          <w:rtl/>
          <w:lang w:bidi="ar-SA"/>
        </w:rPr>
        <w:t>من شعر</w:t>
      </w:r>
      <w:r w:rsidR="0063278B">
        <w:rPr>
          <w:rtl/>
          <w:lang w:bidi="ar-SA"/>
        </w:rPr>
        <w:t>.</w:t>
      </w:r>
    </w:p>
    <w:p w:rsidR="00D47A31" w:rsidRPr="00D47A31" w:rsidRDefault="00D47A31" w:rsidP="0082640B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82640B">
        <w:rPr>
          <w:rtl/>
          <w:lang w:bidi="ar-SA"/>
        </w:rPr>
        <w:t>الحمد</w:t>
      </w:r>
      <w:r w:rsidRPr="00D47A31">
        <w:rPr>
          <w:rtl/>
          <w:lang w:bidi="ar-SA"/>
        </w:rPr>
        <w:t>لله الذي وسع كل ش</w:t>
      </w:r>
      <w:r w:rsidR="0082640B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علمه</w:t>
      </w:r>
      <w:r w:rsidR="0063278B">
        <w:rPr>
          <w:rtl/>
          <w:lang w:bidi="ar-SA"/>
        </w:rPr>
        <w:t>...</w:t>
      </w:r>
      <w:r w:rsidRPr="00D47A31">
        <w:rPr>
          <w:rtl/>
          <w:lang w:bidi="ar-SA"/>
        </w:rPr>
        <w:t xml:space="preserve"> أم</w:t>
      </w:r>
      <w:r w:rsidR="0082640B">
        <w:rPr>
          <w:rtl/>
          <w:lang w:bidi="ar-SA"/>
        </w:rPr>
        <w:t>ّ</w:t>
      </w:r>
      <w:r w:rsidRPr="00D47A31">
        <w:rPr>
          <w:rtl/>
          <w:lang w:bidi="ar-SA"/>
        </w:rPr>
        <w:t>ا بعد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82640B">
        <w:rPr>
          <w:rtl/>
          <w:lang w:bidi="ar-SA"/>
        </w:rPr>
        <w:t>ّ</w:t>
      </w:r>
      <w:r w:rsidRPr="00D47A31">
        <w:rPr>
          <w:rtl/>
          <w:lang w:bidi="ar-SA"/>
        </w:rPr>
        <w:t>ي لم</w:t>
      </w:r>
      <w:r w:rsidR="0082640B">
        <w:rPr>
          <w:rtl/>
          <w:lang w:bidi="ar-SA"/>
        </w:rPr>
        <w:t>ّ</w:t>
      </w:r>
      <w:r w:rsidRPr="00D47A31">
        <w:rPr>
          <w:rtl/>
          <w:lang w:bidi="ar-SA"/>
        </w:rPr>
        <w:t>ا جمعت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حديث رسول الله</w:t>
      </w:r>
      <w:r w:rsidR="0082640B">
        <w:rPr>
          <w:rtl/>
          <w:lang w:bidi="ar-SA"/>
        </w:rPr>
        <w:t xml:space="preserve"> صلّی الله عليه وسلّم</w:t>
      </w:r>
      <w:r w:rsidRPr="00D47A31">
        <w:rPr>
          <w:rtl/>
          <w:lang w:bidi="ar-SA"/>
        </w:rPr>
        <w:t xml:space="preserve"> ألف كلمة و</w:t>
      </w:r>
      <w:r w:rsidR="0082640B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مائتي كلمة في الوصايا والأمثال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والمواعظ والآداب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وضم</w:t>
      </w:r>
      <w:r w:rsidR="0082640B">
        <w:rPr>
          <w:rtl/>
          <w:lang w:bidi="ar-SA"/>
        </w:rPr>
        <w:t>ّ</w:t>
      </w:r>
      <w:r w:rsidRPr="00D47A31">
        <w:rPr>
          <w:rtl/>
          <w:lang w:bidi="ar-SA"/>
        </w:rPr>
        <w:t>نتها كتابا</w:t>
      </w:r>
      <w:r w:rsidR="0082640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82640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سم</w:t>
      </w:r>
      <w:r w:rsidR="0082640B">
        <w:rPr>
          <w:rtl/>
          <w:lang w:bidi="ar-SA"/>
        </w:rPr>
        <w:t>ّ</w:t>
      </w:r>
      <w:r w:rsidRPr="00D47A31">
        <w:rPr>
          <w:rtl/>
          <w:lang w:bidi="ar-SA"/>
        </w:rPr>
        <w:t>يته بالشهاب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سألني بعض الإخوان أن أجمع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82640B">
        <w:rPr>
          <w:rtl/>
          <w:lang w:bidi="ar-SA"/>
        </w:rPr>
        <w:t>من كلام أمير</w:t>
      </w:r>
      <w:r w:rsidRPr="00D47A31">
        <w:rPr>
          <w:rtl/>
          <w:lang w:bidi="ar-SA"/>
        </w:rPr>
        <w:t>المؤمنين علي بن أبي طالب صلوات الله عليه نحوا</w:t>
      </w:r>
      <w:r w:rsidR="0082640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عدد الكلمات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المذكورة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2640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 أعتمد في ذلك على ما أرويه و</w:t>
      </w:r>
      <w:r w:rsidR="0082640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أجده في مصن</w:t>
      </w:r>
      <w:r w:rsidR="0082640B">
        <w:rPr>
          <w:rtl/>
          <w:lang w:bidi="ar-SA"/>
        </w:rPr>
        <w:t>ّ</w:t>
      </w:r>
      <w:r w:rsidRPr="00D47A31">
        <w:rPr>
          <w:rtl/>
          <w:lang w:bidi="ar-SA"/>
        </w:rPr>
        <w:t>ف من أثق به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أرتضيه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1959C1" w:rsidRDefault="0082640B" w:rsidP="00D47A31">
      <w:pPr>
        <w:rPr>
          <w:rStyle w:val="rfdPoemTiniCharChar"/>
          <w:rtl/>
        </w:rPr>
      </w:pPr>
      <w:r>
        <w:rPr>
          <w:rtl/>
          <w:lang w:bidi="ar-SA"/>
        </w:rPr>
        <w:t>وقد روى هذا الكتاب عنه أبوعبد</w:t>
      </w:r>
      <w:r w:rsidR="00D47A31" w:rsidRPr="00D47A31">
        <w:rPr>
          <w:rtl/>
          <w:lang w:bidi="ar-SA"/>
        </w:rPr>
        <w:t>الله محمد بن بركات بن هلال السعيدي</w:t>
      </w:r>
      <w:r>
        <w:rPr>
          <w:rtl/>
          <w:lang w:bidi="ar-SA"/>
        </w:rPr>
        <w:t xml:space="preserve"> </w:t>
      </w:r>
      <w:r>
        <w:rPr>
          <w:rtl/>
          <w:lang w:bidi="ar-SA"/>
        </w:rPr>
        <w:br/>
      </w:r>
    </w:p>
    <w:p w:rsidR="00D47A31" w:rsidRPr="00D47A31" w:rsidRDefault="00D47A31" w:rsidP="00546C86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المصري النحوي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0A3F00">
        <w:rPr>
          <w:rtl/>
          <w:lang w:bidi="ar-SA"/>
        </w:rPr>
        <w:t>ّ</w:t>
      </w:r>
      <w:r w:rsidRPr="00D47A31">
        <w:rPr>
          <w:rtl/>
          <w:lang w:bidi="ar-SA"/>
        </w:rPr>
        <w:t>ى سنة 525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 مائة سنة و</w:t>
      </w:r>
      <w:r w:rsidR="000A3F00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ثلاثة أشهر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العبر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4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47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راوي كتاب الشهاب عنه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مسند الشهاب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22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0A3F0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رواه عنه أيضا</w:t>
      </w:r>
      <w:r w:rsidR="000A3F00">
        <w:rPr>
          <w:rtl/>
          <w:lang w:bidi="ar-SA"/>
        </w:rPr>
        <w:t>ً أبو</w:t>
      </w:r>
      <w:r w:rsidRPr="00D47A31">
        <w:rPr>
          <w:rtl/>
          <w:lang w:bidi="ar-SA"/>
        </w:rPr>
        <w:t>الحسن علي بن المؤمل بن علي بن غس</w:t>
      </w:r>
      <w:r w:rsidR="000A3F00">
        <w:rPr>
          <w:rtl/>
          <w:lang w:bidi="ar-SA"/>
        </w:rPr>
        <w:t>ّ</w:t>
      </w:r>
      <w:r w:rsidRPr="00D47A31">
        <w:rPr>
          <w:rtl/>
          <w:lang w:bidi="ar-SA"/>
        </w:rPr>
        <w:t>ان الكاتب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A3F0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رواه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عنهما عن المؤلف جماعة كما تجده في القراءات والسماعات المثبتة على النسخة المخطوطة</w:t>
      </w:r>
      <w:r w:rsidR="0063278B">
        <w:rPr>
          <w:rtl/>
          <w:lang w:bidi="ar-SA"/>
        </w:rPr>
        <w:t>.</w:t>
      </w:r>
    </w:p>
    <w:p w:rsidR="00D47A31" w:rsidRPr="00D47A31" w:rsidRDefault="00D47A31" w:rsidP="000A3F00">
      <w:pPr>
        <w:rPr>
          <w:rtl/>
          <w:lang w:bidi="ar-SA"/>
        </w:rPr>
      </w:pPr>
      <w:r w:rsidRPr="00D47A31">
        <w:rPr>
          <w:rtl/>
          <w:lang w:bidi="ar-SA"/>
        </w:rPr>
        <w:t>وهذه المخطوطة كتبها القاضي عز</w:t>
      </w:r>
      <w:r w:rsidR="000A3F00">
        <w:rPr>
          <w:rtl/>
          <w:lang w:bidi="ar-SA"/>
        </w:rPr>
        <w:t>ّ القضاة أبوعبد</w:t>
      </w:r>
      <w:r w:rsidRPr="00D47A31">
        <w:rPr>
          <w:rtl/>
          <w:lang w:bidi="ar-SA"/>
        </w:rPr>
        <w:t>الله محمد بن الشيخ أبي الفتح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منصور بن خليفة بن منهال في فسطاط مصر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وفرغ منها يوم الأربعاء ثامن ذي القعدة سنة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611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كتبها لابنه منهال بخطه النسخي</w:t>
      </w:r>
      <w:r w:rsidR="000A3F0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الجي</w:t>
      </w:r>
      <w:r w:rsidR="000A3F00">
        <w:rPr>
          <w:rtl/>
          <w:lang w:bidi="ar-SA"/>
        </w:rPr>
        <w:t>ّ</w:t>
      </w:r>
      <w:r w:rsidRPr="00D47A31">
        <w:rPr>
          <w:rtl/>
          <w:lang w:bidi="ar-SA"/>
        </w:rPr>
        <w:t>د على نسخة عليها خط الشريف الخطيب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أبي الفتوح ناصر بن الحسن بن إسماعيل الحسيني الزيدي المصري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شيخ ال</w:t>
      </w:r>
      <w:r w:rsidR="000A3F00">
        <w:rPr>
          <w:rtl/>
          <w:lang w:bidi="ar-SA"/>
        </w:rPr>
        <w:t>ا</w:t>
      </w:r>
      <w:r w:rsidRPr="00D47A31">
        <w:rPr>
          <w:rtl/>
          <w:lang w:bidi="ar-SA"/>
        </w:rPr>
        <w:t>قراء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المتوف</w:t>
      </w:r>
      <w:r w:rsidR="000A3F0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سنة 563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العبر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4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183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يرويه عن محمد بن بركات عن المؤلف</w:t>
      </w:r>
      <w:r w:rsidR="0063278B">
        <w:rPr>
          <w:rtl/>
          <w:lang w:bidi="ar-SA"/>
        </w:rPr>
        <w:t>.</w:t>
      </w:r>
    </w:p>
    <w:p w:rsidR="00D47A31" w:rsidRPr="00D47A31" w:rsidRDefault="00D47A31" w:rsidP="000A3F00">
      <w:pPr>
        <w:rPr>
          <w:rtl/>
          <w:lang w:bidi="ar-SA"/>
        </w:rPr>
      </w:pPr>
      <w:r w:rsidRPr="00D47A31">
        <w:rPr>
          <w:rtl/>
          <w:lang w:bidi="ar-SA"/>
        </w:rPr>
        <w:t>ثم قرأه كاتب النسخة وابنه منهال عل</w:t>
      </w:r>
      <w:r w:rsidR="000A3F00">
        <w:rPr>
          <w:rtl/>
          <w:lang w:bidi="ar-SA"/>
        </w:rPr>
        <w:t>ی محمد بن الحسن بن محمد بن عبيد</w:t>
      </w:r>
      <w:r w:rsidRPr="00D47A31">
        <w:rPr>
          <w:rtl/>
          <w:lang w:bidi="ar-SA"/>
        </w:rPr>
        <w:t>الله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العامري المقدسي القاضي الأسعد المصري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المعروف بابن القط</w:t>
      </w:r>
      <w:r w:rsidR="000A3F00">
        <w:rPr>
          <w:rtl/>
          <w:lang w:bidi="ar-SA"/>
        </w:rPr>
        <w:t>ّ</w:t>
      </w:r>
      <w:r w:rsidRPr="00D47A31">
        <w:rPr>
          <w:rtl/>
          <w:lang w:bidi="ar-SA"/>
        </w:rPr>
        <w:t>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0A3F00">
        <w:rPr>
          <w:rtl/>
          <w:lang w:bidi="ar-SA"/>
        </w:rPr>
        <w:t>ّ</w:t>
      </w:r>
      <w:r w:rsidRPr="00D47A31">
        <w:rPr>
          <w:rtl/>
          <w:lang w:bidi="ar-SA"/>
        </w:rPr>
        <w:t>ى سنة 613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التكملة للمنذري رقم 1479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و</w:t>
      </w:r>
      <w:r w:rsidR="000A3F00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تاريخ السماع 19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ذي القعدة</w:t>
      </w:r>
      <w:r w:rsidR="0063278B">
        <w:rPr>
          <w:rtl/>
          <w:lang w:bidi="ar-SA"/>
        </w:rPr>
        <w:t>]</w:t>
      </w:r>
      <w:r w:rsidRPr="00D47A31">
        <w:rPr>
          <w:rtl/>
          <w:lang w:bidi="ar-SA"/>
        </w:rPr>
        <w:t xml:space="preserve"> سنة 611</w:t>
      </w:r>
      <w:r w:rsidR="0063278B">
        <w:rPr>
          <w:rtl/>
          <w:lang w:bidi="ar-SA"/>
        </w:rPr>
        <w:t>.</w:t>
      </w:r>
    </w:p>
    <w:p w:rsidR="00D47A31" w:rsidRPr="00D47A31" w:rsidRDefault="0063278B" w:rsidP="00D47A31">
      <w:pPr>
        <w:rPr>
          <w:rtl/>
          <w:lang w:bidi="ar-SA"/>
        </w:rPr>
      </w:pPr>
      <w:r>
        <w:rPr>
          <w:rtl/>
          <w:lang w:bidi="ar-SA"/>
        </w:rPr>
        <w:t>و</w:t>
      </w:r>
      <w:r w:rsidR="00D47A31" w:rsidRPr="00D47A31">
        <w:rPr>
          <w:rtl/>
          <w:lang w:bidi="ar-SA"/>
        </w:rPr>
        <w:t>هذه المخطوطة النفيسة كانت بالقاهرة</w:t>
      </w:r>
      <w:r w:rsidR="0082118F">
        <w:rPr>
          <w:rtl/>
          <w:lang w:bidi="ar-SA"/>
        </w:rPr>
        <w:t xml:space="preserve"> ، </w:t>
      </w:r>
      <w:r w:rsidR="000A3F00">
        <w:rPr>
          <w:rtl/>
          <w:lang w:bidi="ar-SA"/>
        </w:rPr>
        <w:t>وطبع الكتاب عليها محمد عبد</w:t>
      </w:r>
      <w:r w:rsidR="00D47A31" w:rsidRPr="00D47A31">
        <w:rPr>
          <w:rtl/>
          <w:lang w:bidi="ar-SA"/>
        </w:rPr>
        <w:t>القادر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سعيد الرافعي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صاحب المكتبة الأزهرية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في مطبعة السعادة بالقاهرة سنة 1332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ثم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تسر</w:t>
      </w:r>
      <w:r w:rsidR="000A3F00">
        <w:rPr>
          <w:rtl/>
          <w:lang w:bidi="ar-SA"/>
        </w:rPr>
        <w:t>ّ</w:t>
      </w:r>
      <w:r w:rsidR="00D47A31" w:rsidRPr="00D47A31">
        <w:rPr>
          <w:rtl/>
          <w:lang w:bidi="ar-SA"/>
        </w:rPr>
        <w:t>بت إلى إنگلترا وهي الآن في</w:t>
      </w:r>
      <w:r w:rsidR="000A3F00">
        <w:rPr>
          <w:rtl/>
          <w:lang w:bidi="ar-SA"/>
        </w:rPr>
        <w:t xml:space="preserve"> ا</w:t>
      </w:r>
      <w:r w:rsidR="00D47A31" w:rsidRPr="00D47A31">
        <w:rPr>
          <w:rtl/>
          <w:lang w:bidi="ar-SA"/>
        </w:rPr>
        <w:t>يرلندة في مكتبة چستر بيتي تحت رقم 3026</w:t>
      </w:r>
      <w:r>
        <w:rPr>
          <w:rtl/>
          <w:lang w:bidi="ar-SA"/>
        </w:rPr>
        <w:t>.</w:t>
      </w:r>
    </w:p>
    <w:p w:rsidR="00D47A31" w:rsidRPr="00D47A31" w:rsidRDefault="00D47A31" w:rsidP="000A3F00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0A3F00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نسخة في بغداد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مكتبة خاصة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كتبها علي علاء الدين بن نعمان بن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محمود الآلوسي البغدادي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A3F00">
        <w:rPr>
          <w:rtl/>
          <w:lang w:bidi="ar-SA"/>
        </w:rPr>
        <w:t xml:space="preserve"> </w:t>
      </w:r>
      <w:r w:rsidRPr="00D47A31">
        <w:rPr>
          <w:rtl/>
          <w:lang w:bidi="ar-SA"/>
        </w:rPr>
        <w:t>فرغ منها في الساعة الخامسة من ليلة ال</w:t>
      </w:r>
      <w:r w:rsidR="000A3F00">
        <w:rPr>
          <w:rtl/>
          <w:lang w:bidi="ar-SA"/>
        </w:rPr>
        <w:t>إ</w:t>
      </w:r>
      <w:r w:rsidRPr="00D47A31">
        <w:rPr>
          <w:rtl/>
          <w:lang w:bidi="ar-SA"/>
        </w:rPr>
        <w:t>ثنين لعشر خلون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شهر شوال سنة 1327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في المحروسة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كذا</w:t>
      </w:r>
      <w:r w:rsidR="0063278B">
        <w:rPr>
          <w:rtl/>
          <w:lang w:bidi="ar-SA"/>
        </w:rPr>
        <w:t>]</w:t>
      </w:r>
      <w:r w:rsidRPr="00D47A31">
        <w:rPr>
          <w:rtl/>
          <w:lang w:bidi="ar-SA"/>
        </w:rPr>
        <w:t xml:space="preserve"> قسطنطينية</w:t>
      </w:r>
      <w:r w:rsidR="0063278B">
        <w:rPr>
          <w:rtl/>
          <w:lang w:bidi="ar-SA"/>
        </w:rPr>
        <w:t xml:space="preserve"> ...</w:t>
      </w:r>
      <w:r w:rsidRPr="00D47A31">
        <w:rPr>
          <w:rtl/>
          <w:lang w:bidi="ar-SA"/>
        </w:rPr>
        <w:t xml:space="preserve"> ذكرها العل</w:t>
      </w:r>
      <w:r w:rsidR="000A3F00">
        <w:rPr>
          <w:rtl/>
          <w:lang w:bidi="ar-SA"/>
        </w:rPr>
        <w:t>ّ</w:t>
      </w:r>
      <w:r w:rsidRPr="00D47A31">
        <w:rPr>
          <w:rtl/>
          <w:lang w:bidi="ar-SA"/>
        </w:rPr>
        <w:t>امة السيد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0A3F00">
        <w:rPr>
          <w:rtl/>
          <w:lang w:bidi="ar-SA"/>
        </w:rPr>
        <w:t>عبد</w:t>
      </w:r>
      <w:r w:rsidRPr="00D47A31">
        <w:rPr>
          <w:rtl/>
          <w:lang w:bidi="ar-SA"/>
        </w:rPr>
        <w:t>الزهراء الخطيب في مقد</w:t>
      </w:r>
      <w:r w:rsidR="000A3F00">
        <w:rPr>
          <w:rtl/>
          <w:lang w:bidi="ar-SA"/>
        </w:rPr>
        <w:t>ّ</w:t>
      </w:r>
      <w:r w:rsidRPr="00D47A31">
        <w:rPr>
          <w:rtl/>
          <w:lang w:bidi="ar-SA"/>
        </w:rPr>
        <w:t>مة الطبعة البيروتية</w:t>
      </w:r>
      <w:r w:rsidR="0063278B">
        <w:rPr>
          <w:rtl/>
          <w:lang w:bidi="ar-SA"/>
        </w:rPr>
        <w:t>.</w:t>
      </w:r>
    </w:p>
    <w:p w:rsidR="00D47A31" w:rsidRPr="00D47A31" w:rsidRDefault="00D47A31" w:rsidP="000A3F00">
      <w:pPr>
        <w:rPr>
          <w:rtl/>
          <w:lang w:bidi="ar-SA"/>
        </w:rPr>
      </w:pPr>
      <w:r w:rsidRPr="00D47A31">
        <w:rPr>
          <w:rtl/>
          <w:lang w:bidi="ar-SA"/>
        </w:rPr>
        <w:t>فيظهر أن</w:t>
      </w:r>
      <w:r w:rsidR="000A3F0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هناك أيضا</w:t>
      </w:r>
      <w:r w:rsidR="000A3F00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توجد نسخة منه لم نعثر عليها حتى الآن</w:t>
      </w:r>
      <w:r w:rsidR="0063278B">
        <w:rPr>
          <w:rtl/>
          <w:lang w:bidi="ar-SA"/>
        </w:rPr>
        <w:t>.</w:t>
      </w:r>
    </w:p>
    <w:p w:rsidR="00D47A31" w:rsidRPr="00D47A31" w:rsidRDefault="00D47A31" w:rsidP="00546C86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طبعات الكتاب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طبع بالقاهرة سنة 1332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تقد</w:t>
      </w:r>
      <w:r w:rsidR="000A3F00">
        <w:rPr>
          <w:rtl/>
          <w:lang w:bidi="ar-SA"/>
        </w:rPr>
        <w:t>ّ</w:t>
      </w:r>
      <w:r w:rsidRPr="00D47A31">
        <w:rPr>
          <w:rtl/>
          <w:lang w:bidi="ar-SA"/>
        </w:rPr>
        <w:t>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بتحقيق محمد سعيد الرافعي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BD05B3">
        <w:rPr>
          <w:rtl/>
          <w:lang w:bidi="ar-SA"/>
        </w:rPr>
        <w:t xml:space="preserve"> ـ </w:t>
      </w:r>
      <w:r w:rsidR="000A3F00">
        <w:rPr>
          <w:rtl/>
          <w:lang w:bidi="ar-SA"/>
        </w:rPr>
        <w:t>طبع بالاُ</w:t>
      </w:r>
      <w:r w:rsidRPr="00D47A31">
        <w:rPr>
          <w:rtl/>
          <w:lang w:bidi="ar-SA"/>
        </w:rPr>
        <w:t>فست على طبعة مصر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منشورات مكتبة المفيد في مدينة قم</w:t>
      </w:r>
      <w:r w:rsidR="0063278B">
        <w:rPr>
          <w:rtl/>
          <w:lang w:bidi="ar-SA"/>
        </w:rPr>
        <w:t>.</w:t>
      </w:r>
    </w:p>
    <w:p w:rsidR="00D47A31" w:rsidRPr="00D7183F" w:rsidRDefault="00D47A31" w:rsidP="00D7183F">
      <w:pPr>
        <w:rPr>
          <w:rStyle w:val="rfdPoemTiniCharChar"/>
          <w:rtl/>
        </w:rPr>
      </w:pPr>
      <w:r w:rsidRPr="00D47A31">
        <w:rPr>
          <w:rtl/>
          <w:lang w:bidi="ar-SA"/>
        </w:rPr>
        <w:t>3</w:t>
      </w:r>
      <w:r w:rsidR="00D7183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D7183F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طبع في بيروت سنة 1401 بتقديم و</w:t>
      </w:r>
      <w:r w:rsidR="000A3F0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إشراف العل</w:t>
      </w:r>
      <w:r w:rsidR="000A3F00">
        <w:rPr>
          <w:rtl/>
          <w:lang w:bidi="ar-SA"/>
        </w:rPr>
        <w:t>ّ</w:t>
      </w:r>
      <w:r w:rsidRPr="00D47A31">
        <w:rPr>
          <w:rtl/>
          <w:lang w:bidi="ar-SA"/>
        </w:rPr>
        <w:t>امة الباحث السيد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0A3F00">
        <w:rPr>
          <w:rtl/>
          <w:lang w:bidi="ar-SA"/>
        </w:rPr>
        <w:t>عبد</w:t>
      </w:r>
      <w:r w:rsidRPr="00D47A31">
        <w:rPr>
          <w:rtl/>
          <w:lang w:bidi="ar-SA"/>
        </w:rPr>
        <w:t>الزهراء الخطيب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مؤلف 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مصادر نهج البلاغة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مطبوعات دار الكتاب</w:t>
      </w:r>
      <w:r w:rsidR="000A3F00">
        <w:rPr>
          <w:rtl/>
          <w:lang w:bidi="ar-SA"/>
        </w:rPr>
        <w:t xml:space="preserve"> </w:t>
      </w:r>
      <w:r w:rsidR="000A3F00">
        <w:rPr>
          <w:rtl/>
          <w:lang w:bidi="ar-SA"/>
        </w:rPr>
        <w:br/>
      </w:r>
    </w:p>
    <w:p w:rsidR="00AE01E3" w:rsidRDefault="00AE01E3" w:rsidP="00546C86">
      <w:pPr>
        <w:pStyle w:val="rfdNormal0"/>
        <w:rPr>
          <w:rtl/>
          <w:lang w:bidi="ar-SA"/>
        </w:rPr>
        <w:sectPr w:rsidR="00AE01E3" w:rsidSect="009E5D41">
          <w:headerReference w:type="even" r:id="rId139"/>
          <w:headerReference w:type="default" r:id="rId140"/>
          <w:headerReference w:type="first" r:id="rId141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546C86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العربي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بيروت</w:t>
      </w:r>
      <w:r w:rsidR="00945434">
        <w:rPr>
          <w:rtl/>
          <w:lang w:bidi="ar-SA"/>
        </w:rPr>
        <w:t>.</w:t>
      </w:r>
    </w:p>
    <w:p w:rsidR="00D47A31" w:rsidRPr="00D47A31" w:rsidRDefault="00D47A31" w:rsidP="00945434">
      <w:pPr>
        <w:rPr>
          <w:rtl/>
          <w:lang w:bidi="ar-SA"/>
        </w:rPr>
      </w:pPr>
      <w:r w:rsidRPr="00D47A31">
        <w:rPr>
          <w:rtl/>
          <w:lang w:bidi="ar-SA"/>
        </w:rPr>
        <w:t>أقول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وقد </w:t>
      </w:r>
      <w:r w:rsidR="00945434">
        <w:rPr>
          <w:rtl/>
          <w:lang w:bidi="ar-SA"/>
        </w:rPr>
        <w:t>اُ</w:t>
      </w:r>
      <w:r w:rsidRPr="00D47A31">
        <w:rPr>
          <w:rtl/>
          <w:lang w:bidi="ar-SA"/>
        </w:rPr>
        <w:t>ل</w:t>
      </w:r>
      <w:r w:rsidR="00945434">
        <w:rPr>
          <w:rtl/>
          <w:lang w:bidi="ar-SA"/>
        </w:rPr>
        <w:t>ّف في جمع كلمات أمير</w:t>
      </w:r>
      <w:r w:rsidRPr="00D47A31">
        <w:rPr>
          <w:rtl/>
          <w:lang w:bidi="ar-SA"/>
        </w:rPr>
        <w:t>المؤمنين</w:t>
      </w:r>
      <w:r w:rsidR="00945434">
        <w:rPr>
          <w:rtl/>
          <w:lang w:bidi="ar-SA"/>
        </w:rPr>
        <w:t xml:space="preserve"> عليه السلام وخطبه في القر</w:t>
      </w:r>
      <w:r w:rsidRPr="00D47A31">
        <w:rPr>
          <w:rtl/>
          <w:lang w:bidi="ar-SA"/>
        </w:rPr>
        <w:t>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الخامس بعد الشريف الرضي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فيما نعلم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ثلاثة كتب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هذا أحدها ولعل</w:t>
      </w:r>
      <w:r w:rsidR="00945434">
        <w:rPr>
          <w:rtl/>
          <w:lang w:bidi="ar-SA"/>
        </w:rPr>
        <w:t>ّ</w:t>
      </w:r>
      <w:r w:rsidRPr="00D47A31">
        <w:rPr>
          <w:rtl/>
          <w:lang w:bidi="ar-SA"/>
        </w:rPr>
        <w:t>ه أقدمها</w:t>
      </w:r>
      <w:r w:rsidR="0063278B">
        <w:rPr>
          <w:rtl/>
          <w:lang w:bidi="ar-SA"/>
        </w:rPr>
        <w:t>.</w:t>
      </w:r>
    </w:p>
    <w:p w:rsidR="00D47A31" w:rsidRPr="00D47A31" w:rsidRDefault="00D47A31" w:rsidP="00945434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945434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ثانيها 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قلائد الحكم وفرائد الكلم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لأبي يوسف يعقوب بن سليمان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</w:t>
      </w:r>
      <w:r w:rsidR="00945434">
        <w:rPr>
          <w:rtl/>
          <w:lang w:bidi="ar-SA"/>
        </w:rPr>
        <w:t>ا</w:t>
      </w:r>
      <w:r w:rsidRPr="00D47A31">
        <w:rPr>
          <w:rtl/>
          <w:lang w:bidi="ar-SA"/>
        </w:rPr>
        <w:t>سفرائيني الشافعي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945434">
        <w:rPr>
          <w:rtl/>
          <w:lang w:bidi="ar-SA"/>
        </w:rPr>
        <w:t>ّ</w:t>
      </w:r>
      <w:r w:rsidRPr="00D47A31">
        <w:rPr>
          <w:rtl/>
          <w:lang w:bidi="ar-SA"/>
        </w:rPr>
        <w:t>ى سنة 488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الآتي في حرف القاف</w:t>
      </w:r>
      <w:r w:rsidR="0063278B">
        <w:rPr>
          <w:rtl/>
          <w:lang w:bidi="ar-SA"/>
        </w:rPr>
        <w:t>.</w:t>
      </w:r>
    </w:p>
    <w:p w:rsidR="00D47A31" w:rsidRPr="00D47A31" w:rsidRDefault="00D47A31" w:rsidP="00945434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945434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ثالثها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تذييل نهج البلاغة</w:t>
      </w:r>
      <w:r w:rsidR="0063278B" w:rsidRPr="00D47A31">
        <w:rPr>
          <w:rtl/>
          <w:lang w:bidi="ar-SA"/>
        </w:rPr>
        <w:t>»</w:t>
      </w:r>
      <w:r w:rsidR="00945434">
        <w:rPr>
          <w:rtl/>
          <w:lang w:bidi="ar-SA"/>
        </w:rPr>
        <w:t xml:space="preserve"> لأبي الفتح عبد</w:t>
      </w:r>
      <w:r w:rsidRPr="00D47A31">
        <w:rPr>
          <w:rtl/>
          <w:lang w:bidi="ar-SA"/>
        </w:rPr>
        <w:t>الله بن إسماعيل بن أحمد بن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إسماعيل الحلبي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المعروف بابن الج</w:t>
      </w:r>
      <w:r w:rsidR="00945434">
        <w:rPr>
          <w:rtl/>
          <w:lang w:bidi="ar-SA"/>
        </w:rPr>
        <w:t>ِ</w:t>
      </w:r>
      <w:r w:rsidRPr="00D47A31">
        <w:rPr>
          <w:rtl/>
          <w:lang w:bidi="ar-SA"/>
        </w:rPr>
        <w:t>ل</w:t>
      </w:r>
      <w:r w:rsidR="00945434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بكسر الجيم و</w:t>
      </w:r>
      <w:r w:rsidR="0094543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تشديد اللام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ذكره ابن أبي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الحديد في شرح نهج البلاغة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18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</w:t>
      </w:r>
      <w:r w:rsidR="00945434">
        <w:rPr>
          <w:rtl/>
          <w:lang w:bidi="ar-SA"/>
        </w:rPr>
        <w:t>2</w:t>
      </w:r>
      <w:r w:rsidRPr="00D47A31">
        <w:rPr>
          <w:rtl/>
          <w:lang w:bidi="ar-SA"/>
        </w:rPr>
        <w:t>5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94543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رب</w:t>
      </w:r>
      <w:r w:rsidR="00945434">
        <w:rPr>
          <w:rtl/>
          <w:lang w:bidi="ar-SA"/>
        </w:rPr>
        <w:t>ّ</w:t>
      </w:r>
      <w:r w:rsidRPr="00D47A31">
        <w:rPr>
          <w:rtl/>
          <w:lang w:bidi="ar-SA"/>
        </w:rPr>
        <w:t>ما يكون هذا أسبق الثلاثة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إذ يروي المؤلف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عن أبيه في سنة 407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94543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توف</w:t>
      </w:r>
      <w:r w:rsidR="00945434">
        <w:rPr>
          <w:rtl/>
          <w:lang w:bidi="ar-SA"/>
        </w:rPr>
        <w:t>ّ</w:t>
      </w:r>
      <w:r w:rsidRPr="00D47A31">
        <w:rPr>
          <w:rtl/>
          <w:lang w:bidi="ar-SA"/>
        </w:rPr>
        <w:t>ي أبوه سنة 447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94543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بيت الجل</w:t>
      </w:r>
      <w:r w:rsidR="00945434">
        <w:rPr>
          <w:rtl/>
          <w:lang w:bidi="ar-SA"/>
        </w:rPr>
        <w:t>ّ</w:t>
      </w:r>
      <w:r w:rsidRPr="00D47A31">
        <w:rPr>
          <w:rtl/>
          <w:lang w:bidi="ar-SA"/>
        </w:rPr>
        <w:t>ي من البيوت العلمية العريقة الشيعية في حلب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ترجمت</w:t>
      </w:r>
      <w:r w:rsidR="00945434">
        <w:rPr>
          <w:rtl/>
          <w:lang w:bidi="ar-SA"/>
        </w:rPr>
        <w:t>ُ</w:t>
      </w:r>
      <w:r w:rsidRPr="00D47A31">
        <w:rPr>
          <w:rtl/>
          <w:lang w:bidi="ar-SA"/>
        </w:rPr>
        <w:t xml:space="preserve"> لرجالاتها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معجم أعلام الشيعة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كما ذكرت كتاب التذييل في مستدرك الذريعة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94543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يأتي مزيد من الكلام في العدد الخامس وهو العدد الخاص بالشريف الرضي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بمناسبة ذكراه الألفية</w:t>
      </w:r>
      <w:r w:rsidR="0063278B">
        <w:rPr>
          <w:rtl/>
          <w:lang w:bidi="ar-SA"/>
        </w:rPr>
        <w:t>.</w:t>
      </w:r>
    </w:p>
    <w:p w:rsidR="00546C86" w:rsidRDefault="00D47A31" w:rsidP="004862CA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190</w:t>
      </w:r>
      <w:r w:rsidR="00546C86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د</w:t>
      </w:r>
      <w:r w:rsidR="00546C86">
        <w:rPr>
          <w:rtl/>
          <w:lang w:bidi="ar-SA"/>
        </w:rPr>
        <w:t xml:space="preserve">عاء الهداة إلى </w:t>
      </w:r>
      <w:r w:rsidR="004862CA">
        <w:rPr>
          <w:rtl/>
          <w:lang w:bidi="ar-SA"/>
        </w:rPr>
        <w:t>ا</w:t>
      </w:r>
      <w:r w:rsidR="00546C86">
        <w:rPr>
          <w:rtl/>
          <w:lang w:bidi="ar-SA"/>
        </w:rPr>
        <w:t>داء حق</w:t>
      </w:r>
      <w:r w:rsidR="004862CA">
        <w:rPr>
          <w:rtl/>
          <w:lang w:bidi="ar-SA"/>
        </w:rPr>
        <w:t>ّ</w:t>
      </w:r>
      <w:r w:rsidR="00546C86">
        <w:rPr>
          <w:rtl/>
          <w:lang w:bidi="ar-SA"/>
        </w:rPr>
        <w:t xml:space="preserve"> الموالاة</w:t>
      </w:r>
    </w:p>
    <w:p w:rsidR="00D47A31" w:rsidRPr="00D47A31" w:rsidRDefault="00D47A31" w:rsidP="00546C86">
      <w:pPr>
        <w:rPr>
          <w:rtl/>
          <w:lang w:bidi="ar-SA"/>
        </w:rPr>
      </w:pPr>
      <w:r w:rsidRPr="00D47A31">
        <w:rPr>
          <w:rtl/>
          <w:lang w:bidi="ar-SA"/>
        </w:rPr>
        <w:t>للحاكم الحسكاني</w:t>
      </w:r>
      <w:r w:rsidR="0082118F">
        <w:rPr>
          <w:rtl/>
          <w:lang w:bidi="ar-SA"/>
        </w:rPr>
        <w:t xml:space="preserve"> ، </w:t>
      </w:r>
      <w:r w:rsidR="004862CA">
        <w:rPr>
          <w:rtl/>
          <w:lang w:bidi="ar-SA"/>
        </w:rPr>
        <w:t>أبي القاسم عبيدالله بن عبد</w:t>
      </w:r>
      <w:r w:rsidRPr="00D47A31">
        <w:rPr>
          <w:rtl/>
          <w:lang w:bidi="ar-SA"/>
        </w:rPr>
        <w:t>الله أحمد الحسكاني الحذ</w:t>
      </w:r>
      <w:r w:rsidR="004862CA">
        <w:rPr>
          <w:rtl/>
          <w:lang w:bidi="ar-SA"/>
        </w:rPr>
        <w:t>ّ</w:t>
      </w:r>
      <w:r w:rsidRPr="00D47A31">
        <w:rPr>
          <w:rtl/>
          <w:lang w:bidi="ar-SA"/>
        </w:rPr>
        <w:t>اء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الحنفي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أعلام القرن الخامس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وهو في طرق حديث الغدير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من كنت مولاه فعلي مولاه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B74645" w:rsidRDefault="00D47A31" w:rsidP="004862CA">
      <w:pPr>
        <w:rPr>
          <w:rtl/>
          <w:lang w:bidi="ar-SA"/>
        </w:rPr>
      </w:pPr>
      <w:r w:rsidRPr="00D47A31">
        <w:rPr>
          <w:rtl/>
          <w:lang w:bidi="ar-SA"/>
        </w:rPr>
        <w:t>تقد</w:t>
      </w:r>
      <w:r w:rsidR="004862C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م له </w:t>
      </w:r>
      <w:r w:rsidR="0063278B" w:rsidRPr="00D47A31">
        <w:rPr>
          <w:rtl/>
          <w:lang w:bidi="ar-SA"/>
        </w:rPr>
        <w:t>«</w:t>
      </w:r>
      <w:r w:rsidR="004862CA">
        <w:rPr>
          <w:rtl/>
          <w:lang w:bidi="ar-SA"/>
        </w:rPr>
        <w:t>خصائص أمير</w:t>
      </w:r>
      <w:r w:rsidRPr="00D47A31">
        <w:rPr>
          <w:rtl/>
          <w:lang w:bidi="ar-SA"/>
        </w:rPr>
        <w:t>المؤمنين</w:t>
      </w:r>
      <w:r w:rsidR="004862CA" w:rsidRPr="00D47A31">
        <w:rPr>
          <w:rtl/>
          <w:lang w:bidi="ar-SA"/>
        </w:rPr>
        <w:t xml:space="preserve"> </w:t>
      </w:r>
      <w:r w:rsidR="004862CA">
        <w:rPr>
          <w:rtl/>
          <w:lang w:bidi="ar-SA"/>
        </w:rPr>
        <w:t>عليه السلام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و «</w:t>
      </w:r>
      <w:r w:rsidRPr="00D47A31">
        <w:rPr>
          <w:rtl/>
          <w:lang w:bidi="ar-SA"/>
        </w:rPr>
        <w:t>إثبات النفاق لأهل النصب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والشقاق</w:t>
      </w:r>
      <w:r w:rsidR="0063278B" w:rsidRPr="00D47A31">
        <w:rPr>
          <w:rtl/>
          <w:lang w:bidi="ar-SA"/>
        </w:rPr>
        <w:t>»</w:t>
      </w:r>
      <w:r w:rsidR="004862CA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4862CA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يأتي له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كتاب شواهد التنزيل لقواعد التفضيل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وفيه نشير إلى ترجمته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مصادرها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4862CA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يأتي له 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طيب الفطرة في حب</w:t>
      </w:r>
      <w:r w:rsidR="004862C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العترة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و «</w:t>
      </w:r>
      <w:r w:rsidRPr="00D47A31">
        <w:rPr>
          <w:rtl/>
          <w:lang w:bidi="ar-SA"/>
        </w:rPr>
        <w:t>مسألة في تصحيح رد</w:t>
      </w:r>
      <w:r w:rsidR="004862CA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الشمس و</w:t>
      </w:r>
      <w:r w:rsidR="004862C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إرغام النواصب الشمس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و «</w:t>
      </w:r>
      <w:r w:rsidRPr="00D47A31">
        <w:rPr>
          <w:rtl/>
          <w:lang w:bidi="ar-SA"/>
        </w:rPr>
        <w:t>رسالة في المؤاخاة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</w:t>
      </w:r>
      <w:r w:rsidR="004862C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غير ذلك</w:t>
      </w:r>
      <w:r w:rsidR="0063278B">
        <w:rPr>
          <w:rtl/>
          <w:lang w:bidi="ar-SA"/>
        </w:rPr>
        <w:t>.</w:t>
      </w:r>
    </w:p>
    <w:p w:rsidR="00D47A31" w:rsidRPr="00D7183F" w:rsidRDefault="00D47A31" w:rsidP="004862CA">
      <w:pPr>
        <w:rPr>
          <w:rStyle w:val="rfdPoemTiniCharChar"/>
          <w:rtl/>
        </w:rPr>
      </w:pPr>
      <w:r w:rsidRPr="00D47A31">
        <w:rPr>
          <w:rtl/>
          <w:lang w:bidi="ar-SA"/>
        </w:rPr>
        <w:t>وقال هو في كتابه شواهد التنزيل لقواعد التفضيل ج 1</w:t>
      </w:r>
      <w:r w:rsidR="004862C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ص 190 بعد إيراد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الحديث بعد</w:t>
      </w:r>
      <w:r w:rsidR="004862CA">
        <w:rPr>
          <w:rtl/>
          <w:lang w:bidi="ar-SA"/>
        </w:rPr>
        <w:t>ّ</w:t>
      </w:r>
      <w:r w:rsidRPr="00D47A31">
        <w:rPr>
          <w:rtl/>
          <w:lang w:bidi="ar-SA"/>
        </w:rPr>
        <w:t>ة طرق عند القول في نزول آية سورة المائدة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="004862CA" w:rsidRPr="004862CA">
        <w:rPr>
          <w:rStyle w:val="rfdAie"/>
          <w:rtl/>
          <w:lang w:bidi="ar-SA"/>
        </w:rPr>
        <w:t xml:space="preserve">يَا أَيُّهَا الرَّسُولُ بَلِّغْ مَا أُنزِلَ </w:t>
      </w:r>
      <w:r w:rsidR="004862CA">
        <w:rPr>
          <w:rStyle w:val="rfdAie"/>
          <w:rtl/>
          <w:lang w:bidi="ar-SA"/>
        </w:rPr>
        <w:br/>
      </w:r>
      <w:r w:rsidR="004862CA" w:rsidRPr="004862CA">
        <w:rPr>
          <w:rStyle w:val="rfdAie"/>
          <w:rtl/>
          <w:lang w:bidi="ar-SA"/>
        </w:rPr>
        <w:t>إِلَيْكَ</w:t>
      </w:r>
      <w:r w:rsidR="004862CA">
        <w:rPr>
          <w:rStyle w:val="rfdAie"/>
          <w:rtl/>
          <w:lang w:bidi="ar-SA"/>
        </w:rPr>
        <w:t>...</w:t>
      </w:r>
      <w:r w:rsidR="0063278B">
        <w:rPr>
          <w:rtl/>
          <w:lang w:bidi="ar-SA"/>
        </w:rPr>
        <w:t>»</w:t>
      </w:r>
      <w:r w:rsidR="004862CA">
        <w:rPr>
          <w:rtl/>
          <w:lang w:bidi="ar-SA"/>
        </w:rPr>
        <w:t xml:space="preserve"> بشأن أمير</w:t>
      </w:r>
      <w:r w:rsidRPr="00D47A31">
        <w:rPr>
          <w:rtl/>
          <w:lang w:bidi="ar-SA"/>
        </w:rPr>
        <w:t>المؤمنين</w:t>
      </w:r>
      <w:r w:rsidR="004862CA">
        <w:rPr>
          <w:rtl/>
          <w:lang w:bidi="ar-SA"/>
        </w:rPr>
        <w:t xml:space="preserve"> عليه السلام</w:t>
      </w:r>
      <w:r w:rsidRPr="00D47A31">
        <w:rPr>
          <w:rtl/>
          <w:lang w:bidi="ar-SA"/>
        </w:rPr>
        <w:t xml:space="preserve"> ونصبه في الغدير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قال بعد الرقم 246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وطرق</w:t>
      </w:r>
      <w:r w:rsidR="004862CA">
        <w:rPr>
          <w:rtl/>
          <w:lang w:bidi="ar-SA"/>
        </w:rPr>
        <w:t xml:space="preserve"> </w:t>
      </w:r>
      <w:r w:rsidR="004862CA">
        <w:rPr>
          <w:rtl/>
          <w:lang w:bidi="ar-SA"/>
        </w:rPr>
        <w:br/>
      </w:r>
    </w:p>
    <w:p w:rsidR="00D47A31" w:rsidRPr="00D47A31" w:rsidRDefault="00D47A31" w:rsidP="00546C86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هذا الحديث مستقصاة في كتاب دعاء الهداة إلى أداء حق</w:t>
      </w:r>
      <w:r w:rsidR="00EF3CF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الموالاة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تصنيفي في عشرة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أجزاء</w:t>
      </w:r>
      <w:r w:rsidR="0063278B">
        <w:rPr>
          <w:rtl/>
          <w:lang w:bidi="ar-SA"/>
        </w:rPr>
        <w:t>».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وكان في مكتبة السيد ابن طاووس المتوف</w:t>
      </w:r>
      <w:r w:rsidR="00EF3CF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664 كما في فهرسها برقم 190 </w:t>
      </w:r>
      <w:r w:rsidRPr="00D47A31">
        <w:rPr>
          <w:rStyle w:val="rfdFootnotenum"/>
          <w:rtl/>
          <w:lang w:bidi="ar-SA"/>
        </w:rPr>
        <w:t>(1)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</w:t>
      </w:r>
      <w:r w:rsidR="00EF3CFF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ينقل منه في كتبه كالإقبال والطرائف وغيرهما</w:t>
      </w:r>
      <w:r w:rsidR="0063278B">
        <w:rPr>
          <w:rtl/>
          <w:lang w:bidi="ar-SA"/>
        </w:rPr>
        <w:t>.</w:t>
      </w:r>
    </w:p>
    <w:p w:rsidR="00546C86" w:rsidRDefault="00D47A31" w:rsidP="00546C86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191</w:t>
      </w:r>
      <w:r w:rsidR="00BD05B3">
        <w:rPr>
          <w:rtl/>
          <w:lang w:bidi="ar-SA"/>
        </w:rPr>
        <w:t xml:space="preserve"> ـ </w:t>
      </w:r>
      <w:r w:rsidR="00546C86">
        <w:rPr>
          <w:rtl/>
          <w:lang w:bidi="ar-SA"/>
        </w:rPr>
        <w:t>دوحة الشرف في نسب آل أبي طالب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للقط</w:t>
      </w:r>
      <w:r w:rsidR="00EF3CFF">
        <w:rPr>
          <w:rtl/>
          <w:lang w:bidi="ar-SA"/>
        </w:rPr>
        <w:t>ّ</w:t>
      </w:r>
      <w:r w:rsidRPr="00D47A31">
        <w:rPr>
          <w:rtl/>
          <w:lang w:bidi="ar-SA"/>
        </w:rPr>
        <w:t>ان المروزي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الحسن بن علي بن محمد بن إبراهيم بن أحمد القط</w:t>
      </w:r>
      <w:r w:rsidR="00EF3CFF">
        <w:rPr>
          <w:rtl/>
          <w:lang w:bidi="ar-SA"/>
        </w:rPr>
        <w:t>ّ</w:t>
      </w:r>
      <w:r w:rsidRPr="00D47A31">
        <w:rPr>
          <w:rtl/>
          <w:lang w:bidi="ar-SA"/>
        </w:rPr>
        <w:t>ان أبي علي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المروزي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465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548</w:t>
      </w:r>
      <w:r w:rsidR="0063278B">
        <w:rPr>
          <w:rtl/>
          <w:lang w:bidi="ar-SA"/>
        </w:rPr>
        <w:t>).</w:t>
      </w:r>
    </w:p>
    <w:p w:rsidR="00D47A31" w:rsidRPr="00D47A31" w:rsidRDefault="00D47A31" w:rsidP="00D7183F">
      <w:pPr>
        <w:rPr>
          <w:rtl/>
          <w:lang w:bidi="ar-SA"/>
        </w:rPr>
      </w:pPr>
      <w:r w:rsidRPr="00D47A31">
        <w:rPr>
          <w:rtl/>
          <w:lang w:bidi="ar-SA"/>
        </w:rPr>
        <w:t>ترجم له الصفدي في الوافي بالوفيات</w:t>
      </w:r>
      <w:r w:rsidR="00546C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12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140</w:t>
      </w:r>
      <w:r w:rsidR="00D7183F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D7183F">
        <w:rPr>
          <w:rFonts w:hint="cs"/>
          <w:rtl/>
          <w:lang w:bidi="ar-SA"/>
        </w:rPr>
        <w:t xml:space="preserve"> </w:t>
      </w:r>
      <w:r w:rsidR="00546C86">
        <w:rPr>
          <w:rtl/>
          <w:lang w:bidi="ar-SA"/>
        </w:rPr>
        <w:t>141</w:t>
      </w:r>
      <w:r w:rsidR="0082118F">
        <w:rPr>
          <w:rtl/>
          <w:lang w:bidi="ar-SA"/>
        </w:rPr>
        <w:t xml:space="preserve"> ، </w:t>
      </w:r>
      <w:r w:rsidR="00546C86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  <w:r w:rsidR="00546C86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="00546C86">
        <w:rPr>
          <w:rtl/>
          <w:lang w:bidi="ar-SA"/>
        </w:rPr>
        <w:t xml:space="preserve">أصله من </w:t>
      </w:r>
      <w:r w:rsidR="00EF3CFF">
        <w:rPr>
          <w:rtl/>
          <w:lang w:bidi="ar-SA"/>
        </w:rPr>
        <w:br/>
      </w:r>
      <w:r w:rsidRPr="00D47A31">
        <w:rPr>
          <w:rtl/>
          <w:lang w:bidi="ar-SA"/>
        </w:rPr>
        <w:t>بخار</w:t>
      </w:r>
      <w:r w:rsidR="00EF3CFF">
        <w:rPr>
          <w:rtl/>
          <w:lang w:bidi="ar-SA"/>
        </w:rPr>
        <w:t>ی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EF3CFF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ولد بمرو سنة 465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ومات مقتولا</w:t>
      </w:r>
      <w:r w:rsidR="00EF3CFF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قتله الغ</w:t>
      </w:r>
      <w:r w:rsidR="00C71C2A">
        <w:rPr>
          <w:rtl/>
          <w:lang w:bidi="ar-SA"/>
        </w:rPr>
        <w:t>ُ</w:t>
      </w:r>
      <w:r w:rsidRPr="00D47A31">
        <w:rPr>
          <w:rtl/>
          <w:lang w:bidi="ar-SA"/>
        </w:rPr>
        <w:t>ز</w:t>
      </w:r>
      <w:r w:rsidR="00C71C2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جعلوا يحثون التراب في فمه حتى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مات سنة 548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وكان شيخا</w:t>
      </w:r>
      <w:r w:rsidR="00C71C2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فاضلا</w:t>
      </w:r>
      <w:r w:rsidR="00C71C2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كبيرا</w:t>
      </w:r>
      <w:r w:rsidR="00C71C2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محترما</w:t>
      </w:r>
      <w:r w:rsidR="00DF4622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قد أخذ بأطراف العلوم على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اختلافها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 xml:space="preserve">ومن تصانيفه 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 xml:space="preserve">دوحة الشرف في نسب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آل</w:t>
      </w:r>
      <w:r w:rsidR="0063278B">
        <w:rPr>
          <w:rtl/>
          <w:lang w:bidi="ar-SA"/>
        </w:rPr>
        <w:t>]</w:t>
      </w:r>
      <w:r w:rsidRPr="00D47A31">
        <w:rPr>
          <w:rtl/>
          <w:lang w:bidi="ar-SA"/>
        </w:rPr>
        <w:t xml:space="preserve"> أبي طالب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ثمانية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مجل</w:t>
      </w:r>
      <w:r w:rsidR="00DF4622">
        <w:rPr>
          <w:rtl/>
          <w:lang w:bidi="ar-SA"/>
        </w:rPr>
        <w:t>ّ</w:t>
      </w:r>
      <w:r w:rsidRPr="00D47A31">
        <w:rPr>
          <w:rtl/>
          <w:lang w:bidi="ar-SA"/>
        </w:rPr>
        <w:t>دات</w:t>
      </w:r>
      <w:r w:rsidR="0082118F">
        <w:rPr>
          <w:rtl/>
          <w:lang w:bidi="ar-SA"/>
        </w:rPr>
        <w:t xml:space="preserve"> ،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كيهان شناخت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في الهيئة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ومن شعره في كتاب الدوحة في النسب</w:t>
      </w:r>
      <w:r w:rsidR="0082118F">
        <w:rPr>
          <w:rtl/>
          <w:lang w:bidi="ar-SA"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1F642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F4622" w:rsidP="00D47A31">
            <w:pPr>
              <w:pStyle w:val="rfdPoem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حداني لحصر الطالبيين</w:t>
            </w:r>
            <w:r w:rsidR="00D47A31" w:rsidRPr="00D47A31">
              <w:rPr>
                <w:rtl/>
                <w:lang w:bidi="ar-SA"/>
              </w:rPr>
              <w:t xml:space="preserve"> حب</w:t>
            </w:r>
            <w:r>
              <w:rPr>
                <w:rtl/>
                <w:lang w:bidi="ar-SA"/>
              </w:rPr>
              <w:t>ّ</w:t>
            </w:r>
            <w:r w:rsidR="00D47A31" w:rsidRPr="00D47A31">
              <w:rPr>
                <w:rtl/>
                <w:lang w:bidi="ar-SA"/>
              </w:rPr>
              <w:t>هم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F4622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وشد إلى مرقى علاهم تشو</w:t>
            </w:r>
            <w:r w:rsidR="00DF4622">
              <w:rPr>
                <w:rtl/>
                <w:lang w:bidi="ar-SA"/>
              </w:rPr>
              <w:t>ّفي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1F642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ففيهم ذراري النبي</w:t>
            </w:r>
            <w:r w:rsidR="00DF462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محم</w:t>
            </w:r>
            <w:r w:rsidR="00DF462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د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فهم خير أخلاف تلو خير مخلف</w:t>
            </w:r>
            <w:r w:rsidR="00DF4622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1F642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مضى بعد تبليغ الرسالات موصيا</w:t>
            </w:r>
            <w:r w:rsidR="00DF4622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بإكرام ذي القربى و</w:t>
            </w:r>
            <w:r w:rsidR="00DF4622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إعظام مصحف</w:t>
            </w:r>
            <w:r w:rsidR="00DF4622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DF4622" w:rsidRDefault="00D47A31" w:rsidP="00DF4622">
      <w:pPr>
        <w:rPr>
          <w:rStyle w:val="rfdFootnote"/>
          <w:rtl/>
          <w:lang w:bidi="ar-SA"/>
        </w:rPr>
      </w:pPr>
      <w:r w:rsidRPr="00DF4622">
        <w:rPr>
          <w:rStyle w:val="rfdFootnote"/>
          <w:rtl/>
          <w:lang w:bidi="ar-SA"/>
        </w:rPr>
        <w:t>(</w:t>
      </w:r>
      <w:r w:rsidR="00DF4622">
        <w:rPr>
          <w:rStyle w:val="rfdFootnote"/>
          <w:rtl/>
          <w:lang w:bidi="ar-SA"/>
        </w:rPr>
        <w:t>1) آل طاووس من الاُ</w:t>
      </w:r>
      <w:r w:rsidRPr="00DF4622">
        <w:rPr>
          <w:rStyle w:val="rfdFootnote"/>
          <w:rtl/>
          <w:lang w:bidi="ar-SA"/>
        </w:rPr>
        <w:t>سر العلمية الشيعية العراقية في القرن السابع والثامن في الحل</w:t>
      </w:r>
      <w:r w:rsidR="00DF4622">
        <w:rPr>
          <w:rStyle w:val="rfdFootnote"/>
          <w:rtl/>
          <w:lang w:bidi="ar-SA"/>
        </w:rPr>
        <w:t>ّ</w:t>
      </w:r>
      <w:r w:rsidRPr="00DF4622">
        <w:rPr>
          <w:rStyle w:val="rfdFootnote"/>
          <w:rtl/>
          <w:lang w:bidi="ar-SA"/>
        </w:rPr>
        <w:t>ة و</w:t>
      </w:r>
      <w:r w:rsidR="00DF4622">
        <w:rPr>
          <w:rStyle w:val="rfdFootnote"/>
          <w:rtl/>
          <w:lang w:bidi="ar-SA"/>
        </w:rPr>
        <w:t xml:space="preserve"> </w:t>
      </w:r>
      <w:r w:rsidRPr="00DF4622">
        <w:rPr>
          <w:rStyle w:val="rfdFootnote"/>
          <w:rtl/>
          <w:lang w:bidi="ar-SA"/>
        </w:rPr>
        <w:t>بغداد و</w:t>
      </w:r>
      <w:r w:rsidR="00DF4622">
        <w:rPr>
          <w:rStyle w:val="rfdFootnote"/>
          <w:rtl/>
          <w:lang w:bidi="ar-SA"/>
        </w:rPr>
        <w:t xml:space="preserve"> </w:t>
      </w:r>
      <w:r w:rsidRPr="00DF4622">
        <w:rPr>
          <w:rStyle w:val="rfdFootnote"/>
          <w:rtl/>
          <w:lang w:bidi="ar-SA"/>
        </w:rPr>
        <w:t>النجف</w:t>
      </w:r>
      <w:r w:rsidR="00F579FB" w:rsidRPr="00DF4622">
        <w:rPr>
          <w:rStyle w:val="rfdFootnote"/>
          <w:rtl/>
          <w:lang w:bidi="ar-SA"/>
        </w:rPr>
        <w:t xml:space="preserve"> </w:t>
      </w:r>
      <w:r w:rsidR="00DF4622">
        <w:rPr>
          <w:rStyle w:val="rfdFootnote"/>
          <w:rtl/>
          <w:lang w:bidi="ar-SA"/>
        </w:rPr>
        <w:br/>
      </w:r>
      <w:r w:rsidRPr="00DF4622">
        <w:rPr>
          <w:rStyle w:val="rfdFootnote"/>
          <w:rtl/>
          <w:lang w:bidi="ar-SA"/>
        </w:rPr>
        <w:t>و</w:t>
      </w:r>
      <w:r w:rsidR="00DF4622">
        <w:rPr>
          <w:rStyle w:val="rfdFootnote"/>
          <w:rtl/>
          <w:lang w:bidi="ar-SA"/>
        </w:rPr>
        <w:t xml:space="preserve"> </w:t>
      </w:r>
      <w:r w:rsidRPr="00DF4622">
        <w:rPr>
          <w:rStyle w:val="rfdFootnote"/>
          <w:rtl/>
          <w:lang w:bidi="ar-SA"/>
        </w:rPr>
        <w:t>كربلاء وغيرها من البلدان العراقية</w:t>
      </w:r>
      <w:r w:rsidR="0082118F">
        <w:rPr>
          <w:rStyle w:val="rfdFootnote"/>
          <w:rtl/>
          <w:lang w:bidi="ar-SA"/>
        </w:rPr>
        <w:t xml:space="preserve"> ، </w:t>
      </w:r>
      <w:r w:rsidRPr="00DF4622">
        <w:rPr>
          <w:rStyle w:val="rfdFootnote"/>
          <w:rtl/>
          <w:lang w:bidi="ar-SA"/>
        </w:rPr>
        <w:t>أنجبت رجالا</w:t>
      </w:r>
      <w:r w:rsidR="00DF4622">
        <w:rPr>
          <w:rStyle w:val="rfdFootnote"/>
          <w:rtl/>
          <w:lang w:bidi="ar-SA"/>
        </w:rPr>
        <w:t>ً</w:t>
      </w:r>
      <w:r w:rsidRPr="00DF4622">
        <w:rPr>
          <w:rStyle w:val="rfdFootnote"/>
          <w:rtl/>
          <w:lang w:bidi="ar-SA"/>
        </w:rPr>
        <w:t xml:space="preserve"> هم من أشهر أعلام الطائفة</w:t>
      </w:r>
      <w:r w:rsidR="0082118F">
        <w:rPr>
          <w:rStyle w:val="rfdFootnote"/>
          <w:rtl/>
          <w:lang w:bidi="ar-SA"/>
        </w:rPr>
        <w:t xml:space="preserve"> ، </w:t>
      </w:r>
      <w:r w:rsidRPr="00DF4622">
        <w:rPr>
          <w:rStyle w:val="rfdFootnote"/>
          <w:rtl/>
          <w:lang w:bidi="ar-SA"/>
        </w:rPr>
        <w:t>و</w:t>
      </w:r>
      <w:r w:rsidR="00DF4622">
        <w:rPr>
          <w:rStyle w:val="rfdFootnote"/>
          <w:rtl/>
          <w:lang w:bidi="ar-SA"/>
        </w:rPr>
        <w:t xml:space="preserve"> </w:t>
      </w:r>
      <w:r w:rsidRPr="00DF4622">
        <w:rPr>
          <w:rStyle w:val="rfdFootnote"/>
          <w:rtl/>
          <w:lang w:bidi="ar-SA"/>
        </w:rPr>
        <w:t>خل</w:t>
      </w:r>
      <w:r w:rsidR="00DF4622">
        <w:rPr>
          <w:rStyle w:val="rfdFootnote"/>
          <w:rtl/>
          <w:lang w:bidi="ar-SA"/>
        </w:rPr>
        <w:t>ّ</w:t>
      </w:r>
      <w:r w:rsidRPr="00DF4622">
        <w:rPr>
          <w:rStyle w:val="rfdFootnote"/>
          <w:rtl/>
          <w:lang w:bidi="ar-SA"/>
        </w:rPr>
        <w:t>فوا تراثا</w:t>
      </w:r>
      <w:r w:rsidR="00DF4622">
        <w:rPr>
          <w:rStyle w:val="rfdFootnote"/>
          <w:rtl/>
          <w:lang w:bidi="ar-SA"/>
        </w:rPr>
        <w:t>ً</w:t>
      </w:r>
      <w:r w:rsidRPr="00DF4622">
        <w:rPr>
          <w:rStyle w:val="rfdFootnote"/>
          <w:rtl/>
          <w:lang w:bidi="ar-SA"/>
        </w:rPr>
        <w:t xml:space="preserve"> فكريا</w:t>
      </w:r>
      <w:r w:rsidR="00DF4622">
        <w:rPr>
          <w:rStyle w:val="rfdFootnote"/>
          <w:rtl/>
          <w:lang w:bidi="ar-SA"/>
        </w:rPr>
        <w:t>ً</w:t>
      </w:r>
      <w:r w:rsidRPr="00DF4622">
        <w:rPr>
          <w:rStyle w:val="rfdFootnote"/>
          <w:rtl/>
          <w:lang w:bidi="ar-SA"/>
        </w:rPr>
        <w:t xml:space="preserve"> في مختلف</w:t>
      </w:r>
      <w:r w:rsidR="00F579FB" w:rsidRPr="00DF4622">
        <w:rPr>
          <w:rStyle w:val="rfdFootnote"/>
          <w:rtl/>
          <w:lang w:bidi="ar-SA"/>
        </w:rPr>
        <w:t xml:space="preserve"> </w:t>
      </w:r>
      <w:r w:rsidR="00F579FB" w:rsidRPr="00DF4622">
        <w:rPr>
          <w:rStyle w:val="rfdFootnote"/>
          <w:rtl/>
          <w:lang w:bidi="ar-SA"/>
        </w:rPr>
        <w:br/>
      </w:r>
      <w:r w:rsidRPr="00DF4622">
        <w:rPr>
          <w:rStyle w:val="rfdFootnote"/>
          <w:rtl/>
          <w:lang w:bidi="ar-SA"/>
        </w:rPr>
        <w:t>المجالات</w:t>
      </w:r>
      <w:r w:rsidR="0063278B" w:rsidRPr="00DF4622">
        <w:rPr>
          <w:rStyle w:val="rfdFootnote"/>
          <w:rtl/>
          <w:lang w:bidi="ar-SA"/>
        </w:rPr>
        <w:t>.</w:t>
      </w:r>
    </w:p>
    <w:p w:rsidR="00D47A31" w:rsidRPr="00DF4622" w:rsidRDefault="00D47A31" w:rsidP="00DF4622">
      <w:pPr>
        <w:rPr>
          <w:rStyle w:val="rfdFootnote"/>
          <w:rtl/>
          <w:lang w:bidi="ar-SA"/>
        </w:rPr>
      </w:pPr>
      <w:r w:rsidRPr="00DF4622">
        <w:rPr>
          <w:rStyle w:val="rfdFootnote"/>
          <w:rtl/>
          <w:lang w:bidi="ar-SA"/>
        </w:rPr>
        <w:t>ومن أشهرهم السيد ابن طاووس</w:t>
      </w:r>
      <w:r w:rsidR="0082118F">
        <w:rPr>
          <w:rStyle w:val="rfdFootnote"/>
          <w:rtl/>
          <w:lang w:bidi="ar-SA"/>
        </w:rPr>
        <w:t xml:space="preserve"> ، </w:t>
      </w:r>
      <w:r w:rsidR="00DF4622">
        <w:rPr>
          <w:rStyle w:val="rfdFootnote"/>
          <w:rtl/>
          <w:lang w:bidi="ar-SA"/>
        </w:rPr>
        <w:t>رضي الدين علي بن موسى الحس</w:t>
      </w:r>
      <w:r w:rsidRPr="00DF4622">
        <w:rPr>
          <w:rStyle w:val="rfdFootnote"/>
          <w:rtl/>
          <w:lang w:bidi="ar-SA"/>
        </w:rPr>
        <w:t xml:space="preserve">ني </w:t>
      </w:r>
      <w:r w:rsidR="0063278B" w:rsidRPr="00DF4622">
        <w:rPr>
          <w:rStyle w:val="rfdFootnote"/>
          <w:rtl/>
          <w:lang w:bidi="ar-SA"/>
        </w:rPr>
        <w:t>(</w:t>
      </w:r>
      <w:r w:rsidRPr="00DF4622">
        <w:rPr>
          <w:rStyle w:val="rfdFootnote"/>
          <w:rtl/>
          <w:lang w:bidi="ar-SA"/>
        </w:rPr>
        <w:t>589</w:t>
      </w:r>
      <w:r w:rsidR="00BD05B3" w:rsidRPr="00DF4622">
        <w:rPr>
          <w:rStyle w:val="rfdFootnote"/>
          <w:rtl/>
          <w:lang w:bidi="ar-SA"/>
        </w:rPr>
        <w:t xml:space="preserve"> ـ </w:t>
      </w:r>
      <w:r w:rsidRPr="00DF4622">
        <w:rPr>
          <w:rStyle w:val="rfdFootnote"/>
          <w:rtl/>
          <w:lang w:bidi="ar-SA"/>
        </w:rPr>
        <w:t>664</w:t>
      </w:r>
      <w:r w:rsidR="0063278B" w:rsidRPr="00DF4622">
        <w:rPr>
          <w:rStyle w:val="rfdFootnote"/>
          <w:rtl/>
          <w:lang w:bidi="ar-SA"/>
        </w:rPr>
        <w:t>).</w:t>
      </w:r>
    </w:p>
    <w:p w:rsidR="00D47A31" w:rsidRPr="00DF4622" w:rsidRDefault="00D47A31" w:rsidP="00D349C0">
      <w:pPr>
        <w:rPr>
          <w:rStyle w:val="rfdFootnote"/>
          <w:rtl/>
          <w:lang w:bidi="ar-SA"/>
        </w:rPr>
      </w:pPr>
      <w:r w:rsidRPr="00DF4622">
        <w:rPr>
          <w:rStyle w:val="rfdFootnote"/>
          <w:rtl/>
          <w:lang w:bidi="ar-SA"/>
        </w:rPr>
        <w:t>كان نقيبا</w:t>
      </w:r>
      <w:r w:rsidR="00DF4622">
        <w:rPr>
          <w:rStyle w:val="rfdFootnote"/>
          <w:rtl/>
          <w:lang w:bidi="ar-SA"/>
        </w:rPr>
        <w:t>ً</w:t>
      </w:r>
      <w:r w:rsidRPr="00DF4622">
        <w:rPr>
          <w:rStyle w:val="rfdFootnote"/>
          <w:rtl/>
          <w:lang w:bidi="ar-SA"/>
        </w:rPr>
        <w:t xml:space="preserve"> زعيما</w:t>
      </w:r>
      <w:r w:rsidR="00DF4622">
        <w:rPr>
          <w:rStyle w:val="rfdFootnote"/>
          <w:rtl/>
          <w:lang w:bidi="ar-SA"/>
        </w:rPr>
        <w:t>ً</w:t>
      </w:r>
      <w:r w:rsidRPr="00DF4622">
        <w:rPr>
          <w:rStyle w:val="rfdFootnote"/>
          <w:rtl/>
          <w:lang w:bidi="ar-SA"/>
        </w:rPr>
        <w:t xml:space="preserve"> نافذ الكلمة</w:t>
      </w:r>
      <w:r w:rsidR="0082118F">
        <w:rPr>
          <w:rStyle w:val="rfdFootnote"/>
          <w:rtl/>
          <w:lang w:bidi="ar-SA"/>
        </w:rPr>
        <w:t xml:space="preserve"> ، </w:t>
      </w:r>
      <w:r w:rsidRPr="00DF4622">
        <w:rPr>
          <w:rStyle w:val="rfdFootnote"/>
          <w:rtl/>
          <w:lang w:bidi="ar-SA"/>
        </w:rPr>
        <w:t>وكانت له مكتبة ضخمة تحوي أعلاقا</w:t>
      </w:r>
      <w:r w:rsidR="00DF4622">
        <w:rPr>
          <w:rStyle w:val="rfdFootnote"/>
          <w:rtl/>
          <w:lang w:bidi="ar-SA"/>
        </w:rPr>
        <w:t>ً</w:t>
      </w:r>
      <w:r w:rsidRPr="00DF4622">
        <w:rPr>
          <w:rStyle w:val="rfdFootnote"/>
          <w:rtl/>
          <w:lang w:bidi="ar-SA"/>
        </w:rPr>
        <w:t xml:space="preserve"> ونفائس هي مصادر مؤلفاته ينقل</w:t>
      </w:r>
      <w:r w:rsidR="00F579FB" w:rsidRPr="00DF4622">
        <w:rPr>
          <w:rStyle w:val="rfdFootnote"/>
          <w:rtl/>
          <w:lang w:bidi="ar-SA"/>
        </w:rPr>
        <w:t xml:space="preserve"> </w:t>
      </w:r>
      <w:r w:rsidR="00F579FB" w:rsidRPr="00DF4622">
        <w:rPr>
          <w:rStyle w:val="rfdFootnote"/>
          <w:rtl/>
          <w:lang w:bidi="ar-SA"/>
        </w:rPr>
        <w:br/>
      </w:r>
      <w:r w:rsidRPr="00DF4622">
        <w:rPr>
          <w:rStyle w:val="rfdFootnote"/>
          <w:rtl/>
          <w:lang w:bidi="ar-SA"/>
        </w:rPr>
        <w:t>عنها</w:t>
      </w:r>
      <w:r w:rsidR="0082118F">
        <w:rPr>
          <w:rStyle w:val="rfdFootnote"/>
          <w:rtl/>
          <w:lang w:bidi="ar-SA"/>
        </w:rPr>
        <w:t xml:space="preserve"> ، </w:t>
      </w:r>
      <w:r w:rsidRPr="00DF4622">
        <w:rPr>
          <w:rStyle w:val="rfdFootnote"/>
          <w:rtl/>
          <w:lang w:bidi="ar-SA"/>
        </w:rPr>
        <w:t>و</w:t>
      </w:r>
      <w:r w:rsidR="00DF4622">
        <w:rPr>
          <w:rStyle w:val="rfdFootnote"/>
          <w:rtl/>
          <w:lang w:bidi="ar-SA"/>
        </w:rPr>
        <w:t xml:space="preserve"> </w:t>
      </w:r>
      <w:r w:rsidRPr="00DF4622">
        <w:rPr>
          <w:rStyle w:val="rfdFootnote"/>
          <w:rtl/>
          <w:lang w:bidi="ar-SA"/>
        </w:rPr>
        <w:t>أحيانا</w:t>
      </w:r>
      <w:r w:rsidR="00DF4622">
        <w:rPr>
          <w:rStyle w:val="rfdFootnote"/>
          <w:rtl/>
          <w:lang w:bidi="ar-SA"/>
        </w:rPr>
        <w:t>ً</w:t>
      </w:r>
      <w:r w:rsidRPr="00DF4622">
        <w:rPr>
          <w:rStyle w:val="rfdFootnote"/>
          <w:rtl/>
          <w:lang w:bidi="ar-SA"/>
        </w:rPr>
        <w:t xml:space="preserve"> يصف المخطوطة التي ينقل عنها وصفا</w:t>
      </w:r>
      <w:r w:rsidR="00DF4622">
        <w:rPr>
          <w:rStyle w:val="rfdFootnote"/>
          <w:rtl/>
          <w:lang w:bidi="ar-SA"/>
        </w:rPr>
        <w:t>ً</w:t>
      </w:r>
      <w:r w:rsidRPr="00DF4622">
        <w:rPr>
          <w:rStyle w:val="rfdFootnote"/>
          <w:rtl/>
          <w:lang w:bidi="ar-SA"/>
        </w:rPr>
        <w:t xml:space="preserve"> دقيقا</w:t>
      </w:r>
      <w:r w:rsidR="00DF4622">
        <w:rPr>
          <w:rStyle w:val="rfdFootnote"/>
          <w:rtl/>
          <w:lang w:bidi="ar-SA"/>
        </w:rPr>
        <w:t>ً</w:t>
      </w:r>
      <w:r w:rsidRPr="00DF4622">
        <w:rPr>
          <w:rStyle w:val="rfdFootnote"/>
          <w:rtl/>
          <w:lang w:bidi="ar-SA"/>
        </w:rPr>
        <w:t xml:space="preserve"> يعر</w:t>
      </w:r>
      <w:r w:rsidR="00DF4622">
        <w:rPr>
          <w:rStyle w:val="rfdFootnote"/>
          <w:rtl/>
          <w:lang w:bidi="ar-SA"/>
        </w:rPr>
        <w:t>ّ</w:t>
      </w:r>
      <w:r w:rsidRPr="00DF4622">
        <w:rPr>
          <w:rStyle w:val="rfdFootnote"/>
          <w:rtl/>
          <w:lang w:bidi="ar-SA"/>
        </w:rPr>
        <w:t>فنا تاريخها و</w:t>
      </w:r>
      <w:r w:rsidR="00DF4622">
        <w:rPr>
          <w:rStyle w:val="rfdFootnote"/>
          <w:rtl/>
          <w:lang w:bidi="ar-SA"/>
        </w:rPr>
        <w:t xml:space="preserve"> </w:t>
      </w:r>
      <w:r w:rsidRPr="00DF4622">
        <w:rPr>
          <w:rStyle w:val="rfdFootnote"/>
          <w:rtl/>
          <w:lang w:bidi="ar-SA"/>
        </w:rPr>
        <w:t>حجمها وعدد أوراقها وميزاتها وما إلى</w:t>
      </w:r>
      <w:r w:rsidR="00F579FB" w:rsidRPr="00DF4622">
        <w:rPr>
          <w:rStyle w:val="rfdFootnote"/>
          <w:rtl/>
          <w:lang w:bidi="ar-SA"/>
        </w:rPr>
        <w:t xml:space="preserve"> </w:t>
      </w:r>
      <w:r w:rsidR="00F579FB" w:rsidRPr="00DF4622">
        <w:rPr>
          <w:rStyle w:val="rfdFootnote"/>
          <w:rtl/>
          <w:lang w:bidi="ar-SA"/>
        </w:rPr>
        <w:br/>
      </w:r>
      <w:r w:rsidRPr="00DF4622">
        <w:rPr>
          <w:rStyle w:val="rfdFootnote"/>
          <w:rtl/>
          <w:lang w:bidi="ar-SA"/>
        </w:rPr>
        <w:t>ذلك</w:t>
      </w:r>
      <w:r w:rsidR="0082118F">
        <w:rPr>
          <w:rStyle w:val="rfdFootnote"/>
          <w:rtl/>
          <w:lang w:bidi="ar-SA"/>
        </w:rPr>
        <w:t xml:space="preserve"> ، </w:t>
      </w:r>
      <w:r w:rsidRPr="00DF4622">
        <w:rPr>
          <w:rStyle w:val="rfdFootnote"/>
          <w:rtl/>
          <w:lang w:bidi="ar-SA"/>
        </w:rPr>
        <w:t>وقد بلغت من ال</w:t>
      </w:r>
      <w:r w:rsidR="00DF4622">
        <w:rPr>
          <w:rStyle w:val="rfdFootnote"/>
          <w:rtl/>
          <w:lang w:bidi="ar-SA"/>
        </w:rPr>
        <w:t>ا</w:t>
      </w:r>
      <w:r w:rsidRPr="00DF4622">
        <w:rPr>
          <w:rStyle w:val="rfdFootnote"/>
          <w:rtl/>
          <w:lang w:bidi="ar-SA"/>
        </w:rPr>
        <w:t>همي</w:t>
      </w:r>
      <w:r w:rsidR="00D349C0">
        <w:rPr>
          <w:rStyle w:val="rfdFootnote"/>
          <w:rtl/>
          <w:lang w:bidi="ar-SA"/>
        </w:rPr>
        <w:t>ّ</w:t>
      </w:r>
      <w:r w:rsidRPr="00DF4622">
        <w:rPr>
          <w:rStyle w:val="rfdFootnote"/>
          <w:rtl/>
          <w:lang w:bidi="ar-SA"/>
        </w:rPr>
        <w:t>ة وال</w:t>
      </w:r>
      <w:r w:rsidR="00D349C0">
        <w:rPr>
          <w:rStyle w:val="rfdFootnote"/>
          <w:rtl/>
          <w:lang w:bidi="ar-SA"/>
        </w:rPr>
        <w:t>إ</w:t>
      </w:r>
      <w:r w:rsidRPr="00DF4622">
        <w:rPr>
          <w:rStyle w:val="rfdFootnote"/>
          <w:rtl/>
          <w:lang w:bidi="ar-SA"/>
        </w:rPr>
        <w:t>هتمام بها أن كتب لها فهرسا</w:t>
      </w:r>
      <w:r w:rsidR="00D349C0">
        <w:rPr>
          <w:rStyle w:val="rfdFootnote"/>
          <w:rtl/>
          <w:lang w:bidi="ar-SA"/>
        </w:rPr>
        <w:t>ً</w:t>
      </w:r>
      <w:r w:rsidRPr="00DF4622">
        <w:rPr>
          <w:rStyle w:val="rfdFootnote"/>
          <w:rtl/>
          <w:lang w:bidi="ar-SA"/>
        </w:rPr>
        <w:t xml:space="preserve"> و</w:t>
      </w:r>
      <w:r w:rsidR="00D349C0">
        <w:rPr>
          <w:rStyle w:val="rfdFootnote"/>
          <w:rtl/>
          <w:lang w:bidi="ar-SA"/>
        </w:rPr>
        <w:t xml:space="preserve"> </w:t>
      </w:r>
      <w:r w:rsidRPr="00DF4622">
        <w:rPr>
          <w:rStyle w:val="rfdFootnote"/>
          <w:rtl/>
          <w:lang w:bidi="ar-SA"/>
        </w:rPr>
        <w:t>سم</w:t>
      </w:r>
      <w:r w:rsidR="00D349C0">
        <w:rPr>
          <w:rStyle w:val="rfdFootnote"/>
          <w:rtl/>
          <w:lang w:bidi="ar-SA"/>
        </w:rPr>
        <w:t>ّ</w:t>
      </w:r>
      <w:r w:rsidRPr="00DF4622">
        <w:rPr>
          <w:rStyle w:val="rfdFootnote"/>
          <w:rtl/>
          <w:lang w:bidi="ar-SA"/>
        </w:rPr>
        <w:t xml:space="preserve">اه </w:t>
      </w:r>
      <w:r w:rsidR="0063278B" w:rsidRPr="00DF4622">
        <w:rPr>
          <w:rStyle w:val="rfdFootnote"/>
          <w:rtl/>
          <w:lang w:bidi="ar-SA"/>
        </w:rPr>
        <w:t>«</w:t>
      </w:r>
      <w:r w:rsidRPr="00DF4622">
        <w:rPr>
          <w:rStyle w:val="rfdFootnote"/>
          <w:rtl/>
          <w:lang w:bidi="ar-SA"/>
        </w:rPr>
        <w:t>إقليد الخزانة</w:t>
      </w:r>
      <w:r w:rsidR="0063278B" w:rsidRPr="00DF4622">
        <w:rPr>
          <w:rStyle w:val="rfdFootnote"/>
          <w:rtl/>
          <w:lang w:bidi="ar-SA"/>
        </w:rPr>
        <w:t>»</w:t>
      </w:r>
      <w:r w:rsidR="0082118F">
        <w:rPr>
          <w:rStyle w:val="rfdFootnote"/>
          <w:rtl/>
          <w:lang w:bidi="ar-SA"/>
        </w:rPr>
        <w:t xml:space="preserve"> ، </w:t>
      </w:r>
      <w:r w:rsidRPr="00DF4622">
        <w:rPr>
          <w:rStyle w:val="rfdFootnote"/>
          <w:rtl/>
          <w:lang w:bidi="ar-SA"/>
        </w:rPr>
        <w:t>كما وصف الخزانة</w:t>
      </w:r>
      <w:r w:rsidR="00F579FB" w:rsidRPr="00DF4622">
        <w:rPr>
          <w:rStyle w:val="rfdFootnote"/>
          <w:rtl/>
          <w:lang w:bidi="ar-SA"/>
        </w:rPr>
        <w:t xml:space="preserve"> </w:t>
      </w:r>
      <w:r w:rsidR="00F579FB" w:rsidRPr="00DF4622">
        <w:rPr>
          <w:rStyle w:val="rfdFootnote"/>
          <w:rtl/>
          <w:lang w:bidi="ar-SA"/>
        </w:rPr>
        <w:br/>
      </w:r>
      <w:r w:rsidRPr="00DF4622">
        <w:rPr>
          <w:rStyle w:val="rfdFootnote"/>
          <w:rtl/>
          <w:lang w:bidi="ar-SA"/>
        </w:rPr>
        <w:t xml:space="preserve">بإجمال في كتابه </w:t>
      </w:r>
      <w:r w:rsidR="0063278B" w:rsidRPr="00DF4622">
        <w:rPr>
          <w:rStyle w:val="rfdFootnote"/>
          <w:rtl/>
          <w:lang w:bidi="ar-SA"/>
        </w:rPr>
        <w:t>«</w:t>
      </w:r>
      <w:r w:rsidRPr="00DF4622">
        <w:rPr>
          <w:rStyle w:val="rfdFootnote"/>
          <w:rtl/>
          <w:lang w:bidi="ar-SA"/>
        </w:rPr>
        <w:t>كشف المحج</w:t>
      </w:r>
      <w:r w:rsidR="00D349C0">
        <w:rPr>
          <w:rStyle w:val="rfdFootnote"/>
          <w:rtl/>
          <w:lang w:bidi="ar-SA"/>
        </w:rPr>
        <w:t>ّ</w:t>
      </w:r>
      <w:r w:rsidRPr="00DF4622">
        <w:rPr>
          <w:rStyle w:val="rfdFootnote"/>
          <w:rtl/>
          <w:lang w:bidi="ar-SA"/>
        </w:rPr>
        <w:t>ة لثمرة المهجة</w:t>
      </w:r>
      <w:r w:rsidR="0063278B" w:rsidRPr="00DF4622">
        <w:rPr>
          <w:rStyle w:val="rfdFootnote"/>
          <w:rtl/>
          <w:lang w:bidi="ar-SA"/>
        </w:rPr>
        <w:t>»</w:t>
      </w:r>
      <w:r w:rsidR="00BD05B3" w:rsidRPr="00DF4622">
        <w:rPr>
          <w:rStyle w:val="rfdFootnote"/>
          <w:rtl/>
          <w:lang w:bidi="ar-SA"/>
        </w:rPr>
        <w:t xml:space="preserve"> ـ </w:t>
      </w:r>
      <w:r w:rsidRPr="00DF4622">
        <w:rPr>
          <w:rStyle w:val="rfdFootnote"/>
          <w:rtl/>
          <w:lang w:bidi="ar-SA"/>
        </w:rPr>
        <w:t>وهو وصي</w:t>
      </w:r>
      <w:r w:rsidR="00D349C0">
        <w:rPr>
          <w:rStyle w:val="rfdFootnote"/>
          <w:rtl/>
          <w:lang w:bidi="ar-SA"/>
        </w:rPr>
        <w:t>ّ</w:t>
      </w:r>
      <w:r w:rsidRPr="00DF4622">
        <w:rPr>
          <w:rStyle w:val="rfdFootnote"/>
          <w:rtl/>
          <w:lang w:bidi="ar-SA"/>
        </w:rPr>
        <w:t>ته لولده</w:t>
      </w:r>
      <w:r w:rsidR="00BD05B3" w:rsidRPr="00DF4622">
        <w:rPr>
          <w:rStyle w:val="rfdFootnote"/>
          <w:rtl/>
          <w:lang w:bidi="ar-SA"/>
        </w:rPr>
        <w:t xml:space="preserve"> ـ </w:t>
      </w:r>
      <w:r w:rsidRPr="00DF4622">
        <w:rPr>
          <w:rStyle w:val="rfdFootnote"/>
          <w:rtl/>
          <w:lang w:bidi="ar-SA"/>
        </w:rPr>
        <w:t>في الفصل 143 صفحة 126</w:t>
      </w:r>
      <w:r w:rsidR="0063278B" w:rsidRPr="00DF4622">
        <w:rPr>
          <w:rStyle w:val="rfdFootnote"/>
          <w:rtl/>
          <w:lang w:bidi="ar-SA"/>
        </w:rPr>
        <w:t>.</w:t>
      </w:r>
    </w:p>
    <w:p w:rsidR="00D47A31" w:rsidRPr="00DF4622" w:rsidRDefault="00D47A31" w:rsidP="00D349C0">
      <w:pPr>
        <w:rPr>
          <w:rStyle w:val="rfdFootnote"/>
          <w:rtl/>
          <w:lang w:bidi="ar-SA"/>
        </w:rPr>
      </w:pPr>
      <w:r w:rsidRPr="00DF4622">
        <w:rPr>
          <w:rStyle w:val="rfdFootnote"/>
          <w:rtl/>
          <w:lang w:bidi="ar-SA"/>
        </w:rPr>
        <w:t>كما أشار إليها أيضا</w:t>
      </w:r>
      <w:r w:rsidR="00D349C0">
        <w:rPr>
          <w:rStyle w:val="rfdFootnote"/>
          <w:rtl/>
          <w:lang w:bidi="ar-SA"/>
        </w:rPr>
        <w:t>ً</w:t>
      </w:r>
      <w:r w:rsidRPr="00DF4622">
        <w:rPr>
          <w:rStyle w:val="rfdFootnote"/>
          <w:rtl/>
          <w:lang w:bidi="ar-SA"/>
        </w:rPr>
        <w:t xml:space="preserve"> شيخنا العل</w:t>
      </w:r>
      <w:r w:rsidR="00D349C0">
        <w:rPr>
          <w:rStyle w:val="rfdFootnote"/>
          <w:rtl/>
          <w:lang w:bidi="ar-SA"/>
        </w:rPr>
        <w:t>ّ</w:t>
      </w:r>
      <w:r w:rsidRPr="00DF4622">
        <w:rPr>
          <w:rStyle w:val="rfdFootnote"/>
          <w:rtl/>
          <w:lang w:bidi="ar-SA"/>
        </w:rPr>
        <w:t xml:space="preserve">امة الطهراني </w:t>
      </w:r>
      <w:r w:rsidR="00D349C0">
        <w:rPr>
          <w:rStyle w:val="rfdFootnote"/>
          <w:rtl/>
          <w:lang w:bidi="ar-SA"/>
        </w:rPr>
        <w:t>رحمه الله</w:t>
      </w:r>
      <w:r w:rsidRPr="00DF4622">
        <w:rPr>
          <w:rStyle w:val="rfdFootnote"/>
          <w:rtl/>
          <w:lang w:bidi="ar-SA"/>
        </w:rPr>
        <w:t xml:space="preserve"> في كتاب </w:t>
      </w:r>
      <w:r w:rsidR="0063278B" w:rsidRPr="00DF4622">
        <w:rPr>
          <w:rStyle w:val="rfdFootnote"/>
          <w:rtl/>
          <w:lang w:bidi="ar-SA"/>
        </w:rPr>
        <w:t>«</w:t>
      </w:r>
      <w:r w:rsidRPr="00DF4622">
        <w:rPr>
          <w:rStyle w:val="rfdFootnote"/>
          <w:rtl/>
          <w:lang w:bidi="ar-SA"/>
        </w:rPr>
        <w:t>الذريعة</w:t>
      </w:r>
      <w:r w:rsidR="0063278B" w:rsidRPr="00DF4622">
        <w:rPr>
          <w:rStyle w:val="rfdFootnote"/>
          <w:rtl/>
          <w:lang w:bidi="ar-SA"/>
        </w:rPr>
        <w:t>»</w:t>
      </w:r>
      <w:r w:rsidR="00135115" w:rsidRPr="00DF4622">
        <w:rPr>
          <w:rStyle w:val="rfdFootnote"/>
          <w:rtl/>
          <w:lang w:bidi="ar-SA"/>
        </w:rPr>
        <w:t xml:space="preserve"> </w:t>
      </w:r>
      <w:r w:rsidRPr="00DF4622">
        <w:rPr>
          <w:rStyle w:val="rfdFootnote"/>
          <w:rtl/>
          <w:lang w:bidi="ar-SA"/>
        </w:rPr>
        <w:t>10</w:t>
      </w:r>
      <w:r w:rsidR="006752D3">
        <w:rPr>
          <w:rStyle w:val="rfdFootnote"/>
          <w:rtl/>
          <w:lang w:bidi="ar-SA"/>
        </w:rPr>
        <w:t xml:space="preserve"> / </w:t>
      </w:r>
      <w:r w:rsidRPr="00DF4622">
        <w:rPr>
          <w:rStyle w:val="rfdFootnote"/>
          <w:rtl/>
          <w:lang w:bidi="ar-SA"/>
        </w:rPr>
        <w:t>176</w:t>
      </w:r>
      <w:r w:rsidR="0063278B" w:rsidRPr="00DF4622">
        <w:rPr>
          <w:rStyle w:val="rfdFootnote"/>
          <w:rtl/>
          <w:lang w:bidi="ar-SA"/>
        </w:rPr>
        <w:t>.</w:t>
      </w:r>
    </w:p>
    <w:p w:rsidR="00AE01E3" w:rsidRDefault="00D47A31" w:rsidP="00BD3784">
      <w:pPr>
        <w:rPr>
          <w:rStyle w:val="rfdFootnote"/>
          <w:rtl/>
          <w:lang w:bidi="ar-SA"/>
        </w:rPr>
      </w:pPr>
      <w:r w:rsidRPr="00DF4622">
        <w:rPr>
          <w:rStyle w:val="rfdFootnote"/>
          <w:rtl/>
          <w:lang w:bidi="ar-SA"/>
        </w:rPr>
        <w:t>و</w:t>
      </w:r>
      <w:r w:rsidR="00D349C0">
        <w:rPr>
          <w:rStyle w:val="rfdFootnote"/>
          <w:rtl/>
          <w:lang w:bidi="ar-SA"/>
        </w:rPr>
        <w:t xml:space="preserve"> </w:t>
      </w:r>
      <w:r w:rsidRPr="00DF4622">
        <w:rPr>
          <w:rStyle w:val="rfdFootnote"/>
          <w:rtl/>
          <w:lang w:bidi="ar-SA"/>
        </w:rPr>
        <w:t>لذلك تصد</w:t>
      </w:r>
      <w:r w:rsidR="00D349C0">
        <w:rPr>
          <w:rStyle w:val="rfdFootnote"/>
          <w:rtl/>
          <w:lang w:bidi="ar-SA"/>
        </w:rPr>
        <w:t>ّ</w:t>
      </w:r>
      <w:r w:rsidRPr="00DF4622">
        <w:rPr>
          <w:rStyle w:val="rfdFootnote"/>
          <w:rtl/>
          <w:lang w:bidi="ar-SA"/>
        </w:rPr>
        <w:t>ى زميلنا العل</w:t>
      </w:r>
      <w:r w:rsidR="00D349C0">
        <w:rPr>
          <w:rStyle w:val="rfdFootnote"/>
          <w:rtl/>
          <w:lang w:bidi="ar-SA"/>
        </w:rPr>
        <w:t>ّ</w:t>
      </w:r>
      <w:r w:rsidRPr="00DF4622">
        <w:rPr>
          <w:rStyle w:val="rfdFootnote"/>
          <w:rtl/>
          <w:lang w:bidi="ar-SA"/>
        </w:rPr>
        <w:t>امة الباحث الشيخ محمد حسن آل ياسين</w:t>
      </w:r>
      <w:r w:rsidR="00BD3784">
        <w:rPr>
          <w:rStyle w:val="rfdFootnote"/>
          <w:rFonts w:hint="cs"/>
          <w:rtl/>
          <w:lang w:bidi="ar-SA"/>
        </w:rPr>
        <w:t xml:space="preserve"> </w:t>
      </w:r>
      <w:r w:rsidR="00BD05B3" w:rsidRPr="00DF4622">
        <w:rPr>
          <w:rStyle w:val="rfdFootnote"/>
          <w:rtl/>
          <w:lang w:bidi="ar-SA"/>
        </w:rPr>
        <w:t>ـ</w:t>
      </w:r>
      <w:r w:rsidR="00BD3784">
        <w:rPr>
          <w:rStyle w:val="rfdFootnote"/>
          <w:rFonts w:hint="cs"/>
          <w:rtl/>
          <w:lang w:bidi="ar-SA"/>
        </w:rPr>
        <w:t xml:space="preserve"> </w:t>
      </w:r>
      <w:r w:rsidRPr="00DF4622">
        <w:rPr>
          <w:rStyle w:val="rfdFootnote"/>
          <w:rtl/>
          <w:lang w:bidi="ar-SA"/>
        </w:rPr>
        <w:t>دام موفقا</w:t>
      </w:r>
      <w:r w:rsidR="00D349C0">
        <w:rPr>
          <w:rStyle w:val="rfdFootnote"/>
          <w:rtl/>
          <w:lang w:bidi="ar-SA"/>
        </w:rPr>
        <w:t>ً</w:t>
      </w:r>
      <w:r w:rsidR="00BD3784">
        <w:rPr>
          <w:rStyle w:val="rfdFootnote"/>
          <w:rFonts w:hint="cs"/>
          <w:rtl/>
          <w:lang w:bidi="ar-SA"/>
        </w:rPr>
        <w:t xml:space="preserve"> </w:t>
      </w:r>
      <w:r w:rsidR="00BD05B3" w:rsidRPr="00DF4622">
        <w:rPr>
          <w:rStyle w:val="rfdFootnote"/>
          <w:rtl/>
          <w:lang w:bidi="ar-SA"/>
        </w:rPr>
        <w:t>ـ</w:t>
      </w:r>
      <w:r w:rsidR="00BD3784">
        <w:rPr>
          <w:rStyle w:val="rfdFootnote"/>
          <w:rFonts w:hint="cs"/>
          <w:rtl/>
          <w:lang w:bidi="ar-SA"/>
        </w:rPr>
        <w:t xml:space="preserve"> </w:t>
      </w:r>
      <w:r w:rsidRPr="00DF4622">
        <w:rPr>
          <w:rStyle w:val="rfdFootnote"/>
          <w:rtl/>
          <w:lang w:bidi="ar-SA"/>
        </w:rPr>
        <w:t>فاستخرج لها فهرسا</w:t>
      </w:r>
      <w:r w:rsidR="00D349C0">
        <w:rPr>
          <w:rStyle w:val="rfdFootnote"/>
          <w:rtl/>
          <w:lang w:bidi="ar-SA"/>
        </w:rPr>
        <w:t>ً</w:t>
      </w:r>
      <w:r w:rsidR="00F579FB" w:rsidRPr="00DF4622">
        <w:rPr>
          <w:rStyle w:val="rfdFootnote"/>
          <w:rtl/>
          <w:lang w:bidi="ar-SA"/>
        </w:rPr>
        <w:t xml:space="preserve"> </w:t>
      </w:r>
      <w:r w:rsidR="00F579FB" w:rsidRPr="00DF4622">
        <w:rPr>
          <w:rStyle w:val="rfdFootnote"/>
          <w:rtl/>
          <w:lang w:bidi="ar-SA"/>
        </w:rPr>
        <w:br/>
      </w:r>
      <w:r w:rsidRPr="00DF4622">
        <w:rPr>
          <w:rStyle w:val="rfdFootnote"/>
          <w:rtl/>
          <w:lang w:bidi="ar-SA"/>
        </w:rPr>
        <w:t>نشر في المجل</w:t>
      </w:r>
      <w:r w:rsidR="00D349C0">
        <w:rPr>
          <w:rStyle w:val="rfdFootnote"/>
          <w:rtl/>
          <w:lang w:bidi="ar-SA"/>
        </w:rPr>
        <w:t>ّ</w:t>
      </w:r>
      <w:r w:rsidRPr="00DF4622">
        <w:rPr>
          <w:rStyle w:val="rfdFootnote"/>
          <w:rtl/>
          <w:lang w:bidi="ar-SA"/>
        </w:rPr>
        <w:t>د الثاني عشر من مجل</w:t>
      </w:r>
      <w:r w:rsidR="00D349C0">
        <w:rPr>
          <w:rStyle w:val="rfdFootnote"/>
          <w:rtl/>
          <w:lang w:bidi="ar-SA"/>
        </w:rPr>
        <w:t>ّ</w:t>
      </w:r>
      <w:r w:rsidRPr="00DF4622">
        <w:rPr>
          <w:rStyle w:val="rfdFootnote"/>
          <w:rtl/>
          <w:lang w:bidi="ar-SA"/>
        </w:rPr>
        <w:t>ة المجمع العلمي العراقي في بغداد سنة 1384</w:t>
      </w:r>
      <w:r w:rsidR="00BD3784">
        <w:rPr>
          <w:rStyle w:val="rfdFootnote"/>
          <w:rFonts w:hint="cs"/>
          <w:rtl/>
          <w:lang w:bidi="ar-SA"/>
        </w:rPr>
        <w:t xml:space="preserve"> </w:t>
      </w:r>
      <w:r w:rsidR="00BD05B3" w:rsidRPr="00DF4622">
        <w:rPr>
          <w:rStyle w:val="rfdFootnote"/>
          <w:rtl/>
          <w:lang w:bidi="ar-SA"/>
        </w:rPr>
        <w:t>ـ</w:t>
      </w:r>
      <w:r w:rsidR="00BD3784">
        <w:rPr>
          <w:rStyle w:val="rfdFootnote"/>
          <w:rFonts w:hint="cs"/>
          <w:rtl/>
          <w:lang w:bidi="ar-SA"/>
        </w:rPr>
        <w:t xml:space="preserve"> </w:t>
      </w:r>
      <w:r w:rsidRPr="00DF4622">
        <w:rPr>
          <w:rStyle w:val="rfdFootnote"/>
          <w:rtl/>
          <w:lang w:bidi="ar-SA"/>
        </w:rPr>
        <w:t>1965</w:t>
      </w:r>
      <w:r w:rsidR="0082118F">
        <w:rPr>
          <w:rStyle w:val="rfdFootnote"/>
          <w:rtl/>
          <w:lang w:bidi="ar-SA"/>
        </w:rPr>
        <w:t xml:space="preserve"> ، </w:t>
      </w:r>
      <w:r w:rsidRPr="00DF4622">
        <w:rPr>
          <w:rStyle w:val="rfdFootnote"/>
          <w:rtl/>
          <w:lang w:bidi="ar-SA"/>
        </w:rPr>
        <w:t>وقد وزع عنها مستل</w:t>
      </w:r>
      <w:r w:rsidR="00D349C0">
        <w:rPr>
          <w:rStyle w:val="rfdFootnote"/>
          <w:rtl/>
          <w:lang w:bidi="ar-SA"/>
        </w:rPr>
        <w:t>ّ</w:t>
      </w:r>
      <w:r w:rsidRPr="00DF4622">
        <w:rPr>
          <w:rStyle w:val="rfdFootnote"/>
          <w:rtl/>
          <w:lang w:bidi="ar-SA"/>
        </w:rPr>
        <w:t>ات</w:t>
      </w:r>
      <w:r w:rsidR="0082118F">
        <w:rPr>
          <w:rStyle w:val="rfdFootnote"/>
          <w:rtl/>
          <w:lang w:bidi="ar-SA"/>
        </w:rPr>
        <w:t xml:space="preserve"> ، </w:t>
      </w:r>
      <w:r w:rsidR="00F579FB" w:rsidRPr="00DF4622">
        <w:rPr>
          <w:rStyle w:val="rfdFootnote"/>
          <w:rtl/>
          <w:lang w:bidi="ar-SA"/>
        </w:rPr>
        <w:br/>
      </w:r>
      <w:r w:rsidRPr="00DF4622">
        <w:rPr>
          <w:rStyle w:val="rfdFootnote"/>
          <w:rtl/>
          <w:lang w:bidi="ar-SA"/>
        </w:rPr>
        <w:t>وهذا هو المقصود هنا</w:t>
      </w:r>
      <w:r w:rsidR="0063278B" w:rsidRPr="00DF4622">
        <w:rPr>
          <w:rStyle w:val="rfdFootnote"/>
          <w:rtl/>
          <w:lang w:bidi="ar-SA"/>
        </w:rPr>
        <w:t>.</w:t>
      </w:r>
    </w:p>
    <w:p w:rsidR="00AE01E3" w:rsidRDefault="00AE01E3" w:rsidP="00BD3784">
      <w:pPr>
        <w:rPr>
          <w:rtl/>
          <w:lang w:bidi="ar-SA"/>
        </w:rPr>
        <w:sectPr w:rsidR="00AE01E3" w:rsidSect="009E5D41">
          <w:headerReference w:type="even" r:id="rId142"/>
          <w:headerReference w:type="default" r:id="rId143"/>
          <w:headerReference w:type="first" r:id="rId144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BD3784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وما رام أجرا</w:t>
            </w:r>
            <w:r w:rsidR="00E4091A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غير ود</w:t>
            </w:r>
            <w:r w:rsidR="00E4091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أقارب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E4091A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أهون به أجرا</w:t>
            </w:r>
            <w:r w:rsidR="00E4091A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فهل من به يفي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إنتهى ملخ</w:t>
      </w:r>
      <w:r w:rsidR="00E4091A">
        <w:rPr>
          <w:rtl/>
          <w:lang w:bidi="ar-SA"/>
        </w:rPr>
        <w:t>ّ</w:t>
      </w:r>
      <w:r w:rsidRPr="00D47A31">
        <w:rPr>
          <w:rtl/>
          <w:lang w:bidi="ar-SA"/>
        </w:rPr>
        <w:t>صا</w:t>
      </w:r>
      <w:r w:rsidR="00E4091A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D47A31" w:rsidRPr="00D47A31" w:rsidRDefault="00D47A31" w:rsidP="00135115">
      <w:pPr>
        <w:rPr>
          <w:rtl/>
          <w:lang w:bidi="ar-SA"/>
        </w:rPr>
      </w:pPr>
      <w:r w:rsidRPr="00D47A31">
        <w:rPr>
          <w:rtl/>
          <w:lang w:bidi="ar-SA"/>
        </w:rPr>
        <w:t>وله ترجمة في بغية الوعاة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513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ومنية الراغبين في طبقات النس</w:t>
      </w:r>
      <w:r w:rsidR="00E4091A">
        <w:rPr>
          <w:rtl/>
          <w:lang w:bidi="ar-SA"/>
        </w:rPr>
        <w:t>ّ</w:t>
      </w:r>
      <w:r w:rsidRPr="00D47A31">
        <w:rPr>
          <w:rtl/>
          <w:lang w:bidi="ar-SA"/>
        </w:rPr>
        <w:t>ابين للسيد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عبد الرز</w:t>
      </w:r>
      <w:r w:rsidR="00E4091A">
        <w:rPr>
          <w:rtl/>
          <w:lang w:bidi="ar-SA"/>
        </w:rPr>
        <w:t>ّ</w:t>
      </w:r>
      <w:r w:rsidRPr="00D47A31">
        <w:rPr>
          <w:rtl/>
          <w:lang w:bidi="ar-SA"/>
        </w:rPr>
        <w:t>اق كمونة النجفي ص 285</w:t>
      </w:r>
      <w:r w:rsidR="0063278B">
        <w:rPr>
          <w:rtl/>
          <w:lang w:bidi="ar-SA"/>
        </w:rPr>
        <w:t>.</w:t>
      </w:r>
    </w:p>
    <w:p w:rsidR="00D47A31" w:rsidRPr="00D47A31" w:rsidRDefault="00D47A31" w:rsidP="00BD3784">
      <w:pPr>
        <w:rPr>
          <w:rtl/>
          <w:lang w:bidi="ar-SA"/>
        </w:rPr>
      </w:pPr>
      <w:r w:rsidRPr="00D47A31">
        <w:rPr>
          <w:rtl/>
          <w:lang w:bidi="ar-SA"/>
        </w:rPr>
        <w:t>والقط</w:t>
      </w:r>
      <w:r w:rsidR="00E4091A">
        <w:rPr>
          <w:rtl/>
          <w:lang w:bidi="ar-SA"/>
        </w:rPr>
        <w:t>ّ</w:t>
      </w:r>
      <w:r w:rsidRPr="00D47A31">
        <w:rPr>
          <w:rtl/>
          <w:lang w:bidi="ar-SA"/>
        </w:rPr>
        <w:t>ان هو الذي استعان به و</w:t>
      </w:r>
      <w:r w:rsidR="00E4091A">
        <w:rPr>
          <w:rtl/>
          <w:lang w:bidi="ar-SA"/>
        </w:rPr>
        <w:t xml:space="preserve"> بكتبه معاصره فريد خراسان ظهير</w:t>
      </w:r>
      <w:r w:rsidRPr="00D47A31">
        <w:rPr>
          <w:rtl/>
          <w:lang w:bidi="ar-SA"/>
        </w:rPr>
        <w:t>الدين البيهقي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علي بن زيد</w:t>
      </w:r>
      <w:r w:rsidR="00BD378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BD378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المتوف</w:t>
      </w:r>
      <w:r w:rsidR="00E4091A">
        <w:rPr>
          <w:rtl/>
          <w:lang w:bidi="ar-SA"/>
        </w:rPr>
        <w:t>ّ</w:t>
      </w:r>
      <w:r w:rsidRPr="00D47A31">
        <w:rPr>
          <w:rtl/>
          <w:lang w:bidi="ar-SA"/>
        </w:rPr>
        <w:t>ى سنة 565</w:t>
      </w:r>
      <w:r w:rsidR="00BD378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BD378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في تأليف كتابه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لباب الأنساب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كما ذكره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مقد</w:t>
      </w:r>
      <w:r w:rsidR="00E4091A">
        <w:rPr>
          <w:rtl/>
          <w:lang w:bidi="ar-SA"/>
        </w:rPr>
        <w:t>ّ</w:t>
      </w:r>
      <w:r w:rsidRPr="00D47A31">
        <w:rPr>
          <w:rtl/>
          <w:lang w:bidi="ar-SA"/>
        </w:rPr>
        <w:t>مته و</w:t>
      </w:r>
      <w:r w:rsidR="00E4091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أثنى عليه</w:t>
      </w:r>
      <w:r w:rsidR="0063278B">
        <w:rPr>
          <w:rtl/>
          <w:lang w:bidi="ar-SA"/>
        </w:rPr>
        <w:t>.</w:t>
      </w:r>
    </w:p>
    <w:p w:rsidR="00AE01E3" w:rsidRPr="00AE01E3" w:rsidRDefault="00AE01E3" w:rsidP="00AE01E3">
      <w:pPr>
        <w:rPr>
          <w:rtl/>
        </w:rPr>
      </w:pPr>
    </w:p>
    <w:p w:rsidR="00D47A31" w:rsidRPr="00D47A31" w:rsidRDefault="00D47A31" w:rsidP="00135115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حرف الذال</w:t>
      </w:r>
    </w:p>
    <w:p w:rsidR="00135115" w:rsidRDefault="00D47A31" w:rsidP="00135115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192</w:t>
      </w:r>
      <w:r w:rsidR="00135115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ذ</w:t>
      </w:r>
      <w:r w:rsidR="00135115">
        <w:rPr>
          <w:rtl/>
          <w:lang w:bidi="ar-SA"/>
        </w:rPr>
        <w:t>خائر العقبى في مناقب ذوي القربى</w:t>
      </w:r>
    </w:p>
    <w:p w:rsidR="00D47A31" w:rsidRPr="00D47A31" w:rsidRDefault="00D47A31" w:rsidP="00BD3784">
      <w:pPr>
        <w:rPr>
          <w:rtl/>
          <w:lang w:bidi="ar-SA"/>
        </w:rPr>
      </w:pPr>
      <w:r w:rsidRPr="00D47A31">
        <w:rPr>
          <w:rtl/>
          <w:lang w:bidi="ar-SA"/>
        </w:rPr>
        <w:t>لمحب</w:t>
      </w:r>
      <w:r w:rsidR="00E4091A">
        <w:rPr>
          <w:rtl/>
          <w:lang w:bidi="ar-SA"/>
        </w:rPr>
        <w:t>ّ الدين الطبري وهو أبو</w:t>
      </w:r>
      <w:r w:rsidRPr="00D47A31">
        <w:rPr>
          <w:rtl/>
          <w:lang w:bidi="ar-SA"/>
        </w:rPr>
        <w:t>العب</w:t>
      </w:r>
      <w:r w:rsidR="00E4091A">
        <w:rPr>
          <w:rtl/>
          <w:lang w:bidi="ar-SA"/>
        </w:rPr>
        <w:t>ّاس أحمد بن عبد</w:t>
      </w:r>
      <w:r w:rsidRPr="00D47A31">
        <w:rPr>
          <w:rtl/>
          <w:lang w:bidi="ar-SA"/>
        </w:rPr>
        <w:t>الله الشافعي المك</w:t>
      </w:r>
      <w:r w:rsidR="00E4091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615</w:t>
      </w:r>
      <w:r w:rsidR="00BD3784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ـ</w:t>
      </w:r>
      <w:r w:rsidR="00BD3784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694</w:t>
      </w:r>
      <w:r w:rsidR="0063278B">
        <w:rPr>
          <w:rtl/>
          <w:lang w:bidi="ar-SA"/>
        </w:rPr>
        <w:t>).</w:t>
      </w:r>
    </w:p>
    <w:p w:rsidR="00D47A31" w:rsidRPr="00D47A31" w:rsidRDefault="00D47A31" w:rsidP="00BD3784">
      <w:pPr>
        <w:rPr>
          <w:rtl/>
          <w:lang w:bidi="ar-SA"/>
        </w:rPr>
      </w:pPr>
      <w:r w:rsidRPr="00D47A31">
        <w:rPr>
          <w:rtl/>
          <w:lang w:bidi="ar-SA"/>
        </w:rPr>
        <w:t>ترجم له الفاسي ترجمة مطو</w:t>
      </w:r>
      <w:r w:rsidR="00E4091A">
        <w:rPr>
          <w:rtl/>
          <w:lang w:bidi="ar-SA"/>
        </w:rPr>
        <w:t>ّ</w:t>
      </w:r>
      <w:r w:rsidRPr="00D47A31">
        <w:rPr>
          <w:rtl/>
          <w:lang w:bidi="ar-SA"/>
        </w:rPr>
        <w:t>لة في العقد الثمين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61</w:t>
      </w:r>
      <w:r w:rsidR="00BD378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BD378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72 وقال فيه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وقد أثنى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على المحب</w:t>
      </w:r>
      <w:r w:rsidR="00E4091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الطبري غير واحد من الأعيان و</w:t>
      </w:r>
      <w:r w:rsidR="00E4091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ترجموه بتراجم عظيمة وهو جدير بها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ثم حكى نصوص ثنائهم عليه منها قول البرزالي فيه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شيخ الحجاز واليمن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</w:t>
      </w:r>
      <w:r w:rsidR="00E4091A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وصف الذهبي له بشيخ الحرم الفقيه الزاهد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وقوله وكان شيخ الشافعية ومحد</w:t>
      </w:r>
      <w:r w:rsidR="00E4091A">
        <w:rPr>
          <w:rtl/>
          <w:lang w:bidi="ar-SA"/>
        </w:rPr>
        <w:t>ّ</w:t>
      </w:r>
      <w:r w:rsidRPr="00D47A31">
        <w:rPr>
          <w:rtl/>
          <w:lang w:bidi="ar-SA"/>
        </w:rPr>
        <w:t>ث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الحجاز</w:t>
      </w:r>
      <w:r w:rsidR="0063278B">
        <w:rPr>
          <w:rtl/>
          <w:lang w:bidi="ar-SA"/>
        </w:rPr>
        <w:t xml:space="preserve"> 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وحكى قول العلائي فيه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ما أخرجت مك</w:t>
      </w:r>
      <w:r w:rsidR="00E4091A">
        <w:rPr>
          <w:rtl/>
          <w:lang w:bidi="ar-SA"/>
        </w:rPr>
        <w:t>ّ</w:t>
      </w:r>
      <w:r w:rsidRPr="00D47A31">
        <w:rPr>
          <w:rtl/>
          <w:lang w:bidi="ar-SA"/>
        </w:rPr>
        <w:t>ة بعد الشافعي مثل المحب</w:t>
      </w:r>
      <w:r w:rsidR="00E4091A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الطبري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BD3784">
      <w:pPr>
        <w:rPr>
          <w:rtl/>
          <w:lang w:bidi="ar-SA"/>
        </w:rPr>
      </w:pPr>
      <w:r w:rsidRPr="00D47A31">
        <w:rPr>
          <w:rtl/>
          <w:lang w:bidi="ar-SA"/>
        </w:rPr>
        <w:t>وله ترجمة في طبقات الشافعية لكل من السبكي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8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18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</w:t>
      </w:r>
      <w:r w:rsidR="00E4091A">
        <w:rPr>
          <w:rtl/>
          <w:lang w:bidi="ar-SA"/>
        </w:rPr>
        <w:t>ا</w:t>
      </w:r>
      <w:r w:rsidRPr="00D47A31">
        <w:rPr>
          <w:rtl/>
          <w:lang w:bidi="ar-SA"/>
        </w:rPr>
        <w:t>سنوي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179</w:t>
      </w:r>
      <w:r w:rsidR="0082118F">
        <w:rPr>
          <w:rtl/>
          <w:lang w:bidi="ar-SA"/>
        </w:rPr>
        <w:t xml:space="preserve"> ، </w:t>
      </w:r>
      <w:r w:rsidR="00E4091A">
        <w:rPr>
          <w:rtl/>
          <w:lang w:bidi="ar-SA"/>
        </w:rPr>
        <w:br/>
      </w:r>
      <w:r w:rsidRPr="00D47A31">
        <w:rPr>
          <w:rtl/>
          <w:lang w:bidi="ar-SA"/>
        </w:rPr>
        <w:t>وابن قاضي شهبة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206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 المنهل الصافي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320</w:t>
      </w:r>
      <w:r w:rsidR="00BD378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BD378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329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والوافي بالوفيات</w:t>
      </w:r>
      <w:r w:rsidR="00135115">
        <w:rPr>
          <w:rtl/>
          <w:lang w:bidi="ar-SA"/>
        </w:rPr>
        <w:t xml:space="preserve"> </w:t>
      </w:r>
      <w:r w:rsidR="00E4091A">
        <w:rPr>
          <w:rtl/>
          <w:lang w:bidi="ar-SA"/>
        </w:rPr>
        <w:br/>
      </w:r>
      <w:r w:rsidRPr="00D47A31">
        <w:rPr>
          <w:rtl/>
          <w:lang w:bidi="ar-SA"/>
        </w:rPr>
        <w:t>7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135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E4091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تلخيص مجمع الآداب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5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 xml:space="preserve">313 في لقبه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محب</w:t>
      </w:r>
      <w:r w:rsidR="008C3FC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الدين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من حرف الميم رقم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653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C3FC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تذكرة الحف</w:t>
      </w:r>
      <w:r w:rsidR="008C3FCE">
        <w:rPr>
          <w:rtl/>
          <w:lang w:bidi="ar-SA"/>
        </w:rPr>
        <w:t>ّ</w:t>
      </w:r>
      <w:r w:rsidRPr="00D47A31">
        <w:rPr>
          <w:rtl/>
          <w:lang w:bidi="ar-SA"/>
        </w:rPr>
        <w:t>اظ ص 1475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C3FC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تذكرة النبيه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176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C3FC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ذكروا مؤلفاته الكثيرة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ومنها هذا الكتاب</w:t>
      </w:r>
      <w:r w:rsidR="0063278B">
        <w:rPr>
          <w:rtl/>
          <w:lang w:bidi="ar-SA"/>
        </w:rPr>
        <w:t>.</w:t>
      </w:r>
    </w:p>
    <w:p w:rsidR="00D47A31" w:rsidRPr="00D47A31" w:rsidRDefault="00D47A31" w:rsidP="00135115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مخطوطاته</w:t>
      </w:r>
      <w:r w:rsidR="0082118F">
        <w:rPr>
          <w:rtl/>
          <w:lang w:bidi="ar-SA"/>
        </w:rPr>
        <w:t xml:space="preserve"> :</w:t>
      </w:r>
    </w:p>
    <w:p w:rsidR="00D47A31" w:rsidRPr="00BD3784" w:rsidRDefault="00D47A31" w:rsidP="00BD3784">
      <w:pPr>
        <w:rPr>
          <w:rStyle w:val="rfdPoemTiniCharChar"/>
          <w:rtl/>
        </w:rPr>
      </w:pPr>
      <w:r w:rsidRPr="00D47A31">
        <w:rPr>
          <w:rtl/>
          <w:lang w:bidi="ar-SA"/>
        </w:rPr>
        <w:t>1</w:t>
      </w:r>
      <w:r w:rsidR="00BD378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BD378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كتبت سنة 745 في مكتبة آية الله المرعشي العامة في قم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</w:t>
      </w:r>
      <w:r w:rsidR="008C3FCE">
        <w:rPr>
          <w:rtl/>
          <w:lang w:bidi="ar-SA"/>
        </w:rPr>
        <w:t xml:space="preserve"> </w:t>
      </w:r>
      <w:r w:rsidR="008C3FCE">
        <w:rPr>
          <w:rtl/>
          <w:lang w:bidi="ar-SA"/>
        </w:rPr>
        <w:br/>
      </w:r>
    </w:p>
    <w:p w:rsidR="00D47A31" w:rsidRPr="00D47A31" w:rsidRDefault="00D47A31" w:rsidP="00135115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20642 ذكرت في فهرسها</w:t>
      </w:r>
      <w:r w:rsidR="00853375">
        <w:rPr>
          <w:rtl/>
          <w:lang w:bidi="ar-SA"/>
        </w:rPr>
        <w:t>..</w:t>
      </w:r>
      <w:r w:rsidR="0063278B">
        <w:rPr>
          <w:rtl/>
          <w:lang w:bidi="ar-SA"/>
        </w:rPr>
        <w:t>...</w:t>
      </w:r>
    </w:p>
    <w:p w:rsidR="00D47A31" w:rsidRPr="00D47A31" w:rsidRDefault="00D47A31" w:rsidP="00BD3784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BD378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BD378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في مكتبة الإمام الرضا</w:t>
      </w:r>
      <w:r w:rsidR="00853375">
        <w:rPr>
          <w:rtl/>
          <w:lang w:bidi="ar-SA"/>
        </w:rPr>
        <w:t xml:space="preserve"> عليه السلام </w:t>
      </w:r>
      <w:r w:rsidRPr="00D47A31">
        <w:rPr>
          <w:rtl/>
          <w:lang w:bidi="ar-SA"/>
        </w:rPr>
        <w:t>في مشهده بخراسان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1686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كتبت سنة 809 كما في فهرسها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4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38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أو سنة 806 كما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فهرست دو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كتابخانه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ص 771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كتبها نجيب الدين محمود بن محمد ال</w:t>
      </w:r>
      <w:r w:rsidR="00853375">
        <w:rPr>
          <w:rtl/>
          <w:lang w:bidi="ar-SA"/>
        </w:rPr>
        <w:t>ا</w:t>
      </w:r>
      <w:r w:rsidRPr="00D47A31">
        <w:rPr>
          <w:rtl/>
          <w:lang w:bidi="ar-SA"/>
        </w:rPr>
        <w:t>يجي</w:t>
      </w:r>
      <w:r w:rsidR="0063278B">
        <w:rPr>
          <w:rtl/>
          <w:lang w:bidi="ar-SA"/>
        </w:rPr>
        <w:t>.</w:t>
      </w:r>
    </w:p>
    <w:p w:rsidR="00D47A31" w:rsidRPr="00D47A31" w:rsidRDefault="00D47A31" w:rsidP="00135115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نسخة فيها أيضا</w:t>
      </w:r>
      <w:r w:rsidR="00853375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6806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كتبت سنة 977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في فهرسها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5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88</w:t>
      </w:r>
      <w:r w:rsidR="0063278B">
        <w:rPr>
          <w:rtl/>
          <w:lang w:bidi="ar-SA"/>
        </w:rPr>
        <w:t>.</w:t>
      </w:r>
    </w:p>
    <w:p w:rsidR="00D47A31" w:rsidRPr="00D47A31" w:rsidRDefault="00D47A31" w:rsidP="00BD3784">
      <w:pPr>
        <w:rPr>
          <w:rtl/>
          <w:lang w:bidi="ar-SA"/>
        </w:rPr>
      </w:pPr>
      <w:r w:rsidRPr="00D47A31">
        <w:rPr>
          <w:rtl/>
          <w:lang w:bidi="ar-SA"/>
        </w:rPr>
        <w:t>4</w:t>
      </w:r>
      <w:r w:rsidR="00BD378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BD378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ثالثة فيها أيضا</w:t>
      </w:r>
      <w:r w:rsidR="0085337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بهذا التاريخ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7017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في فهرست دو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كتابخانه ص 771</w:t>
      </w:r>
      <w:r w:rsidR="0063278B">
        <w:rPr>
          <w:rtl/>
          <w:lang w:bidi="ar-SA"/>
        </w:rPr>
        <w:t>.</w:t>
      </w:r>
    </w:p>
    <w:p w:rsidR="00D47A31" w:rsidRPr="00D47A31" w:rsidRDefault="00D47A31" w:rsidP="00BD3784">
      <w:pPr>
        <w:rPr>
          <w:rtl/>
          <w:lang w:bidi="ar-SA"/>
        </w:rPr>
      </w:pPr>
      <w:r w:rsidRPr="00D47A31">
        <w:rPr>
          <w:rtl/>
          <w:lang w:bidi="ar-SA"/>
        </w:rPr>
        <w:t>5</w:t>
      </w:r>
      <w:r w:rsidR="00BD378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BD378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كتبت سنة 997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مكتبة الأسد في دمشق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كتب الظاهرية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رقم 4808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في فهرس التاريخ للعش ص 74</w:t>
      </w:r>
      <w:r w:rsidR="0063278B">
        <w:rPr>
          <w:rtl/>
          <w:lang w:bidi="ar-SA"/>
        </w:rPr>
        <w:t>.</w:t>
      </w:r>
    </w:p>
    <w:p w:rsidR="00D47A31" w:rsidRPr="00D47A31" w:rsidRDefault="00D47A31" w:rsidP="00BD3784">
      <w:pPr>
        <w:rPr>
          <w:rtl/>
          <w:lang w:bidi="ar-SA"/>
        </w:rPr>
      </w:pPr>
      <w:r w:rsidRPr="00D47A31">
        <w:rPr>
          <w:rtl/>
          <w:lang w:bidi="ar-SA"/>
        </w:rPr>
        <w:t>6</w:t>
      </w:r>
      <w:r w:rsidR="00BD378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BD378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كتبت سنة 961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مكتبة رئيس الكت</w:t>
      </w:r>
      <w:r w:rsidR="00853375">
        <w:rPr>
          <w:rtl/>
          <w:lang w:bidi="ar-SA"/>
        </w:rPr>
        <w:t>ّ</w:t>
      </w:r>
      <w:r w:rsidRPr="00D47A31">
        <w:rPr>
          <w:rtl/>
          <w:lang w:bidi="ar-SA"/>
        </w:rPr>
        <w:t>اب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827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المكتبة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السليمانية في إسلامبول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7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نسخة فيها أيضا</w:t>
      </w:r>
      <w:r w:rsidR="00853375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مكتبة حسن پاشا رقم 866</w:t>
      </w:r>
      <w:r w:rsidR="0063278B">
        <w:rPr>
          <w:rtl/>
          <w:lang w:bidi="ar-SA"/>
        </w:rPr>
        <w:t>.</w:t>
      </w:r>
    </w:p>
    <w:p w:rsidR="00D47A31" w:rsidRPr="00D47A31" w:rsidRDefault="00D47A31" w:rsidP="00BD3784">
      <w:pPr>
        <w:rPr>
          <w:rtl/>
          <w:lang w:bidi="ar-SA"/>
        </w:rPr>
      </w:pPr>
      <w:r w:rsidRPr="00D47A31">
        <w:rPr>
          <w:rtl/>
          <w:lang w:bidi="ar-SA"/>
        </w:rPr>
        <w:t>8</w:t>
      </w:r>
      <w:r w:rsidR="00BD378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BD378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في المكتبة الناصرية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لكهنو بالهند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وهي مكتبة آل صاحب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العبقات</w:t>
      </w:r>
      <w:r w:rsidR="0063278B">
        <w:rPr>
          <w:rtl/>
          <w:lang w:bidi="ar-SA"/>
        </w:rPr>
        <w:t>.</w:t>
      </w:r>
    </w:p>
    <w:p w:rsidR="00D47A31" w:rsidRPr="00D47A31" w:rsidRDefault="00D47A31" w:rsidP="00BD3784">
      <w:pPr>
        <w:rPr>
          <w:rtl/>
          <w:lang w:bidi="ar-SA"/>
        </w:rPr>
      </w:pPr>
      <w:r w:rsidRPr="00D47A31">
        <w:rPr>
          <w:rtl/>
          <w:lang w:bidi="ar-SA"/>
        </w:rPr>
        <w:t>9</w:t>
      </w:r>
      <w:r w:rsidR="00BD378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BD378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كتبت سنة 894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كانت في خزانة آل حميد الدين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</w:t>
      </w:r>
      <w:r w:rsidR="00853375">
        <w:rPr>
          <w:rtl/>
          <w:lang w:bidi="ar-SA"/>
        </w:rPr>
        <w:t>اُ</w:t>
      </w:r>
      <w:r w:rsidRPr="00D47A31">
        <w:rPr>
          <w:rtl/>
          <w:lang w:bidi="ar-SA"/>
        </w:rPr>
        <w:t>سرة الحاكمة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اليمن قبل الثورة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ثم نقلت إلى مصلحة الآثار في صنعاء كما في مجلة المورد البغدادية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المجل</w:t>
      </w:r>
      <w:r w:rsidR="00853375">
        <w:rPr>
          <w:rtl/>
          <w:lang w:bidi="ar-SA"/>
        </w:rPr>
        <w:t>ّ</w:t>
      </w:r>
      <w:r w:rsidRPr="00D47A31">
        <w:rPr>
          <w:rtl/>
          <w:lang w:bidi="ar-SA"/>
        </w:rPr>
        <w:t>د الأول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العددين 3 </w:t>
      </w:r>
      <w:r w:rsidR="0063278B">
        <w:rPr>
          <w:rtl/>
          <w:lang w:bidi="ar-SA"/>
        </w:rPr>
        <w:t xml:space="preserve">و </w:t>
      </w:r>
      <w:r w:rsidRPr="00D47A31">
        <w:rPr>
          <w:rtl/>
          <w:lang w:bidi="ar-SA"/>
        </w:rPr>
        <w:t>4 ص 203</w:t>
      </w:r>
      <w:r w:rsidR="0063278B">
        <w:rPr>
          <w:rtl/>
          <w:lang w:bidi="ar-SA"/>
        </w:rPr>
        <w:t>.</w:t>
      </w:r>
    </w:p>
    <w:p w:rsidR="00D47A31" w:rsidRPr="00D47A31" w:rsidRDefault="00D47A31" w:rsidP="00594C24">
      <w:pPr>
        <w:rPr>
          <w:rtl/>
          <w:lang w:bidi="ar-SA"/>
        </w:rPr>
      </w:pPr>
      <w:r w:rsidRPr="00D47A31">
        <w:rPr>
          <w:rtl/>
          <w:lang w:bidi="ar-SA"/>
        </w:rPr>
        <w:t>10</w:t>
      </w:r>
      <w:r w:rsidR="00594C24">
        <w:rPr>
          <w:rFonts w:hint="cs"/>
          <w:rtl/>
          <w:lang w:bidi="ar-SA"/>
        </w:rPr>
        <w:t xml:space="preserve"> </w:t>
      </w:r>
      <w:r w:rsidR="00552573">
        <w:rPr>
          <w:rtl/>
          <w:lang w:bidi="ar-SA"/>
        </w:rPr>
        <w:t>ـ</w:t>
      </w:r>
      <w:r w:rsidR="00594C2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في مكتبة المتحف العراقي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كتبت سنة 861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1896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</w:t>
      </w:r>
      <w:r w:rsidR="00F579FB">
        <w:rPr>
          <w:rtl/>
          <w:lang w:bidi="ar-SA"/>
        </w:rPr>
        <w:t xml:space="preserve"> </w:t>
      </w:r>
      <w:r w:rsidR="00552573">
        <w:rPr>
          <w:rtl/>
          <w:lang w:bidi="ar-SA"/>
        </w:rPr>
        <w:br/>
      </w:r>
      <w:r w:rsidRPr="00D47A31">
        <w:rPr>
          <w:rtl/>
          <w:lang w:bidi="ar-SA"/>
        </w:rPr>
        <w:t>155 ورقة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كتبها علي بن حسب الله العز</w:t>
      </w:r>
      <w:r w:rsidR="00552573">
        <w:rPr>
          <w:rtl/>
          <w:lang w:bidi="ar-SA"/>
        </w:rPr>
        <w:t>ّ</w:t>
      </w:r>
      <w:r w:rsidRPr="00D47A31">
        <w:rPr>
          <w:rtl/>
          <w:lang w:bidi="ar-SA"/>
        </w:rPr>
        <w:t>ي العجلاني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وعنها مصو</w:t>
      </w:r>
      <w:r w:rsidR="00552573">
        <w:rPr>
          <w:rtl/>
          <w:lang w:bidi="ar-SA"/>
        </w:rPr>
        <w:t>ّ</w:t>
      </w:r>
      <w:r w:rsidRPr="00D47A31">
        <w:rPr>
          <w:rtl/>
          <w:lang w:bidi="ar-SA"/>
        </w:rPr>
        <w:t>رة في معهد المخطوطات بالقاهرة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فهرس المخطوطات المصو</w:t>
      </w:r>
      <w:r w:rsidR="00552573">
        <w:rPr>
          <w:rtl/>
          <w:lang w:bidi="ar-SA"/>
        </w:rPr>
        <w:t>ّ</w:t>
      </w:r>
      <w:r w:rsidRPr="00D47A31">
        <w:rPr>
          <w:rtl/>
          <w:lang w:bidi="ar-SA"/>
        </w:rPr>
        <w:t>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تاريخ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قسم 4 ص 182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1631</w:t>
      </w:r>
      <w:r w:rsidR="0063278B">
        <w:rPr>
          <w:rtl/>
          <w:lang w:bidi="ar-SA"/>
        </w:rPr>
        <w:t>.</w:t>
      </w:r>
    </w:p>
    <w:p w:rsidR="00D47A31" w:rsidRPr="00D47A31" w:rsidRDefault="00D47A31" w:rsidP="00594C24">
      <w:pPr>
        <w:rPr>
          <w:rtl/>
          <w:lang w:bidi="ar-SA"/>
        </w:rPr>
      </w:pPr>
      <w:r w:rsidRPr="00D47A31">
        <w:rPr>
          <w:rtl/>
          <w:lang w:bidi="ar-SA"/>
        </w:rPr>
        <w:t>11</w:t>
      </w:r>
      <w:r w:rsidR="00594C2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594C2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كتبت سنة 1266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المكتبة الأحمدية بجامع الزيتونة في تونس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رقم 6072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في فهرسها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460</w:t>
      </w:r>
      <w:r w:rsidR="0063278B">
        <w:rPr>
          <w:rtl/>
          <w:lang w:bidi="ar-SA"/>
        </w:rPr>
        <w:t>.</w:t>
      </w:r>
    </w:p>
    <w:p w:rsidR="00D47A31" w:rsidRPr="00D47A31" w:rsidRDefault="00D47A31" w:rsidP="00135115">
      <w:pPr>
        <w:rPr>
          <w:rtl/>
          <w:lang w:bidi="ar-SA"/>
        </w:rPr>
      </w:pPr>
      <w:r w:rsidRPr="00D47A31">
        <w:rPr>
          <w:rtl/>
          <w:lang w:bidi="ar-SA"/>
        </w:rPr>
        <w:t>وذكر بروكلمن في تاريخ الأدب العربي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6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219 عد</w:t>
      </w:r>
      <w:r w:rsidR="00552573">
        <w:rPr>
          <w:rtl/>
          <w:lang w:bidi="ar-SA"/>
        </w:rPr>
        <w:t>ّ</w:t>
      </w:r>
      <w:r w:rsidRPr="00D47A31">
        <w:rPr>
          <w:rtl/>
          <w:lang w:bidi="ar-SA"/>
        </w:rPr>
        <w:t>ة من مخطوطات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هذا الكتاب وهي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12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نسخة في گوتا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1834</w:t>
      </w:r>
      <w:r w:rsidR="0063278B">
        <w:rPr>
          <w:rtl/>
          <w:lang w:bidi="ar-SA"/>
        </w:rPr>
        <w:t>.</w:t>
      </w:r>
    </w:p>
    <w:p w:rsidR="00135115" w:rsidRDefault="00D47A31" w:rsidP="00594C24">
      <w:pPr>
        <w:rPr>
          <w:rtl/>
          <w:lang w:bidi="ar-SA"/>
        </w:rPr>
      </w:pPr>
      <w:r w:rsidRPr="00D47A31">
        <w:rPr>
          <w:rtl/>
          <w:lang w:bidi="ar-SA"/>
        </w:rPr>
        <w:t>13</w:t>
      </w:r>
      <w:r w:rsidR="00135115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نسخة في مكتبة الامبروزيانا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رقم </w:t>
      </w:r>
      <w:r w:rsidR="00594C24">
        <w:rPr>
          <w:rStyle w:val="rfdEnChar"/>
        </w:rPr>
        <w:t>A. 64. i</w:t>
      </w:r>
      <w:r w:rsidR="00A65BEC">
        <w:rPr>
          <w:rtl/>
          <w:lang w:bidi="ar-SA"/>
        </w:rPr>
        <w:t>.</w:t>
      </w:r>
    </w:p>
    <w:p w:rsidR="00D47A31" w:rsidRPr="00D47A31" w:rsidRDefault="00D47A31" w:rsidP="00135115">
      <w:pPr>
        <w:rPr>
          <w:rtl/>
          <w:lang w:bidi="ar-SA"/>
        </w:rPr>
      </w:pPr>
      <w:r w:rsidRPr="00D47A31">
        <w:rPr>
          <w:rtl/>
          <w:lang w:bidi="ar-SA"/>
        </w:rPr>
        <w:t>14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نسخة بالرباط 57</w:t>
      </w:r>
      <w:r w:rsidR="0063278B">
        <w:rPr>
          <w:rtl/>
          <w:lang w:bidi="ar-SA"/>
        </w:rPr>
        <w:t>.</w:t>
      </w:r>
    </w:p>
    <w:p w:rsidR="009C1545" w:rsidRDefault="009C1545" w:rsidP="00135115">
      <w:pPr>
        <w:rPr>
          <w:rtl/>
          <w:lang w:bidi="ar-SA"/>
        </w:rPr>
        <w:sectPr w:rsidR="009C1545" w:rsidSect="009E5D41">
          <w:headerReference w:type="even" r:id="rId145"/>
          <w:headerReference w:type="default" r:id="rId146"/>
          <w:headerReference w:type="first" r:id="rId147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135115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15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نسخة في دار الكتب بالقاهرة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في فهرسها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5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186</w:t>
      </w:r>
      <w:r w:rsidR="0063278B">
        <w:rPr>
          <w:rtl/>
          <w:lang w:bidi="ar-SA"/>
        </w:rPr>
        <w:t>.</w:t>
      </w:r>
    </w:p>
    <w:p w:rsidR="00D47A31" w:rsidRPr="00D47A31" w:rsidRDefault="00D47A31" w:rsidP="00BC0860">
      <w:pPr>
        <w:rPr>
          <w:rtl/>
          <w:lang w:bidi="ar-SA"/>
        </w:rPr>
      </w:pPr>
      <w:r w:rsidRPr="00D47A31">
        <w:rPr>
          <w:rtl/>
          <w:lang w:bidi="ar-SA"/>
        </w:rPr>
        <w:t>16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نسخة في المكتبة الآصفية</w:t>
      </w:r>
      <w:r w:rsidR="0082118F">
        <w:rPr>
          <w:rtl/>
          <w:lang w:bidi="ar-SA"/>
        </w:rPr>
        <w:t xml:space="preserve"> ، </w:t>
      </w:r>
      <w:r w:rsidR="00DD1F7A">
        <w:rPr>
          <w:rtl/>
          <w:lang w:bidi="ar-SA"/>
        </w:rPr>
        <w:t>في حيدر</w:t>
      </w:r>
      <w:r w:rsidRPr="00D47A31">
        <w:rPr>
          <w:rtl/>
          <w:lang w:bidi="ar-SA"/>
        </w:rPr>
        <w:t>آباد بالهند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في فهرسها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="00BC0860">
        <w:rPr>
          <w:rtl/>
          <w:lang w:bidi="ar-SA"/>
        </w:rPr>
        <w:t>1550</w:t>
      </w:r>
      <w:r w:rsidRPr="00D47A31">
        <w:rPr>
          <w:rtl/>
          <w:lang w:bidi="ar-SA"/>
        </w:rPr>
        <w:t xml:space="preserve"> رقم 22</w:t>
      </w:r>
      <w:r w:rsidR="0063278B">
        <w:rPr>
          <w:rtl/>
          <w:lang w:bidi="ar-SA"/>
        </w:rPr>
        <w:t>.</w:t>
      </w:r>
    </w:p>
    <w:p w:rsidR="00D47A31" w:rsidRPr="00D47A31" w:rsidRDefault="00D47A31" w:rsidP="00594C24">
      <w:pPr>
        <w:rPr>
          <w:rtl/>
          <w:lang w:bidi="ar-SA"/>
        </w:rPr>
      </w:pPr>
      <w:r w:rsidRPr="00D47A31">
        <w:rPr>
          <w:rtl/>
          <w:lang w:bidi="ar-SA"/>
        </w:rPr>
        <w:t>17</w:t>
      </w:r>
      <w:r w:rsidR="00594C2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594C24">
        <w:rPr>
          <w:rFonts w:hint="cs"/>
          <w:rtl/>
          <w:lang w:bidi="ar-SA"/>
        </w:rPr>
        <w:t xml:space="preserve"> </w:t>
      </w:r>
      <w:r w:rsidR="000D40DB">
        <w:rPr>
          <w:rtl/>
          <w:lang w:bidi="ar-SA"/>
        </w:rPr>
        <w:t>نسخة في مكتبة خدا</w:t>
      </w:r>
      <w:r w:rsidRPr="00D47A31">
        <w:rPr>
          <w:rtl/>
          <w:lang w:bidi="ar-SA"/>
        </w:rPr>
        <w:t>بخش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في پتنه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بنگي پور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بالهند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في فهرسها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باللغة الإنجليزية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15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1041</w:t>
      </w:r>
      <w:r w:rsidR="0063278B">
        <w:rPr>
          <w:rtl/>
          <w:lang w:bidi="ar-SA"/>
        </w:rPr>
        <w:t>.</w:t>
      </w:r>
    </w:p>
    <w:p w:rsidR="00D47A31" w:rsidRPr="00D47A31" w:rsidRDefault="00D47A31" w:rsidP="00594C24">
      <w:pPr>
        <w:rPr>
          <w:rtl/>
          <w:lang w:bidi="ar-SA"/>
        </w:rPr>
      </w:pPr>
      <w:r w:rsidRPr="00D47A31">
        <w:rPr>
          <w:rtl/>
          <w:lang w:bidi="ar-SA"/>
        </w:rPr>
        <w:t>18</w:t>
      </w:r>
      <w:r w:rsidR="00594C2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594C2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في دار الكتب الوطنية في برلين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9684 كما ذكره بروكلمن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الذيل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615 عن فهرس الورث</w:t>
      </w:r>
      <w:r w:rsidR="0063278B">
        <w:rPr>
          <w:rtl/>
          <w:lang w:bidi="ar-SA"/>
        </w:rPr>
        <w:t>.</w:t>
      </w:r>
    </w:p>
    <w:p w:rsidR="00D47A31" w:rsidRPr="00D47A31" w:rsidRDefault="00D47A31" w:rsidP="00936991">
      <w:pPr>
        <w:rPr>
          <w:rtl/>
          <w:lang w:bidi="ar-SA"/>
        </w:rPr>
      </w:pPr>
      <w:r w:rsidRPr="00D47A31">
        <w:rPr>
          <w:rtl/>
          <w:lang w:bidi="ar-SA"/>
        </w:rPr>
        <w:t>19</w:t>
      </w:r>
      <w:r w:rsidR="00936991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3699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في مكتبة الجامع الكبير في صنعاء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كتبت سنة 1044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2128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ذكرت في فهرسها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4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1771</w:t>
      </w:r>
      <w:r w:rsidR="0063278B">
        <w:rPr>
          <w:rtl/>
          <w:lang w:bidi="ar-SA"/>
        </w:rPr>
        <w:t>.</w:t>
      </w:r>
    </w:p>
    <w:p w:rsidR="00B74645" w:rsidRDefault="00D47A31" w:rsidP="00B74645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طبعاته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020734">
      <w:pPr>
        <w:rPr>
          <w:rtl/>
          <w:lang w:bidi="ar-SA"/>
        </w:rPr>
      </w:pPr>
      <w:r w:rsidRPr="00D47A31">
        <w:rPr>
          <w:rtl/>
          <w:lang w:bidi="ar-SA"/>
        </w:rPr>
        <w:t>نشره حسام الدين القدسي بالقاهرة سنة 1356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2073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طبع بال</w:t>
      </w:r>
      <w:r w:rsidR="00020734">
        <w:rPr>
          <w:rtl/>
          <w:lang w:bidi="ar-SA"/>
        </w:rPr>
        <w:t>اُ</w:t>
      </w:r>
      <w:r w:rsidRPr="00D47A31">
        <w:rPr>
          <w:rtl/>
          <w:lang w:bidi="ar-SA"/>
        </w:rPr>
        <w:t>فست عليه في</w:t>
      </w:r>
      <w:r w:rsidR="00F579FB">
        <w:rPr>
          <w:rtl/>
          <w:lang w:bidi="ar-SA"/>
        </w:rPr>
        <w:t xml:space="preserve"> </w:t>
      </w:r>
      <w:r w:rsidR="00020734">
        <w:rPr>
          <w:rtl/>
          <w:lang w:bidi="ar-SA"/>
        </w:rPr>
        <w:br/>
      </w:r>
      <w:r w:rsidRPr="00D47A31">
        <w:rPr>
          <w:rtl/>
          <w:lang w:bidi="ar-SA"/>
        </w:rPr>
        <w:t>بيروت مر</w:t>
      </w:r>
      <w:r w:rsidR="0002073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ة وفي طهران </w:t>
      </w:r>
      <w:r w:rsidR="00020734">
        <w:rPr>
          <w:rtl/>
          <w:lang w:bidi="ar-SA"/>
        </w:rPr>
        <w:t>اُ</w:t>
      </w:r>
      <w:r w:rsidRPr="00D47A31">
        <w:rPr>
          <w:rtl/>
          <w:lang w:bidi="ar-SA"/>
        </w:rPr>
        <w:t>خرى</w:t>
      </w:r>
      <w:r w:rsidR="0063278B">
        <w:rPr>
          <w:rtl/>
          <w:lang w:bidi="ar-SA"/>
        </w:rPr>
        <w:t>.</w:t>
      </w:r>
    </w:p>
    <w:p w:rsidR="00135115" w:rsidRDefault="00D47A31" w:rsidP="00135115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193</w:t>
      </w:r>
      <w:r w:rsidR="00135115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135115">
        <w:rPr>
          <w:rtl/>
          <w:lang w:bidi="ar-SA"/>
        </w:rPr>
        <w:t>ذخيرة المآل في شرح عقود اللآل</w:t>
      </w:r>
    </w:p>
    <w:p w:rsidR="00D47A31" w:rsidRPr="00D47A31" w:rsidRDefault="00D47A31" w:rsidP="00020734">
      <w:pPr>
        <w:rPr>
          <w:rtl/>
          <w:lang w:bidi="ar-SA"/>
        </w:rPr>
      </w:pPr>
      <w:r w:rsidRPr="00D47A31">
        <w:rPr>
          <w:rtl/>
          <w:lang w:bidi="ar-SA"/>
        </w:rPr>
        <w:t>أو شرح عقد جواهر اللآل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وهي </w:t>
      </w:r>
      <w:r w:rsidR="00020734">
        <w:rPr>
          <w:rtl/>
          <w:lang w:bidi="ar-SA"/>
        </w:rPr>
        <w:t>اُ</w:t>
      </w:r>
      <w:r w:rsidRPr="00D47A31">
        <w:rPr>
          <w:rtl/>
          <w:lang w:bidi="ar-SA"/>
        </w:rPr>
        <w:t>رجوزته في مدح أهل البيت و</w:t>
      </w:r>
      <w:r w:rsidR="0002073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فضائلهم</w:t>
      </w:r>
      <w:r w:rsidR="0063278B">
        <w:rPr>
          <w:rtl/>
          <w:lang w:bidi="ar-SA"/>
        </w:rPr>
        <w:t>.</w:t>
      </w:r>
    </w:p>
    <w:p w:rsidR="00D47A31" w:rsidRPr="00D47A31" w:rsidRDefault="00020734" w:rsidP="00D47A31">
      <w:pPr>
        <w:rPr>
          <w:rtl/>
          <w:lang w:bidi="ar-SA"/>
        </w:rPr>
      </w:pPr>
      <w:r>
        <w:rPr>
          <w:rtl/>
          <w:lang w:bidi="ar-SA"/>
        </w:rPr>
        <w:t>لأحمد بن عبد</w:t>
      </w:r>
      <w:r w:rsidR="00D47A31" w:rsidRPr="00D47A31">
        <w:rPr>
          <w:rtl/>
          <w:lang w:bidi="ar-SA"/>
        </w:rPr>
        <w:t>القادر الحفظي العجلي الشافعي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ولد حدود 1140 و</w:t>
      </w:r>
      <w:r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أل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فه بمك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المكرمة سنة 1203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</w:t>
      </w:r>
      <w:r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توف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ي حدود 1228</w:t>
      </w:r>
      <w:r w:rsidR="0063278B">
        <w:rPr>
          <w:rtl/>
          <w:lang w:bidi="ar-SA"/>
        </w:rPr>
        <w:t>.</w:t>
      </w:r>
    </w:p>
    <w:p w:rsidR="00D47A31" w:rsidRPr="00D47A31" w:rsidRDefault="00D47A31" w:rsidP="00135115">
      <w:pPr>
        <w:rPr>
          <w:rtl/>
          <w:lang w:bidi="ar-SA"/>
        </w:rPr>
      </w:pPr>
      <w:r w:rsidRPr="00D47A31">
        <w:rPr>
          <w:rtl/>
          <w:lang w:bidi="ar-SA"/>
        </w:rPr>
        <w:t>له ترجمة مطو</w:t>
      </w:r>
      <w:r w:rsidR="00020734">
        <w:rPr>
          <w:rtl/>
          <w:lang w:bidi="ar-SA"/>
        </w:rPr>
        <w:t>ّ</w:t>
      </w:r>
      <w:r w:rsidRPr="00D47A31">
        <w:rPr>
          <w:rtl/>
          <w:lang w:bidi="ar-SA"/>
        </w:rPr>
        <w:t>لة في نيل الوطر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126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حلية البشر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180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معجم المؤلفين</w:t>
      </w:r>
      <w:r w:rsidR="00135115">
        <w:rPr>
          <w:rtl/>
          <w:lang w:bidi="ar-SA"/>
        </w:rPr>
        <w:t xml:space="preserve"> </w:t>
      </w:r>
      <w:r w:rsidR="00020734">
        <w:rPr>
          <w:rtl/>
          <w:lang w:bidi="ar-SA"/>
        </w:rPr>
        <w:br/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279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هدية العارفين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183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التاج المكلل 509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أعلام الزركلي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154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نسخة في المكتبة الناصرية في لكهنو بالهند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وهي مكتبة صاحب العبقات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نسخة الأصل بخط المؤلف</w:t>
      </w:r>
      <w:r w:rsidR="0082118F">
        <w:rPr>
          <w:rtl/>
          <w:lang w:bidi="ar-SA"/>
        </w:rPr>
        <w:t xml:space="preserve"> ، </w:t>
      </w:r>
      <w:r w:rsidR="00020734">
        <w:rPr>
          <w:rtl/>
          <w:lang w:bidi="ar-SA"/>
        </w:rPr>
        <w:t>في مكتبة أمير</w:t>
      </w:r>
      <w:r w:rsidRPr="00D47A31">
        <w:rPr>
          <w:rtl/>
          <w:lang w:bidi="ar-SA"/>
        </w:rPr>
        <w:t>المؤمنين العامة في النجف الأشرف</w:t>
      </w:r>
      <w:r w:rsidR="0063278B">
        <w:rPr>
          <w:rtl/>
          <w:lang w:bidi="ar-SA"/>
        </w:rPr>
        <w:t>.</w:t>
      </w:r>
    </w:p>
    <w:p w:rsidR="00D47A31" w:rsidRPr="00D47A31" w:rsidRDefault="00D47A31" w:rsidP="00135115">
      <w:pPr>
        <w:rPr>
          <w:rtl/>
          <w:lang w:bidi="ar-SA"/>
        </w:rPr>
      </w:pPr>
      <w:r w:rsidRPr="00D47A31">
        <w:rPr>
          <w:rtl/>
          <w:lang w:bidi="ar-SA"/>
        </w:rPr>
        <w:t>نسخة في مكتبة الحبشي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الغرفة باليمن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في أعلام الزركلي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154</w:t>
      </w:r>
      <w:r w:rsidR="0063278B">
        <w:rPr>
          <w:rtl/>
          <w:lang w:bidi="ar-SA"/>
        </w:rPr>
        <w:t>.</w:t>
      </w:r>
    </w:p>
    <w:p w:rsidR="00D47A31" w:rsidRPr="00D47A31" w:rsidRDefault="00D47A31" w:rsidP="00135115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194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الذر</w:t>
      </w:r>
      <w:r w:rsidR="00020734">
        <w:rPr>
          <w:rtl/>
          <w:lang w:bidi="ar-SA"/>
        </w:rPr>
        <w:t>ّ</w:t>
      </w:r>
      <w:r w:rsidRPr="00D47A31">
        <w:rPr>
          <w:rtl/>
          <w:lang w:bidi="ar-SA"/>
        </w:rPr>
        <w:t>ية الطاهرة</w:t>
      </w:r>
    </w:p>
    <w:p w:rsidR="00D47A31" w:rsidRPr="00D47A31" w:rsidRDefault="00D47A31" w:rsidP="00B61FBA">
      <w:pPr>
        <w:rPr>
          <w:rtl/>
          <w:lang w:bidi="ar-SA"/>
        </w:rPr>
      </w:pPr>
      <w:r w:rsidRPr="00D47A31">
        <w:rPr>
          <w:rtl/>
          <w:lang w:bidi="ar-SA"/>
        </w:rPr>
        <w:t>للدولابي و</w:t>
      </w:r>
      <w:r w:rsidR="00B61FBA">
        <w:rPr>
          <w:rtl/>
          <w:lang w:bidi="ar-SA"/>
        </w:rPr>
        <w:t xml:space="preserve"> </w:t>
      </w:r>
      <w:r w:rsidRPr="00D47A31">
        <w:rPr>
          <w:rtl/>
          <w:lang w:bidi="ar-SA"/>
        </w:rPr>
        <w:t>هو الحافظ محمد بن أحمد بن حم</w:t>
      </w:r>
      <w:r w:rsidR="00B61FBA">
        <w:rPr>
          <w:rtl/>
          <w:lang w:bidi="ar-SA"/>
        </w:rPr>
        <w:t>ّ</w:t>
      </w:r>
      <w:r w:rsidRPr="00D47A31">
        <w:rPr>
          <w:rtl/>
          <w:lang w:bidi="ar-SA"/>
        </w:rPr>
        <w:t>اد بن سعد بن مسلم أبو بشر</w:t>
      </w:r>
      <w:r w:rsidR="00F579FB">
        <w:rPr>
          <w:rtl/>
          <w:lang w:bidi="ar-SA"/>
        </w:rPr>
        <w:t xml:space="preserve"> </w:t>
      </w:r>
      <w:r w:rsidR="00B61FBA">
        <w:rPr>
          <w:rtl/>
          <w:lang w:bidi="ar-SA"/>
        </w:rPr>
        <w:br/>
      </w:r>
      <w:r w:rsidRPr="00D47A31">
        <w:rPr>
          <w:rtl/>
          <w:lang w:bidi="ar-SA"/>
        </w:rPr>
        <w:t xml:space="preserve">الدولابي </w:t>
      </w:r>
      <w:r w:rsidRPr="00D47A31">
        <w:rPr>
          <w:rStyle w:val="rfdFootnotenum"/>
          <w:rtl/>
          <w:lang w:bidi="ar-SA"/>
        </w:rPr>
        <w:t>(1)</w:t>
      </w:r>
      <w:r w:rsidRPr="00D47A31">
        <w:rPr>
          <w:rtl/>
          <w:lang w:bidi="ar-SA"/>
        </w:rPr>
        <w:t xml:space="preserve"> الأنصاري مولاهم الرازي الور</w:t>
      </w:r>
      <w:r w:rsidR="00B61FB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اق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224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310 أو 320</w:t>
      </w:r>
      <w:r w:rsidR="0063278B">
        <w:rPr>
          <w:rtl/>
          <w:lang w:bidi="ar-SA"/>
        </w:rPr>
        <w:t>).</w:t>
      </w:r>
    </w:p>
    <w:p w:rsidR="00D47A31" w:rsidRPr="00D47A31" w:rsidRDefault="005E05DB" w:rsidP="00594C24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B61FBA" w:rsidRDefault="00D47A31" w:rsidP="00B61FBA">
      <w:pPr>
        <w:rPr>
          <w:rStyle w:val="rfdFootnote"/>
          <w:rtl/>
          <w:lang w:bidi="ar-SA"/>
        </w:rPr>
      </w:pPr>
      <w:r w:rsidRPr="00B61FBA">
        <w:rPr>
          <w:rStyle w:val="rfdFootnote"/>
          <w:rtl/>
          <w:lang w:bidi="ar-SA"/>
        </w:rPr>
        <w:t>(1) دولاب بضم الدال</w:t>
      </w:r>
      <w:r w:rsidR="0082118F">
        <w:rPr>
          <w:rStyle w:val="rfdFootnote"/>
          <w:rtl/>
          <w:lang w:bidi="ar-SA"/>
        </w:rPr>
        <w:t xml:space="preserve"> :</w:t>
      </w:r>
      <w:r w:rsidRPr="00B61FBA">
        <w:rPr>
          <w:rStyle w:val="rfdFootnote"/>
          <w:rtl/>
          <w:lang w:bidi="ar-SA"/>
        </w:rPr>
        <w:t xml:space="preserve"> من قرى الري</w:t>
      </w:r>
      <w:r w:rsidR="00B61FBA">
        <w:rPr>
          <w:rStyle w:val="rfdFootnote"/>
          <w:rtl/>
          <w:lang w:bidi="ar-SA"/>
        </w:rPr>
        <w:t>ّ</w:t>
      </w:r>
      <w:r w:rsidR="0082118F">
        <w:rPr>
          <w:rStyle w:val="rfdFootnote"/>
          <w:rtl/>
          <w:lang w:bidi="ar-SA"/>
        </w:rPr>
        <w:t xml:space="preserve"> ، </w:t>
      </w:r>
      <w:r w:rsidRPr="00B61FBA">
        <w:rPr>
          <w:rStyle w:val="rfdFootnote"/>
          <w:rtl/>
          <w:lang w:bidi="ar-SA"/>
        </w:rPr>
        <w:t>وه</w:t>
      </w:r>
      <w:r w:rsidR="00B61FBA">
        <w:rPr>
          <w:rStyle w:val="rfdFootnote"/>
          <w:rtl/>
          <w:lang w:bidi="ar-SA"/>
        </w:rPr>
        <w:t>ي</w:t>
      </w:r>
      <w:r w:rsidRPr="00B61FBA">
        <w:rPr>
          <w:rStyle w:val="rfdFootnote"/>
          <w:rtl/>
          <w:lang w:bidi="ar-SA"/>
        </w:rPr>
        <w:t xml:space="preserve"> الآن من المحلات الجنوبية لطهران</w:t>
      </w:r>
      <w:r w:rsidR="0082118F">
        <w:rPr>
          <w:rStyle w:val="rfdFootnote"/>
          <w:rtl/>
          <w:lang w:bidi="ar-SA"/>
        </w:rPr>
        <w:t xml:space="preserve"> ، </w:t>
      </w:r>
      <w:r w:rsidRPr="00B61FBA">
        <w:rPr>
          <w:rStyle w:val="rfdFootnote"/>
          <w:rtl/>
          <w:lang w:bidi="ar-SA"/>
        </w:rPr>
        <w:t>جنوب شارع 17</w:t>
      </w:r>
      <w:r w:rsidR="00F579FB" w:rsidRPr="00B61FBA">
        <w:rPr>
          <w:rStyle w:val="rfdFootnote"/>
          <w:rtl/>
          <w:lang w:bidi="ar-SA"/>
        </w:rPr>
        <w:t xml:space="preserve"> </w:t>
      </w:r>
      <w:r w:rsidR="00B61FBA">
        <w:rPr>
          <w:rStyle w:val="rfdFootnote"/>
          <w:rtl/>
          <w:lang w:bidi="ar-SA"/>
        </w:rPr>
        <w:br/>
      </w:r>
      <w:r w:rsidRPr="00B61FBA">
        <w:rPr>
          <w:rStyle w:val="rfdFootnote"/>
          <w:rtl/>
          <w:lang w:bidi="ar-SA"/>
        </w:rPr>
        <w:t>شهريور إلى الشرق والجنوب</w:t>
      </w:r>
      <w:r w:rsidR="0063278B" w:rsidRPr="00B61FBA">
        <w:rPr>
          <w:rStyle w:val="rfdFootnote"/>
          <w:rtl/>
          <w:lang w:bidi="ar-SA"/>
        </w:rPr>
        <w:t>.</w:t>
      </w:r>
    </w:p>
    <w:p w:rsidR="00D47A31" w:rsidRPr="00D47A31" w:rsidRDefault="00D47A31" w:rsidP="00135115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ترجم له ابن خلكان في وفيات الأعيان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4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352 وقال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كان عالما</w:t>
      </w:r>
      <w:r w:rsidR="00F9370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بالحديث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والأخبار والتواريخ</w:t>
      </w:r>
      <w:r w:rsidR="0063278B">
        <w:rPr>
          <w:rtl/>
          <w:lang w:bidi="ar-SA"/>
        </w:rPr>
        <w:t xml:space="preserve"> ...</w:t>
      </w:r>
      <w:r w:rsidRPr="00D47A31">
        <w:rPr>
          <w:rtl/>
          <w:lang w:bidi="ar-SA"/>
        </w:rPr>
        <w:t xml:space="preserve"> واعتمد عليه أرباب هذا الفن</w:t>
      </w:r>
      <w:r w:rsidR="00F9370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في النقل وأخبروا عنه في كتبهم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مصن</w:t>
      </w:r>
      <w:r w:rsidR="00F93709">
        <w:rPr>
          <w:rtl/>
          <w:lang w:bidi="ar-SA"/>
        </w:rPr>
        <w:t>ّ</w:t>
      </w:r>
      <w:r w:rsidRPr="00D47A31">
        <w:rPr>
          <w:rtl/>
          <w:lang w:bidi="ar-SA"/>
        </w:rPr>
        <w:t>فاتهم المشهورة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9370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بالجملة فقد كان من الأعلام في هذا الشأن ومم</w:t>
      </w:r>
      <w:r w:rsidR="00F93709">
        <w:rPr>
          <w:rtl/>
          <w:lang w:bidi="ar-SA"/>
        </w:rPr>
        <w:t>ّ</w:t>
      </w:r>
      <w:r w:rsidRPr="00D47A31">
        <w:rPr>
          <w:rtl/>
          <w:lang w:bidi="ar-SA"/>
        </w:rPr>
        <w:t>ن يرجع إليه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وكان حسن التصنيف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5E05DB">
      <w:pPr>
        <w:rPr>
          <w:rtl/>
          <w:lang w:bidi="ar-SA"/>
        </w:rPr>
      </w:pPr>
      <w:r w:rsidRPr="00D47A31">
        <w:rPr>
          <w:rtl/>
          <w:lang w:bidi="ar-SA"/>
        </w:rPr>
        <w:t>وله ترجمة في الأنساب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5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371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والمنتظم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6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169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وتذكرة الحف</w:t>
      </w:r>
      <w:r w:rsidR="00F93709">
        <w:rPr>
          <w:rtl/>
          <w:lang w:bidi="ar-SA"/>
        </w:rPr>
        <w:t>ّ</w:t>
      </w:r>
      <w:r w:rsidRPr="00D47A31">
        <w:rPr>
          <w:rtl/>
          <w:lang w:bidi="ar-SA"/>
        </w:rPr>
        <w:t>اظ ص 759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سير أعلام النبلاء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14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309</w:t>
      </w:r>
      <w:r w:rsidR="005E05DB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5E05DB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311 و</w:t>
      </w:r>
      <w:r w:rsidR="00F9370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أطراه بقوله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الإمام الحافظ البارع</w:t>
      </w:r>
      <w:r w:rsidR="0063278B">
        <w:rPr>
          <w:rtl/>
          <w:lang w:bidi="ar-SA"/>
        </w:rPr>
        <w:t>..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والبداية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والنهاية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11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145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والوافي بالوفيات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36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والنجوم الزاهرة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197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تاريخ الأدب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العربي لبروكلمن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222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تاريخ التراث العربي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274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و</w:t>
      </w:r>
      <w:r w:rsidR="00F9370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أكثرهم ذكروا له كتابه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هذا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هو مذكور أيضا</w:t>
      </w:r>
      <w:r w:rsidR="00F9370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كشف الظنون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827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F93709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ذكره ابن حجر العسقلاني في مشيخته </w:t>
      </w:r>
      <w:r w:rsidRPr="00D47A31">
        <w:rPr>
          <w:rStyle w:val="rfdFootnotenum"/>
          <w:rtl/>
          <w:lang w:bidi="ar-SA"/>
        </w:rPr>
        <w:t>(1)</w:t>
      </w:r>
      <w:r w:rsidRPr="00D47A31">
        <w:rPr>
          <w:rtl/>
          <w:lang w:bidi="ar-SA"/>
        </w:rPr>
        <w:t xml:space="preserve"> و</w:t>
      </w:r>
      <w:r w:rsidR="00F93709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ذكر مسند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الذري</w:t>
      </w:r>
      <w:r w:rsidR="00F93709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له و</w:t>
      </w:r>
      <w:r w:rsidR="00F9370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أورد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إسناده إليه و</w:t>
      </w:r>
      <w:r w:rsidR="00F9370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طريق روايته عنه</w:t>
      </w:r>
      <w:r w:rsidR="0063278B">
        <w:rPr>
          <w:rtl/>
          <w:lang w:bidi="ar-SA"/>
        </w:rPr>
        <w:t>.</w:t>
      </w:r>
    </w:p>
    <w:p w:rsidR="00D47A31" w:rsidRPr="00D47A31" w:rsidRDefault="00D47A31" w:rsidP="00F93709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F9370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خر</w:t>
      </w:r>
      <w:r w:rsidR="00F93709">
        <w:rPr>
          <w:rtl/>
          <w:lang w:bidi="ar-SA"/>
        </w:rPr>
        <w:t>ّ</w:t>
      </w:r>
      <w:r w:rsidRPr="00D47A31">
        <w:rPr>
          <w:rtl/>
          <w:lang w:bidi="ar-SA"/>
        </w:rPr>
        <w:t>ج عنه الحف</w:t>
      </w:r>
      <w:r w:rsidR="00F93709">
        <w:rPr>
          <w:rtl/>
          <w:lang w:bidi="ar-SA"/>
        </w:rPr>
        <w:t>ّ</w:t>
      </w:r>
      <w:r w:rsidRPr="00D47A31">
        <w:rPr>
          <w:rtl/>
          <w:lang w:bidi="ar-SA"/>
        </w:rPr>
        <w:t>اظ والمحد</w:t>
      </w:r>
      <w:r w:rsidR="00F93709">
        <w:rPr>
          <w:rtl/>
          <w:lang w:bidi="ar-SA"/>
        </w:rPr>
        <w:t>ّ</w:t>
      </w:r>
      <w:r w:rsidRPr="00D47A31">
        <w:rPr>
          <w:rtl/>
          <w:lang w:bidi="ar-SA"/>
        </w:rPr>
        <w:t>ثون في كتبهم كالمحب</w:t>
      </w:r>
      <w:r w:rsidR="00F9370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الطبري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ذخائر العقبى</w:t>
      </w:r>
      <w:r w:rsidR="0063278B" w:rsidRPr="00D47A31">
        <w:rPr>
          <w:rtl/>
          <w:lang w:bidi="ar-SA"/>
        </w:rPr>
        <w:t>»</w:t>
      </w:r>
      <w:r w:rsidR="00F579FB">
        <w:rPr>
          <w:rtl/>
          <w:lang w:bidi="ar-SA"/>
        </w:rPr>
        <w:t xml:space="preserve"> </w:t>
      </w:r>
      <w:r w:rsidR="00F93709">
        <w:rPr>
          <w:rtl/>
          <w:lang w:bidi="ar-SA"/>
        </w:rPr>
        <w:br/>
      </w:r>
      <w:r w:rsidRPr="00D47A31">
        <w:rPr>
          <w:rtl/>
          <w:lang w:bidi="ar-SA"/>
        </w:rPr>
        <w:t>وغيره</w:t>
      </w:r>
      <w:r w:rsidR="0063278B">
        <w:rPr>
          <w:rtl/>
          <w:lang w:bidi="ar-SA"/>
        </w:rPr>
        <w:t>.</w:t>
      </w:r>
    </w:p>
    <w:p w:rsidR="00D47A31" w:rsidRPr="00D47A31" w:rsidRDefault="00D47A31" w:rsidP="00F93709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معرفة نسب خديجة بن</w:t>
      </w:r>
      <w:r w:rsidR="00F93709">
        <w:rPr>
          <w:rtl/>
          <w:lang w:bidi="ar-SA"/>
        </w:rPr>
        <w:t>ت</w:t>
      </w:r>
      <w:r w:rsidRPr="00D47A31">
        <w:rPr>
          <w:rtl/>
          <w:lang w:bidi="ar-SA"/>
        </w:rPr>
        <w:t xml:space="preserve"> خويلد</w:t>
      </w:r>
      <w:r w:rsidR="00F93709">
        <w:rPr>
          <w:rtl/>
          <w:lang w:bidi="ar-SA"/>
        </w:rPr>
        <w:t xml:space="preserve"> رضي الله عنها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Default="00427664" w:rsidP="00135115">
      <w:pPr>
        <w:pStyle w:val="rfdBold1"/>
        <w:rPr>
          <w:rtl/>
          <w:lang w:bidi="ar-SA"/>
        </w:rPr>
      </w:pPr>
      <w:r>
        <w:rPr>
          <w:rtl/>
          <w:lang w:bidi="ar-SA"/>
        </w:rPr>
        <w:t>مخطوطات الكتاب</w:t>
      </w:r>
      <w:r w:rsidR="0082118F">
        <w:rPr>
          <w:rtl/>
          <w:lang w:bidi="ar-SA"/>
        </w:rPr>
        <w:t xml:space="preserve"> :</w:t>
      </w:r>
    </w:p>
    <w:p w:rsidR="00B47775" w:rsidRPr="00B47775" w:rsidRDefault="00B47775" w:rsidP="00B47775">
      <w:pPr>
        <w:rPr>
          <w:rtl/>
        </w:rPr>
      </w:pPr>
    </w:p>
    <w:p w:rsidR="00D47A31" w:rsidRPr="00D47A31" w:rsidRDefault="00D47A31" w:rsidP="00F8700B">
      <w:pPr>
        <w:pStyle w:val="rfdCenterBold1"/>
        <w:rPr>
          <w:rtl/>
          <w:lang w:bidi="ar-SA"/>
        </w:rPr>
      </w:pPr>
      <w:r>
        <w:rPr>
          <w:rtl/>
          <w:lang w:bidi="ar-SA"/>
        </w:rPr>
        <w:t>(</w:t>
      </w:r>
      <w:r w:rsidRPr="00D47A31">
        <w:rPr>
          <w:rtl/>
          <w:lang w:bidi="ar-SA"/>
        </w:rPr>
        <w:t>1)</w:t>
      </w:r>
    </w:p>
    <w:p w:rsidR="00D47A31" w:rsidRPr="00D47A31" w:rsidRDefault="005B44BA" w:rsidP="00D47A31">
      <w:pPr>
        <w:rPr>
          <w:rtl/>
          <w:lang w:bidi="ar-SA"/>
        </w:rPr>
      </w:pPr>
      <w:r>
        <w:rPr>
          <w:rtl/>
          <w:lang w:bidi="ar-SA"/>
        </w:rPr>
        <w:t>نسخة في مكتبة حسن حسني عبد</w:t>
      </w:r>
      <w:r w:rsidR="00D47A31" w:rsidRPr="00D47A31">
        <w:rPr>
          <w:rtl/>
          <w:lang w:bidi="ar-SA"/>
        </w:rPr>
        <w:t>الوه</w:t>
      </w:r>
      <w:r w:rsidR="00427664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اب الصمادحي التونسي في تونس </w:t>
      </w:r>
      <w:r w:rsidR="00D47A31" w:rsidRPr="00D47A31">
        <w:rPr>
          <w:rStyle w:val="rfdFootnotenum"/>
          <w:rtl/>
          <w:lang w:bidi="ar-SA"/>
        </w:rPr>
        <w:t>(2)</w:t>
      </w:r>
      <w:r w:rsidR="0063278B">
        <w:rPr>
          <w:rtl/>
          <w:lang w:bidi="ar-SA"/>
        </w:rPr>
        <w:t>.</w:t>
      </w:r>
    </w:p>
    <w:p w:rsidR="00D47A31" w:rsidRPr="00D47A31" w:rsidRDefault="00427664" w:rsidP="00D47A31">
      <w:pPr>
        <w:rPr>
          <w:rtl/>
          <w:lang w:bidi="ar-SA"/>
        </w:rPr>
      </w:pPr>
      <w:r>
        <w:rPr>
          <w:rtl/>
          <w:lang w:bidi="ar-SA"/>
        </w:rPr>
        <w:t>كتبها نصرالله بن عبدالمنعم بن نصر</w:t>
      </w:r>
      <w:r w:rsidR="00D47A31" w:rsidRPr="00D47A31">
        <w:rPr>
          <w:rtl/>
          <w:lang w:bidi="ar-SA"/>
        </w:rPr>
        <w:t>الله بن حواري التنوخي الحنفي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دمشق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وفرغ منها 17 محرم سنة 669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صو</w:t>
      </w:r>
      <w:r w:rsidR="00427664">
        <w:rPr>
          <w:rtl/>
          <w:lang w:bidi="ar-SA"/>
        </w:rPr>
        <w:t>ّ</w:t>
      </w:r>
      <w:r w:rsidRPr="00D47A31">
        <w:rPr>
          <w:rtl/>
          <w:lang w:bidi="ar-SA"/>
        </w:rPr>
        <w:t>ر عنها معهد المخطوطات بالقاهرة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الفيلم 1052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في فهرس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المخطوطات المصو</w:t>
      </w:r>
      <w:r w:rsidR="00427664">
        <w:rPr>
          <w:rtl/>
          <w:lang w:bidi="ar-SA"/>
        </w:rPr>
        <w:t>ّ</w:t>
      </w:r>
      <w:r w:rsidRPr="00D47A31">
        <w:rPr>
          <w:rtl/>
          <w:lang w:bidi="ar-SA"/>
        </w:rPr>
        <w:t>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التاريخ قسم 3 ص 152</w:t>
      </w:r>
      <w:r w:rsidR="0063278B">
        <w:rPr>
          <w:rtl/>
          <w:lang w:bidi="ar-SA"/>
        </w:rPr>
        <w:t>.</w:t>
      </w:r>
    </w:p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</w:t>
      </w:r>
      <w:r>
        <w:rPr>
          <w:rFonts w:hint="cs"/>
          <w:rtl/>
          <w:lang w:bidi="ar-SA"/>
        </w:rPr>
        <w:t>____</w:t>
      </w:r>
      <w:r>
        <w:rPr>
          <w:rtl/>
          <w:lang w:bidi="ar-SA"/>
        </w:rPr>
        <w:t>________________________</w:t>
      </w:r>
    </w:p>
    <w:p w:rsidR="00D47A31" w:rsidRPr="00427664" w:rsidRDefault="00D47A31" w:rsidP="00427664">
      <w:pPr>
        <w:rPr>
          <w:rStyle w:val="rfdFootnote"/>
          <w:rtl/>
          <w:lang w:bidi="ar-SA"/>
        </w:rPr>
      </w:pPr>
      <w:r w:rsidRPr="00427664">
        <w:rPr>
          <w:rStyle w:val="rfdFootnote"/>
          <w:rtl/>
          <w:lang w:bidi="ar-SA"/>
        </w:rPr>
        <w:t xml:space="preserve">(1) الورقة </w:t>
      </w:r>
      <w:r w:rsidR="0063278B" w:rsidRPr="00427664">
        <w:rPr>
          <w:rStyle w:val="rfdFootnote"/>
          <w:rtl/>
          <w:lang w:bidi="ar-SA"/>
        </w:rPr>
        <w:t>(</w:t>
      </w:r>
      <w:r w:rsidRPr="00427664">
        <w:rPr>
          <w:rStyle w:val="rfdFootnote"/>
          <w:rtl/>
          <w:lang w:bidi="ar-SA"/>
        </w:rPr>
        <w:t>51 ب</w:t>
      </w:r>
      <w:r w:rsidR="0063278B" w:rsidRPr="00427664">
        <w:rPr>
          <w:rStyle w:val="rfdFootnote"/>
          <w:rtl/>
          <w:lang w:bidi="ar-SA"/>
        </w:rPr>
        <w:t>)</w:t>
      </w:r>
      <w:r w:rsidRPr="00427664">
        <w:rPr>
          <w:rStyle w:val="rfdFootnote"/>
          <w:rtl/>
          <w:lang w:bidi="ar-SA"/>
        </w:rPr>
        <w:t xml:space="preserve"> من مخطوطة كتبت في حياة المؤلف </w:t>
      </w:r>
      <w:r w:rsidR="0063278B" w:rsidRPr="00427664">
        <w:rPr>
          <w:rStyle w:val="rfdFootnote"/>
          <w:rtl/>
          <w:lang w:bidi="ar-SA"/>
        </w:rPr>
        <w:t>(</w:t>
      </w:r>
      <w:r w:rsidRPr="00427664">
        <w:rPr>
          <w:rStyle w:val="rfdFootnote"/>
          <w:rtl/>
          <w:lang w:bidi="ar-SA"/>
        </w:rPr>
        <w:t>ابن حجر</w:t>
      </w:r>
      <w:r w:rsidR="0063278B" w:rsidRPr="00427664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، </w:t>
      </w:r>
      <w:r w:rsidRPr="00427664">
        <w:rPr>
          <w:rStyle w:val="rfdFootnote"/>
          <w:rtl/>
          <w:lang w:bidi="ar-SA"/>
        </w:rPr>
        <w:t>في مكتبة فيض الله في إسلامبول</w:t>
      </w:r>
      <w:r w:rsidR="00F579FB" w:rsidRPr="00427664">
        <w:rPr>
          <w:rStyle w:val="rfdFootnote"/>
          <w:rtl/>
          <w:lang w:bidi="ar-SA"/>
        </w:rPr>
        <w:t xml:space="preserve"> </w:t>
      </w:r>
      <w:r w:rsidR="00F579FB" w:rsidRPr="00427664">
        <w:rPr>
          <w:rStyle w:val="rfdFootnote"/>
          <w:rtl/>
          <w:lang w:bidi="ar-SA"/>
        </w:rPr>
        <w:br/>
      </w:r>
      <w:r w:rsidRPr="00427664">
        <w:rPr>
          <w:rStyle w:val="rfdFootnote"/>
          <w:rtl/>
          <w:lang w:bidi="ar-SA"/>
        </w:rPr>
        <w:t>رقم 534</w:t>
      </w:r>
      <w:r w:rsidR="0063278B" w:rsidRPr="00427664">
        <w:rPr>
          <w:rStyle w:val="rfdFootnote"/>
          <w:rtl/>
          <w:lang w:bidi="ar-SA"/>
        </w:rPr>
        <w:t>.</w:t>
      </w:r>
    </w:p>
    <w:p w:rsidR="00D47A31" w:rsidRPr="00D47A31" w:rsidRDefault="00D47A31" w:rsidP="00C54CFE">
      <w:pPr>
        <w:rPr>
          <w:rtl/>
          <w:lang w:bidi="ar-SA"/>
        </w:rPr>
      </w:pPr>
      <w:r w:rsidRPr="00427664">
        <w:rPr>
          <w:rStyle w:val="rfdFootnote"/>
          <w:rtl/>
          <w:lang w:bidi="ar-SA"/>
        </w:rPr>
        <w:t>(2) باحث مؤر</w:t>
      </w:r>
      <w:r w:rsidR="00427664">
        <w:rPr>
          <w:rStyle w:val="rfdFootnote"/>
          <w:rtl/>
          <w:lang w:bidi="ar-SA"/>
        </w:rPr>
        <w:t>ّ</w:t>
      </w:r>
      <w:r w:rsidRPr="00427664">
        <w:rPr>
          <w:rStyle w:val="rfdFootnote"/>
          <w:rtl/>
          <w:lang w:bidi="ar-SA"/>
        </w:rPr>
        <w:t>خ مؤلف</w:t>
      </w:r>
      <w:r w:rsidR="0082118F">
        <w:rPr>
          <w:rStyle w:val="rfdFootnote"/>
          <w:rtl/>
          <w:lang w:bidi="ar-SA"/>
        </w:rPr>
        <w:t xml:space="preserve"> ، </w:t>
      </w:r>
      <w:r w:rsidRPr="00427664">
        <w:rPr>
          <w:rStyle w:val="rfdFootnote"/>
          <w:rtl/>
          <w:lang w:bidi="ar-SA"/>
        </w:rPr>
        <w:t>ولد سنة 1301 وتوف</w:t>
      </w:r>
      <w:r w:rsidR="00427664">
        <w:rPr>
          <w:rStyle w:val="rfdFootnote"/>
          <w:rtl/>
          <w:lang w:bidi="ar-SA"/>
        </w:rPr>
        <w:t>ّ</w:t>
      </w:r>
      <w:r w:rsidRPr="00427664">
        <w:rPr>
          <w:rStyle w:val="rfdFootnote"/>
          <w:rtl/>
          <w:lang w:bidi="ar-SA"/>
        </w:rPr>
        <w:t>ي سنة 1388</w:t>
      </w:r>
      <w:r w:rsidR="0082118F">
        <w:rPr>
          <w:rStyle w:val="rfdFootnote"/>
          <w:rtl/>
          <w:lang w:bidi="ar-SA"/>
        </w:rPr>
        <w:t xml:space="preserve"> ، </w:t>
      </w:r>
      <w:r w:rsidRPr="00427664">
        <w:rPr>
          <w:rStyle w:val="rfdFootnote"/>
          <w:rtl/>
          <w:lang w:bidi="ar-SA"/>
        </w:rPr>
        <w:t>ا</w:t>
      </w:r>
      <w:r w:rsidR="00427664">
        <w:rPr>
          <w:rStyle w:val="rfdFootnote"/>
          <w:rtl/>
          <w:lang w:bidi="ar-SA"/>
        </w:rPr>
        <w:t>ُ</w:t>
      </w:r>
      <w:r w:rsidRPr="00427664">
        <w:rPr>
          <w:rStyle w:val="rfdFootnote"/>
          <w:rtl/>
          <w:lang w:bidi="ar-SA"/>
        </w:rPr>
        <w:t>نظر ترجمته في الأعلام للزركلي</w:t>
      </w:r>
      <w:r w:rsidR="00135115" w:rsidRPr="00427664">
        <w:rPr>
          <w:rStyle w:val="rfdFootnote"/>
          <w:rtl/>
          <w:lang w:bidi="ar-SA"/>
        </w:rPr>
        <w:t xml:space="preserve"> </w:t>
      </w:r>
      <w:r w:rsidRPr="00427664">
        <w:rPr>
          <w:rStyle w:val="rfdFootnote"/>
          <w:rtl/>
          <w:lang w:bidi="ar-SA"/>
        </w:rPr>
        <w:t>2</w:t>
      </w:r>
      <w:r w:rsidR="006752D3">
        <w:rPr>
          <w:rStyle w:val="rfdFootnote"/>
          <w:rtl/>
          <w:lang w:bidi="ar-SA"/>
        </w:rPr>
        <w:t xml:space="preserve"> / </w:t>
      </w:r>
      <w:r w:rsidRPr="00427664">
        <w:rPr>
          <w:rStyle w:val="rfdFootnote"/>
          <w:rtl/>
          <w:lang w:bidi="ar-SA"/>
        </w:rPr>
        <w:t>187</w:t>
      </w:r>
      <w:r w:rsidR="00C54CFE">
        <w:rPr>
          <w:rStyle w:val="rfdFootnote"/>
          <w:rtl/>
          <w:lang w:bidi="ar-SA"/>
        </w:rPr>
        <w:t xml:space="preserve">. </w:t>
      </w:r>
      <w:r w:rsidR="00C54CFE">
        <w:rPr>
          <w:rStyle w:val="rfdFootnote"/>
          <w:rtl/>
          <w:lang w:bidi="ar-SA"/>
        </w:rPr>
        <w:br/>
      </w:r>
      <w:r w:rsidRPr="00427664">
        <w:rPr>
          <w:rStyle w:val="rfdFootnote"/>
          <w:rtl/>
          <w:lang w:bidi="ar-SA"/>
        </w:rPr>
        <w:t>وكانت له مكتبة قي</w:t>
      </w:r>
      <w:r w:rsidR="00427664">
        <w:rPr>
          <w:rStyle w:val="rfdFootnote"/>
          <w:rtl/>
          <w:lang w:bidi="ar-SA"/>
        </w:rPr>
        <w:t>ّ</w:t>
      </w:r>
      <w:r w:rsidRPr="00427664">
        <w:rPr>
          <w:rStyle w:val="rfdFootnote"/>
          <w:rtl/>
          <w:lang w:bidi="ar-SA"/>
        </w:rPr>
        <w:t>مة فيها نفائس تحوي 951 مخطوطة</w:t>
      </w:r>
      <w:r w:rsidR="0082118F">
        <w:rPr>
          <w:rStyle w:val="rfdFootnote"/>
          <w:rtl/>
          <w:lang w:bidi="ar-SA"/>
        </w:rPr>
        <w:t xml:space="preserve"> ، </w:t>
      </w:r>
      <w:r w:rsidRPr="00427664">
        <w:rPr>
          <w:rStyle w:val="rfdFootnote"/>
          <w:rtl/>
          <w:lang w:bidi="ar-SA"/>
        </w:rPr>
        <w:t>أهداها إلى دار الكتب الوطنية في تونس</w:t>
      </w:r>
      <w:r w:rsidR="0082118F">
        <w:rPr>
          <w:rStyle w:val="rfdFootnote"/>
          <w:rtl/>
          <w:lang w:bidi="ar-SA"/>
        </w:rPr>
        <w:t xml:space="preserve"> ، </w:t>
      </w:r>
      <w:r w:rsidRPr="00427664">
        <w:rPr>
          <w:rStyle w:val="rfdFootnote"/>
          <w:rtl/>
          <w:lang w:bidi="ar-SA"/>
        </w:rPr>
        <w:t>وقد طبع</w:t>
      </w:r>
      <w:r w:rsidR="00F579FB" w:rsidRPr="00427664">
        <w:rPr>
          <w:rStyle w:val="rfdFootnote"/>
          <w:rtl/>
          <w:lang w:bidi="ar-SA"/>
        </w:rPr>
        <w:t xml:space="preserve"> </w:t>
      </w:r>
      <w:r w:rsidR="00427664">
        <w:rPr>
          <w:rStyle w:val="rfdFootnote"/>
          <w:rtl/>
          <w:lang w:bidi="ar-SA"/>
        </w:rPr>
        <w:br/>
      </w:r>
      <w:r w:rsidRPr="00427664">
        <w:rPr>
          <w:rStyle w:val="rfdFootnote"/>
          <w:rtl/>
          <w:lang w:bidi="ar-SA"/>
        </w:rPr>
        <w:t>لدار الكتب التونسية أخيرا</w:t>
      </w:r>
      <w:r w:rsidR="00427664">
        <w:rPr>
          <w:rStyle w:val="rfdFootnote"/>
          <w:rtl/>
          <w:lang w:bidi="ar-SA"/>
        </w:rPr>
        <w:t>ً</w:t>
      </w:r>
      <w:r w:rsidRPr="00427664">
        <w:rPr>
          <w:rStyle w:val="rfdFootnote"/>
          <w:rtl/>
          <w:lang w:bidi="ar-SA"/>
        </w:rPr>
        <w:t xml:space="preserve"> فهرس في ست</w:t>
      </w:r>
      <w:r w:rsidR="00427664">
        <w:rPr>
          <w:rStyle w:val="rfdFootnote"/>
          <w:rtl/>
          <w:lang w:bidi="ar-SA"/>
        </w:rPr>
        <w:t>ّ</w:t>
      </w:r>
      <w:r w:rsidRPr="00427664">
        <w:rPr>
          <w:rStyle w:val="rfdFootnote"/>
          <w:rtl/>
          <w:lang w:bidi="ar-SA"/>
        </w:rPr>
        <w:t>ة أجزاء</w:t>
      </w:r>
      <w:r w:rsidR="0063278B" w:rsidRPr="00427664">
        <w:rPr>
          <w:rStyle w:val="rfdFootnote"/>
          <w:rtl/>
          <w:lang w:bidi="ar-SA"/>
        </w:rPr>
        <w:t>.</w:t>
      </w:r>
    </w:p>
    <w:p w:rsidR="009C1545" w:rsidRDefault="009C1545" w:rsidP="00D47A31">
      <w:pPr>
        <w:rPr>
          <w:rtl/>
          <w:lang w:bidi="ar-SA"/>
        </w:rPr>
        <w:sectPr w:rsidR="009C1545" w:rsidSect="009E5D41">
          <w:headerReference w:type="even" r:id="rId148"/>
          <w:headerReference w:type="default" r:id="rId149"/>
          <w:headerReference w:type="first" r:id="rId150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و</w:t>
      </w:r>
      <w:r w:rsidR="000F5E0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عنها صورة في مكتبة الإمام الحكيم العامة في النجف الأشرف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الفلم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544</w:t>
      </w:r>
      <w:r w:rsidR="0063278B">
        <w:rPr>
          <w:rtl/>
          <w:lang w:bidi="ar-SA"/>
        </w:rPr>
        <w:t>.</w:t>
      </w:r>
    </w:p>
    <w:p w:rsidR="00D47A31" w:rsidRPr="00D47A31" w:rsidRDefault="00D47A31" w:rsidP="000F5E05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0F5E0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بأول النسخة رواية الكتاب بالإسناد عن مؤلفه هكذا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أخبرنا الأمير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الأجل الكبير السيد الشريف شهاب الدين أبو محمد الحسن بن علي ابن المرتضى الحسني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العلوي </w:t>
      </w:r>
      <w:r w:rsidRPr="00D47A31">
        <w:rPr>
          <w:rStyle w:val="rfdFootnotenum"/>
          <w:rtl/>
          <w:lang w:bidi="ar-SA"/>
        </w:rPr>
        <w:t>(1)</w:t>
      </w:r>
      <w:r w:rsidR="00BD05B3">
        <w:rPr>
          <w:rtl/>
          <w:lang w:bidi="ar-SA"/>
        </w:rPr>
        <w:t xml:space="preserve"> ـ </w:t>
      </w:r>
      <w:r w:rsidR="000F5E05">
        <w:rPr>
          <w:rtl/>
          <w:lang w:bidi="ar-SA"/>
        </w:rPr>
        <w:t>رحمه الله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غير مر</w:t>
      </w:r>
      <w:r w:rsidR="000F5E05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>
        <w:rPr>
          <w:rtl/>
          <w:lang w:bidi="ar-SA"/>
        </w:rPr>
        <w:t>.</w:t>
      </w:r>
    </w:p>
    <w:p w:rsidR="00D47A31" w:rsidRPr="00D47A31" w:rsidRDefault="00D47A31" w:rsidP="00072498">
      <w:pPr>
        <w:rPr>
          <w:rtl/>
          <w:lang w:bidi="ar-SA"/>
        </w:rPr>
      </w:pPr>
      <w:r w:rsidRPr="00D47A31">
        <w:rPr>
          <w:rtl/>
          <w:lang w:bidi="ar-SA"/>
        </w:rPr>
        <w:t>فال</w:t>
      </w:r>
      <w:r w:rsidR="000F5E05">
        <w:rPr>
          <w:rtl/>
          <w:lang w:bidi="ar-SA"/>
        </w:rPr>
        <w:t>ا</w:t>
      </w:r>
      <w:r w:rsidRPr="00D47A31">
        <w:rPr>
          <w:rtl/>
          <w:lang w:bidi="ar-SA"/>
        </w:rPr>
        <w:t>ولى بقراءة الشيخ الحافظ</w:t>
      </w:r>
      <w:r w:rsidR="0082118F">
        <w:rPr>
          <w:rtl/>
          <w:lang w:bidi="ar-SA"/>
        </w:rPr>
        <w:t xml:space="preserve"> ، </w:t>
      </w:r>
      <w:r w:rsidR="000F5E05">
        <w:rPr>
          <w:rtl/>
          <w:lang w:bidi="ar-SA"/>
        </w:rPr>
        <w:t>معين الدين أبي بكر محمد بن عبد</w:t>
      </w:r>
      <w:r w:rsidRPr="00D47A31">
        <w:rPr>
          <w:rtl/>
          <w:lang w:bidi="ar-SA"/>
        </w:rPr>
        <w:t>الغني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المعروف بابن نقطة</w:t>
      </w:r>
      <w:r w:rsidR="000F5E05">
        <w:rPr>
          <w:rtl/>
          <w:lang w:bidi="ar-SA"/>
        </w:rPr>
        <w:t xml:space="preserve"> رحمه الله</w:t>
      </w:r>
      <w:r w:rsidRPr="00D47A31">
        <w:rPr>
          <w:rtl/>
          <w:lang w:bidi="ar-SA"/>
        </w:rPr>
        <w:t xml:space="preserve"> تعالى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يوم السبت رابع المحرم سنة 629 ونحن نسمع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ذلك بالمسجد المستنصري غربي مدينة السلام بغداد بقمرية على شاطئ دجلة</w:t>
      </w:r>
      <w:r w:rsidR="0063278B">
        <w:rPr>
          <w:rtl/>
          <w:lang w:bidi="ar-SA"/>
        </w:rPr>
        <w:t>.</w:t>
      </w:r>
    </w:p>
    <w:p w:rsidR="005E05DB" w:rsidRPr="00E5416A" w:rsidRDefault="00D47A31" w:rsidP="005E05DB">
      <w:pPr>
        <w:rPr>
          <w:rStyle w:val="rfdLineChar"/>
          <w:rtl/>
        </w:rPr>
      </w:pPr>
      <w:r w:rsidRPr="00D47A31">
        <w:rPr>
          <w:rtl/>
          <w:lang w:bidi="ar-SA"/>
        </w:rPr>
        <w:t>والثانية بقراءة الحافظ شرف الد</w:t>
      </w:r>
      <w:r w:rsidR="000F5E05">
        <w:rPr>
          <w:rtl/>
          <w:lang w:bidi="ar-SA"/>
        </w:rPr>
        <w:t>ين أبي الحسن علي ابن الحافظ عبد</w:t>
      </w:r>
      <w:r w:rsidRPr="00D47A31">
        <w:rPr>
          <w:rtl/>
          <w:lang w:bidi="ar-SA"/>
        </w:rPr>
        <w:t>العزيز ابن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الأخضر</w:t>
      </w:r>
      <w:r w:rsidR="000F5E05">
        <w:rPr>
          <w:rtl/>
          <w:lang w:bidi="ar-SA"/>
        </w:rPr>
        <w:t xml:space="preserve"> رحمه الله</w:t>
      </w:r>
      <w:r w:rsidRPr="00D47A31">
        <w:rPr>
          <w:rtl/>
          <w:lang w:bidi="ar-SA"/>
        </w:rPr>
        <w:t xml:space="preserve"> تعالى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F5E0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ذلك يوم ال</w:t>
      </w:r>
      <w:r w:rsidR="000F5E05">
        <w:rPr>
          <w:rtl/>
          <w:lang w:bidi="ar-SA"/>
        </w:rPr>
        <w:t>إ</w:t>
      </w:r>
      <w:r w:rsidRPr="00D47A31">
        <w:rPr>
          <w:rtl/>
          <w:lang w:bidi="ar-SA"/>
        </w:rPr>
        <w:t>ثنين سابع عشر ربيع الأول من السنة المذكورة</w:t>
      </w:r>
      <w:r w:rsidR="0082118F">
        <w:rPr>
          <w:rtl/>
          <w:lang w:bidi="ar-SA"/>
        </w:rPr>
        <w:t xml:space="preserve"> ، </w:t>
      </w:r>
      <w:r w:rsidR="005E05DB">
        <w:rPr>
          <w:rtl/>
        </w:rPr>
        <w:br/>
      </w:r>
      <w:r w:rsidR="005E05DB">
        <w:rPr>
          <w:rStyle w:val="rfdLineChar"/>
          <w:rtl/>
        </w:rPr>
        <w:t>_____________________________</w:t>
      </w:r>
    </w:p>
    <w:p w:rsidR="00D47A31" w:rsidRPr="000F5E05" w:rsidRDefault="00D47A31" w:rsidP="000F5E05">
      <w:pPr>
        <w:rPr>
          <w:rStyle w:val="rfdFootnote"/>
          <w:rtl/>
          <w:lang w:bidi="ar-SA"/>
        </w:rPr>
      </w:pPr>
      <w:r w:rsidRPr="000F5E05">
        <w:rPr>
          <w:rStyle w:val="rfdFootnote"/>
          <w:rtl/>
          <w:lang w:bidi="ar-SA"/>
        </w:rPr>
        <w:t xml:space="preserve">(1) هو الشريف أبو محمد الحسن ابن الأمير السيد علي بن المرتضى العلوي الحسني </w:t>
      </w:r>
      <w:r w:rsidR="0063278B" w:rsidRPr="000F5E05">
        <w:rPr>
          <w:rStyle w:val="rfdFootnote"/>
          <w:rtl/>
          <w:lang w:bidi="ar-SA"/>
        </w:rPr>
        <w:t>(</w:t>
      </w:r>
      <w:r w:rsidRPr="000F5E05">
        <w:rPr>
          <w:rStyle w:val="rfdFootnote"/>
          <w:rtl/>
          <w:lang w:bidi="ar-SA"/>
        </w:rPr>
        <w:t>544</w:t>
      </w:r>
      <w:r w:rsidR="00BD05B3" w:rsidRPr="000F5E05">
        <w:rPr>
          <w:rStyle w:val="rfdFootnote"/>
          <w:rtl/>
          <w:lang w:bidi="ar-SA"/>
        </w:rPr>
        <w:t xml:space="preserve"> ـ </w:t>
      </w:r>
      <w:r w:rsidRPr="000F5E05">
        <w:rPr>
          <w:rStyle w:val="rfdFootnote"/>
          <w:rtl/>
          <w:lang w:bidi="ar-SA"/>
        </w:rPr>
        <w:t>630</w:t>
      </w:r>
      <w:r w:rsidR="0063278B" w:rsidRPr="000F5E05">
        <w:rPr>
          <w:rStyle w:val="rfdFootnote"/>
          <w:rtl/>
          <w:lang w:bidi="ar-SA"/>
        </w:rPr>
        <w:t>).</w:t>
      </w:r>
    </w:p>
    <w:p w:rsidR="00D47A31" w:rsidRPr="000F5E05" w:rsidRDefault="00D47A31" w:rsidP="000F5E05">
      <w:pPr>
        <w:rPr>
          <w:rStyle w:val="rfdFootnote"/>
          <w:rtl/>
          <w:lang w:bidi="ar-SA"/>
        </w:rPr>
      </w:pPr>
      <w:r w:rsidRPr="000F5E05">
        <w:rPr>
          <w:rStyle w:val="rfdFootnote"/>
          <w:rtl/>
          <w:lang w:bidi="ar-SA"/>
        </w:rPr>
        <w:t xml:space="preserve">ترجم له شيخنا الطهراني صاحب الذريعة في </w:t>
      </w:r>
      <w:r w:rsidR="0063278B" w:rsidRPr="000F5E05">
        <w:rPr>
          <w:rStyle w:val="rfdFootnote"/>
          <w:rtl/>
          <w:lang w:bidi="ar-SA"/>
        </w:rPr>
        <w:t>«</w:t>
      </w:r>
      <w:r w:rsidRPr="000F5E05">
        <w:rPr>
          <w:rStyle w:val="rfdFootnote"/>
          <w:rtl/>
          <w:lang w:bidi="ar-SA"/>
        </w:rPr>
        <w:t>طبقات أعلام الشيعة في القرن السابع</w:t>
      </w:r>
      <w:r w:rsidR="0063278B" w:rsidRPr="000F5E05">
        <w:rPr>
          <w:rStyle w:val="rfdFootnote"/>
          <w:rtl/>
          <w:lang w:bidi="ar-SA"/>
        </w:rPr>
        <w:t>»</w:t>
      </w:r>
      <w:r w:rsidRPr="000F5E05">
        <w:rPr>
          <w:rStyle w:val="rfdFootnote"/>
          <w:rtl/>
          <w:lang w:bidi="ar-SA"/>
        </w:rPr>
        <w:t xml:space="preserve"> ص 42</w:t>
      </w:r>
      <w:r w:rsidR="0082118F">
        <w:rPr>
          <w:rStyle w:val="rfdFootnote"/>
          <w:rtl/>
          <w:lang w:bidi="ar-SA"/>
        </w:rPr>
        <w:t xml:space="preserve"> ، </w:t>
      </w:r>
      <w:r w:rsidRPr="000F5E05">
        <w:rPr>
          <w:rStyle w:val="rfdFootnote"/>
          <w:rtl/>
          <w:lang w:bidi="ar-SA"/>
        </w:rPr>
        <w:t>و</w:t>
      </w:r>
      <w:r w:rsidR="000F5E05">
        <w:rPr>
          <w:rStyle w:val="rfdFootnote"/>
          <w:rtl/>
          <w:lang w:bidi="ar-SA"/>
        </w:rPr>
        <w:t xml:space="preserve"> </w:t>
      </w:r>
      <w:r w:rsidRPr="000F5E05">
        <w:rPr>
          <w:rStyle w:val="rfdFootnote"/>
          <w:rtl/>
          <w:lang w:bidi="ar-SA"/>
        </w:rPr>
        <w:t>سي</w:t>
      </w:r>
      <w:r w:rsidR="000F5E05">
        <w:rPr>
          <w:rStyle w:val="rfdFootnote"/>
          <w:rtl/>
          <w:lang w:bidi="ar-SA"/>
        </w:rPr>
        <w:t>ّ</w:t>
      </w:r>
      <w:r w:rsidRPr="000F5E05">
        <w:rPr>
          <w:rStyle w:val="rfdFootnote"/>
          <w:rtl/>
          <w:lang w:bidi="ar-SA"/>
        </w:rPr>
        <w:t>دنا</w:t>
      </w:r>
      <w:r w:rsidR="00F579FB" w:rsidRPr="000F5E05">
        <w:rPr>
          <w:rStyle w:val="rfdFootnote"/>
          <w:rtl/>
          <w:lang w:bidi="ar-SA"/>
        </w:rPr>
        <w:t xml:space="preserve"> </w:t>
      </w:r>
      <w:r w:rsidR="00F579FB" w:rsidRPr="000F5E05">
        <w:rPr>
          <w:rStyle w:val="rfdFootnote"/>
          <w:rtl/>
          <w:lang w:bidi="ar-SA"/>
        </w:rPr>
        <w:br/>
      </w:r>
      <w:r w:rsidRPr="000F5E05">
        <w:rPr>
          <w:rStyle w:val="rfdFootnote"/>
          <w:rtl/>
          <w:lang w:bidi="ar-SA"/>
        </w:rPr>
        <w:t xml:space="preserve">الأمين في </w:t>
      </w:r>
      <w:r w:rsidR="0063278B" w:rsidRPr="000F5E05">
        <w:rPr>
          <w:rStyle w:val="rfdFootnote"/>
          <w:rtl/>
          <w:lang w:bidi="ar-SA"/>
        </w:rPr>
        <w:t>«</w:t>
      </w:r>
      <w:r w:rsidRPr="000F5E05">
        <w:rPr>
          <w:rStyle w:val="rfdFootnote"/>
          <w:rtl/>
          <w:lang w:bidi="ar-SA"/>
        </w:rPr>
        <w:t>أعيان الشيعة</w:t>
      </w:r>
      <w:r w:rsidR="0063278B" w:rsidRPr="000F5E05">
        <w:rPr>
          <w:rStyle w:val="rfdFootnote"/>
          <w:rtl/>
          <w:lang w:bidi="ar-SA"/>
        </w:rPr>
        <w:t>»</w:t>
      </w:r>
      <w:r w:rsidR="00135115" w:rsidRPr="000F5E05">
        <w:rPr>
          <w:rStyle w:val="rfdFootnote"/>
          <w:rtl/>
          <w:lang w:bidi="ar-SA"/>
        </w:rPr>
        <w:t xml:space="preserve"> </w:t>
      </w:r>
      <w:r w:rsidRPr="000F5E05">
        <w:rPr>
          <w:rStyle w:val="rfdFootnote"/>
          <w:rtl/>
          <w:lang w:bidi="ar-SA"/>
        </w:rPr>
        <w:t>22</w:t>
      </w:r>
      <w:r w:rsidR="006752D3">
        <w:rPr>
          <w:rStyle w:val="rfdFootnote"/>
          <w:rtl/>
          <w:lang w:bidi="ar-SA"/>
        </w:rPr>
        <w:t xml:space="preserve"> / </w:t>
      </w:r>
      <w:r w:rsidRPr="000F5E05">
        <w:rPr>
          <w:rStyle w:val="rfdFootnote"/>
          <w:rtl/>
          <w:lang w:bidi="ar-SA"/>
        </w:rPr>
        <w:t>447</w:t>
      </w:r>
      <w:r w:rsidR="0063278B" w:rsidRPr="000F5E05">
        <w:rPr>
          <w:rStyle w:val="rfdFootnote"/>
          <w:rtl/>
          <w:lang w:bidi="ar-SA"/>
        </w:rPr>
        <w:t>.</w:t>
      </w:r>
    </w:p>
    <w:p w:rsidR="00D47A31" w:rsidRPr="000F5E05" w:rsidRDefault="00D47A31" w:rsidP="000F5E05">
      <w:pPr>
        <w:rPr>
          <w:rStyle w:val="rfdFootnote"/>
          <w:rtl/>
          <w:lang w:bidi="ar-SA"/>
        </w:rPr>
      </w:pPr>
      <w:r w:rsidRPr="000F5E05">
        <w:rPr>
          <w:rStyle w:val="rfdFootnote"/>
          <w:rtl/>
          <w:lang w:bidi="ar-SA"/>
        </w:rPr>
        <w:t>و</w:t>
      </w:r>
      <w:r w:rsidR="000F5E05">
        <w:rPr>
          <w:rStyle w:val="rfdFootnote"/>
          <w:rtl/>
          <w:lang w:bidi="ar-SA"/>
        </w:rPr>
        <w:t xml:space="preserve"> </w:t>
      </w:r>
      <w:r w:rsidRPr="000F5E05">
        <w:rPr>
          <w:rStyle w:val="rfdFootnote"/>
          <w:rtl/>
          <w:lang w:bidi="ar-SA"/>
        </w:rPr>
        <w:t>ترجم له الصفدي في الوافي بالوفيات</w:t>
      </w:r>
      <w:r w:rsidR="00135115" w:rsidRPr="000F5E05">
        <w:rPr>
          <w:rStyle w:val="rfdFootnote"/>
          <w:rtl/>
          <w:lang w:bidi="ar-SA"/>
        </w:rPr>
        <w:t xml:space="preserve"> </w:t>
      </w:r>
      <w:r w:rsidRPr="000F5E05">
        <w:rPr>
          <w:rStyle w:val="rfdFootnote"/>
          <w:rtl/>
          <w:lang w:bidi="ar-SA"/>
        </w:rPr>
        <w:t>12</w:t>
      </w:r>
      <w:r w:rsidR="006752D3">
        <w:rPr>
          <w:rStyle w:val="rfdFootnote"/>
          <w:rtl/>
          <w:lang w:bidi="ar-SA"/>
        </w:rPr>
        <w:t xml:space="preserve"> / </w:t>
      </w:r>
      <w:r w:rsidRPr="000F5E05">
        <w:rPr>
          <w:rStyle w:val="rfdFootnote"/>
          <w:rtl/>
          <w:lang w:bidi="ar-SA"/>
        </w:rPr>
        <w:t>166 و</w:t>
      </w:r>
      <w:r w:rsidR="000F5E05">
        <w:rPr>
          <w:rStyle w:val="rfdFootnote"/>
          <w:rtl/>
          <w:lang w:bidi="ar-SA"/>
        </w:rPr>
        <w:t xml:space="preserve"> </w:t>
      </w:r>
      <w:r w:rsidRPr="000F5E05">
        <w:rPr>
          <w:rStyle w:val="rfdFootnote"/>
          <w:rtl/>
          <w:lang w:bidi="ar-SA"/>
        </w:rPr>
        <w:t xml:space="preserve">سرد نسبه إلى الإمام الحسن </w:t>
      </w:r>
      <w:r w:rsidR="000F5E05">
        <w:rPr>
          <w:rStyle w:val="rfdFootnote"/>
          <w:rtl/>
          <w:lang w:bidi="ar-SA"/>
        </w:rPr>
        <w:t>عليه السلام</w:t>
      </w:r>
      <w:r w:rsidR="0063278B" w:rsidRPr="000F5E05">
        <w:rPr>
          <w:rStyle w:val="rfdFootnote"/>
          <w:rtl/>
          <w:lang w:bidi="ar-SA"/>
        </w:rPr>
        <w:t>.</w:t>
      </w:r>
    </w:p>
    <w:p w:rsidR="00D47A31" w:rsidRPr="000F5E05" w:rsidRDefault="00D47A31" w:rsidP="000F5E05">
      <w:pPr>
        <w:rPr>
          <w:rStyle w:val="rfdFootnote"/>
          <w:rtl/>
          <w:lang w:bidi="ar-SA"/>
        </w:rPr>
      </w:pPr>
      <w:r w:rsidRPr="000F5E05">
        <w:rPr>
          <w:rStyle w:val="rfdFootnote"/>
          <w:rtl/>
          <w:lang w:bidi="ar-SA"/>
        </w:rPr>
        <w:t>و</w:t>
      </w:r>
      <w:r w:rsidR="000F5E05">
        <w:rPr>
          <w:rStyle w:val="rfdFootnote"/>
          <w:rtl/>
          <w:lang w:bidi="ar-SA"/>
        </w:rPr>
        <w:t xml:space="preserve"> </w:t>
      </w:r>
      <w:r w:rsidRPr="000F5E05">
        <w:rPr>
          <w:rStyle w:val="rfdFootnote"/>
          <w:rtl/>
          <w:lang w:bidi="ar-SA"/>
        </w:rPr>
        <w:t>ترجم له ابن النج</w:t>
      </w:r>
      <w:r w:rsidR="000F5E05">
        <w:rPr>
          <w:rStyle w:val="rfdFootnote"/>
          <w:rtl/>
          <w:lang w:bidi="ar-SA"/>
        </w:rPr>
        <w:t>ّ</w:t>
      </w:r>
      <w:r w:rsidRPr="000F5E05">
        <w:rPr>
          <w:rStyle w:val="rfdFootnote"/>
          <w:rtl/>
          <w:lang w:bidi="ar-SA"/>
        </w:rPr>
        <w:t>ار في ذيل تاريخ بغداد وقال</w:t>
      </w:r>
      <w:r w:rsidR="0082118F">
        <w:rPr>
          <w:rStyle w:val="rfdFootnote"/>
          <w:rtl/>
          <w:lang w:bidi="ar-SA"/>
        </w:rPr>
        <w:t xml:space="preserve"> :</w:t>
      </w:r>
      <w:r w:rsidRPr="000F5E05">
        <w:rPr>
          <w:rStyle w:val="rfdFootnote"/>
          <w:rtl/>
          <w:lang w:bidi="ar-SA"/>
        </w:rPr>
        <w:t xml:space="preserve"> </w:t>
      </w:r>
      <w:r w:rsidR="0063278B" w:rsidRPr="000F5E05">
        <w:rPr>
          <w:rStyle w:val="rfdFootnote"/>
          <w:rtl/>
          <w:lang w:bidi="ar-SA"/>
        </w:rPr>
        <w:t>«</w:t>
      </w:r>
      <w:r w:rsidRPr="000F5E05">
        <w:rPr>
          <w:rStyle w:val="rfdFootnote"/>
          <w:rtl/>
          <w:lang w:bidi="ar-SA"/>
        </w:rPr>
        <w:t>وكان دي</w:t>
      </w:r>
      <w:r w:rsidR="000F5E05">
        <w:rPr>
          <w:rStyle w:val="rfdFootnote"/>
          <w:rtl/>
          <w:lang w:bidi="ar-SA"/>
        </w:rPr>
        <w:t>ّ</w:t>
      </w:r>
      <w:r w:rsidRPr="000F5E05">
        <w:rPr>
          <w:rStyle w:val="rfdFootnote"/>
          <w:rtl/>
          <w:lang w:bidi="ar-SA"/>
        </w:rPr>
        <w:t>نا</w:t>
      </w:r>
      <w:r w:rsidR="000F5E05">
        <w:rPr>
          <w:rStyle w:val="rfdFootnote"/>
          <w:rtl/>
          <w:lang w:bidi="ar-SA"/>
        </w:rPr>
        <w:t>ً</w:t>
      </w:r>
      <w:r w:rsidRPr="000F5E05">
        <w:rPr>
          <w:rStyle w:val="rfdFootnote"/>
          <w:rtl/>
          <w:lang w:bidi="ar-SA"/>
        </w:rPr>
        <w:t xml:space="preserve"> كريم الأخلاق</w:t>
      </w:r>
      <w:r w:rsidR="0082118F">
        <w:rPr>
          <w:rStyle w:val="rfdFootnote"/>
          <w:rtl/>
          <w:lang w:bidi="ar-SA"/>
        </w:rPr>
        <w:t xml:space="preserve"> ، </w:t>
      </w:r>
      <w:r w:rsidRPr="000F5E05">
        <w:rPr>
          <w:rStyle w:val="rfdFootnote"/>
          <w:rtl/>
          <w:lang w:bidi="ar-SA"/>
        </w:rPr>
        <w:t>تام</w:t>
      </w:r>
      <w:r w:rsidR="000F5E05">
        <w:rPr>
          <w:rStyle w:val="rfdFootnote"/>
          <w:rtl/>
          <w:lang w:bidi="ar-SA"/>
        </w:rPr>
        <w:t>ّ المرؤ</w:t>
      </w:r>
      <w:r w:rsidRPr="000F5E05">
        <w:rPr>
          <w:rStyle w:val="rfdFootnote"/>
          <w:rtl/>
          <w:lang w:bidi="ar-SA"/>
        </w:rPr>
        <w:t>ة</w:t>
      </w:r>
      <w:r w:rsidR="0082118F">
        <w:rPr>
          <w:rStyle w:val="rfdFootnote"/>
          <w:rtl/>
          <w:lang w:bidi="ar-SA"/>
        </w:rPr>
        <w:t xml:space="preserve"> ، </w:t>
      </w:r>
      <w:r w:rsidRPr="000F5E05">
        <w:rPr>
          <w:rStyle w:val="rfdFootnote"/>
          <w:rtl/>
          <w:lang w:bidi="ar-SA"/>
        </w:rPr>
        <w:t>كبير النفس</w:t>
      </w:r>
      <w:r w:rsidR="0082118F">
        <w:rPr>
          <w:rStyle w:val="rfdFootnote"/>
          <w:rtl/>
          <w:lang w:bidi="ar-SA"/>
        </w:rPr>
        <w:t xml:space="preserve"> ، </w:t>
      </w:r>
      <w:r w:rsidR="00F579FB" w:rsidRPr="000F5E05">
        <w:rPr>
          <w:rStyle w:val="rfdFootnote"/>
          <w:rtl/>
          <w:lang w:bidi="ar-SA"/>
        </w:rPr>
        <w:br/>
      </w:r>
      <w:r w:rsidRPr="000F5E05">
        <w:rPr>
          <w:rStyle w:val="rfdFootnote"/>
          <w:rtl/>
          <w:lang w:bidi="ar-SA"/>
        </w:rPr>
        <w:t>كتبت عنه</w:t>
      </w:r>
      <w:r w:rsidR="0063278B" w:rsidRPr="000F5E05">
        <w:rPr>
          <w:rStyle w:val="rfdFootnote"/>
          <w:rtl/>
          <w:lang w:bidi="ar-SA"/>
        </w:rPr>
        <w:t>...»</w:t>
      </w:r>
      <w:r w:rsidRPr="000F5E05">
        <w:rPr>
          <w:rStyle w:val="rfdFootnote"/>
          <w:rtl/>
          <w:lang w:bidi="ar-SA"/>
        </w:rPr>
        <w:t xml:space="preserve"> </w:t>
      </w:r>
      <w:r w:rsidR="0063278B" w:rsidRPr="000F5E05">
        <w:rPr>
          <w:rStyle w:val="rfdFootnote"/>
          <w:rtl/>
          <w:lang w:bidi="ar-SA"/>
        </w:rPr>
        <w:t>(</w:t>
      </w:r>
      <w:r w:rsidRPr="000F5E05">
        <w:rPr>
          <w:rStyle w:val="rfdFootnote"/>
          <w:rtl/>
          <w:lang w:bidi="ar-SA"/>
        </w:rPr>
        <w:t>حكاه عنه الصفدي</w:t>
      </w:r>
      <w:r w:rsidR="0063278B" w:rsidRPr="000F5E05">
        <w:rPr>
          <w:rStyle w:val="rfdFootnote"/>
          <w:rtl/>
          <w:lang w:bidi="ar-SA"/>
        </w:rPr>
        <w:t>).</w:t>
      </w:r>
    </w:p>
    <w:p w:rsidR="00D47A31" w:rsidRPr="000F5E05" w:rsidRDefault="00D47A31" w:rsidP="000F5E05">
      <w:pPr>
        <w:rPr>
          <w:rStyle w:val="rfdFootnote"/>
          <w:rtl/>
          <w:lang w:bidi="ar-SA"/>
        </w:rPr>
      </w:pPr>
      <w:r w:rsidRPr="000F5E05">
        <w:rPr>
          <w:rStyle w:val="rfdFootnote"/>
          <w:rtl/>
          <w:lang w:bidi="ar-SA"/>
        </w:rPr>
        <w:t>و</w:t>
      </w:r>
      <w:r w:rsidR="000F5E05">
        <w:rPr>
          <w:rStyle w:val="rfdFootnote"/>
          <w:rtl/>
          <w:lang w:bidi="ar-SA"/>
        </w:rPr>
        <w:t xml:space="preserve"> </w:t>
      </w:r>
      <w:r w:rsidRPr="000F5E05">
        <w:rPr>
          <w:rStyle w:val="rfdFootnote"/>
          <w:rtl/>
          <w:lang w:bidi="ar-SA"/>
        </w:rPr>
        <w:t>ترجم له المنذري في التكملة 3</w:t>
      </w:r>
      <w:r w:rsidR="006752D3">
        <w:rPr>
          <w:rStyle w:val="rfdFootnote"/>
          <w:rtl/>
          <w:lang w:bidi="ar-SA"/>
        </w:rPr>
        <w:t xml:space="preserve"> / </w:t>
      </w:r>
      <w:r w:rsidR="0063278B" w:rsidRPr="000F5E05">
        <w:rPr>
          <w:rStyle w:val="rfdFootnote"/>
          <w:rtl/>
          <w:lang w:bidi="ar-SA"/>
        </w:rPr>
        <w:t>...</w:t>
      </w:r>
      <w:r w:rsidR="000F5E05">
        <w:rPr>
          <w:rStyle w:val="rfdFootnote"/>
          <w:rtl/>
          <w:lang w:bidi="ar-SA"/>
        </w:rPr>
        <w:t>...</w:t>
      </w:r>
      <w:r w:rsidRPr="000F5E05">
        <w:rPr>
          <w:rStyle w:val="rfdFootnote"/>
          <w:rtl/>
          <w:lang w:bidi="ar-SA"/>
        </w:rPr>
        <w:t xml:space="preserve"> رقم</w:t>
      </w:r>
      <w:r w:rsidR="0063278B" w:rsidRPr="000F5E05">
        <w:rPr>
          <w:rStyle w:val="rfdFootnote"/>
          <w:rtl/>
          <w:lang w:bidi="ar-SA"/>
        </w:rPr>
        <w:t xml:space="preserve"> </w:t>
      </w:r>
      <w:r w:rsidR="000F5E05">
        <w:rPr>
          <w:rStyle w:val="rfdFootnote"/>
          <w:rtl/>
          <w:lang w:bidi="ar-SA"/>
        </w:rPr>
        <w:t>...</w:t>
      </w:r>
      <w:r w:rsidR="0063278B" w:rsidRPr="000F5E05">
        <w:rPr>
          <w:rStyle w:val="rfdFootnote"/>
          <w:rtl/>
          <w:lang w:bidi="ar-SA"/>
        </w:rPr>
        <w:t>...</w:t>
      </w:r>
      <w:r w:rsidRPr="000F5E05">
        <w:rPr>
          <w:rStyle w:val="rfdFootnote"/>
          <w:rtl/>
          <w:lang w:bidi="ar-SA"/>
        </w:rPr>
        <w:t xml:space="preserve"> و</w:t>
      </w:r>
      <w:r w:rsidR="000F5E05">
        <w:rPr>
          <w:rStyle w:val="rfdFootnote"/>
          <w:rtl/>
          <w:lang w:bidi="ar-SA"/>
        </w:rPr>
        <w:t xml:space="preserve"> </w:t>
      </w:r>
      <w:r w:rsidRPr="000F5E05">
        <w:rPr>
          <w:rStyle w:val="rfdFootnote"/>
          <w:rtl/>
          <w:lang w:bidi="ar-SA"/>
        </w:rPr>
        <w:t>ذكر أن</w:t>
      </w:r>
      <w:r w:rsidR="000F5E05">
        <w:rPr>
          <w:rStyle w:val="rfdFootnote"/>
          <w:rtl/>
          <w:lang w:bidi="ar-SA"/>
        </w:rPr>
        <w:t>ّ</w:t>
      </w:r>
      <w:r w:rsidRPr="000F5E05">
        <w:rPr>
          <w:rStyle w:val="rfdFootnote"/>
          <w:rtl/>
          <w:lang w:bidi="ar-SA"/>
        </w:rPr>
        <w:t>ه دفن في مشهد الإمام موسى بن جعفر</w:t>
      </w:r>
      <w:r w:rsidR="00F579FB" w:rsidRPr="000F5E05">
        <w:rPr>
          <w:rStyle w:val="rfdFootnote"/>
          <w:rtl/>
          <w:lang w:bidi="ar-SA"/>
        </w:rPr>
        <w:t xml:space="preserve"> </w:t>
      </w:r>
      <w:r w:rsidR="00F579FB" w:rsidRPr="000F5E05">
        <w:rPr>
          <w:rStyle w:val="rfdFootnote"/>
          <w:rtl/>
          <w:lang w:bidi="ar-SA"/>
        </w:rPr>
        <w:br/>
      </w:r>
      <w:r w:rsidR="000F5E05">
        <w:rPr>
          <w:rStyle w:val="rfdFootnote"/>
          <w:rtl/>
          <w:lang w:bidi="ar-SA"/>
        </w:rPr>
        <w:t>عليه السلام</w:t>
      </w:r>
      <w:r w:rsidR="0082118F">
        <w:rPr>
          <w:rStyle w:val="rfdFootnote"/>
          <w:rtl/>
          <w:lang w:bidi="ar-SA"/>
        </w:rPr>
        <w:t xml:space="preserve"> ، </w:t>
      </w:r>
      <w:r w:rsidRPr="000F5E05">
        <w:rPr>
          <w:rStyle w:val="rfdFootnote"/>
          <w:rtl/>
          <w:lang w:bidi="ar-SA"/>
        </w:rPr>
        <w:t>و</w:t>
      </w:r>
      <w:r w:rsidR="000F5E05">
        <w:rPr>
          <w:rStyle w:val="rfdFootnote"/>
          <w:rtl/>
          <w:lang w:bidi="ar-SA"/>
        </w:rPr>
        <w:t xml:space="preserve"> </w:t>
      </w:r>
      <w:r w:rsidRPr="000F5E05">
        <w:rPr>
          <w:rStyle w:val="rfdFootnote"/>
          <w:rtl/>
          <w:lang w:bidi="ar-SA"/>
        </w:rPr>
        <w:t>نص</w:t>
      </w:r>
      <w:r w:rsidR="000F5E05">
        <w:rPr>
          <w:rStyle w:val="rfdFootnote"/>
          <w:rtl/>
          <w:lang w:bidi="ar-SA"/>
        </w:rPr>
        <w:t>ّ</w:t>
      </w:r>
      <w:r w:rsidRPr="000F5E05">
        <w:rPr>
          <w:rStyle w:val="rfdFootnote"/>
          <w:rtl/>
          <w:lang w:bidi="ar-SA"/>
        </w:rPr>
        <w:t xml:space="preserve"> على أن</w:t>
      </w:r>
      <w:r w:rsidR="000F5E05">
        <w:rPr>
          <w:rStyle w:val="rfdFootnote"/>
          <w:rtl/>
          <w:lang w:bidi="ar-SA"/>
        </w:rPr>
        <w:t>ّ</w:t>
      </w:r>
      <w:r w:rsidRPr="000F5E05">
        <w:rPr>
          <w:rStyle w:val="rfdFootnote"/>
          <w:rtl/>
          <w:lang w:bidi="ar-SA"/>
        </w:rPr>
        <w:t xml:space="preserve">ه روى عن ابن ناصر كتاب </w:t>
      </w:r>
      <w:r w:rsidR="0063278B" w:rsidRPr="000F5E05">
        <w:rPr>
          <w:rStyle w:val="rfdFootnote"/>
          <w:rtl/>
          <w:lang w:bidi="ar-SA"/>
        </w:rPr>
        <w:t>«</w:t>
      </w:r>
      <w:r w:rsidRPr="000F5E05">
        <w:rPr>
          <w:rStyle w:val="rfdFootnote"/>
          <w:rtl/>
          <w:lang w:bidi="ar-SA"/>
        </w:rPr>
        <w:t>الذري</w:t>
      </w:r>
      <w:r w:rsidR="000F5E05">
        <w:rPr>
          <w:rStyle w:val="rfdFootnote"/>
          <w:rtl/>
          <w:lang w:bidi="ar-SA"/>
        </w:rPr>
        <w:t>ّ</w:t>
      </w:r>
      <w:r w:rsidRPr="000F5E05">
        <w:rPr>
          <w:rStyle w:val="rfdFootnote"/>
          <w:rtl/>
          <w:lang w:bidi="ar-SA"/>
        </w:rPr>
        <w:t>ة الطاهرة</w:t>
      </w:r>
      <w:r w:rsidR="0063278B" w:rsidRPr="000F5E05">
        <w:rPr>
          <w:rStyle w:val="rfdFootnote"/>
          <w:rtl/>
          <w:lang w:bidi="ar-SA"/>
        </w:rPr>
        <w:t>».</w:t>
      </w:r>
    </w:p>
    <w:p w:rsidR="00D47A31" w:rsidRPr="000F5E05" w:rsidRDefault="00D47A31" w:rsidP="000F5E05">
      <w:pPr>
        <w:rPr>
          <w:rStyle w:val="rfdFootnote"/>
          <w:rtl/>
          <w:lang w:bidi="ar-SA"/>
        </w:rPr>
      </w:pPr>
      <w:r w:rsidRPr="000F5E05">
        <w:rPr>
          <w:rStyle w:val="rfdFootnote"/>
          <w:rtl/>
          <w:lang w:bidi="ar-SA"/>
        </w:rPr>
        <w:t>و</w:t>
      </w:r>
      <w:r w:rsidR="000F5E05">
        <w:rPr>
          <w:rStyle w:val="rfdFootnote"/>
          <w:rtl/>
          <w:lang w:bidi="ar-SA"/>
        </w:rPr>
        <w:t xml:space="preserve"> </w:t>
      </w:r>
      <w:r w:rsidRPr="000F5E05">
        <w:rPr>
          <w:rStyle w:val="rfdFootnote"/>
          <w:rtl/>
          <w:lang w:bidi="ar-SA"/>
        </w:rPr>
        <w:t>ترجم له الذهبي في سير أعلام النبلاء</w:t>
      </w:r>
      <w:r w:rsidR="00135115" w:rsidRPr="000F5E05">
        <w:rPr>
          <w:rStyle w:val="rfdFootnote"/>
          <w:rtl/>
          <w:lang w:bidi="ar-SA"/>
        </w:rPr>
        <w:t xml:space="preserve"> </w:t>
      </w:r>
      <w:r w:rsidRPr="000F5E05">
        <w:rPr>
          <w:rStyle w:val="rfdFootnote"/>
          <w:rtl/>
          <w:lang w:bidi="ar-SA"/>
        </w:rPr>
        <w:t>22</w:t>
      </w:r>
      <w:r w:rsidR="006752D3">
        <w:rPr>
          <w:rStyle w:val="rfdFootnote"/>
          <w:rtl/>
          <w:lang w:bidi="ar-SA"/>
        </w:rPr>
        <w:t xml:space="preserve"> / </w:t>
      </w:r>
      <w:r w:rsidRPr="000F5E05">
        <w:rPr>
          <w:rStyle w:val="rfdFootnote"/>
          <w:rtl/>
          <w:lang w:bidi="ar-SA"/>
        </w:rPr>
        <w:t>344 وقال</w:t>
      </w:r>
      <w:r w:rsidR="0082118F">
        <w:rPr>
          <w:rStyle w:val="rfdFootnote"/>
          <w:rtl/>
          <w:lang w:bidi="ar-SA"/>
        </w:rPr>
        <w:t xml:space="preserve"> :</w:t>
      </w:r>
      <w:r w:rsidRPr="000F5E05">
        <w:rPr>
          <w:rStyle w:val="rfdFootnote"/>
          <w:rtl/>
          <w:lang w:bidi="ar-SA"/>
        </w:rPr>
        <w:t xml:space="preserve"> </w:t>
      </w:r>
      <w:r w:rsidR="0063278B" w:rsidRPr="000F5E05">
        <w:rPr>
          <w:rStyle w:val="rfdFootnote"/>
          <w:rtl/>
          <w:lang w:bidi="ar-SA"/>
        </w:rPr>
        <w:t>«</w:t>
      </w:r>
      <w:r w:rsidRPr="000F5E05">
        <w:rPr>
          <w:rStyle w:val="rfdFootnote"/>
          <w:rtl/>
          <w:lang w:bidi="ar-SA"/>
        </w:rPr>
        <w:t>حد</w:t>
      </w:r>
      <w:r w:rsidR="000F5E05">
        <w:rPr>
          <w:rStyle w:val="rfdFootnote"/>
          <w:rtl/>
          <w:lang w:bidi="ar-SA"/>
        </w:rPr>
        <w:t>ّ</w:t>
      </w:r>
      <w:r w:rsidRPr="000F5E05">
        <w:rPr>
          <w:rStyle w:val="rfdFootnote"/>
          <w:rtl/>
          <w:lang w:bidi="ar-SA"/>
        </w:rPr>
        <w:t>ث عن الحافظ محمد بن ناصر بكتاب</w:t>
      </w:r>
      <w:r w:rsidR="00F579FB" w:rsidRPr="000F5E05">
        <w:rPr>
          <w:rStyle w:val="rfdFootnote"/>
          <w:rtl/>
          <w:lang w:bidi="ar-SA"/>
        </w:rPr>
        <w:t xml:space="preserve"> </w:t>
      </w:r>
      <w:r w:rsidR="00F579FB" w:rsidRPr="000F5E05">
        <w:rPr>
          <w:rStyle w:val="rfdFootnote"/>
          <w:rtl/>
          <w:lang w:bidi="ar-SA"/>
        </w:rPr>
        <w:br/>
      </w:r>
      <w:r w:rsidR="000F5E05">
        <w:rPr>
          <w:rStyle w:val="rfdFootnote"/>
          <w:rtl/>
          <w:lang w:bidi="ar-SA"/>
        </w:rPr>
        <w:t>«</w:t>
      </w:r>
      <w:r w:rsidRPr="000F5E05">
        <w:rPr>
          <w:rStyle w:val="rfdFootnote"/>
          <w:rtl/>
          <w:lang w:bidi="ar-SA"/>
        </w:rPr>
        <w:t>الذري</w:t>
      </w:r>
      <w:r w:rsidR="000F5E05">
        <w:rPr>
          <w:rStyle w:val="rfdFootnote"/>
          <w:rtl/>
          <w:lang w:bidi="ar-SA"/>
        </w:rPr>
        <w:t>ّ</w:t>
      </w:r>
      <w:r w:rsidRPr="000F5E05">
        <w:rPr>
          <w:rStyle w:val="rfdFootnote"/>
          <w:rtl/>
          <w:lang w:bidi="ar-SA"/>
        </w:rPr>
        <w:t>ة الطاهرة</w:t>
      </w:r>
      <w:r w:rsidR="000F5E05">
        <w:rPr>
          <w:rStyle w:val="rfdFootnote"/>
          <w:rtl/>
          <w:lang w:bidi="ar-SA"/>
        </w:rPr>
        <w:t xml:space="preserve">» </w:t>
      </w:r>
      <w:r w:rsidRPr="000F5E05">
        <w:rPr>
          <w:rStyle w:val="rfdFootnote"/>
          <w:rtl/>
          <w:lang w:bidi="ar-SA"/>
        </w:rPr>
        <w:t>وما معه للدولابي</w:t>
      </w:r>
      <w:r w:rsidR="0082118F">
        <w:rPr>
          <w:rStyle w:val="rfdFootnote"/>
          <w:rtl/>
          <w:lang w:bidi="ar-SA"/>
        </w:rPr>
        <w:t xml:space="preserve"> ، </w:t>
      </w:r>
      <w:r w:rsidRPr="000F5E05">
        <w:rPr>
          <w:rStyle w:val="rfdFootnote"/>
          <w:rtl/>
          <w:lang w:bidi="ar-SA"/>
        </w:rPr>
        <w:t>وكان صدرا</w:t>
      </w:r>
      <w:r w:rsidR="000F5E05">
        <w:rPr>
          <w:rStyle w:val="rfdFootnote"/>
          <w:rtl/>
          <w:lang w:bidi="ar-SA"/>
        </w:rPr>
        <w:t>ً</w:t>
      </w:r>
      <w:r w:rsidRPr="000F5E05">
        <w:rPr>
          <w:rStyle w:val="rfdFootnote"/>
          <w:rtl/>
          <w:lang w:bidi="ar-SA"/>
        </w:rPr>
        <w:t xml:space="preserve"> مكر</w:t>
      </w:r>
      <w:r w:rsidR="000F5E05">
        <w:rPr>
          <w:rStyle w:val="rfdFootnote"/>
          <w:rtl/>
          <w:lang w:bidi="ar-SA"/>
        </w:rPr>
        <w:t>ّ</w:t>
      </w:r>
      <w:r w:rsidRPr="000F5E05">
        <w:rPr>
          <w:rStyle w:val="rfdFootnote"/>
          <w:rtl/>
          <w:lang w:bidi="ar-SA"/>
        </w:rPr>
        <w:t>ما</w:t>
      </w:r>
      <w:r w:rsidR="000F5E05">
        <w:rPr>
          <w:rStyle w:val="rfdFootnote"/>
          <w:rtl/>
          <w:lang w:bidi="ar-SA"/>
        </w:rPr>
        <w:t>ً</w:t>
      </w:r>
      <w:r w:rsidR="0082118F">
        <w:rPr>
          <w:rStyle w:val="rfdFootnote"/>
          <w:rtl/>
          <w:lang w:bidi="ar-SA"/>
        </w:rPr>
        <w:t xml:space="preserve"> ، </w:t>
      </w:r>
      <w:r w:rsidRPr="000F5E05">
        <w:rPr>
          <w:rStyle w:val="rfdFootnote"/>
          <w:rtl/>
          <w:lang w:bidi="ar-SA"/>
        </w:rPr>
        <w:t>و</w:t>
      </w:r>
      <w:r w:rsidR="000F5E05">
        <w:rPr>
          <w:rStyle w:val="rfdFootnote"/>
          <w:rtl/>
          <w:lang w:bidi="ar-SA"/>
        </w:rPr>
        <w:t xml:space="preserve"> </w:t>
      </w:r>
      <w:r w:rsidRPr="000F5E05">
        <w:rPr>
          <w:rStyle w:val="rfdFootnote"/>
          <w:rtl/>
          <w:lang w:bidi="ar-SA"/>
        </w:rPr>
        <w:t>سري</w:t>
      </w:r>
      <w:r w:rsidR="000F5E05">
        <w:rPr>
          <w:rStyle w:val="rfdFootnote"/>
          <w:rtl/>
          <w:lang w:bidi="ar-SA"/>
        </w:rPr>
        <w:t>ّ</w:t>
      </w:r>
      <w:r w:rsidRPr="000F5E05">
        <w:rPr>
          <w:rStyle w:val="rfdFootnote"/>
          <w:rtl/>
          <w:lang w:bidi="ar-SA"/>
        </w:rPr>
        <w:t>ا</w:t>
      </w:r>
      <w:r w:rsidR="000F5E05">
        <w:rPr>
          <w:rStyle w:val="rfdFootnote"/>
          <w:rtl/>
          <w:lang w:bidi="ar-SA"/>
        </w:rPr>
        <w:t>ً</w:t>
      </w:r>
      <w:r w:rsidRPr="000F5E05">
        <w:rPr>
          <w:rStyle w:val="rfdFootnote"/>
          <w:rtl/>
          <w:lang w:bidi="ar-SA"/>
        </w:rPr>
        <w:t xml:space="preserve"> محتشما</w:t>
      </w:r>
      <w:r w:rsidR="000F5E05">
        <w:rPr>
          <w:rStyle w:val="rfdFootnote"/>
          <w:rtl/>
          <w:lang w:bidi="ar-SA"/>
        </w:rPr>
        <w:t>ً</w:t>
      </w:r>
      <w:r w:rsidR="0063278B" w:rsidRPr="000F5E05">
        <w:rPr>
          <w:rStyle w:val="rfdFootnote"/>
          <w:rtl/>
          <w:lang w:bidi="ar-SA"/>
        </w:rPr>
        <w:t>...».</w:t>
      </w:r>
    </w:p>
    <w:p w:rsidR="00D47A31" w:rsidRPr="000F5E05" w:rsidRDefault="00D47A31" w:rsidP="000F5E05">
      <w:pPr>
        <w:rPr>
          <w:rStyle w:val="rfdFootnote"/>
          <w:rtl/>
          <w:lang w:bidi="ar-SA"/>
        </w:rPr>
      </w:pPr>
      <w:r w:rsidRPr="000F5E05">
        <w:rPr>
          <w:rStyle w:val="rfdFootnote"/>
          <w:rtl/>
          <w:lang w:bidi="ar-SA"/>
        </w:rPr>
        <w:t>و</w:t>
      </w:r>
      <w:r w:rsidR="000F5E05">
        <w:rPr>
          <w:rStyle w:val="rfdFootnote"/>
          <w:rtl/>
          <w:lang w:bidi="ar-SA"/>
        </w:rPr>
        <w:t xml:space="preserve"> </w:t>
      </w:r>
      <w:r w:rsidRPr="000F5E05">
        <w:rPr>
          <w:rStyle w:val="rfdFootnote"/>
          <w:rtl/>
          <w:lang w:bidi="ar-SA"/>
        </w:rPr>
        <w:t>نحوه موجزا</w:t>
      </w:r>
      <w:r w:rsidR="000F5E05">
        <w:rPr>
          <w:rStyle w:val="rfdFootnote"/>
          <w:rtl/>
          <w:lang w:bidi="ar-SA"/>
        </w:rPr>
        <w:t>ً</w:t>
      </w:r>
      <w:r w:rsidRPr="000F5E05">
        <w:rPr>
          <w:rStyle w:val="rfdFootnote"/>
          <w:rtl/>
          <w:lang w:bidi="ar-SA"/>
        </w:rPr>
        <w:t xml:space="preserve"> في العبر</w:t>
      </w:r>
      <w:r w:rsidR="00135115" w:rsidRPr="000F5E05">
        <w:rPr>
          <w:rStyle w:val="rfdFootnote"/>
          <w:rtl/>
          <w:lang w:bidi="ar-SA"/>
        </w:rPr>
        <w:t xml:space="preserve"> </w:t>
      </w:r>
      <w:r w:rsidRPr="000F5E05">
        <w:rPr>
          <w:rStyle w:val="rfdFootnote"/>
          <w:rtl/>
          <w:lang w:bidi="ar-SA"/>
        </w:rPr>
        <w:t>5</w:t>
      </w:r>
      <w:r w:rsidR="006752D3">
        <w:rPr>
          <w:rStyle w:val="rfdFootnote"/>
          <w:rtl/>
          <w:lang w:bidi="ar-SA"/>
        </w:rPr>
        <w:t xml:space="preserve"> / </w:t>
      </w:r>
      <w:r w:rsidRPr="000F5E05">
        <w:rPr>
          <w:rStyle w:val="rfdFootnote"/>
          <w:rtl/>
          <w:lang w:bidi="ar-SA"/>
        </w:rPr>
        <w:t>119</w:t>
      </w:r>
      <w:r w:rsidR="0082118F">
        <w:rPr>
          <w:rStyle w:val="rfdFootnote"/>
          <w:rtl/>
          <w:lang w:bidi="ar-SA"/>
        </w:rPr>
        <w:t xml:space="preserve"> ، </w:t>
      </w:r>
      <w:r w:rsidRPr="000F5E05">
        <w:rPr>
          <w:rStyle w:val="rfdFootnote"/>
          <w:rtl/>
          <w:lang w:bidi="ar-SA"/>
        </w:rPr>
        <w:t>و</w:t>
      </w:r>
      <w:r w:rsidR="000F5E05">
        <w:rPr>
          <w:rStyle w:val="rfdFootnote"/>
          <w:rtl/>
          <w:lang w:bidi="ar-SA"/>
        </w:rPr>
        <w:t xml:space="preserve"> </w:t>
      </w:r>
      <w:r w:rsidRPr="000F5E05">
        <w:rPr>
          <w:rStyle w:val="rfdFootnote"/>
          <w:rtl/>
          <w:lang w:bidi="ar-SA"/>
        </w:rPr>
        <w:t>شذرات الذهب</w:t>
      </w:r>
      <w:r w:rsidR="00135115" w:rsidRPr="000F5E05">
        <w:rPr>
          <w:rStyle w:val="rfdFootnote"/>
          <w:rtl/>
          <w:lang w:bidi="ar-SA"/>
        </w:rPr>
        <w:t xml:space="preserve"> </w:t>
      </w:r>
      <w:r w:rsidRPr="000F5E05">
        <w:rPr>
          <w:rStyle w:val="rfdFootnote"/>
          <w:rtl/>
          <w:lang w:bidi="ar-SA"/>
        </w:rPr>
        <w:t>5</w:t>
      </w:r>
      <w:r w:rsidR="006752D3">
        <w:rPr>
          <w:rStyle w:val="rfdFootnote"/>
          <w:rtl/>
          <w:lang w:bidi="ar-SA"/>
        </w:rPr>
        <w:t xml:space="preserve"> / </w:t>
      </w:r>
      <w:r w:rsidRPr="000F5E05">
        <w:rPr>
          <w:rStyle w:val="rfdFootnote"/>
          <w:rtl/>
          <w:lang w:bidi="ar-SA"/>
        </w:rPr>
        <w:t>135</w:t>
      </w:r>
      <w:r w:rsidR="0063278B" w:rsidRPr="000F5E05">
        <w:rPr>
          <w:rStyle w:val="rfdFootnote"/>
          <w:rtl/>
          <w:lang w:bidi="ar-SA"/>
        </w:rPr>
        <w:t>.</w:t>
      </w:r>
    </w:p>
    <w:p w:rsidR="00D47A31" w:rsidRPr="000F5E05" w:rsidRDefault="00D47A31" w:rsidP="000F5E05">
      <w:pPr>
        <w:rPr>
          <w:rStyle w:val="rfdFootnote"/>
          <w:rtl/>
          <w:lang w:bidi="ar-SA"/>
        </w:rPr>
      </w:pPr>
      <w:r w:rsidRPr="000F5E05">
        <w:rPr>
          <w:rStyle w:val="rfdFootnote"/>
          <w:rtl/>
          <w:lang w:bidi="ar-SA"/>
        </w:rPr>
        <w:t>و</w:t>
      </w:r>
      <w:r w:rsidR="000F5E05">
        <w:rPr>
          <w:rStyle w:val="rfdFootnote"/>
          <w:rtl/>
          <w:lang w:bidi="ar-SA"/>
        </w:rPr>
        <w:t xml:space="preserve"> </w:t>
      </w:r>
      <w:r w:rsidRPr="000F5E05">
        <w:rPr>
          <w:rStyle w:val="rfdFootnote"/>
          <w:rtl/>
          <w:lang w:bidi="ar-SA"/>
        </w:rPr>
        <w:t>والده الأمير السيد عز</w:t>
      </w:r>
      <w:r w:rsidR="000F5E05">
        <w:rPr>
          <w:rStyle w:val="rfdFootnote"/>
          <w:rtl/>
          <w:lang w:bidi="ar-SA"/>
        </w:rPr>
        <w:t>ّالدين أبو</w:t>
      </w:r>
      <w:r w:rsidRPr="000F5E05">
        <w:rPr>
          <w:rStyle w:val="rfdFootnote"/>
          <w:rtl/>
          <w:lang w:bidi="ar-SA"/>
        </w:rPr>
        <w:t>الحسن علي ابن المرتضى العلوي ال</w:t>
      </w:r>
      <w:r w:rsidR="000F5E05">
        <w:rPr>
          <w:rStyle w:val="rfdFootnote"/>
          <w:rtl/>
          <w:lang w:bidi="ar-SA"/>
        </w:rPr>
        <w:t>إ</w:t>
      </w:r>
      <w:r w:rsidRPr="000F5E05">
        <w:rPr>
          <w:rStyle w:val="rfdFootnote"/>
          <w:rtl/>
          <w:lang w:bidi="ar-SA"/>
        </w:rPr>
        <w:t xml:space="preserve">صبهاني البغدادي </w:t>
      </w:r>
      <w:r w:rsidR="0063278B" w:rsidRPr="000F5E05">
        <w:rPr>
          <w:rStyle w:val="rfdFootnote"/>
          <w:rtl/>
          <w:lang w:bidi="ar-SA"/>
        </w:rPr>
        <w:t>(</w:t>
      </w:r>
      <w:r w:rsidRPr="000F5E05">
        <w:rPr>
          <w:rStyle w:val="rfdFootnote"/>
          <w:rtl/>
          <w:lang w:bidi="ar-SA"/>
        </w:rPr>
        <w:t>521</w:t>
      </w:r>
      <w:r w:rsidR="00BD05B3" w:rsidRPr="000F5E05">
        <w:rPr>
          <w:rStyle w:val="rfdFootnote"/>
          <w:rtl/>
          <w:lang w:bidi="ar-SA"/>
        </w:rPr>
        <w:t xml:space="preserve"> ـ </w:t>
      </w:r>
      <w:r w:rsidRPr="000F5E05">
        <w:rPr>
          <w:rStyle w:val="rfdFootnote"/>
          <w:rtl/>
          <w:lang w:bidi="ar-SA"/>
        </w:rPr>
        <w:t>588</w:t>
      </w:r>
      <w:r w:rsidR="0063278B" w:rsidRPr="000F5E05">
        <w:rPr>
          <w:rStyle w:val="rfdFootnote"/>
          <w:rtl/>
          <w:lang w:bidi="ar-SA"/>
        </w:rPr>
        <w:t>).</w:t>
      </w:r>
    </w:p>
    <w:p w:rsidR="00D47A31" w:rsidRPr="000F5E05" w:rsidRDefault="00D47A31" w:rsidP="000F5E05">
      <w:pPr>
        <w:rPr>
          <w:rStyle w:val="rfdFootnote"/>
          <w:rtl/>
          <w:lang w:bidi="ar-SA"/>
        </w:rPr>
      </w:pPr>
      <w:r w:rsidRPr="000F5E05">
        <w:rPr>
          <w:rStyle w:val="rfdFootnote"/>
          <w:rtl/>
          <w:lang w:bidi="ar-SA"/>
        </w:rPr>
        <w:t>ترجم له ابن الدبيثي و</w:t>
      </w:r>
      <w:r w:rsidR="000F5E05">
        <w:rPr>
          <w:rStyle w:val="rfdFootnote"/>
          <w:rtl/>
          <w:lang w:bidi="ar-SA"/>
        </w:rPr>
        <w:t xml:space="preserve"> </w:t>
      </w:r>
      <w:r w:rsidRPr="000F5E05">
        <w:rPr>
          <w:rStyle w:val="rfdFootnote"/>
          <w:rtl/>
          <w:lang w:bidi="ar-SA"/>
        </w:rPr>
        <w:t>ابن النج</w:t>
      </w:r>
      <w:r w:rsidR="000F5E05">
        <w:rPr>
          <w:rStyle w:val="rfdFootnote"/>
          <w:rtl/>
          <w:lang w:bidi="ar-SA"/>
        </w:rPr>
        <w:t>ّ</w:t>
      </w:r>
      <w:r w:rsidRPr="000F5E05">
        <w:rPr>
          <w:rStyle w:val="rfdFootnote"/>
          <w:rtl/>
          <w:lang w:bidi="ar-SA"/>
        </w:rPr>
        <w:t>ار في تاريخ</w:t>
      </w:r>
      <w:r w:rsidR="000F5E05">
        <w:rPr>
          <w:rStyle w:val="rfdFootnote"/>
          <w:rtl/>
          <w:lang w:bidi="ar-SA"/>
        </w:rPr>
        <w:t>ي</w:t>
      </w:r>
      <w:r w:rsidRPr="000F5E05">
        <w:rPr>
          <w:rStyle w:val="rfdFootnote"/>
          <w:rtl/>
          <w:lang w:bidi="ar-SA"/>
        </w:rPr>
        <w:t>هما</w:t>
      </w:r>
      <w:r w:rsidR="0082118F">
        <w:rPr>
          <w:rStyle w:val="rfdFootnote"/>
          <w:rtl/>
          <w:lang w:bidi="ar-SA"/>
        </w:rPr>
        <w:t xml:space="preserve"> ، </w:t>
      </w:r>
      <w:r w:rsidRPr="000F5E05">
        <w:rPr>
          <w:rStyle w:val="rfdFootnote"/>
          <w:rtl/>
          <w:lang w:bidi="ar-SA"/>
        </w:rPr>
        <w:t>والعماد في الخريدة</w:t>
      </w:r>
      <w:r w:rsidR="0082118F">
        <w:rPr>
          <w:rStyle w:val="rfdFootnote"/>
          <w:rtl/>
          <w:lang w:bidi="ar-SA"/>
        </w:rPr>
        <w:t xml:space="preserve"> ، </w:t>
      </w:r>
      <w:r w:rsidRPr="000F5E05">
        <w:rPr>
          <w:rStyle w:val="rfdFootnote"/>
          <w:rtl/>
          <w:lang w:bidi="ar-SA"/>
        </w:rPr>
        <w:t>والمنذري في التكملة رقم 169</w:t>
      </w:r>
      <w:r w:rsidR="0082118F">
        <w:rPr>
          <w:rStyle w:val="rfdFootnote"/>
          <w:rtl/>
          <w:lang w:bidi="ar-SA"/>
        </w:rPr>
        <w:t xml:space="preserve"> ، </w:t>
      </w:r>
      <w:r w:rsidRPr="000F5E05">
        <w:rPr>
          <w:rStyle w:val="rfdFootnote"/>
          <w:rtl/>
          <w:lang w:bidi="ar-SA"/>
        </w:rPr>
        <w:t>وابن</w:t>
      </w:r>
      <w:r w:rsidR="00F579FB" w:rsidRPr="000F5E05">
        <w:rPr>
          <w:rStyle w:val="rfdFootnote"/>
          <w:rtl/>
          <w:lang w:bidi="ar-SA"/>
        </w:rPr>
        <w:t xml:space="preserve"> </w:t>
      </w:r>
      <w:r w:rsidR="00F579FB" w:rsidRPr="000F5E05">
        <w:rPr>
          <w:rStyle w:val="rfdFootnote"/>
          <w:rtl/>
          <w:lang w:bidi="ar-SA"/>
        </w:rPr>
        <w:br/>
      </w:r>
      <w:r w:rsidRPr="000F5E05">
        <w:rPr>
          <w:rStyle w:val="rfdFootnote"/>
          <w:rtl/>
          <w:lang w:bidi="ar-SA"/>
        </w:rPr>
        <w:t>الفوطي في تلخيص مجمع الآداب ج 4 رقم 245</w:t>
      </w:r>
      <w:r w:rsidR="0063278B" w:rsidRPr="000F5E05">
        <w:rPr>
          <w:rStyle w:val="rfdFootnote"/>
          <w:rtl/>
          <w:lang w:bidi="ar-SA"/>
        </w:rPr>
        <w:t>.</w:t>
      </w:r>
    </w:p>
    <w:p w:rsidR="00D47A31" w:rsidRPr="000F5E05" w:rsidRDefault="00D47A31" w:rsidP="000F5E05">
      <w:pPr>
        <w:rPr>
          <w:rStyle w:val="rfdFootnote"/>
          <w:rtl/>
          <w:lang w:bidi="ar-SA"/>
        </w:rPr>
      </w:pPr>
      <w:r w:rsidRPr="000F5E05">
        <w:rPr>
          <w:rStyle w:val="rfdFootnote"/>
          <w:rtl/>
          <w:lang w:bidi="ar-SA"/>
        </w:rPr>
        <w:t>و</w:t>
      </w:r>
      <w:r w:rsidR="000F5E05">
        <w:rPr>
          <w:rStyle w:val="rfdFootnote"/>
          <w:rtl/>
          <w:lang w:bidi="ar-SA"/>
        </w:rPr>
        <w:t xml:space="preserve"> أخوه السيد علاء الدين أبو</w:t>
      </w:r>
      <w:r w:rsidRPr="000F5E05">
        <w:rPr>
          <w:rStyle w:val="rfdFootnote"/>
          <w:rtl/>
          <w:lang w:bidi="ar-SA"/>
        </w:rPr>
        <w:t>طالب هاشم بن علي ابن المرتضى</w:t>
      </w:r>
      <w:r w:rsidR="0082118F">
        <w:rPr>
          <w:rStyle w:val="rfdFootnote"/>
          <w:rtl/>
          <w:lang w:bidi="ar-SA"/>
        </w:rPr>
        <w:t xml:space="preserve"> ، </w:t>
      </w:r>
      <w:r w:rsidRPr="000F5E05">
        <w:rPr>
          <w:rStyle w:val="rfdFootnote"/>
          <w:rtl/>
          <w:lang w:bidi="ar-SA"/>
        </w:rPr>
        <w:t>له ترجمة في تلخيص مجمع الآداب</w:t>
      </w:r>
      <w:r w:rsidR="0082118F">
        <w:rPr>
          <w:rStyle w:val="rfdFootnote"/>
          <w:rtl/>
          <w:lang w:bidi="ar-SA"/>
        </w:rPr>
        <w:t xml:space="preserve"> ، </w:t>
      </w:r>
      <w:r w:rsidRPr="000F5E05">
        <w:rPr>
          <w:rStyle w:val="rfdFootnote"/>
          <w:rtl/>
          <w:lang w:bidi="ar-SA"/>
        </w:rPr>
        <w:t>وقد</w:t>
      </w:r>
      <w:r w:rsidR="00F579FB" w:rsidRPr="000F5E05">
        <w:rPr>
          <w:rStyle w:val="rfdFootnote"/>
          <w:rtl/>
          <w:lang w:bidi="ar-SA"/>
        </w:rPr>
        <w:t xml:space="preserve"> </w:t>
      </w:r>
      <w:r w:rsidR="00F579FB" w:rsidRPr="000F5E05">
        <w:rPr>
          <w:rStyle w:val="rfdFootnote"/>
          <w:rtl/>
          <w:lang w:bidi="ar-SA"/>
        </w:rPr>
        <w:br/>
      </w:r>
      <w:r w:rsidRPr="000F5E05">
        <w:rPr>
          <w:rStyle w:val="rfdFootnote"/>
          <w:rtl/>
          <w:lang w:bidi="ar-SA"/>
        </w:rPr>
        <w:t>ترجمت</w:t>
      </w:r>
      <w:r w:rsidR="000F5E05">
        <w:rPr>
          <w:rStyle w:val="rfdFootnote"/>
          <w:rtl/>
          <w:lang w:bidi="ar-SA"/>
        </w:rPr>
        <w:t>ُ</w:t>
      </w:r>
      <w:r w:rsidRPr="000F5E05">
        <w:rPr>
          <w:rStyle w:val="rfdFootnote"/>
          <w:rtl/>
          <w:lang w:bidi="ar-SA"/>
        </w:rPr>
        <w:t xml:space="preserve"> لهم كل</w:t>
      </w:r>
      <w:r w:rsidR="000F5E05">
        <w:rPr>
          <w:rStyle w:val="rfdFootnote"/>
          <w:rtl/>
          <w:lang w:bidi="ar-SA"/>
        </w:rPr>
        <w:t>ّ</w:t>
      </w:r>
      <w:r w:rsidRPr="000F5E05">
        <w:rPr>
          <w:rStyle w:val="rfdFootnote"/>
          <w:rtl/>
          <w:lang w:bidi="ar-SA"/>
        </w:rPr>
        <w:t xml:space="preserve">هم في </w:t>
      </w:r>
      <w:r w:rsidR="0063278B" w:rsidRPr="000F5E05">
        <w:rPr>
          <w:rStyle w:val="rfdFootnote"/>
          <w:rtl/>
          <w:lang w:bidi="ar-SA"/>
        </w:rPr>
        <w:t>«</w:t>
      </w:r>
      <w:r w:rsidRPr="000F5E05">
        <w:rPr>
          <w:rStyle w:val="rfdFootnote"/>
          <w:rtl/>
          <w:lang w:bidi="ar-SA"/>
        </w:rPr>
        <w:t>معجم أعلام الشيعة</w:t>
      </w:r>
      <w:r w:rsidR="0063278B" w:rsidRPr="000F5E05">
        <w:rPr>
          <w:rStyle w:val="rfdFootnote"/>
          <w:rtl/>
          <w:lang w:bidi="ar-SA"/>
        </w:rPr>
        <w:t>».</w:t>
      </w:r>
    </w:p>
    <w:p w:rsidR="00D47A31" w:rsidRPr="009D0ECA" w:rsidRDefault="00D47A31" w:rsidP="005376E9">
      <w:pPr>
        <w:rPr>
          <w:rtl/>
          <w:lang w:bidi="ar-SA"/>
        </w:rPr>
      </w:pPr>
      <w:r w:rsidRPr="000F5E05">
        <w:rPr>
          <w:rStyle w:val="rfdFootnote"/>
          <w:rtl/>
          <w:lang w:bidi="ar-SA"/>
        </w:rPr>
        <w:t>و</w:t>
      </w:r>
      <w:r w:rsidR="000F5E05">
        <w:rPr>
          <w:rStyle w:val="rfdFootnote"/>
          <w:rtl/>
          <w:lang w:bidi="ar-SA"/>
        </w:rPr>
        <w:t xml:space="preserve"> </w:t>
      </w:r>
      <w:r w:rsidRPr="000F5E05">
        <w:rPr>
          <w:rStyle w:val="rfdFootnote"/>
          <w:rtl/>
          <w:lang w:bidi="ar-SA"/>
        </w:rPr>
        <w:t>ترجم ابن رافع السلامي في تاريخ علماء بغداد ص 183 للرش</w:t>
      </w:r>
      <w:r w:rsidR="000F5E05">
        <w:rPr>
          <w:rStyle w:val="rfdFootnote"/>
          <w:rtl/>
          <w:lang w:bidi="ar-SA"/>
        </w:rPr>
        <w:t>ي</w:t>
      </w:r>
      <w:r w:rsidRPr="000F5E05">
        <w:rPr>
          <w:rStyle w:val="rfdFootnote"/>
          <w:rtl/>
          <w:lang w:bidi="ar-SA"/>
        </w:rPr>
        <w:t>د السلامي المتوف</w:t>
      </w:r>
      <w:r w:rsidR="000F5E05">
        <w:rPr>
          <w:rStyle w:val="rfdFootnote"/>
          <w:rtl/>
          <w:lang w:bidi="ar-SA"/>
        </w:rPr>
        <w:t>ّ</w:t>
      </w:r>
      <w:r w:rsidRPr="000F5E05">
        <w:rPr>
          <w:rStyle w:val="rfdFootnote"/>
          <w:rtl/>
          <w:lang w:bidi="ar-SA"/>
        </w:rPr>
        <w:t>ى سنة 707</w:t>
      </w:r>
      <w:r w:rsidR="0082118F">
        <w:rPr>
          <w:rStyle w:val="rfdFootnote"/>
          <w:rtl/>
          <w:lang w:bidi="ar-SA"/>
        </w:rPr>
        <w:t xml:space="preserve"> ، </w:t>
      </w:r>
      <w:r w:rsidRPr="000F5E05">
        <w:rPr>
          <w:rStyle w:val="rfdFootnote"/>
          <w:rtl/>
          <w:lang w:bidi="ar-SA"/>
        </w:rPr>
        <w:t>وفي ص</w:t>
      </w:r>
      <w:r w:rsidR="000F5E05">
        <w:rPr>
          <w:rStyle w:val="rfdFootnote"/>
          <w:rtl/>
          <w:lang w:bidi="ar-SA"/>
        </w:rPr>
        <w:t xml:space="preserve"> </w:t>
      </w:r>
      <w:r w:rsidR="000F5E05">
        <w:rPr>
          <w:rStyle w:val="rfdFootnote"/>
          <w:rtl/>
          <w:lang w:bidi="ar-SA"/>
        </w:rPr>
        <w:br/>
      </w:r>
      <w:r w:rsidRPr="000F5E05">
        <w:rPr>
          <w:rStyle w:val="rfdFootnote"/>
          <w:rtl/>
          <w:lang w:bidi="ar-SA"/>
        </w:rPr>
        <w:t>201</w:t>
      </w:r>
      <w:r w:rsidR="00F579FB" w:rsidRPr="000F5E05">
        <w:rPr>
          <w:rStyle w:val="rfdFootnote"/>
          <w:rtl/>
          <w:lang w:bidi="ar-SA"/>
        </w:rPr>
        <w:t xml:space="preserve"> </w:t>
      </w:r>
      <w:r w:rsidRPr="000F5E05">
        <w:rPr>
          <w:rStyle w:val="rfdFootnote"/>
          <w:rtl/>
          <w:lang w:bidi="ar-SA"/>
        </w:rPr>
        <w:t>لأبي نصر ابن المخزومي المتوف</w:t>
      </w:r>
      <w:r w:rsidR="000F5E05">
        <w:rPr>
          <w:rStyle w:val="rfdFootnote"/>
          <w:rtl/>
          <w:lang w:bidi="ar-SA"/>
        </w:rPr>
        <w:t>ّ</w:t>
      </w:r>
      <w:r w:rsidRPr="000F5E05">
        <w:rPr>
          <w:rStyle w:val="rfdFootnote"/>
          <w:rtl/>
          <w:lang w:bidi="ar-SA"/>
        </w:rPr>
        <w:t>ى سنة 688</w:t>
      </w:r>
      <w:r w:rsidR="0082118F">
        <w:rPr>
          <w:rStyle w:val="rfdFootnote"/>
          <w:rtl/>
          <w:lang w:bidi="ar-SA"/>
        </w:rPr>
        <w:t xml:space="preserve"> ، </w:t>
      </w:r>
      <w:r w:rsidRPr="000F5E05">
        <w:rPr>
          <w:rStyle w:val="rfdFootnote"/>
          <w:rtl/>
          <w:lang w:bidi="ar-SA"/>
        </w:rPr>
        <w:t>وذكر في كل منهما أن</w:t>
      </w:r>
      <w:r w:rsidR="000F5E05">
        <w:rPr>
          <w:rStyle w:val="rfdFootnote"/>
          <w:rtl/>
          <w:lang w:bidi="ar-SA"/>
        </w:rPr>
        <w:t>ّ</w:t>
      </w:r>
      <w:r w:rsidRPr="000F5E05">
        <w:rPr>
          <w:rStyle w:val="rfdFootnote"/>
          <w:rtl/>
          <w:lang w:bidi="ar-SA"/>
        </w:rPr>
        <w:t xml:space="preserve">ه سمع </w:t>
      </w:r>
      <w:r w:rsidR="0063278B" w:rsidRPr="000F5E05">
        <w:rPr>
          <w:rStyle w:val="rfdFootnote"/>
          <w:rtl/>
          <w:lang w:bidi="ar-SA"/>
        </w:rPr>
        <w:t>«</w:t>
      </w:r>
      <w:r w:rsidRPr="000F5E05">
        <w:rPr>
          <w:rStyle w:val="rfdFootnote"/>
          <w:rtl/>
          <w:lang w:bidi="ar-SA"/>
        </w:rPr>
        <w:t>الذري</w:t>
      </w:r>
      <w:r w:rsidR="000F5E05">
        <w:rPr>
          <w:rStyle w:val="rfdFootnote"/>
          <w:rtl/>
          <w:lang w:bidi="ar-SA"/>
        </w:rPr>
        <w:t>ّ</w:t>
      </w:r>
      <w:r w:rsidRPr="000F5E05">
        <w:rPr>
          <w:rStyle w:val="rfdFootnote"/>
          <w:rtl/>
          <w:lang w:bidi="ar-SA"/>
        </w:rPr>
        <w:t>ة الطاهرة</w:t>
      </w:r>
      <w:r w:rsidR="0063278B" w:rsidRPr="000F5E05">
        <w:rPr>
          <w:rStyle w:val="rfdFootnote"/>
          <w:rtl/>
          <w:lang w:bidi="ar-SA"/>
        </w:rPr>
        <w:t>»</w:t>
      </w:r>
      <w:r w:rsidRPr="000F5E05">
        <w:rPr>
          <w:rStyle w:val="rfdFootnote"/>
          <w:rtl/>
          <w:lang w:bidi="ar-SA"/>
        </w:rPr>
        <w:t xml:space="preserve"> للدولابي من أبي</w:t>
      </w:r>
      <w:r w:rsidR="00F579FB" w:rsidRPr="000F5E05">
        <w:rPr>
          <w:rStyle w:val="rfdFootnote"/>
          <w:rtl/>
          <w:lang w:bidi="ar-SA"/>
        </w:rPr>
        <w:t xml:space="preserve"> </w:t>
      </w:r>
      <w:r w:rsidR="005376E9">
        <w:rPr>
          <w:rStyle w:val="rfdFootnote"/>
          <w:rtl/>
          <w:lang w:bidi="ar-SA"/>
        </w:rPr>
        <w:br/>
      </w:r>
      <w:r w:rsidRPr="000F5E05">
        <w:rPr>
          <w:rStyle w:val="rfdFootnote"/>
          <w:rtl/>
          <w:lang w:bidi="ar-SA"/>
        </w:rPr>
        <w:t>محمد الحسن بن علي ابن الأمير السي</w:t>
      </w:r>
      <w:r w:rsidR="000F5E05">
        <w:rPr>
          <w:rStyle w:val="rfdFootnote"/>
          <w:rtl/>
          <w:lang w:bidi="ar-SA"/>
        </w:rPr>
        <w:t>ّ</w:t>
      </w:r>
      <w:r w:rsidRPr="000F5E05">
        <w:rPr>
          <w:rStyle w:val="rfdFootnote"/>
          <w:rtl/>
          <w:lang w:bidi="ar-SA"/>
        </w:rPr>
        <w:t>د</w:t>
      </w:r>
      <w:r w:rsidR="0063278B" w:rsidRPr="000F5E05">
        <w:rPr>
          <w:rStyle w:val="rfdFootnote"/>
          <w:rtl/>
          <w:lang w:bidi="ar-SA"/>
        </w:rPr>
        <w:t>.</w:t>
      </w:r>
    </w:p>
    <w:p w:rsidR="00D47A31" w:rsidRPr="00D47A31" w:rsidRDefault="00D47A31" w:rsidP="00135115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بمسجد الله تبارك و</w:t>
      </w:r>
      <w:r w:rsidR="00D33C2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تعالى بدرب المطبخ من شرقي بغداد</w:t>
      </w:r>
      <w:r w:rsidR="0063278B">
        <w:rPr>
          <w:rtl/>
          <w:lang w:bidi="ar-SA"/>
        </w:rPr>
        <w:t>.</w:t>
      </w:r>
    </w:p>
    <w:p w:rsidR="00D47A31" w:rsidRPr="00D47A31" w:rsidRDefault="00D47A31" w:rsidP="00D33C28">
      <w:pPr>
        <w:rPr>
          <w:rtl/>
          <w:lang w:bidi="ar-SA"/>
        </w:rPr>
      </w:pPr>
      <w:r w:rsidRPr="00D47A31">
        <w:rPr>
          <w:rtl/>
          <w:lang w:bidi="ar-SA"/>
        </w:rPr>
        <w:t>والثالثة بقراءتي عليه بمنزل</w:t>
      </w:r>
      <w:r w:rsidR="00D33C28">
        <w:rPr>
          <w:rtl/>
          <w:lang w:bidi="ar-SA"/>
        </w:rPr>
        <w:t>ه</w:t>
      </w:r>
      <w:r w:rsidRPr="00D47A31">
        <w:rPr>
          <w:rtl/>
          <w:lang w:bidi="ar-SA"/>
        </w:rPr>
        <w:t xml:space="preserve"> بالجوسق بدجيل من أعمال بغداد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يوم الأحد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رابع عشر ربيع الآخر من السنة المذكورة</w:t>
      </w:r>
      <w:r w:rsidR="0063278B">
        <w:rPr>
          <w:rtl/>
          <w:lang w:bidi="ar-SA"/>
        </w:rPr>
        <w:t>.</w:t>
      </w:r>
    </w:p>
    <w:p w:rsidR="00D47A31" w:rsidRPr="00D47A31" w:rsidRDefault="00D47A31" w:rsidP="00D33C28">
      <w:pPr>
        <w:rPr>
          <w:rtl/>
          <w:lang w:bidi="ar-SA"/>
        </w:rPr>
      </w:pPr>
      <w:r w:rsidRPr="00D47A31">
        <w:rPr>
          <w:rtl/>
          <w:lang w:bidi="ar-SA"/>
        </w:rPr>
        <w:t>قيل 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D33C28">
        <w:rPr>
          <w:rtl/>
          <w:lang w:bidi="ar-SA"/>
        </w:rPr>
        <w:t>أخبركم الإمام العالم الحافظ أبو</w:t>
      </w:r>
      <w:r w:rsidRPr="00D47A31">
        <w:rPr>
          <w:rtl/>
          <w:lang w:bidi="ar-SA"/>
        </w:rPr>
        <w:t>الفضل محمد بن ناصر بن محمد بن علي</w:t>
      </w:r>
      <w:r w:rsidR="00F579FB">
        <w:rPr>
          <w:rtl/>
          <w:lang w:bidi="ar-SA"/>
        </w:rPr>
        <w:t xml:space="preserve"> </w:t>
      </w:r>
      <w:r w:rsidR="00D33C28">
        <w:rPr>
          <w:rtl/>
          <w:lang w:bidi="ar-SA"/>
        </w:rPr>
        <w:br/>
      </w:r>
      <w:r w:rsidRPr="00D47A31">
        <w:rPr>
          <w:rtl/>
          <w:lang w:bidi="ar-SA"/>
        </w:rPr>
        <w:t>السلامي</w:t>
      </w:r>
      <w:r w:rsidR="00D33C28">
        <w:rPr>
          <w:rtl/>
          <w:lang w:bidi="ar-SA"/>
        </w:rPr>
        <w:t xml:space="preserve"> رضي الله عنه</w:t>
      </w:r>
      <w:r w:rsidRPr="00D47A31">
        <w:rPr>
          <w:rtl/>
          <w:lang w:bidi="ar-SA"/>
        </w:rPr>
        <w:t xml:space="preserve"> بقراءة والدك عليه في شهر رمضان سنة 549 فأقر</w:t>
      </w:r>
      <w:r w:rsidR="00D33C2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به وقال</w:t>
      </w:r>
      <w:r w:rsidR="0082118F">
        <w:rPr>
          <w:rtl/>
          <w:lang w:bidi="ar-SA"/>
        </w:rPr>
        <w:t xml:space="preserve"> :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نعم</w:t>
      </w:r>
      <w:r w:rsidR="0063278B">
        <w:rPr>
          <w:rtl/>
          <w:lang w:bidi="ar-SA"/>
        </w:rPr>
        <w:t>.</w:t>
      </w:r>
    </w:p>
    <w:p w:rsidR="00D47A31" w:rsidRPr="00D47A31" w:rsidRDefault="00D47A31" w:rsidP="00D33C28">
      <w:pPr>
        <w:rPr>
          <w:rtl/>
          <w:lang w:bidi="ar-SA"/>
        </w:rPr>
      </w:pPr>
      <w:r w:rsidRPr="00D47A31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  <w:r w:rsidR="00D33C28">
        <w:rPr>
          <w:rtl/>
          <w:lang w:bidi="ar-SA"/>
        </w:rPr>
        <w:t xml:space="preserve"> أخبرنا الخطيب أبو</w:t>
      </w:r>
      <w:r w:rsidRPr="00D47A31">
        <w:rPr>
          <w:rtl/>
          <w:lang w:bidi="ar-SA"/>
        </w:rPr>
        <w:t>طاهر محمد بن أحمد بن محمد بن أبي الصقر الأنباري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قراءة عليه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جماد</w:t>
      </w:r>
      <w:r w:rsidR="00D33C28">
        <w:rPr>
          <w:rtl/>
          <w:lang w:bidi="ar-SA"/>
        </w:rPr>
        <w:t>ی</w:t>
      </w:r>
      <w:r w:rsidRPr="00D47A31">
        <w:rPr>
          <w:rtl/>
          <w:lang w:bidi="ar-SA"/>
        </w:rPr>
        <w:t xml:space="preserve"> الآخرة من سنة 473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قيل له</w:t>
      </w:r>
      <w:r w:rsidR="0082118F">
        <w:rPr>
          <w:rtl/>
          <w:lang w:bidi="ar-SA"/>
        </w:rPr>
        <w:t xml:space="preserve"> :</w:t>
      </w:r>
      <w:r w:rsidR="00D33C28">
        <w:rPr>
          <w:rtl/>
          <w:lang w:bidi="ar-SA"/>
        </w:rPr>
        <w:t xml:space="preserve"> أخبركم أبوالبركات أحمد بن عبد</w:t>
      </w:r>
      <w:r w:rsidRPr="00D47A31">
        <w:rPr>
          <w:rtl/>
          <w:lang w:bidi="ar-SA"/>
        </w:rPr>
        <w:t>الواحد بن الفضل بن نظيف بن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33C28">
        <w:rPr>
          <w:rtl/>
          <w:lang w:bidi="ar-SA"/>
        </w:rPr>
        <w:t>عبد</w:t>
      </w:r>
      <w:r w:rsidRPr="00D47A31">
        <w:rPr>
          <w:rtl/>
          <w:lang w:bidi="ar-SA"/>
        </w:rPr>
        <w:t>الله الفر</w:t>
      </w:r>
      <w:r w:rsidR="00D33C28">
        <w:rPr>
          <w:rtl/>
          <w:lang w:bidi="ar-SA"/>
        </w:rPr>
        <w:t>ّ</w:t>
      </w:r>
      <w:r w:rsidRPr="00D47A31">
        <w:rPr>
          <w:rtl/>
          <w:lang w:bidi="ar-SA"/>
        </w:rPr>
        <w:t>اء بقراءتك عليه</w:t>
      </w:r>
      <w:r w:rsidR="0063278B">
        <w:rPr>
          <w:rtl/>
          <w:lang w:bidi="ar-SA"/>
        </w:rPr>
        <w:t>.</w:t>
      </w:r>
    </w:p>
    <w:p w:rsidR="00203324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قلت</w:t>
      </w:r>
      <w:r w:rsidR="00C21A3F">
        <w:rPr>
          <w:rtl/>
          <w:lang w:bidi="ar-SA"/>
        </w:rPr>
        <w:t>َ</w:t>
      </w:r>
      <w:r w:rsidRPr="00D47A31">
        <w:rPr>
          <w:rtl/>
          <w:lang w:bidi="ar-SA"/>
        </w:rPr>
        <w:t xml:space="preserve"> 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أخبركم أبو محمد الحسن بن رشيق قراءة عليه و</w:t>
      </w:r>
      <w:r w:rsidR="00D33C2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أنت تسمع قال</w:t>
      </w:r>
      <w:r w:rsidR="0082118F">
        <w:rPr>
          <w:rtl/>
          <w:lang w:bidi="ar-SA"/>
        </w:rPr>
        <w:t xml:space="preserve"> :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حد</w:t>
      </w:r>
      <w:r w:rsidR="00D33C28">
        <w:rPr>
          <w:rtl/>
          <w:lang w:bidi="ar-SA"/>
        </w:rPr>
        <w:t>ّثنا أبو</w:t>
      </w:r>
      <w:r w:rsidRPr="00D47A31">
        <w:rPr>
          <w:rtl/>
          <w:lang w:bidi="ar-SA"/>
        </w:rPr>
        <w:t>بشر محمد بن أحمد بن</w:t>
      </w:r>
      <w:r w:rsidR="00203324">
        <w:rPr>
          <w:rtl/>
          <w:lang w:bidi="ar-SA"/>
        </w:rPr>
        <w:t xml:space="preserve"> حم</w:t>
      </w:r>
      <w:r w:rsidR="00D33C28">
        <w:rPr>
          <w:rtl/>
          <w:lang w:bidi="ar-SA"/>
        </w:rPr>
        <w:t>ّ</w:t>
      </w:r>
      <w:r w:rsidR="00203324">
        <w:rPr>
          <w:rtl/>
          <w:lang w:bidi="ar-SA"/>
        </w:rPr>
        <w:t>اد الأنصاري الدولابي</w:t>
      </w:r>
      <w:r w:rsidR="0082118F">
        <w:rPr>
          <w:rtl/>
          <w:lang w:bidi="ar-SA"/>
        </w:rPr>
        <w:t xml:space="preserve"> ، </w:t>
      </w:r>
      <w:r w:rsidR="00203324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FD73E9">
      <w:pPr>
        <w:rPr>
          <w:rtl/>
          <w:lang w:bidi="ar-SA"/>
        </w:rPr>
      </w:pPr>
      <w:r w:rsidRPr="00D47A31">
        <w:rPr>
          <w:rtl/>
          <w:lang w:bidi="ar-SA"/>
        </w:rPr>
        <w:t>معرفة نسب خديجة بنت خويلد</w:t>
      </w:r>
      <w:r w:rsidR="00FD73E9">
        <w:rPr>
          <w:rtl/>
          <w:lang w:bidi="ar-SA"/>
        </w:rPr>
        <w:t xml:space="preserve"> رضي الله عنها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حد</w:t>
      </w:r>
      <w:r w:rsidR="00FD73E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ثنا أبو </w:t>
      </w:r>
      <w:r w:rsidR="00FD73E9">
        <w:rPr>
          <w:rtl/>
          <w:lang w:bidi="ar-SA"/>
        </w:rPr>
        <w:t>اُ</w:t>
      </w:r>
      <w:r w:rsidRPr="00D47A31">
        <w:rPr>
          <w:rtl/>
          <w:lang w:bidi="ar-SA"/>
        </w:rPr>
        <w:t>سامة</w:t>
      </w:r>
      <w:r w:rsidR="0063278B">
        <w:rPr>
          <w:rtl/>
          <w:lang w:bidi="ar-SA"/>
        </w:rPr>
        <w:t>...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والمخطوطة 40 ورقة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كاتبها عالم أديب دمشقي</w:t>
      </w:r>
      <w:r w:rsidR="00FD73E9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يعرف بابن ش</w:t>
      </w:r>
      <w:r w:rsidR="00FD73E9">
        <w:rPr>
          <w:rtl/>
          <w:lang w:bidi="ar-SA"/>
        </w:rPr>
        <w:t>ُ</w:t>
      </w:r>
      <w:r w:rsidRPr="00D47A31">
        <w:rPr>
          <w:rtl/>
          <w:lang w:bidi="ar-SA"/>
        </w:rPr>
        <w:t>ق</w:t>
      </w:r>
      <w:r w:rsidR="00FD73E9">
        <w:rPr>
          <w:rtl/>
          <w:lang w:bidi="ar-SA"/>
        </w:rPr>
        <w:t>َ</w:t>
      </w:r>
      <w:r w:rsidRPr="00D47A31">
        <w:rPr>
          <w:rtl/>
          <w:lang w:bidi="ar-SA"/>
        </w:rPr>
        <w:t>ير وهو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FD73E9">
        <w:rPr>
          <w:rtl/>
          <w:lang w:bidi="ar-SA"/>
        </w:rPr>
        <w:t>شرف الدين بن حواري أبوالفتح نصرالله بن عبدالمنعم بن نصر</w:t>
      </w:r>
      <w:r w:rsidRPr="00D47A31">
        <w:rPr>
          <w:rtl/>
          <w:lang w:bidi="ar-SA"/>
        </w:rPr>
        <w:t>الله التنوخي الحنفي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الدمشقي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604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673</w:t>
      </w:r>
      <w:r w:rsidR="0063278B">
        <w:rPr>
          <w:rtl/>
          <w:lang w:bidi="ar-SA"/>
        </w:rPr>
        <w:t>).</w:t>
      </w:r>
    </w:p>
    <w:p w:rsidR="00D47A31" w:rsidRPr="00D47A31" w:rsidRDefault="00D47A31" w:rsidP="00FD73E9">
      <w:pPr>
        <w:rPr>
          <w:rtl/>
          <w:lang w:bidi="ar-SA"/>
        </w:rPr>
      </w:pPr>
      <w:r w:rsidRPr="00D47A31">
        <w:rPr>
          <w:rtl/>
          <w:lang w:bidi="ar-SA"/>
        </w:rPr>
        <w:t>ترجم له القرشي في الجواهر المضيئة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197 وقال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كان محد</w:t>
      </w:r>
      <w:r w:rsidR="00FD73E9">
        <w:rPr>
          <w:rtl/>
          <w:lang w:bidi="ar-SA"/>
        </w:rPr>
        <w:t>ّ</w:t>
      </w:r>
      <w:r w:rsidRPr="00D47A31">
        <w:rPr>
          <w:rtl/>
          <w:lang w:bidi="ar-SA"/>
        </w:rPr>
        <w:t>ثا</w:t>
      </w:r>
      <w:r w:rsidR="00FD73E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فاضلا</w:t>
      </w:r>
      <w:r w:rsidR="00FD73E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عالما</w:t>
      </w:r>
      <w:r w:rsidR="00FD73E9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دي</w:t>
      </w:r>
      <w:r w:rsidR="00FD73E9">
        <w:rPr>
          <w:rtl/>
          <w:lang w:bidi="ar-SA"/>
        </w:rPr>
        <w:t>ّ</w:t>
      </w:r>
      <w:r w:rsidRPr="00D47A31">
        <w:rPr>
          <w:rtl/>
          <w:lang w:bidi="ar-SA"/>
        </w:rPr>
        <w:t>نا</w:t>
      </w:r>
      <w:r w:rsidR="00FD73E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ثقة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رحل في طلب الحديث وكتب بخطه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حص</w:t>
      </w:r>
      <w:r w:rsidR="00FD73E9">
        <w:rPr>
          <w:rtl/>
          <w:lang w:bidi="ar-SA"/>
        </w:rPr>
        <w:t>ّ</w:t>
      </w:r>
      <w:r w:rsidRPr="00D47A31">
        <w:rPr>
          <w:rtl/>
          <w:lang w:bidi="ar-SA"/>
        </w:rPr>
        <w:t>ل ال</w:t>
      </w:r>
      <w:r w:rsidR="00FD73E9">
        <w:rPr>
          <w:rtl/>
          <w:lang w:bidi="ar-SA"/>
        </w:rPr>
        <w:t>اُ</w:t>
      </w:r>
      <w:r w:rsidRPr="00D47A31">
        <w:rPr>
          <w:rtl/>
          <w:lang w:bidi="ar-SA"/>
        </w:rPr>
        <w:t>صول وسمع بمصر و</w:t>
      </w:r>
      <w:r w:rsidR="00FD73E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دمشق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بغداد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135115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FD73E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ترجم له ابن العماد في الشذرات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5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341 وقال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عم</w:t>
      </w:r>
      <w:r w:rsidR="00FD73E9">
        <w:rPr>
          <w:rtl/>
          <w:lang w:bidi="ar-SA"/>
        </w:rPr>
        <w:t>ّ</w:t>
      </w:r>
      <w:r w:rsidRPr="00D47A31">
        <w:rPr>
          <w:rtl/>
          <w:lang w:bidi="ar-SA"/>
        </w:rPr>
        <w:t>ر مسجدا</w:t>
      </w:r>
      <w:r w:rsidR="00FD73E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بدمشق عند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طواحين الأشنان تأنق في عمارته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وجاء في نهاية المخطوطة</w:t>
      </w:r>
      <w:r w:rsidR="0082118F">
        <w:rPr>
          <w:rtl/>
          <w:lang w:bidi="ar-SA"/>
        </w:rPr>
        <w:t xml:space="preserve"> :</w:t>
      </w:r>
    </w:p>
    <w:p w:rsidR="00D47A31" w:rsidRPr="00D47A31" w:rsidRDefault="0063278B" w:rsidP="00FD73E9">
      <w:pPr>
        <w:rPr>
          <w:rtl/>
          <w:lang w:bidi="ar-SA"/>
        </w:rPr>
      </w:pPr>
      <w:r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آخر كتاب الذر</w:t>
      </w:r>
      <w:r w:rsidR="00FD73E9">
        <w:rPr>
          <w:rtl/>
          <w:lang w:bidi="ar-SA"/>
        </w:rPr>
        <w:t>ّ</w:t>
      </w:r>
      <w:r w:rsidR="00D47A31" w:rsidRPr="00D47A31">
        <w:rPr>
          <w:rtl/>
          <w:lang w:bidi="ar-SA"/>
        </w:rPr>
        <w:t>ي</w:t>
      </w:r>
      <w:r w:rsidR="00FD73E9">
        <w:rPr>
          <w:rtl/>
          <w:lang w:bidi="ar-SA"/>
        </w:rPr>
        <w:t>ّ</w:t>
      </w:r>
      <w:r w:rsidR="00D47A31" w:rsidRPr="00D47A31">
        <w:rPr>
          <w:rtl/>
          <w:lang w:bidi="ar-SA"/>
        </w:rPr>
        <w:t>ة</w:t>
      </w:r>
      <w:r w:rsidR="00FD73E9">
        <w:rPr>
          <w:rtl/>
          <w:lang w:bidi="ar-SA"/>
        </w:rPr>
        <w:t xml:space="preserve"> عليهم السلام</w:t>
      </w:r>
      <w:r w:rsidR="00D47A31" w:rsidRPr="00D47A31">
        <w:rPr>
          <w:rtl/>
          <w:lang w:bidi="ar-SA"/>
        </w:rPr>
        <w:t xml:space="preserve"> علقه الفقير</w:t>
      </w:r>
      <w:r w:rsidR="005D6384">
        <w:rPr>
          <w:rtl/>
          <w:lang w:bidi="ar-SA"/>
        </w:rPr>
        <w:t xml:space="preserve"> </w:t>
      </w:r>
      <w:r>
        <w:rPr>
          <w:rtl/>
          <w:lang w:bidi="ar-SA"/>
        </w:rPr>
        <w:t>...</w:t>
      </w:r>
      <w:r w:rsidR="00FD73E9">
        <w:rPr>
          <w:rtl/>
          <w:lang w:bidi="ar-SA"/>
        </w:rPr>
        <w:t xml:space="preserve"> نصرالله بن عبد</w:t>
      </w:r>
      <w:r w:rsidR="00D47A31" w:rsidRPr="00D47A31">
        <w:rPr>
          <w:rtl/>
          <w:lang w:bidi="ar-SA"/>
        </w:rPr>
        <w:t>المنعم بن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FD73E9">
        <w:rPr>
          <w:rtl/>
          <w:lang w:bidi="ar-SA"/>
        </w:rPr>
        <w:t>نصر</w:t>
      </w:r>
      <w:r w:rsidR="00D47A31" w:rsidRPr="00D47A31">
        <w:rPr>
          <w:rtl/>
          <w:lang w:bidi="ar-SA"/>
        </w:rPr>
        <w:t>الله بن حواري التنوخي الحنفي</w:t>
      </w:r>
      <w:r>
        <w:rPr>
          <w:rtl/>
          <w:lang w:bidi="ar-SA"/>
        </w:rPr>
        <w:t xml:space="preserve"> ...</w:t>
      </w:r>
      <w:r w:rsidR="00D47A31" w:rsidRPr="00D47A31">
        <w:rPr>
          <w:rtl/>
          <w:lang w:bidi="ar-SA"/>
        </w:rPr>
        <w:t xml:space="preserve"> وكان الفراغ من ذلك بالمسجد المبارك الذي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أنشأته ظاهر دمشق المحروسة بخط طواحين الأشنان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تقبله الله تعالى وعمره بذكره</w:t>
      </w:r>
      <w:r w:rsidRPr="00D47A31">
        <w:rPr>
          <w:rtl/>
          <w:lang w:bidi="ar-SA"/>
        </w:rPr>
        <w:t>»</w:t>
      </w:r>
      <w:r>
        <w:rPr>
          <w:rtl/>
          <w:lang w:bidi="ar-SA"/>
        </w:rPr>
        <w:t>.</w:t>
      </w:r>
    </w:p>
    <w:p w:rsidR="00D47A31" w:rsidRPr="0052369C" w:rsidRDefault="00D47A31" w:rsidP="00D47A31">
      <w:pPr>
        <w:rPr>
          <w:rStyle w:val="rfdPoemTiniCharChar"/>
          <w:rtl/>
        </w:rPr>
      </w:pPr>
      <w:r w:rsidRPr="00D47A31">
        <w:rPr>
          <w:rtl/>
          <w:lang w:bidi="ar-SA"/>
        </w:rPr>
        <w:t>و</w:t>
      </w:r>
      <w:r w:rsidR="00FD73E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ذلك في يوم السبت السابع عشر من المحرم سنة تسع و</w:t>
      </w:r>
      <w:r w:rsidR="00FD73E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ستين و</w:t>
      </w:r>
      <w:r w:rsidR="00FD73E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ستمائة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كتبه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ثم رواه عن الأمير السيد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 أبي الفضل بن ناصر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 ابن أبي الصقر الأنباري</w:t>
      </w:r>
      <w:r w:rsidR="00FD73E9">
        <w:rPr>
          <w:rtl/>
          <w:lang w:bidi="ar-SA"/>
        </w:rPr>
        <w:t xml:space="preserve"> </w:t>
      </w:r>
      <w:r w:rsidR="00FD73E9">
        <w:rPr>
          <w:rtl/>
          <w:lang w:bidi="ar-SA"/>
        </w:rPr>
        <w:br/>
      </w:r>
    </w:p>
    <w:p w:rsidR="00B47775" w:rsidRDefault="00B47775" w:rsidP="00135115">
      <w:pPr>
        <w:pStyle w:val="rfdNormal0"/>
        <w:rPr>
          <w:rtl/>
          <w:lang w:bidi="ar-SA"/>
        </w:rPr>
        <w:sectPr w:rsidR="00B47775" w:rsidSect="009E5D41">
          <w:headerReference w:type="even" r:id="rId151"/>
          <w:headerReference w:type="default" r:id="rId152"/>
          <w:headerReference w:type="first" r:id="rId153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Default="00D47A31" w:rsidP="00135115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="00657014">
        <w:rPr>
          <w:rtl/>
          <w:lang w:bidi="ar-SA"/>
        </w:rPr>
        <w:lastRenderedPageBreak/>
        <w:t>عن أحمد بن عبد</w:t>
      </w:r>
      <w:r w:rsidRPr="00D47A31">
        <w:rPr>
          <w:rtl/>
          <w:lang w:bidi="ar-SA"/>
        </w:rPr>
        <w:t>الواحد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 الحسن بن رشيق العسكري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 المؤلف الدولابي</w:t>
      </w:r>
      <w:r w:rsidR="0063278B">
        <w:rPr>
          <w:rtl/>
          <w:lang w:bidi="ar-SA"/>
        </w:rPr>
        <w:t>.</w:t>
      </w:r>
    </w:p>
    <w:p w:rsidR="00B47775" w:rsidRPr="00B47775" w:rsidRDefault="00B47775" w:rsidP="00B47775">
      <w:pPr>
        <w:rPr>
          <w:rtl/>
        </w:rPr>
      </w:pPr>
    </w:p>
    <w:p w:rsidR="00D47A31" w:rsidRPr="00D47A31" w:rsidRDefault="00D47A31" w:rsidP="00F8700B">
      <w:pPr>
        <w:pStyle w:val="rfdCenterBold1"/>
        <w:rPr>
          <w:rtl/>
          <w:lang w:bidi="ar-SA"/>
        </w:rPr>
      </w:pPr>
      <w:r>
        <w:rPr>
          <w:rtl/>
          <w:lang w:bidi="ar-SA"/>
        </w:rPr>
        <w:t>(</w:t>
      </w:r>
      <w:r w:rsidRPr="00D47A31">
        <w:rPr>
          <w:rtl/>
          <w:lang w:bidi="ar-SA"/>
        </w:rPr>
        <w:t>2)</w:t>
      </w:r>
    </w:p>
    <w:p w:rsidR="00135115" w:rsidRDefault="00D47A31" w:rsidP="0052369C">
      <w:pPr>
        <w:rPr>
          <w:rtl/>
          <w:lang w:bidi="ar-SA"/>
        </w:rPr>
      </w:pPr>
      <w:r w:rsidRPr="00D47A31">
        <w:rPr>
          <w:rtl/>
          <w:lang w:bidi="ar-SA"/>
        </w:rPr>
        <w:t>نسخة في مكتبة كوپريلي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إسلامبول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ضمن المجموعة رقم 428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الورقة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60</w:t>
      </w:r>
      <w:r w:rsidR="006752D3">
        <w:rPr>
          <w:rtl/>
          <w:lang w:bidi="ar-SA"/>
        </w:rPr>
        <w:t xml:space="preserve"> / </w:t>
      </w:r>
      <w:r w:rsidR="0063278B">
        <w:rPr>
          <w:rtl/>
          <w:lang w:bidi="ar-SA"/>
        </w:rPr>
        <w:t>أ</w:t>
      </w:r>
      <w:r w:rsidR="0052369C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52369C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117</w:t>
      </w:r>
      <w:r w:rsidR="006752D3">
        <w:rPr>
          <w:rtl/>
          <w:lang w:bidi="ar-SA"/>
        </w:rPr>
        <w:t xml:space="preserve"> / </w:t>
      </w:r>
      <w:r w:rsidR="0063278B">
        <w:rPr>
          <w:rtl/>
          <w:lang w:bidi="ar-SA"/>
        </w:rPr>
        <w:t>أ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57 ورقة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وعليها سماعات</w:t>
      </w:r>
      <w:r w:rsidR="0082118F">
        <w:rPr>
          <w:rtl/>
          <w:lang w:bidi="ar-SA"/>
        </w:rPr>
        <w:t xml:space="preserve"> ، </w:t>
      </w:r>
      <w:r w:rsidR="00657014">
        <w:rPr>
          <w:rtl/>
          <w:lang w:bidi="ar-SA"/>
        </w:rPr>
        <w:t>تاريخ بعضها ذو</w:t>
      </w:r>
      <w:r w:rsidRPr="00D47A31">
        <w:rPr>
          <w:rtl/>
          <w:lang w:bidi="ar-SA"/>
        </w:rPr>
        <w:t>القعدة سنة 855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657014">
        <w:rPr>
          <w:rtl/>
          <w:lang w:bidi="ar-SA"/>
        </w:rPr>
        <w:br/>
      </w:r>
      <w:r w:rsidR="00135115">
        <w:rPr>
          <w:rtl/>
          <w:lang w:bidi="ar-SA"/>
        </w:rPr>
        <w:t>على الورقة ال</w:t>
      </w:r>
      <w:r w:rsidR="00657014">
        <w:rPr>
          <w:rtl/>
          <w:lang w:bidi="ar-SA"/>
        </w:rPr>
        <w:t>اُ</w:t>
      </w:r>
      <w:r w:rsidR="00135115">
        <w:rPr>
          <w:rtl/>
          <w:lang w:bidi="ar-SA"/>
        </w:rPr>
        <w:t>ولى منها ما نص</w:t>
      </w:r>
      <w:r w:rsidR="00657014">
        <w:rPr>
          <w:rtl/>
          <w:lang w:bidi="ar-SA"/>
        </w:rPr>
        <w:t>ّ</w:t>
      </w:r>
      <w:r w:rsidR="00135115">
        <w:rPr>
          <w:rtl/>
          <w:lang w:bidi="ar-SA"/>
        </w:rPr>
        <w:t>ه</w:t>
      </w:r>
      <w:r w:rsidR="0082118F">
        <w:rPr>
          <w:rtl/>
          <w:lang w:bidi="ar-SA"/>
        </w:rPr>
        <w:t xml:space="preserve"> :</w:t>
      </w:r>
    </w:p>
    <w:p w:rsidR="00D47A31" w:rsidRPr="00D47A31" w:rsidRDefault="0063278B" w:rsidP="00D47A31">
      <w:pPr>
        <w:rPr>
          <w:rtl/>
          <w:lang w:bidi="ar-SA"/>
        </w:rPr>
      </w:pPr>
      <w:r>
        <w:rPr>
          <w:rtl/>
          <w:lang w:bidi="ar-SA"/>
        </w:rPr>
        <w:t>«</w:t>
      </w:r>
      <w:r w:rsidR="00D47A31" w:rsidRPr="00D47A31">
        <w:rPr>
          <w:rtl/>
          <w:lang w:bidi="ar-SA"/>
        </w:rPr>
        <w:t>كتاب الذري</w:t>
      </w:r>
      <w:r w:rsidR="00657014">
        <w:rPr>
          <w:rtl/>
          <w:lang w:bidi="ar-SA"/>
        </w:rPr>
        <w:t>ّ</w:t>
      </w:r>
      <w:r w:rsidR="00D47A31" w:rsidRPr="00D47A31">
        <w:rPr>
          <w:rtl/>
          <w:lang w:bidi="ar-SA"/>
        </w:rPr>
        <w:t>ة الطاهرة المطهرة تأليف أبي بشر محمد بن أحمد بن حم</w:t>
      </w:r>
      <w:r w:rsidR="00657014">
        <w:rPr>
          <w:rtl/>
          <w:lang w:bidi="ar-SA"/>
        </w:rPr>
        <w:t>ّ</w:t>
      </w:r>
      <w:r w:rsidR="00D47A31" w:rsidRPr="00D47A31">
        <w:rPr>
          <w:rtl/>
          <w:lang w:bidi="ar-SA"/>
        </w:rPr>
        <w:t>اد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الأنصاري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المعروف بالدولابي</w:t>
      </w:r>
      <w:r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رواية أبي محمد الحسن بن رشيق عنه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رواية أبي البركا</w:t>
      </w:r>
      <w:r w:rsidR="00657014">
        <w:rPr>
          <w:rtl/>
          <w:lang w:bidi="ar-SA"/>
        </w:rPr>
        <w:t>ت أحمد بن عبد</w:t>
      </w:r>
      <w:r w:rsidRPr="00D47A31">
        <w:rPr>
          <w:rtl/>
          <w:lang w:bidi="ar-SA"/>
        </w:rPr>
        <w:t>الواحد بن نظيف عنه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رواية أبي طاهر محمد بن أبي الصقر الأنباري عنه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رواية الحافظ أبي الفضل محمد بن ناصر السلامي عنه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رواية الأمير السيد أبي محمد الحسن بن علي بن المرتضى الحسني عنه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رواية الفقير إلى رحمة رب</w:t>
      </w:r>
      <w:r w:rsidR="00D26FFF">
        <w:rPr>
          <w:rtl/>
          <w:lang w:bidi="ar-SA"/>
        </w:rPr>
        <w:t>ّ</w:t>
      </w:r>
      <w:r w:rsidRPr="00D47A31">
        <w:rPr>
          <w:rtl/>
          <w:lang w:bidi="ar-SA"/>
        </w:rPr>
        <w:t>ه أحمد بن إبراهيم بن عمر الفاروثي عنه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رواية الصاحب الأعظم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المخدوم المعظ</w:t>
      </w:r>
      <w:r w:rsidR="00D26FFF">
        <w:rPr>
          <w:rtl/>
          <w:lang w:bidi="ar-SA"/>
        </w:rPr>
        <w:t>ّ</w:t>
      </w:r>
      <w:r w:rsidRPr="00D47A31">
        <w:rPr>
          <w:rtl/>
          <w:lang w:bidi="ar-SA"/>
        </w:rPr>
        <w:t>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صدر كبراء العالم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فخر وزراء العرب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والعجم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جمال الدنيا والدين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محب</w:t>
      </w:r>
      <w:r w:rsidR="00D26FF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الإسلام والمسلمين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أبي الحسن علي بن محمد بن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منصور الدستجرداني إجازة عنه</w:t>
      </w:r>
      <w:r w:rsidR="0063278B">
        <w:rPr>
          <w:rtl/>
          <w:lang w:bidi="ar-SA"/>
        </w:rPr>
        <w:t>.</w:t>
      </w:r>
    </w:p>
    <w:p w:rsidR="00D47A31" w:rsidRPr="00D47A31" w:rsidRDefault="00D47A31" w:rsidP="00135115">
      <w:pPr>
        <w:rPr>
          <w:rtl/>
          <w:lang w:bidi="ar-SA"/>
        </w:rPr>
      </w:pPr>
      <w:r w:rsidRPr="00D47A31">
        <w:rPr>
          <w:rtl/>
          <w:lang w:bidi="ar-SA"/>
        </w:rPr>
        <w:t>قرأه خليل بن الجعبري على شيخ الإسلام نجم الدين بن جماعة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وسم</w:t>
      </w:r>
      <w:r w:rsidR="00D26FFF">
        <w:rPr>
          <w:rtl/>
          <w:lang w:bidi="ar-SA"/>
        </w:rPr>
        <w:t>ّ</w:t>
      </w:r>
      <w:r w:rsidRPr="00D47A31">
        <w:rPr>
          <w:rtl/>
          <w:lang w:bidi="ar-SA"/>
        </w:rPr>
        <w:t>ع ولداه إذ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هو القارئ سنة 896</w:t>
      </w:r>
      <w:r w:rsidR="0063278B">
        <w:rPr>
          <w:rtl/>
          <w:lang w:bidi="ar-SA"/>
        </w:rPr>
        <w:t>».</w:t>
      </w:r>
    </w:p>
    <w:p w:rsidR="00135115" w:rsidRDefault="00135115" w:rsidP="00D47A31">
      <w:pPr>
        <w:rPr>
          <w:rtl/>
          <w:lang w:bidi="ar-SA"/>
        </w:rPr>
      </w:pPr>
      <w:r>
        <w:rPr>
          <w:rtl/>
          <w:lang w:bidi="ar-SA"/>
        </w:rPr>
        <w:t>و</w:t>
      </w:r>
      <w:r w:rsidR="00D26FFF">
        <w:rPr>
          <w:rtl/>
          <w:lang w:bidi="ar-SA"/>
        </w:rPr>
        <w:t xml:space="preserve"> </w:t>
      </w:r>
      <w:r>
        <w:rPr>
          <w:rtl/>
          <w:lang w:bidi="ar-SA"/>
        </w:rPr>
        <w:t>في نهاية المخطوطة ما نص</w:t>
      </w:r>
      <w:r w:rsidR="00D26FFF">
        <w:rPr>
          <w:rtl/>
          <w:lang w:bidi="ar-SA"/>
        </w:rPr>
        <w:t>ّ</w:t>
      </w:r>
      <w:r>
        <w:rPr>
          <w:rtl/>
          <w:lang w:bidi="ar-SA"/>
        </w:rPr>
        <w:t>ه</w:t>
      </w:r>
      <w:r w:rsidR="0082118F">
        <w:rPr>
          <w:rtl/>
          <w:lang w:bidi="ar-SA"/>
        </w:rPr>
        <w:t xml:space="preserve"> :</w:t>
      </w:r>
    </w:p>
    <w:p w:rsidR="00D47A31" w:rsidRPr="00D47A31" w:rsidRDefault="0063278B" w:rsidP="00D47A31">
      <w:pPr>
        <w:rPr>
          <w:rtl/>
          <w:lang w:bidi="ar-SA"/>
        </w:rPr>
      </w:pPr>
      <w:r>
        <w:rPr>
          <w:rtl/>
          <w:lang w:bidi="ar-SA"/>
        </w:rPr>
        <w:t>«</w:t>
      </w:r>
      <w:r w:rsidR="00D47A31" w:rsidRPr="00D47A31">
        <w:rPr>
          <w:rtl/>
          <w:lang w:bidi="ar-SA"/>
        </w:rPr>
        <w:t>آخر كتاب الذري</w:t>
      </w:r>
      <w:r w:rsidR="00D26FFF">
        <w:rPr>
          <w:rtl/>
          <w:lang w:bidi="ar-SA"/>
        </w:rPr>
        <w:t>ّ</w:t>
      </w:r>
      <w:r w:rsidR="00D47A31" w:rsidRPr="00D47A31">
        <w:rPr>
          <w:rtl/>
          <w:lang w:bidi="ar-SA"/>
        </w:rPr>
        <w:t>ة الطاهرة المطه</w:t>
      </w:r>
      <w:r w:rsidR="00D26FFF">
        <w:rPr>
          <w:rtl/>
          <w:lang w:bidi="ar-SA"/>
        </w:rPr>
        <w:t>ّ</w:t>
      </w:r>
      <w:r w:rsidR="00D47A31" w:rsidRPr="00D47A31">
        <w:rPr>
          <w:rtl/>
          <w:lang w:bidi="ar-SA"/>
        </w:rPr>
        <w:t>رة</w:t>
      </w:r>
      <w:r>
        <w:rPr>
          <w:rtl/>
          <w:lang w:bidi="ar-SA"/>
        </w:rPr>
        <w:t>.</w:t>
      </w:r>
    </w:p>
    <w:p w:rsidR="00D47A31" w:rsidRPr="00D47A31" w:rsidRDefault="00D47A31" w:rsidP="00D26FFF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D26FFF">
        <w:rPr>
          <w:rtl/>
          <w:lang w:bidi="ar-SA"/>
        </w:rPr>
        <w:t xml:space="preserve"> </w:t>
      </w:r>
      <w:r w:rsidRPr="00D47A31">
        <w:rPr>
          <w:rtl/>
          <w:lang w:bidi="ar-SA"/>
        </w:rPr>
        <w:t>كان الفراغ من كتابته في الليلة المسفر صباحها عن يوم ال</w:t>
      </w:r>
      <w:r w:rsidR="00D26FFF">
        <w:rPr>
          <w:rtl/>
          <w:lang w:bidi="ar-SA"/>
        </w:rPr>
        <w:t>إ</w:t>
      </w:r>
      <w:r w:rsidRPr="00D47A31">
        <w:rPr>
          <w:rtl/>
          <w:lang w:bidi="ar-SA"/>
        </w:rPr>
        <w:t>ثنين الخامس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والعشرين من ذي القعدة الحرام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سنة خمس وخمسين و</w:t>
      </w:r>
      <w:r w:rsidR="00D26FF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ثمانمائة</w:t>
      </w:r>
    </w:p>
    <w:p w:rsidR="00D47A31" w:rsidRDefault="00D47A31" w:rsidP="00135115">
      <w:pPr>
        <w:rPr>
          <w:rtl/>
          <w:lang w:bidi="ar-SA"/>
        </w:rPr>
      </w:pPr>
      <w:r w:rsidRPr="00D47A31">
        <w:rPr>
          <w:rtl/>
          <w:lang w:bidi="ar-SA"/>
        </w:rPr>
        <w:t>بلغ مقابلة فصح</w:t>
      </w:r>
      <w:r w:rsidR="00D26FFF">
        <w:rPr>
          <w:rtl/>
          <w:lang w:bidi="ar-SA"/>
        </w:rPr>
        <w:t>ّ</w:t>
      </w:r>
      <w:r w:rsidR="0063278B">
        <w:rPr>
          <w:rtl/>
          <w:lang w:bidi="ar-SA"/>
        </w:rPr>
        <w:t>».</w:t>
      </w:r>
    </w:p>
    <w:p w:rsidR="00B47775" w:rsidRPr="00B47775" w:rsidRDefault="00B47775" w:rsidP="00B47775">
      <w:pPr>
        <w:rPr>
          <w:rtl/>
        </w:rPr>
      </w:pPr>
    </w:p>
    <w:p w:rsidR="0063278B" w:rsidRDefault="00D47A31" w:rsidP="00F8700B">
      <w:pPr>
        <w:pStyle w:val="rfdCenterBold1"/>
        <w:rPr>
          <w:rtl/>
          <w:lang w:bidi="ar-SA"/>
        </w:rPr>
      </w:pPr>
      <w:r>
        <w:rPr>
          <w:rtl/>
          <w:lang w:bidi="ar-SA"/>
        </w:rPr>
        <w:t>(</w:t>
      </w:r>
      <w:r w:rsidRPr="00D47A31">
        <w:rPr>
          <w:rtl/>
          <w:lang w:bidi="ar-SA"/>
        </w:rPr>
        <w:t>3)</w:t>
      </w:r>
    </w:p>
    <w:p w:rsidR="00D47A31" w:rsidRPr="0052369C" w:rsidRDefault="00D47A31" w:rsidP="00D47A31">
      <w:pPr>
        <w:rPr>
          <w:rStyle w:val="rfdPoemTiniCharChar"/>
          <w:rtl/>
        </w:rPr>
      </w:pPr>
      <w:r w:rsidRPr="00D47A31">
        <w:rPr>
          <w:rtl/>
          <w:lang w:bidi="ar-SA"/>
        </w:rPr>
        <w:t>نسخة في المكتبة الأحمدية بجامع الزيتونة في تونس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كتبها حسن بن</w:t>
      </w:r>
      <w:r w:rsidR="00D26FFF">
        <w:rPr>
          <w:rtl/>
          <w:lang w:bidi="ar-SA"/>
        </w:rPr>
        <w:t xml:space="preserve"> </w:t>
      </w:r>
      <w:r w:rsidR="00D26FFF">
        <w:rPr>
          <w:rtl/>
          <w:lang w:bidi="ar-SA"/>
        </w:rPr>
        <w:br/>
      </w:r>
    </w:p>
    <w:p w:rsidR="00D47A31" w:rsidRPr="00D47A31" w:rsidRDefault="00D47A31" w:rsidP="00135115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محمد التطاوني بخط مغربي سنة 1243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ضمن المجموعة رقم 3746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</w:t>
      </w:r>
      <w:r w:rsidR="0063278B">
        <w:rPr>
          <w:rtl/>
          <w:lang w:bidi="ar-SA"/>
        </w:rPr>
        <w:t>.</w:t>
      </w:r>
      <w:r w:rsidR="00135115">
        <w:rPr>
          <w:rtl/>
          <w:lang w:bidi="ar-SA"/>
        </w:rPr>
        <w:t xml:space="preserve"> </w:t>
      </w:r>
      <w:r w:rsidRPr="00D47A31">
        <w:rPr>
          <w:rtl/>
          <w:lang w:bidi="ar-SA"/>
        </w:rPr>
        <w:t>30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19 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98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135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A9160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بأو</w:t>
      </w:r>
      <w:r w:rsidR="00A91609">
        <w:rPr>
          <w:rtl/>
          <w:lang w:bidi="ar-SA"/>
        </w:rPr>
        <w:t>ّ</w:t>
      </w:r>
      <w:r w:rsidRPr="00D47A31">
        <w:rPr>
          <w:rtl/>
          <w:lang w:bidi="ar-SA"/>
        </w:rPr>
        <w:t>لها رواية الكتاب عن المؤلف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أخبرنا الأمير الأجل</w:t>
      </w:r>
      <w:r w:rsidR="00A9160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أبي</w:t>
      </w:r>
      <w:r w:rsidR="0063278B">
        <w:rPr>
          <w:rtl/>
          <w:lang w:bidi="ar-SA"/>
        </w:rPr>
        <w:t>]</w:t>
      </w:r>
      <w:r w:rsidRPr="00D47A31">
        <w:rPr>
          <w:rtl/>
          <w:lang w:bidi="ar-SA"/>
        </w:rPr>
        <w:t xml:space="preserve"> محمد الحسن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ابن علي بن المرتضى الحسني العلوي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والإسناد مطبوع في الفهرست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الإسناد المتقد</w:t>
      </w:r>
      <w:r w:rsidR="00A91609">
        <w:rPr>
          <w:rtl/>
          <w:lang w:bidi="ar-SA"/>
        </w:rPr>
        <w:t>ّ</w:t>
      </w:r>
      <w:r w:rsidRPr="00D47A31">
        <w:rPr>
          <w:rtl/>
          <w:lang w:bidi="ar-SA"/>
        </w:rPr>
        <w:t>م في مخطوطة حسن حسني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A91609">
        <w:rPr>
          <w:rtl/>
          <w:lang w:bidi="ar-SA"/>
        </w:rPr>
        <w:t>عبد</w:t>
      </w:r>
      <w:r w:rsidRPr="00D47A31">
        <w:rPr>
          <w:rtl/>
          <w:lang w:bidi="ar-SA"/>
        </w:rPr>
        <w:t>الوه</w:t>
      </w:r>
      <w:r w:rsidR="00A91609">
        <w:rPr>
          <w:rtl/>
          <w:lang w:bidi="ar-SA"/>
        </w:rPr>
        <w:t>ّ</w:t>
      </w:r>
      <w:r w:rsidRPr="00D47A31">
        <w:rPr>
          <w:rtl/>
          <w:lang w:bidi="ar-SA"/>
        </w:rPr>
        <w:t>اب و</w:t>
      </w:r>
      <w:r w:rsidR="00A91609">
        <w:rPr>
          <w:rtl/>
          <w:lang w:bidi="ar-SA"/>
        </w:rPr>
        <w:t xml:space="preserve"> </w:t>
      </w:r>
      <w:r w:rsidRPr="00D47A31">
        <w:rPr>
          <w:rtl/>
          <w:lang w:bidi="ar-SA"/>
        </w:rPr>
        <w:t>كأن</w:t>
      </w:r>
      <w:r w:rsidR="00A91609">
        <w:rPr>
          <w:rtl/>
          <w:lang w:bidi="ar-SA"/>
        </w:rPr>
        <w:t>ّ</w:t>
      </w:r>
      <w:r w:rsidRPr="00D47A31">
        <w:rPr>
          <w:rtl/>
          <w:lang w:bidi="ar-SA"/>
        </w:rPr>
        <w:t>ها مكتوبة على تلك النسخة فكلاهما في تونس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راجع فهرس مكتبة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الأحمدية 460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461</w:t>
      </w:r>
      <w:r w:rsidR="0063278B">
        <w:rPr>
          <w:rtl/>
          <w:lang w:bidi="ar-SA"/>
        </w:rPr>
        <w:t>.</w:t>
      </w:r>
    </w:p>
    <w:p w:rsidR="00B47775" w:rsidRPr="00B47775" w:rsidRDefault="00B47775" w:rsidP="00B47775">
      <w:pPr>
        <w:rPr>
          <w:rtl/>
        </w:rPr>
      </w:pPr>
    </w:p>
    <w:p w:rsidR="0063278B" w:rsidRDefault="00D47A31" w:rsidP="00F8700B">
      <w:pPr>
        <w:pStyle w:val="rfdCenterBold1"/>
        <w:rPr>
          <w:rtl/>
          <w:lang w:bidi="ar-SA"/>
        </w:rPr>
      </w:pPr>
      <w:r>
        <w:rPr>
          <w:rtl/>
          <w:lang w:bidi="ar-SA"/>
        </w:rPr>
        <w:t>(</w:t>
      </w:r>
      <w:r w:rsidRPr="00D47A31">
        <w:rPr>
          <w:rtl/>
          <w:lang w:bidi="ar-SA"/>
        </w:rPr>
        <w:t>4)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نسخة في المكتبة الوطنية في تونس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باسم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الذري</w:t>
      </w:r>
      <w:r w:rsidR="00A91609">
        <w:rPr>
          <w:rtl/>
          <w:lang w:bidi="ar-SA"/>
        </w:rPr>
        <w:t>ّ</w:t>
      </w:r>
      <w:r w:rsidRPr="00D47A31">
        <w:rPr>
          <w:rtl/>
          <w:lang w:bidi="ar-SA"/>
        </w:rPr>
        <w:t>ة الطاهرة النبوي</w:t>
      </w:r>
      <w:r w:rsidR="00A91609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في 49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ورقة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18682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ولعل</w:t>
      </w:r>
      <w:r w:rsidR="00A91609">
        <w:rPr>
          <w:rtl/>
          <w:lang w:bidi="ar-SA"/>
        </w:rPr>
        <w:t>ّها هي نسخة حسن حسني عبد</w:t>
      </w:r>
      <w:r w:rsidRPr="00D47A31">
        <w:rPr>
          <w:rtl/>
          <w:lang w:bidi="ar-SA"/>
        </w:rPr>
        <w:t>الوه</w:t>
      </w:r>
      <w:r w:rsidR="00A91609">
        <w:rPr>
          <w:rtl/>
          <w:lang w:bidi="ar-SA"/>
        </w:rPr>
        <w:t>ّ</w:t>
      </w:r>
      <w:r w:rsidRPr="00D47A31">
        <w:rPr>
          <w:rtl/>
          <w:lang w:bidi="ar-SA"/>
        </w:rPr>
        <w:t>اب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وعنها مصو</w:t>
      </w:r>
      <w:r w:rsidR="00A91609">
        <w:rPr>
          <w:rtl/>
          <w:lang w:bidi="ar-SA"/>
        </w:rPr>
        <w:t>ّ</w:t>
      </w:r>
      <w:r w:rsidRPr="00D47A31">
        <w:rPr>
          <w:rtl/>
          <w:lang w:bidi="ar-SA"/>
        </w:rPr>
        <w:t>رة على الميكروفيلم في معهد المخطوطات بالكويت كما جاء في مجلة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المعهد المجل</w:t>
      </w:r>
      <w:r w:rsidR="00A91609">
        <w:rPr>
          <w:rtl/>
          <w:lang w:bidi="ar-SA"/>
        </w:rPr>
        <w:t>ّ</w:t>
      </w:r>
      <w:r w:rsidRPr="00D47A31">
        <w:rPr>
          <w:rtl/>
          <w:lang w:bidi="ar-SA"/>
        </w:rPr>
        <w:t>د 27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الجزء 1 ص 291</w:t>
      </w:r>
      <w:r w:rsidR="0063278B">
        <w:rPr>
          <w:rtl/>
          <w:lang w:bidi="ar-SA"/>
        </w:rPr>
        <w:t>.</w:t>
      </w:r>
    </w:p>
    <w:p w:rsidR="00B47775" w:rsidRPr="00B47775" w:rsidRDefault="00B47775" w:rsidP="00B47775">
      <w:pPr>
        <w:rPr>
          <w:rtl/>
        </w:rPr>
      </w:pPr>
    </w:p>
    <w:p w:rsidR="00D47A31" w:rsidRPr="00D47A31" w:rsidRDefault="00D47A31" w:rsidP="00F8700B">
      <w:pPr>
        <w:pStyle w:val="rfdCenterBold1"/>
        <w:rPr>
          <w:rtl/>
          <w:lang w:bidi="ar-SA"/>
        </w:rPr>
      </w:pPr>
      <w:r>
        <w:rPr>
          <w:rtl/>
          <w:lang w:bidi="ar-SA"/>
        </w:rPr>
        <w:t>(</w:t>
      </w:r>
      <w:r w:rsidRPr="00D47A31">
        <w:rPr>
          <w:rtl/>
          <w:lang w:bidi="ar-SA"/>
        </w:rPr>
        <w:t>5)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نسخة عندي كتبتها بخط</w:t>
      </w:r>
      <w:r w:rsidR="00A91609">
        <w:rPr>
          <w:rtl/>
          <w:lang w:bidi="ar-SA"/>
        </w:rPr>
        <w:t>ّ</w:t>
      </w:r>
      <w:r w:rsidRPr="00D47A31">
        <w:rPr>
          <w:rtl/>
          <w:lang w:bidi="ar-SA"/>
        </w:rPr>
        <w:t>ي على الفيلم رقم 544 في مكتبة الإمام الحكيم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العامة في النجف الأشرف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المصو</w:t>
      </w:r>
      <w:r w:rsidR="00A91609">
        <w:rPr>
          <w:rtl/>
          <w:lang w:bidi="ar-SA"/>
        </w:rPr>
        <w:t>ّرة عن نسخة حسن حسني عبد</w:t>
      </w:r>
      <w:r w:rsidRPr="00D47A31">
        <w:rPr>
          <w:rtl/>
          <w:lang w:bidi="ar-SA"/>
        </w:rPr>
        <w:t>الوه</w:t>
      </w:r>
      <w:r w:rsidR="00A91609">
        <w:rPr>
          <w:rtl/>
          <w:lang w:bidi="ar-SA"/>
        </w:rPr>
        <w:t>ّ</w:t>
      </w:r>
      <w:r w:rsidRPr="00D47A31">
        <w:rPr>
          <w:rtl/>
          <w:lang w:bidi="ar-SA"/>
        </w:rPr>
        <w:t>اب في تونس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والتي يرجع تاريخها إلى سنة 669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تقد</w:t>
      </w:r>
      <w:r w:rsidR="00A91609">
        <w:rPr>
          <w:rtl/>
          <w:lang w:bidi="ar-SA"/>
        </w:rPr>
        <w:t>ّ</w:t>
      </w:r>
      <w:r w:rsidRPr="00D47A31">
        <w:rPr>
          <w:rtl/>
          <w:lang w:bidi="ar-SA"/>
        </w:rPr>
        <w:t>م الحديث عنها تحت رق</w:t>
      </w:r>
      <w:r w:rsidRPr="00F57703">
        <w:rPr>
          <w:rtl/>
          <w:lang w:bidi="ar-SA"/>
        </w:rPr>
        <w:t>م (1)</w:t>
      </w:r>
      <w:r w:rsidR="0063278B" w:rsidRPr="00F57703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وفرغت من نسخ</w:t>
      </w:r>
      <w:r w:rsidR="002C6EE6">
        <w:rPr>
          <w:rtl/>
          <w:lang w:bidi="ar-SA"/>
        </w:rPr>
        <w:t>ه</w:t>
      </w:r>
      <w:r w:rsidRPr="00D47A31">
        <w:rPr>
          <w:rtl/>
          <w:lang w:bidi="ar-SA"/>
        </w:rPr>
        <w:t>ا في اليوم السابع عشر من ذي القعدة سنة 1391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A9160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رق</w:t>
      </w:r>
      <w:r w:rsidR="00A91609">
        <w:rPr>
          <w:rtl/>
          <w:lang w:bidi="ar-SA"/>
        </w:rPr>
        <w:t>ّ</w:t>
      </w:r>
      <w:r w:rsidRPr="00D47A31">
        <w:rPr>
          <w:rtl/>
          <w:lang w:bidi="ar-SA"/>
        </w:rPr>
        <w:t>مت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أحاديث الكتاب و</w:t>
      </w:r>
      <w:r w:rsidR="00A9160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بلغت 230 حديثا</w:t>
      </w:r>
      <w:r w:rsidR="00A91609">
        <w:rPr>
          <w:rtl/>
          <w:lang w:bidi="ar-SA"/>
        </w:rPr>
        <w:t>ً.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(1)</w:t>
      </w:r>
    </w:p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A91609" w:rsidRDefault="00D47A31" w:rsidP="007D3582">
      <w:pPr>
        <w:rPr>
          <w:rStyle w:val="rfdFootnote"/>
          <w:rtl/>
          <w:lang w:bidi="ar-SA"/>
        </w:rPr>
      </w:pPr>
      <w:r w:rsidRPr="00A91609">
        <w:rPr>
          <w:rStyle w:val="rfdFootnote"/>
          <w:rtl/>
          <w:lang w:bidi="ar-SA"/>
        </w:rPr>
        <w:t>(1) وما أن توس</w:t>
      </w:r>
      <w:r w:rsidR="00A91609">
        <w:rPr>
          <w:rStyle w:val="rfdFootnote"/>
          <w:rtl/>
          <w:lang w:bidi="ar-SA"/>
        </w:rPr>
        <w:t>ّ</w:t>
      </w:r>
      <w:r w:rsidRPr="00A91609">
        <w:rPr>
          <w:rStyle w:val="rfdFootnote"/>
          <w:rtl/>
          <w:lang w:bidi="ar-SA"/>
        </w:rPr>
        <w:t xml:space="preserve">طت </w:t>
      </w:r>
      <w:r w:rsidR="00A91609">
        <w:rPr>
          <w:rStyle w:val="rfdFootnote"/>
          <w:rtl/>
          <w:lang w:bidi="ar-SA"/>
        </w:rPr>
        <w:t xml:space="preserve">الكتاب </w:t>
      </w:r>
      <w:r w:rsidRPr="00A91609">
        <w:rPr>
          <w:rStyle w:val="rfdFootnote"/>
          <w:rtl/>
          <w:lang w:bidi="ar-SA"/>
        </w:rPr>
        <w:t>إل</w:t>
      </w:r>
      <w:r w:rsidR="00A91609">
        <w:rPr>
          <w:rStyle w:val="rfdFootnote"/>
          <w:rtl/>
          <w:lang w:bidi="ar-SA"/>
        </w:rPr>
        <w:t>ّ</w:t>
      </w:r>
      <w:r w:rsidRPr="00A91609">
        <w:rPr>
          <w:rStyle w:val="rfdFootnote"/>
          <w:rtl/>
          <w:lang w:bidi="ar-SA"/>
        </w:rPr>
        <w:t>ا و</w:t>
      </w:r>
      <w:r w:rsidR="00A91609">
        <w:rPr>
          <w:rStyle w:val="rfdFootnote"/>
          <w:rtl/>
          <w:lang w:bidi="ar-SA"/>
        </w:rPr>
        <w:t xml:space="preserve"> </w:t>
      </w:r>
      <w:r w:rsidRPr="00A91609">
        <w:rPr>
          <w:rStyle w:val="rfdFootnote"/>
          <w:rtl/>
          <w:lang w:bidi="ar-SA"/>
        </w:rPr>
        <w:t>ارتفعت النعرة الطائفية</w:t>
      </w:r>
      <w:r w:rsidR="00BD05B3" w:rsidRPr="00A91609">
        <w:rPr>
          <w:rStyle w:val="rfdFootnote"/>
          <w:rtl/>
          <w:lang w:bidi="ar-SA"/>
        </w:rPr>
        <w:t xml:space="preserve"> ـ </w:t>
      </w:r>
      <w:r w:rsidRPr="00A91609">
        <w:rPr>
          <w:rStyle w:val="rfdFootnote"/>
          <w:rtl/>
          <w:lang w:bidi="ar-SA"/>
        </w:rPr>
        <w:t>طائفية في القرن العشرين</w:t>
      </w:r>
      <w:r w:rsidR="0063278B" w:rsidRPr="00A91609">
        <w:rPr>
          <w:rStyle w:val="rfdFootnote"/>
          <w:rtl/>
          <w:lang w:bidi="ar-SA"/>
        </w:rPr>
        <w:t xml:space="preserve"> ...</w:t>
      </w:r>
      <w:r w:rsidR="007D3582">
        <w:rPr>
          <w:rStyle w:val="rfdFootnote"/>
          <w:rFonts w:hint="cs"/>
          <w:rtl/>
          <w:lang w:bidi="ar-SA"/>
        </w:rPr>
        <w:t xml:space="preserve"> </w:t>
      </w:r>
      <w:r w:rsidR="0063278B" w:rsidRPr="00A91609">
        <w:rPr>
          <w:rStyle w:val="rfdFootnote"/>
          <w:rtl/>
          <w:lang w:bidi="ar-SA"/>
        </w:rPr>
        <w:t>!!!</w:t>
      </w:r>
      <w:r w:rsidR="00BD05B3" w:rsidRPr="00A91609">
        <w:rPr>
          <w:rStyle w:val="rfdFootnote"/>
          <w:rtl/>
          <w:lang w:bidi="ar-SA"/>
        </w:rPr>
        <w:t xml:space="preserve"> </w:t>
      </w:r>
      <w:r w:rsidR="007D3582">
        <w:rPr>
          <w:rStyle w:val="rfdFootnote"/>
          <w:rFonts w:hint="cs"/>
          <w:rtl/>
          <w:lang w:bidi="ar-SA"/>
        </w:rPr>
        <w:t>ـ</w:t>
      </w:r>
      <w:r w:rsidR="0063278B" w:rsidRPr="00A91609">
        <w:rPr>
          <w:rStyle w:val="rfdFootnote"/>
          <w:rtl/>
          <w:lang w:bidi="ar-SA"/>
        </w:rPr>
        <w:t>.</w:t>
      </w:r>
    </w:p>
    <w:p w:rsidR="00D47A31" w:rsidRPr="00A91609" w:rsidRDefault="00D47A31" w:rsidP="00A91609">
      <w:pPr>
        <w:rPr>
          <w:rStyle w:val="rfdFootnote"/>
          <w:rtl/>
          <w:lang w:bidi="ar-SA"/>
        </w:rPr>
      </w:pPr>
      <w:r w:rsidRPr="00A91609">
        <w:rPr>
          <w:rStyle w:val="rfdFootnote"/>
          <w:rtl/>
          <w:lang w:bidi="ar-SA"/>
        </w:rPr>
        <w:t>و</w:t>
      </w:r>
      <w:r w:rsidR="00A91609">
        <w:rPr>
          <w:rStyle w:val="rfdFootnote"/>
          <w:rtl/>
          <w:lang w:bidi="ar-SA"/>
        </w:rPr>
        <w:t xml:space="preserve"> </w:t>
      </w:r>
      <w:r w:rsidRPr="00A91609">
        <w:rPr>
          <w:rStyle w:val="rfdFootnote"/>
          <w:rtl/>
          <w:lang w:bidi="ar-SA"/>
        </w:rPr>
        <w:t>فوجئ الشيعة بنداء شيطاني</w:t>
      </w:r>
      <w:r w:rsidR="00A91609">
        <w:rPr>
          <w:rStyle w:val="rfdFootnote"/>
          <w:rtl/>
          <w:lang w:bidi="ar-SA"/>
        </w:rPr>
        <w:t>ّ</w:t>
      </w:r>
      <w:r w:rsidRPr="00A91609">
        <w:rPr>
          <w:rStyle w:val="rfdFootnote"/>
          <w:rtl/>
          <w:lang w:bidi="ar-SA"/>
        </w:rPr>
        <w:t xml:space="preserve"> انبعث من محطة إذاعة بغداد</w:t>
      </w:r>
      <w:r w:rsidR="0082118F">
        <w:rPr>
          <w:rStyle w:val="rfdFootnote"/>
          <w:rtl/>
          <w:lang w:bidi="ar-SA"/>
        </w:rPr>
        <w:t xml:space="preserve"> ، </w:t>
      </w:r>
      <w:r w:rsidRPr="00A91609">
        <w:rPr>
          <w:rStyle w:val="rfdFootnote"/>
          <w:rtl/>
          <w:lang w:bidi="ar-SA"/>
        </w:rPr>
        <w:t>نداء طاغوت مجنون يأمر بإخراج الشيعة</w:t>
      </w:r>
      <w:r w:rsidR="00F579FB" w:rsidRPr="00A91609">
        <w:rPr>
          <w:rStyle w:val="rfdFootnote"/>
          <w:rtl/>
          <w:lang w:bidi="ar-SA"/>
        </w:rPr>
        <w:t xml:space="preserve"> </w:t>
      </w:r>
      <w:r w:rsidR="00F579FB" w:rsidRPr="00A91609">
        <w:rPr>
          <w:rStyle w:val="rfdFootnote"/>
          <w:rtl/>
          <w:lang w:bidi="ar-SA"/>
        </w:rPr>
        <w:br/>
      </w:r>
      <w:r w:rsidRPr="00A91609">
        <w:rPr>
          <w:rStyle w:val="rfdFootnote"/>
          <w:rtl/>
          <w:lang w:bidi="ar-SA"/>
        </w:rPr>
        <w:t>من أوطانهم و</w:t>
      </w:r>
      <w:r w:rsidR="00A91609">
        <w:rPr>
          <w:rStyle w:val="rfdFootnote"/>
          <w:rtl/>
          <w:lang w:bidi="ar-SA"/>
        </w:rPr>
        <w:t xml:space="preserve"> </w:t>
      </w:r>
      <w:r w:rsidRPr="00A91609">
        <w:rPr>
          <w:rStyle w:val="rfdFootnote"/>
          <w:rtl/>
          <w:lang w:bidi="ar-SA"/>
        </w:rPr>
        <w:t xml:space="preserve">أملاكهم </w:t>
      </w:r>
      <w:r w:rsidR="00A91609">
        <w:rPr>
          <w:rStyle w:val="rfdFootnote"/>
          <w:rtl/>
          <w:lang w:bidi="ar-SA"/>
        </w:rPr>
        <w:t xml:space="preserve">ومساكنهم </w:t>
      </w:r>
      <w:r w:rsidRPr="00A91609">
        <w:rPr>
          <w:rStyle w:val="rfdFootnote"/>
          <w:rtl/>
          <w:lang w:bidi="ar-SA"/>
        </w:rPr>
        <w:t>و</w:t>
      </w:r>
      <w:r w:rsidR="00A91609">
        <w:rPr>
          <w:rStyle w:val="rfdFootnote"/>
          <w:rtl/>
          <w:lang w:bidi="ar-SA"/>
        </w:rPr>
        <w:t xml:space="preserve"> </w:t>
      </w:r>
      <w:r w:rsidRPr="00A91609">
        <w:rPr>
          <w:rStyle w:val="rfdFootnote"/>
          <w:rtl/>
          <w:lang w:bidi="ar-SA"/>
        </w:rPr>
        <w:t>متاجرهم</w:t>
      </w:r>
      <w:r w:rsidR="0063278B" w:rsidRPr="00A91609">
        <w:rPr>
          <w:rStyle w:val="rfdFootnote"/>
          <w:rtl/>
          <w:lang w:bidi="ar-SA"/>
        </w:rPr>
        <w:t>...</w:t>
      </w:r>
      <w:r w:rsidRPr="00A91609">
        <w:rPr>
          <w:rStyle w:val="rfdFootnote"/>
          <w:rtl/>
          <w:lang w:bidi="ar-SA"/>
        </w:rPr>
        <w:t xml:space="preserve"> من الأرض التي سقاها أئم</w:t>
      </w:r>
      <w:r w:rsidR="00A91609">
        <w:rPr>
          <w:rStyle w:val="rfdFootnote"/>
          <w:rtl/>
          <w:lang w:bidi="ar-SA"/>
        </w:rPr>
        <w:t>ّ</w:t>
      </w:r>
      <w:r w:rsidRPr="00A91609">
        <w:rPr>
          <w:rStyle w:val="rfdFootnote"/>
          <w:rtl/>
          <w:lang w:bidi="ar-SA"/>
        </w:rPr>
        <w:t xml:space="preserve">ة الشيعة </w:t>
      </w:r>
      <w:r w:rsidR="00A91609">
        <w:rPr>
          <w:rStyle w:val="rfdFootnote"/>
          <w:rtl/>
          <w:lang w:bidi="ar-SA"/>
        </w:rPr>
        <w:t>عليهم السلام</w:t>
      </w:r>
      <w:r w:rsidRPr="00A91609">
        <w:rPr>
          <w:rStyle w:val="rfdFootnote"/>
          <w:rtl/>
          <w:lang w:bidi="ar-SA"/>
        </w:rPr>
        <w:t xml:space="preserve"> بدمائهم</w:t>
      </w:r>
      <w:r w:rsidR="0082118F">
        <w:rPr>
          <w:rStyle w:val="rfdFootnote"/>
          <w:rtl/>
          <w:lang w:bidi="ar-SA"/>
        </w:rPr>
        <w:t xml:space="preserve"> ، </w:t>
      </w:r>
      <w:r w:rsidR="00F579FB" w:rsidRPr="00A91609">
        <w:rPr>
          <w:rStyle w:val="rfdFootnote"/>
          <w:rtl/>
          <w:lang w:bidi="ar-SA"/>
        </w:rPr>
        <w:br/>
      </w:r>
      <w:r w:rsidRPr="00A91609">
        <w:rPr>
          <w:rStyle w:val="rfdFootnote"/>
          <w:rtl/>
          <w:lang w:bidi="ar-SA"/>
        </w:rPr>
        <w:t>وضح</w:t>
      </w:r>
      <w:r w:rsidR="00A91609">
        <w:rPr>
          <w:rStyle w:val="rfdFootnote"/>
          <w:rtl/>
          <w:lang w:bidi="ar-SA"/>
        </w:rPr>
        <w:t>ّ</w:t>
      </w:r>
      <w:r w:rsidRPr="00A91609">
        <w:rPr>
          <w:rStyle w:val="rfdFootnote"/>
          <w:rtl/>
          <w:lang w:bidi="ar-SA"/>
        </w:rPr>
        <w:t>وا في سبيل تحريرها و</w:t>
      </w:r>
      <w:r w:rsidR="00A91609">
        <w:rPr>
          <w:rStyle w:val="rfdFootnote"/>
          <w:rtl/>
          <w:lang w:bidi="ar-SA"/>
        </w:rPr>
        <w:t xml:space="preserve"> </w:t>
      </w:r>
      <w:r w:rsidRPr="00A91609">
        <w:rPr>
          <w:rStyle w:val="rfdFootnote"/>
          <w:rtl/>
          <w:lang w:bidi="ar-SA"/>
        </w:rPr>
        <w:t>سعادتها الغالي والرخيص</w:t>
      </w:r>
      <w:r w:rsidR="0063278B" w:rsidRPr="00A91609">
        <w:rPr>
          <w:rStyle w:val="rfdFootnote"/>
          <w:rtl/>
          <w:lang w:bidi="ar-SA"/>
        </w:rPr>
        <w:t>..</w:t>
      </w:r>
      <w:r w:rsidRPr="00A91609">
        <w:rPr>
          <w:rStyle w:val="rfdFootnote"/>
          <w:rtl/>
          <w:lang w:bidi="ar-SA"/>
        </w:rPr>
        <w:t xml:space="preserve"> وهل هناك أغلى من دم الحسين و</w:t>
      </w:r>
      <w:r w:rsidR="00A91609">
        <w:rPr>
          <w:rStyle w:val="rfdFootnote"/>
          <w:rtl/>
          <w:lang w:bidi="ar-SA"/>
        </w:rPr>
        <w:t xml:space="preserve"> </w:t>
      </w:r>
      <w:r w:rsidRPr="00A91609">
        <w:rPr>
          <w:rStyle w:val="rfdFootnote"/>
          <w:rtl/>
          <w:lang w:bidi="ar-SA"/>
        </w:rPr>
        <w:t>أولاد الحسين و</w:t>
      </w:r>
      <w:r w:rsidR="00F579FB" w:rsidRPr="00A91609">
        <w:rPr>
          <w:rStyle w:val="rfdFootnote"/>
          <w:rtl/>
          <w:lang w:bidi="ar-SA"/>
        </w:rPr>
        <w:t xml:space="preserve"> </w:t>
      </w:r>
      <w:r w:rsidR="00F579FB" w:rsidRPr="00A91609">
        <w:rPr>
          <w:rStyle w:val="rfdFootnote"/>
          <w:rtl/>
          <w:lang w:bidi="ar-SA"/>
        </w:rPr>
        <w:br/>
      </w:r>
      <w:r w:rsidRPr="00A91609">
        <w:rPr>
          <w:rStyle w:val="rfdFootnote"/>
          <w:rtl/>
          <w:lang w:bidi="ar-SA"/>
        </w:rPr>
        <w:t xml:space="preserve">أنصار </w:t>
      </w:r>
      <w:r w:rsidRPr="007D3582">
        <w:rPr>
          <w:rStyle w:val="rfdFootnote"/>
          <w:rtl/>
        </w:rPr>
        <w:t>الحسين</w:t>
      </w:r>
      <w:r w:rsidRPr="00A91609">
        <w:rPr>
          <w:rStyle w:val="rfdFootnote"/>
          <w:rtl/>
          <w:lang w:bidi="ar-SA"/>
        </w:rPr>
        <w:t xml:space="preserve"> </w:t>
      </w:r>
      <w:r w:rsidR="00A91609">
        <w:rPr>
          <w:rStyle w:val="rfdFootnote"/>
          <w:rtl/>
          <w:lang w:bidi="ar-SA"/>
        </w:rPr>
        <w:t>عليهم السلام..!!</w:t>
      </w:r>
      <w:r w:rsidR="0063278B" w:rsidRPr="00A91609">
        <w:rPr>
          <w:rStyle w:val="rfdFootnote"/>
          <w:rtl/>
          <w:lang w:bidi="ar-SA"/>
        </w:rPr>
        <w:t>..</w:t>
      </w:r>
      <w:r w:rsidRPr="00A91609">
        <w:rPr>
          <w:rStyle w:val="rfdFootnote"/>
          <w:rtl/>
          <w:lang w:bidi="ar-SA"/>
        </w:rPr>
        <w:t xml:space="preserve"> هذا يوم كان سلف هذا المجرم يصالحون ملك الروم و</w:t>
      </w:r>
      <w:r w:rsidR="00A91609">
        <w:rPr>
          <w:rStyle w:val="rfdFootnote"/>
          <w:rtl/>
          <w:lang w:bidi="ar-SA"/>
        </w:rPr>
        <w:t xml:space="preserve"> </w:t>
      </w:r>
      <w:r w:rsidRPr="00A91609">
        <w:rPr>
          <w:rStyle w:val="rfdFootnote"/>
          <w:rtl/>
          <w:lang w:bidi="ar-SA"/>
        </w:rPr>
        <w:t>يدفعون له الجزية</w:t>
      </w:r>
      <w:r w:rsidR="007D3582">
        <w:rPr>
          <w:rStyle w:val="rfdFootnote"/>
          <w:rFonts w:hint="cs"/>
          <w:rtl/>
          <w:lang w:bidi="ar-SA"/>
        </w:rPr>
        <w:t xml:space="preserve"> </w:t>
      </w:r>
      <w:r w:rsidR="0063278B" w:rsidRPr="00A91609">
        <w:rPr>
          <w:rStyle w:val="rfdFootnote"/>
          <w:rtl/>
          <w:lang w:bidi="ar-SA"/>
        </w:rPr>
        <w:t>!</w:t>
      </w:r>
      <w:r w:rsidR="00F579FB" w:rsidRPr="00A91609">
        <w:rPr>
          <w:rStyle w:val="rfdFootnote"/>
          <w:rtl/>
          <w:lang w:bidi="ar-SA"/>
        </w:rPr>
        <w:t xml:space="preserve"> </w:t>
      </w:r>
      <w:r w:rsidR="00F579FB" w:rsidRPr="00A91609">
        <w:rPr>
          <w:rStyle w:val="rfdFootnote"/>
          <w:rtl/>
          <w:lang w:bidi="ar-SA"/>
        </w:rPr>
        <w:br/>
      </w:r>
      <w:r w:rsidRPr="00A91609">
        <w:rPr>
          <w:rStyle w:val="rfdFootnote"/>
          <w:rtl/>
          <w:lang w:bidi="ar-SA"/>
        </w:rPr>
        <w:t>لي</w:t>
      </w:r>
      <w:r w:rsidR="00A91609">
        <w:rPr>
          <w:rStyle w:val="rfdFootnote"/>
          <w:rtl/>
          <w:lang w:bidi="ar-SA"/>
        </w:rPr>
        <w:t>ت</w:t>
      </w:r>
      <w:r w:rsidRPr="00A91609">
        <w:rPr>
          <w:rStyle w:val="rfdFootnote"/>
          <w:rtl/>
          <w:lang w:bidi="ar-SA"/>
        </w:rPr>
        <w:t>فر</w:t>
      </w:r>
      <w:r w:rsidR="00A91609">
        <w:rPr>
          <w:rStyle w:val="rfdFootnote"/>
          <w:rtl/>
          <w:lang w:bidi="ar-SA"/>
        </w:rPr>
        <w:t>ّ</w:t>
      </w:r>
      <w:r w:rsidRPr="00A91609">
        <w:rPr>
          <w:rStyle w:val="rfdFootnote"/>
          <w:rtl/>
          <w:lang w:bidi="ar-SA"/>
        </w:rPr>
        <w:t>غوا لحرب الإسلام متمث</w:t>
      </w:r>
      <w:r w:rsidR="00A91609">
        <w:rPr>
          <w:rStyle w:val="rfdFootnote"/>
          <w:rtl/>
          <w:lang w:bidi="ar-SA"/>
        </w:rPr>
        <w:t>ّ</w:t>
      </w:r>
      <w:r w:rsidRPr="00A91609">
        <w:rPr>
          <w:rStyle w:val="rfdFootnote"/>
          <w:rtl/>
          <w:lang w:bidi="ar-SA"/>
        </w:rPr>
        <w:t>لا</w:t>
      </w:r>
      <w:r w:rsidR="00A91609">
        <w:rPr>
          <w:rStyle w:val="rfdFootnote"/>
          <w:rtl/>
          <w:lang w:bidi="ar-SA"/>
        </w:rPr>
        <w:t>ً</w:t>
      </w:r>
      <w:r w:rsidRPr="00A91609">
        <w:rPr>
          <w:rStyle w:val="rfdFootnote"/>
          <w:rtl/>
          <w:lang w:bidi="ar-SA"/>
        </w:rPr>
        <w:t xml:space="preserve"> في آل محمد </w:t>
      </w:r>
      <w:r w:rsidR="00A91609">
        <w:rPr>
          <w:rStyle w:val="rfdFootnote"/>
          <w:rtl/>
          <w:lang w:bidi="ar-SA"/>
        </w:rPr>
        <w:t>صلّ</w:t>
      </w:r>
      <w:r w:rsidRPr="00A91609">
        <w:rPr>
          <w:rStyle w:val="rfdFootnote"/>
          <w:rtl/>
          <w:lang w:bidi="ar-SA"/>
        </w:rPr>
        <w:t>ى</w:t>
      </w:r>
      <w:r w:rsidR="00A91609">
        <w:rPr>
          <w:rStyle w:val="rfdFootnote"/>
          <w:rtl/>
          <w:lang w:bidi="ar-SA"/>
        </w:rPr>
        <w:t xml:space="preserve"> </w:t>
      </w:r>
      <w:r w:rsidRPr="00A91609">
        <w:rPr>
          <w:rStyle w:val="rfdFootnote"/>
          <w:rtl/>
          <w:lang w:bidi="ar-SA"/>
        </w:rPr>
        <w:t>‌</w:t>
      </w:r>
      <w:r w:rsidR="00A91609">
        <w:rPr>
          <w:rStyle w:val="rfdFootnote"/>
          <w:rtl/>
          <w:lang w:bidi="ar-SA"/>
        </w:rPr>
        <w:t>الله عليه وآله</w:t>
      </w:r>
      <w:r w:rsidR="0063278B" w:rsidRPr="00A91609">
        <w:rPr>
          <w:rStyle w:val="rfdFootnote"/>
          <w:rtl/>
          <w:lang w:bidi="ar-SA"/>
        </w:rPr>
        <w:t>.</w:t>
      </w:r>
    </w:p>
    <w:p w:rsidR="00B47775" w:rsidRPr="00B47775" w:rsidRDefault="00D47A31" w:rsidP="00B47775">
      <w:pPr>
        <w:rPr>
          <w:rStyle w:val="rfdPoemTiniCharChar"/>
          <w:rtl/>
        </w:rPr>
      </w:pPr>
      <w:r w:rsidRPr="00A91609">
        <w:rPr>
          <w:rStyle w:val="rfdFootnote"/>
          <w:rtl/>
          <w:lang w:bidi="ar-SA"/>
        </w:rPr>
        <w:t>وقد أمهل هذا الصارخ</w:t>
      </w:r>
      <w:r w:rsidR="00A91609">
        <w:rPr>
          <w:rStyle w:val="rfdFootnote"/>
          <w:rtl/>
          <w:lang w:bidi="ar-SA"/>
        </w:rPr>
        <w:t>ُ</w:t>
      </w:r>
      <w:r w:rsidRPr="00A91609">
        <w:rPr>
          <w:rStyle w:val="rfdFootnote"/>
          <w:rtl/>
          <w:lang w:bidi="ar-SA"/>
        </w:rPr>
        <w:t xml:space="preserve"> الجهنمي</w:t>
      </w:r>
      <w:r w:rsidR="00A91609">
        <w:rPr>
          <w:rStyle w:val="rfdFootnote"/>
          <w:rtl/>
          <w:lang w:bidi="ar-SA"/>
        </w:rPr>
        <w:t>ّ</w:t>
      </w:r>
      <w:r w:rsidRPr="00A91609">
        <w:rPr>
          <w:rStyle w:val="rfdFootnote"/>
          <w:rtl/>
          <w:lang w:bidi="ar-SA"/>
        </w:rPr>
        <w:t xml:space="preserve"> الشيعة</w:t>
      </w:r>
      <w:r w:rsidR="00A91609">
        <w:rPr>
          <w:rStyle w:val="rfdFootnote"/>
          <w:rtl/>
          <w:lang w:bidi="ar-SA"/>
        </w:rPr>
        <w:t>َ</w:t>
      </w:r>
      <w:r w:rsidRPr="00A91609">
        <w:rPr>
          <w:rStyle w:val="rfdFootnote"/>
          <w:rtl/>
          <w:lang w:bidi="ar-SA"/>
        </w:rPr>
        <w:t xml:space="preserve"> لمد</w:t>
      </w:r>
      <w:r w:rsidR="00A91609">
        <w:rPr>
          <w:rStyle w:val="rfdFootnote"/>
          <w:rtl/>
          <w:lang w:bidi="ar-SA"/>
        </w:rPr>
        <w:t>ّ</w:t>
      </w:r>
      <w:r w:rsidRPr="00A91609">
        <w:rPr>
          <w:rStyle w:val="rfdFootnote"/>
          <w:rtl/>
          <w:lang w:bidi="ar-SA"/>
        </w:rPr>
        <w:t>ة ستة أيام</w:t>
      </w:r>
      <w:r w:rsidR="007D3582">
        <w:rPr>
          <w:rStyle w:val="rfdFootnote"/>
          <w:rFonts w:hint="cs"/>
          <w:rtl/>
          <w:lang w:bidi="ar-SA"/>
        </w:rPr>
        <w:t xml:space="preserve"> </w:t>
      </w:r>
      <w:r w:rsidR="00BD05B3" w:rsidRPr="00A91609">
        <w:rPr>
          <w:rStyle w:val="rfdFootnote"/>
          <w:rtl/>
          <w:lang w:bidi="ar-SA"/>
        </w:rPr>
        <w:t>ـ</w:t>
      </w:r>
      <w:r w:rsidR="007D3582">
        <w:rPr>
          <w:rStyle w:val="rfdFootnote"/>
          <w:rFonts w:hint="cs"/>
          <w:rtl/>
          <w:lang w:bidi="ar-SA"/>
        </w:rPr>
        <w:t xml:space="preserve"> </w:t>
      </w:r>
      <w:r w:rsidRPr="00A91609">
        <w:rPr>
          <w:rStyle w:val="rfdFootnote"/>
          <w:rtl/>
          <w:lang w:bidi="ar-SA"/>
        </w:rPr>
        <w:t>ستة أيام فقط</w:t>
      </w:r>
      <w:r w:rsidR="007D3582">
        <w:rPr>
          <w:rStyle w:val="rfdFootnote"/>
          <w:rFonts w:hint="cs"/>
          <w:rtl/>
          <w:lang w:bidi="ar-SA"/>
        </w:rPr>
        <w:t xml:space="preserve"> </w:t>
      </w:r>
      <w:r w:rsidR="0063278B" w:rsidRPr="00A91609">
        <w:rPr>
          <w:rStyle w:val="rfdFootnote"/>
          <w:rtl/>
          <w:lang w:bidi="ar-SA"/>
        </w:rPr>
        <w:t>!</w:t>
      </w:r>
      <w:r w:rsidR="00B47775">
        <w:rPr>
          <w:rStyle w:val="rfdFootnote"/>
          <w:rFonts w:hint="cs"/>
          <w:rtl/>
          <w:lang w:bidi="ar-SA"/>
        </w:rPr>
        <w:t xml:space="preserve"> </w:t>
      </w:r>
      <w:r w:rsidR="007D3582">
        <w:rPr>
          <w:rStyle w:val="rfdFootnote"/>
          <w:rFonts w:hint="cs"/>
          <w:rtl/>
          <w:lang w:bidi="ar-SA"/>
        </w:rPr>
        <w:t>ـ</w:t>
      </w:r>
      <w:r w:rsidR="00B47775">
        <w:rPr>
          <w:rStyle w:val="rfdFootnote"/>
          <w:rFonts w:hint="cs"/>
          <w:rtl/>
          <w:lang w:bidi="ar-SA"/>
        </w:rPr>
        <w:t xml:space="preserve"> </w:t>
      </w:r>
      <w:r w:rsidRPr="00A91609">
        <w:rPr>
          <w:rStyle w:val="rfdFootnote"/>
          <w:rtl/>
          <w:lang w:bidi="ar-SA"/>
        </w:rPr>
        <w:t>لا تكفي لل</w:t>
      </w:r>
      <w:r w:rsidR="00A91609">
        <w:rPr>
          <w:rStyle w:val="rfdFootnote"/>
          <w:rtl/>
          <w:lang w:bidi="ar-SA"/>
        </w:rPr>
        <w:t>إ</w:t>
      </w:r>
      <w:r w:rsidRPr="00A91609">
        <w:rPr>
          <w:rStyle w:val="rfdFootnote"/>
          <w:rtl/>
          <w:lang w:bidi="ar-SA"/>
        </w:rPr>
        <w:t>ستعداد لسفرة</w:t>
      </w:r>
      <w:r w:rsidR="00A91609">
        <w:rPr>
          <w:rStyle w:val="rfdFootnote"/>
          <w:rtl/>
          <w:lang w:bidi="ar-SA"/>
        </w:rPr>
        <w:t xml:space="preserve"> </w:t>
      </w:r>
      <w:r w:rsidR="00A91609">
        <w:rPr>
          <w:rStyle w:val="rfdFootnote"/>
          <w:rtl/>
          <w:lang w:bidi="ar-SA"/>
        </w:rPr>
        <w:br/>
      </w:r>
    </w:p>
    <w:p w:rsidR="00B47775" w:rsidRDefault="00B47775" w:rsidP="00B47775">
      <w:pPr>
        <w:rPr>
          <w:rtl/>
          <w:lang w:bidi="ar-SA"/>
        </w:rPr>
        <w:sectPr w:rsidR="00B47775" w:rsidSect="009E5D41">
          <w:headerReference w:type="even" r:id="rId154"/>
          <w:headerReference w:type="default" r:id="rId155"/>
          <w:headerReference w:type="first" r:id="rId156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8B6F25" w:rsidRDefault="00D47A31" w:rsidP="00B47775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195</w:t>
      </w:r>
      <w:r w:rsidR="008B6F25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8B6F25">
        <w:rPr>
          <w:rtl/>
          <w:lang w:bidi="ar-SA"/>
        </w:rPr>
        <w:t>ذكر الأسباط ال</w:t>
      </w:r>
      <w:r w:rsidR="008E3886">
        <w:rPr>
          <w:rtl/>
          <w:lang w:bidi="ar-SA"/>
        </w:rPr>
        <w:t>إ</w:t>
      </w:r>
      <w:r w:rsidR="008B6F25">
        <w:rPr>
          <w:rtl/>
          <w:lang w:bidi="ar-SA"/>
        </w:rPr>
        <w:t>ثني عشر</w:t>
      </w:r>
    </w:p>
    <w:p w:rsidR="00D47A31" w:rsidRPr="00D47A31" w:rsidRDefault="00D47A31" w:rsidP="008B6F25">
      <w:pPr>
        <w:rPr>
          <w:rtl/>
          <w:lang w:bidi="ar-SA"/>
        </w:rPr>
      </w:pPr>
      <w:r w:rsidRPr="00D47A31">
        <w:rPr>
          <w:rtl/>
          <w:lang w:bidi="ar-SA"/>
        </w:rPr>
        <w:t>نسخة ضم</w:t>
      </w:r>
      <w:r w:rsidR="008E3886">
        <w:rPr>
          <w:rtl/>
          <w:lang w:bidi="ar-SA"/>
        </w:rPr>
        <w:t>ن مجموعة معظمها بخط ناصر بن عبد</w:t>
      </w:r>
      <w:r w:rsidRPr="00D47A31">
        <w:rPr>
          <w:rtl/>
          <w:lang w:bidi="ar-SA"/>
        </w:rPr>
        <w:t>الله السماوي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تاريخها 1089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صنعاء باليمن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في مجلة المورد البغدادية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المجل</w:t>
      </w:r>
      <w:r w:rsidR="008E3886">
        <w:rPr>
          <w:rtl/>
          <w:lang w:bidi="ar-SA"/>
        </w:rPr>
        <w:t>ّ</w:t>
      </w:r>
      <w:r w:rsidRPr="00D47A31">
        <w:rPr>
          <w:rtl/>
          <w:lang w:bidi="ar-SA"/>
        </w:rPr>
        <w:t>د الثالث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العدد الثاني ص 305</w:t>
      </w:r>
      <w:r w:rsidR="0063278B">
        <w:rPr>
          <w:rtl/>
          <w:lang w:bidi="ar-SA"/>
        </w:rPr>
        <w:t>.</w:t>
      </w:r>
    </w:p>
    <w:p w:rsidR="008B6F25" w:rsidRDefault="00D47A31" w:rsidP="008B6F25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ذ</w:t>
      </w:r>
      <w:r w:rsidR="008B6F25">
        <w:rPr>
          <w:rtl/>
          <w:lang w:bidi="ar-SA"/>
        </w:rPr>
        <w:t>كر القلب الميت بفضائل أهل البيت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لجمال الدين أبي المظفر يوسف بن محمد بن مسعود السرمري العبادي العقيلي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الحنبلي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نز</w:t>
      </w:r>
      <w:r w:rsidR="00B676FB">
        <w:rPr>
          <w:rtl/>
          <w:lang w:bidi="ar-SA"/>
        </w:rPr>
        <w:t>ي</w:t>
      </w:r>
      <w:r w:rsidRPr="00D47A31">
        <w:rPr>
          <w:rtl/>
          <w:lang w:bidi="ar-SA"/>
        </w:rPr>
        <w:t xml:space="preserve">ل دمشق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696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776</w:t>
      </w:r>
      <w:r w:rsidR="0063278B">
        <w:rPr>
          <w:rtl/>
          <w:lang w:bidi="ar-SA"/>
        </w:rPr>
        <w:t>).</w:t>
      </w:r>
    </w:p>
    <w:p w:rsidR="00D47A31" w:rsidRPr="00D47A31" w:rsidRDefault="00D47A31" w:rsidP="008B6F25">
      <w:pPr>
        <w:rPr>
          <w:rtl/>
          <w:lang w:bidi="ar-SA"/>
        </w:rPr>
      </w:pPr>
      <w:r w:rsidRPr="00D47A31">
        <w:rPr>
          <w:rtl/>
          <w:lang w:bidi="ar-SA"/>
        </w:rPr>
        <w:t>إيضاح المكنون</w:t>
      </w:r>
      <w:r w:rsidR="008B6F25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543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هدية العارفين</w:t>
      </w:r>
      <w:r w:rsidR="008B6F25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558</w:t>
      </w:r>
      <w:r w:rsidR="0063278B">
        <w:rPr>
          <w:rtl/>
          <w:lang w:bidi="ar-SA"/>
        </w:rPr>
        <w:t>.</w:t>
      </w:r>
    </w:p>
    <w:p w:rsidR="00D47A31" w:rsidRPr="00D47A31" w:rsidRDefault="00D47A31" w:rsidP="008B6F25">
      <w:pPr>
        <w:rPr>
          <w:rtl/>
          <w:lang w:bidi="ar-SA"/>
        </w:rPr>
      </w:pPr>
      <w:r w:rsidRPr="00D47A31">
        <w:rPr>
          <w:rtl/>
          <w:lang w:bidi="ar-SA"/>
        </w:rPr>
        <w:t>ترجم له ابن حجر في الدرر الكامنة</w:t>
      </w:r>
      <w:r w:rsidR="008B6F25">
        <w:rPr>
          <w:rtl/>
          <w:lang w:bidi="ar-SA"/>
        </w:rPr>
        <w:t xml:space="preserve"> </w:t>
      </w:r>
      <w:r w:rsidRPr="00D47A31">
        <w:rPr>
          <w:rtl/>
          <w:lang w:bidi="ar-SA"/>
        </w:rPr>
        <w:t>5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249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C092A">
        <w:rPr>
          <w:rtl/>
          <w:lang w:bidi="ar-SA"/>
        </w:rPr>
        <w:t xml:space="preserve"> أبوالمحا</w:t>
      </w:r>
      <w:r w:rsidRPr="00D47A31">
        <w:rPr>
          <w:rtl/>
          <w:lang w:bidi="ar-SA"/>
        </w:rPr>
        <w:t>سن الحسيني في ذيل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تذكرة الحف</w:t>
      </w:r>
      <w:r w:rsidR="002C092A">
        <w:rPr>
          <w:rtl/>
          <w:lang w:bidi="ar-SA"/>
        </w:rPr>
        <w:t>ّ</w:t>
      </w:r>
      <w:r w:rsidRPr="00D47A31">
        <w:rPr>
          <w:rtl/>
          <w:lang w:bidi="ar-SA"/>
        </w:rPr>
        <w:t>اظ ص 160 و</w:t>
      </w:r>
      <w:r w:rsidR="002C092A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وصفه ب</w:t>
      </w:r>
      <w:r w:rsidR="002C092A">
        <w:rPr>
          <w:rtl/>
          <w:lang w:bidi="ar-SA"/>
        </w:rPr>
        <w:t>ـ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الإمام العل</w:t>
      </w:r>
      <w:r w:rsidR="002C092A">
        <w:rPr>
          <w:rtl/>
          <w:lang w:bidi="ar-SA"/>
        </w:rPr>
        <w:t>ّ</w:t>
      </w:r>
      <w:r w:rsidRPr="00D47A31">
        <w:rPr>
          <w:rtl/>
          <w:lang w:bidi="ar-SA"/>
        </w:rPr>
        <w:t>امة الحافظ</w:t>
      </w:r>
      <w:r w:rsidR="0063278B">
        <w:rPr>
          <w:rtl/>
          <w:lang w:bidi="ar-SA"/>
        </w:rPr>
        <w:t xml:space="preserve"> ...</w:t>
      </w:r>
      <w:r w:rsidRPr="00D47A31">
        <w:rPr>
          <w:rtl/>
          <w:lang w:bidi="ar-SA"/>
        </w:rPr>
        <w:t xml:space="preserve"> وكان عمدة ثقة ذا فنون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إماما</w:t>
      </w:r>
      <w:r w:rsidR="002C092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عل</w:t>
      </w:r>
      <w:r w:rsidR="002C092A">
        <w:rPr>
          <w:rtl/>
          <w:lang w:bidi="ar-SA"/>
        </w:rPr>
        <w:t>ّ</w:t>
      </w:r>
      <w:r w:rsidRPr="00D47A31">
        <w:rPr>
          <w:rtl/>
          <w:lang w:bidi="ar-SA"/>
        </w:rPr>
        <w:t>امة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له مصن</w:t>
      </w:r>
      <w:r w:rsidR="002C092A">
        <w:rPr>
          <w:rtl/>
          <w:lang w:bidi="ar-SA"/>
        </w:rPr>
        <w:t>ّ</w:t>
      </w:r>
      <w:r w:rsidRPr="00D47A31">
        <w:rPr>
          <w:rtl/>
          <w:lang w:bidi="ar-SA"/>
        </w:rPr>
        <w:t>فات عد</w:t>
      </w:r>
      <w:r w:rsidR="002C092A">
        <w:rPr>
          <w:rtl/>
          <w:lang w:bidi="ar-SA"/>
        </w:rPr>
        <w:t>ّ</w:t>
      </w:r>
      <w:r w:rsidRPr="00D47A31">
        <w:rPr>
          <w:rtl/>
          <w:lang w:bidi="ar-SA"/>
        </w:rPr>
        <w:t>ة في أنواع كثيرة</w:t>
      </w:r>
      <w:r w:rsidR="0063278B">
        <w:rPr>
          <w:rtl/>
          <w:lang w:bidi="ar-SA"/>
        </w:rPr>
        <w:t>...</w:t>
      </w:r>
      <w:r w:rsidRPr="00D47A31">
        <w:rPr>
          <w:rtl/>
          <w:lang w:bidi="ar-SA"/>
        </w:rPr>
        <w:t xml:space="preserve"> إلى أن 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ونشر القلب الميت بنشر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فضل أهل البيت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2C092A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2C092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ترجم له السيوطي في بغية الوعاة</w:t>
      </w:r>
      <w:r w:rsidR="008B6F25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360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وابن العماد في شذرات الذهب</w:t>
      </w:r>
      <w:r w:rsidR="008B6F25">
        <w:rPr>
          <w:rtl/>
          <w:lang w:bidi="ar-SA"/>
        </w:rPr>
        <w:t xml:space="preserve"> </w:t>
      </w:r>
      <w:r w:rsidR="002C092A">
        <w:rPr>
          <w:rtl/>
          <w:lang w:bidi="ar-SA"/>
        </w:rPr>
        <w:br/>
      </w:r>
      <w:r w:rsidRPr="00D47A31">
        <w:rPr>
          <w:rtl/>
          <w:lang w:bidi="ar-SA"/>
        </w:rPr>
        <w:t>6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249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والزركلي في ال</w:t>
      </w:r>
      <w:r w:rsidR="002C092A">
        <w:rPr>
          <w:rtl/>
          <w:lang w:bidi="ar-SA"/>
        </w:rPr>
        <w:t>ا</w:t>
      </w:r>
      <w:r w:rsidRPr="00D47A31">
        <w:rPr>
          <w:rtl/>
          <w:lang w:bidi="ar-SA"/>
        </w:rPr>
        <w:t>علام</w:t>
      </w:r>
      <w:r w:rsidR="008B6F25">
        <w:rPr>
          <w:rtl/>
          <w:lang w:bidi="ar-SA"/>
        </w:rPr>
        <w:t xml:space="preserve"> </w:t>
      </w:r>
      <w:r w:rsidRPr="00D47A31">
        <w:rPr>
          <w:rtl/>
          <w:lang w:bidi="ar-SA"/>
        </w:rPr>
        <w:t>8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250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2C092A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يأتي له في حرف النون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نشر القلب الميت بفضل أهل البيت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</w:t>
      </w:r>
      <w:r w:rsidR="002C092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أظن</w:t>
      </w:r>
      <w:r w:rsidR="002C092A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مت</w:t>
      </w:r>
      <w:r w:rsidR="002C092A">
        <w:rPr>
          <w:rtl/>
          <w:lang w:bidi="ar-SA"/>
        </w:rPr>
        <w:t>ّ</w:t>
      </w:r>
      <w:r w:rsidRPr="00D47A31">
        <w:rPr>
          <w:rtl/>
          <w:lang w:bidi="ar-SA"/>
        </w:rPr>
        <w:t>حدا</w:t>
      </w:r>
      <w:r w:rsidR="002C092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مع هذا الكتاب</w:t>
      </w:r>
      <w:r w:rsidR="0063278B">
        <w:rPr>
          <w:rtl/>
          <w:lang w:bidi="ar-SA"/>
        </w:rPr>
        <w:t>.</w:t>
      </w:r>
    </w:p>
    <w:p w:rsidR="00203324" w:rsidRDefault="005E05DB" w:rsidP="00203324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203324" w:rsidRPr="002C092A" w:rsidRDefault="002C092A" w:rsidP="005A28B0">
      <w:pPr>
        <w:pStyle w:val="rfdFootnote0"/>
        <w:rPr>
          <w:rtl/>
          <w:lang w:bidi="ar-SA"/>
        </w:rPr>
      </w:pPr>
      <w:r>
        <w:rPr>
          <w:rtl/>
          <w:lang w:bidi="ar-SA"/>
        </w:rPr>
        <w:t>نزهة</w:t>
      </w:r>
      <w:r w:rsidR="00203324" w:rsidRPr="002C092A">
        <w:rPr>
          <w:rtl/>
          <w:lang w:bidi="ar-SA"/>
        </w:rPr>
        <w:t>.. فكيف بها وهي سفرة من دولة إلى دولة</w:t>
      </w:r>
      <w:r w:rsidR="0082118F">
        <w:rPr>
          <w:rtl/>
          <w:lang w:bidi="ar-SA"/>
        </w:rPr>
        <w:t xml:space="preserve"> ، </w:t>
      </w:r>
      <w:r w:rsidR="00203324" w:rsidRPr="002C092A">
        <w:rPr>
          <w:rtl/>
          <w:lang w:bidi="ar-SA"/>
        </w:rPr>
        <w:t>يبدأ بها مسافرها مجرّ</w:t>
      </w:r>
      <w:r>
        <w:rPr>
          <w:rtl/>
          <w:lang w:bidi="ar-SA"/>
        </w:rPr>
        <w:t>َ</w:t>
      </w:r>
      <w:r w:rsidR="00203324" w:rsidRPr="002C092A">
        <w:rPr>
          <w:rtl/>
          <w:lang w:bidi="ar-SA"/>
        </w:rPr>
        <w:t>داً من بيته وماله</w:t>
      </w:r>
      <w:r w:rsidR="0082118F">
        <w:rPr>
          <w:rtl/>
          <w:lang w:bidi="ar-SA"/>
        </w:rPr>
        <w:t xml:space="preserve"> ، </w:t>
      </w:r>
      <w:r w:rsidR="00203324" w:rsidRPr="002C092A">
        <w:rPr>
          <w:rtl/>
          <w:lang w:bidi="ar-SA"/>
        </w:rPr>
        <w:t>و</w:t>
      </w:r>
      <w:r>
        <w:rPr>
          <w:rtl/>
          <w:lang w:bidi="ar-SA"/>
        </w:rPr>
        <w:t xml:space="preserve"> </w:t>
      </w:r>
      <w:r w:rsidR="00203324" w:rsidRPr="002C092A">
        <w:rPr>
          <w:rtl/>
          <w:lang w:bidi="ar-SA"/>
        </w:rPr>
        <w:t xml:space="preserve">ينتهي غريباً ملقى في </w:t>
      </w:r>
      <w:r w:rsidR="005A28B0">
        <w:rPr>
          <w:rtl/>
          <w:lang w:bidi="ar-SA"/>
        </w:rPr>
        <w:br/>
      </w:r>
      <w:r w:rsidR="00203324" w:rsidRPr="002C092A">
        <w:rPr>
          <w:rtl/>
          <w:lang w:bidi="ar-SA"/>
        </w:rPr>
        <w:t>العراء.</w:t>
      </w:r>
    </w:p>
    <w:p w:rsidR="00203324" w:rsidRPr="002C092A" w:rsidRDefault="00203324" w:rsidP="002C092A">
      <w:pPr>
        <w:rPr>
          <w:rStyle w:val="rfdFootnote"/>
          <w:rtl/>
          <w:lang w:bidi="ar-SA"/>
        </w:rPr>
      </w:pPr>
      <w:r w:rsidRPr="002C092A">
        <w:rPr>
          <w:rStyle w:val="rfdFootnote"/>
          <w:rtl/>
          <w:lang w:bidi="ar-SA"/>
        </w:rPr>
        <w:t>والّذين اُخرجوا من ديارهم بلغوا عشرات الاُلوف ممّن يحمل الجنسية العراقية</w:t>
      </w:r>
      <w:r w:rsidR="0082118F">
        <w:rPr>
          <w:rStyle w:val="rfdFootnote"/>
          <w:rtl/>
          <w:lang w:bidi="ar-SA"/>
        </w:rPr>
        <w:t xml:space="preserve"> ، </w:t>
      </w:r>
      <w:r w:rsidRPr="002C092A">
        <w:rPr>
          <w:rStyle w:val="rfdFootnote"/>
          <w:rtl/>
          <w:lang w:bidi="ar-SA"/>
        </w:rPr>
        <w:t>و</w:t>
      </w:r>
      <w:r w:rsidR="002C092A">
        <w:rPr>
          <w:rStyle w:val="rfdFootnote"/>
          <w:rtl/>
          <w:lang w:bidi="ar-SA"/>
        </w:rPr>
        <w:t xml:space="preserve"> شهادة الجنسية</w:t>
      </w:r>
      <w:r w:rsidRPr="002C092A">
        <w:rPr>
          <w:rStyle w:val="rfdFootnote"/>
          <w:rtl/>
          <w:lang w:bidi="ar-SA"/>
        </w:rPr>
        <w:t xml:space="preserve">.. بل </w:t>
      </w:r>
      <w:r w:rsidR="002C092A">
        <w:rPr>
          <w:rStyle w:val="rfdFootnote"/>
          <w:rtl/>
          <w:lang w:bidi="ar-SA"/>
        </w:rPr>
        <w:br/>
      </w:r>
      <w:r w:rsidRPr="002C092A">
        <w:rPr>
          <w:rStyle w:val="rfdFootnote"/>
          <w:rtl/>
          <w:lang w:bidi="ar-SA"/>
        </w:rPr>
        <w:t>ممّن خدم الخدمة العسكرية</w:t>
      </w:r>
      <w:r w:rsidR="007D3582">
        <w:rPr>
          <w:rStyle w:val="rfdFootnote"/>
          <w:rFonts w:hint="cs"/>
          <w:rtl/>
          <w:lang w:bidi="ar-SA"/>
        </w:rPr>
        <w:t xml:space="preserve"> </w:t>
      </w:r>
      <w:r w:rsidR="00CF2EAD" w:rsidRPr="002C092A">
        <w:rPr>
          <w:rStyle w:val="rfdFootnote"/>
          <w:rtl/>
          <w:lang w:bidi="ar-SA"/>
        </w:rPr>
        <w:t>!</w:t>
      </w:r>
      <w:r w:rsidRPr="002C092A">
        <w:rPr>
          <w:rStyle w:val="rfdFootnote"/>
          <w:rtl/>
          <w:lang w:bidi="ar-SA"/>
        </w:rPr>
        <w:t>...</w:t>
      </w:r>
    </w:p>
    <w:p w:rsidR="00203324" w:rsidRPr="002C092A" w:rsidRDefault="00203324" w:rsidP="002C092A">
      <w:pPr>
        <w:rPr>
          <w:rStyle w:val="rfdFootnote"/>
          <w:rtl/>
          <w:lang w:bidi="ar-SA"/>
        </w:rPr>
      </w:pPr>
      <w:r w:rsidRPr="002C092A">
        <w:rPr>
          <w:rStyle w:val="rfdFootnote"/>
          <w:rtl/>
          <w:lang w:bidi="ar-SA"/>
        </w:rPr>
        <w:t>واستورد هذا الطا</w:t>
      </w:r>
      <w:r w:rsidR="002C092A">
        <w:rPr>
          <w:rStyle w:val="rfdFootnote"/>
          <w:rtl/>
          <w:lang w:bidi="ar-SA"/>
        </w:rPr>
        <w:t>غوت الطائفي ملايين من المصريّين</w:t>
      </w:r>
      <w:r w:rsidRPr="002C092A">
        <w:rPr>
          <w:rStyle w:val="rfdFootnote"/>
          <w:rtl/>
          <w:lang w:bidi="ar-SA"/>
        </w:rPr>
        <w:t>.. وليتهم كانوا من ال</w:t>
      </w:r>
      <w:r w:rsidR="002C092A">
        <w:rPr>
          <w:rStyle w:val="rfdFootnote"/>
          <w:rtl/>
          <w:lang w:bidi="ar-SA"/>
        </w:rPr>
        <w:t>أ</w:t>
      </w:r>
      <w:r w:rsidRPr="002C092A">
        <w:rPr>
          <w:rStyle w:val="rfdFootnote"/>
          <w:rtl/>
          <w:lang w:bidi="ar-SA"/>
        </w:rPr>
        <w:t>خيار</w:t>
      </w:r>
      <w:r w:rsidR="007D3582">
        <w:rPr>
          <w:rStyle w:val="rfdFootnote"/>
          <w:rFonts w:hint="cs"/>
          <w:rtl/>
          <w:lang w:bidi="ar-SA"/>
        </w:rPr>
        <w:t xml:space="preserve"> </w:t>
      </w:r>
      <w:r w:rsidR="00CF2EAD" w:rsidRPr="002C092A">
        <w:rPr>
          <w:rStyle w:val="rfdFootnote"/>
          <w:rtl/>
          <w:lang w:bidi="ar-SA"/>
        </w:rPr>
        <w:t>!</w:t>
      </w:r>
      <w:r w:rsidRPr="002C092A">
        <w:rPr>
          <w:rStyle w:val="rfdFootnote"/>
          <w:rtl/>
          <w:lang w:bidi="ar-SA"/>
        </w:rPr>
        <w:t xml:space="preserve"> ولكنهم ممّن نبذتهم </w:t>
      </w:r>
      <w:r w:rsidR="002C092A">
        <w:rPr>
          <w:rStyle w:val="rfdFootnote"/>
          <w:rtl/>
          <w:lang w:bidi="ar-SA"/>
        </w:rPr>
        <w:br/>
      </w:r>
      <w:r w:rsidRPr="002C092A">
        <w:rPr>
          <w:rStyle w:val="rfdFootnote"/>
          <w:rtl/>
          <w:lang w:bidi="ar-SA"/>
        </w:rPr>
        <w:t>أرض مصر من مجرميها و</w:t>
      </w:r>
      <w:r w:rsidR="002C092A">
        <w:rPr>
          <w:rStyle w:val="rfdFootnote"/>
          <w:rtl/>
          <w:lang w:bidi="ar-SA"/>
        </w:rPr>
        <w:t xml:space="preserve"> </w:t>
      </w:r>
      <w:r w:rsidRPr="002C092A">
        <w:rPr>
          <w:rStyle w:val="rfdFootnote"/>
          <w:rtl/>
          <w:lang w:bidi="ar-SA"/>
        </w:rPr>
        <w:t>ذوي ال</w:t>
      </w:r>
      <w:r w:rsidR="002C092A">
        <w:rPr>
          <w:rStyle w:val="rfdFootnote"/>
          <w:rtl/>
          <w:lang w:bidi="ar-SA"/>
        </w:rPr>
        <w:t>أعمال المنحطّة فيها</w:t>
      </w:r>
      <w:r w:rsidRPr="002C092A">
        <w:rPr>
          <w:rStyle w:val="rfdFootnote"/>
          <w:rtl/>
          <w:lang w:bidi="ar-SA"/>
        </w:rPr>
        <w:t>..</w:t>
      </w:r>
    </w:p>
    <w:p w:rsidR="00203324" w:rsidRPr="002C092A" w:rsidRDefault="00203324" w:rsidP="007D3582">
      <w:pPr>
        <w:rPr>
          <w:rStyle w:val="rfdFootnote"/>
          <w:rtl/>
          <w:lang w:bidi="ar-SA"/>
        </w:rPr>
      </w:pPr>
      <w:r w:rsidRPr="002C092A">
        <w:rPr>
          <w:rStyle w:val="rfdFootnote"/>
          <w:rtl/>
          <w:lang w:bidi="ar-SA"/>
        </w:rPr>
        <w:t>ولم يبح لهم احتلال أرض الرافدين</w:t>
      </w:r>
      <w:r w:rsidR="007D3582">
        <w:rPr>
          <w:rStyle w:val="rfdFootnote"/>
          <w:rFonts w:hint="cs"/>
          <w:rtl/>
          <w:lang w:bidi="ar-SA"/>
        </w:rPr>
        <w:t xml:space="preserve"> </w:t>
      </w:r>
      <w:r w:rsidRPr="002C092A">
        <w:rPr>
          <w:rStyle w:val="rfdFootnote"/>
          <w:rtl/>
          <w:lang w:bidi="ar-SA"/>
        </w:rPr>
        <w:t>ـ</w:t>
      </w:r>
      <w:r w:rsidR="007D3582">
        <w:rPr>
          <w:rStyle w:val="rfdFootnote"/>
          <w:rFonts w:hint="cs"/>
          <w:rtl/>
          <w:lang w:bidi="ar-SA"/>
        </w:rPr>
        <w:t xml:space="preserve"> </w:t>
      </w:r>
      <w:r w:rsidRPr="002C092A">
        <w:rPr>
          <w:rStyle w:val="rfdFootnote"/>
          <w:rtl/>
          <w:lang w:bidi="ar-SA"/>
        </w:rPr>
        <w:t>أرض الأئمّة الأطهار عليهم السلام</w:t>
      </w:r>
      <w:r w:rsidR="007D3582">
        <w:rPr>
          <w:rStyle w:val="rfdFootnote"/>
          <w:rFonts w:hint="cs"/>
          <w:rtl/>
          <w:lang w:bidi="ar-SA"/>
        </w:rPr>
        <w:t xml:space="preserve"> </w:t>
      </w:r>
      <w:r w:rsidRPr="002C092A">
        <w:rPr>
          <w:rStyle w:val="rfdFootnote"/>
          <w:rtl/>
          <w:lang w:bidi="ar-SA"/>
        </w:rPr>
        <w:t>ـ</w:t>
      </w:r>
      <w:r w:rsidR="007D3582">
        <w:rPr>
          <w:rStyle w:val="rfdFootnote"/>
          <w:rFonts w:hint="cs"/>
          <w:rtl/>
          <w:lang w:bidi="ar-SA"/>
        </w:rPr>
        <w:t xml:space="preserve"> </w:t>
      </w:r>
      <w:r w:rsidRPr="002C092A">
        <w:rPr>
          <w:rStyle w:val="rfdFootnote"/>
          <w:rtl/>
          <w:lang w:bidi="ar-SA"/>
        </w:rPr>
        <w:t>إلّا كونهم سنّيّين</w:t>
      </w:r>
      <w:r w:rsidR="007D3582">
        <w:rPr>
          <w:rStyle w:val="rfdFootnote"/>
          <w:rFonts w:hint="cs"/>
          <w:rtl/>
          <w:lang w:bidi="ar-SA"/>
        </w:rPr>
        <w:t xml:space="preserve"> </w:t>
      </w:r>
      <w:r w:rsidR="00CF2EAD" w:rsidRPr="002C092A">
        <w:rPr>
          <w:rStyle w:val="rfdFootnote"/>
          <w:rtl/>
          <w:lang w:bidi="ar-SA"/>
        </w:rPr>
        <w:t>!</w:t>
      </w:r>
      <w:r w:rsidRPr="002C092A">
        <w:rPr>
          <w:rStyle w:val="rfdFootnote"/>
          <w:rtl/>
          <w:lang w:bidi="ar-SA"/>
        </w:rPr>
        <w:t xml:space="preserve"> وكون </w:t>
      </w:r>
      <w:r w:rsidR="002C092A">
        <w:rPr>
          <w:rStyle w:val="rfdFootnote"/>
          <w:rtl/>
          <w:lang w:bidi="ar-SA"/>
        </w:rPr>
        <w:br/>
      </w:r>
      <w:r w:rsidRPr="002C092A">
        <w:rPr>
          <w:rStyle w:val="rfdFootnote"/>
          <w:rtl/>
          <w:lang w:bidi="ar-SA"/>
        </w:rPr>
        <w:t>المخرجين من أرض آبائهم و</w:t>
      </w:r>
      <w:r w:rsidR="002C092A">
        <w:rPr>
          <w:rStyle w:val="rfdFootnote"/>
          <w:rtl/>
          <w:lang w:bidi="ar-SA"/>
        </w:rPr>
        <w:t xml:space="preserve"> </w:t>
      </w:r>
      <w:r w:rsidRPr="002C092A">
        <w:rPr>
          <w:rStyle w:val="rfdFootnote"/>
          <w:rtl/>
          <w:lang w:bidi="ar-SA"/>
        </w:rPr>
        <w:t>أجدادهم شيعة لمحمد و</w:t>
      </w:r>
      <w:r w:rsidR="002C092A">
        <w:rPr>
          <w:rStyle w:val="rfdFootnote"/>
          <w:rtl/>
          <w:lang w:bidi="ar-SA"/>
        </w:rPr>
        <w:t xml:space="preserve"> </w:t>
      </w:r>
      <w:r w:rsidRPr="002C092A">
        <w:rPr>
          <w:rStyle w:val="rfdFootnote"/>
          <w:rtl/>
          <w:lang w:bidi="ar-SA"/>
        </w:rPr>
        <w:t>آله صلّى الله عليه وآله</w:t>
      </w:r>
      <w:r w:rsidR="007D3582">
        <w:rPr>
          <w:rStyle w:val="rfdFootnote"/>
          <w:rFonts w:hint="cs"/>
          <w:rtl/>
          <w:lang w:bidi="ar-SA"/>
        </w:rPr>
        <w:t xml:space="preserve"> </w:t>
      </w:r>
      <w:r w:rsidRPr="002C092A">
        <w:rPr>
          <w:rStyle w:val="rfdFootnote"/>
          <w:rtl/>
          <w:lang w:bidi="ar-SA"/>
        </w:rPr>
        <w:t>!</w:t>
      </w:r>
    </w:p>
    <w:p w:rsidR="00203324" w:rsidRPr="002C092A" w:rsidRDefault="00203324" w:rsidP="002C092A">
      <w:pPr>
        <w:rPr>
          <w:rStyle w:val="rfdFootnote"/>
          <w:rtl/>
          <w:lang w:bidi="ar-SA"/>
        </w:rPr>
      </w:pPr>
      <w:r w:rsidRPr="002C092A">
        <w:rPr>
          <w:rStyle w:val="rfdFootnote"/>
          <w:rtl/>
          <w:lang w:bidi="ar-SA"/>
        </w:rPr>
        <w:t>و</w:t>
      </w:r>
      <w:r w:rsidR="002C092A">
        <w:rPr>
          <w:rStyle w:val="rfdFootnote"/>
          <w:rtl/>
          <w:lang w:bidi="ar-SA"/>
        </w:rPr>
        <w:t xml:space="preserve"> </w:t>
      </w:r>
      <w:r w:rsidRPr="002C092A">
        <w:rPr>
          <w:rStyle w:val="rfdFootnote"/>
          <w:rtl/>
          <w:lang w:bidi="ar-SA"/>
        </w:rPr>
        <w:t>بهذا القانون</w:t>
      </w:r>
      <w:r w:rsidR="007D3582">
        <w:rPr>
          <w:rStyle w:val="rfdFootnote"/>
          <w:rFonts w:hint="cs"/>
          <w:rtl/>
          <w:lang w:bidi="ar-SA"/>
        </w:rPr>
        <w:t xml:space="preserve"> </w:t>
      </w:r>
      <w:r w:rsidRPr="002C092A">
        <w:rPr>
          <w:rStyle w:val="rfdFootnote"/>
          <w:rtl/>
          <w:lang w:bidi="ar-SA"/>
        </w:rPr>
        <w:t>!</w:t>
      </w:r>
      <w:r w:rsidR="009553DC" w:rsidRPr="002C092A">
        <w:rPr>
          <w:rStyle w:val="rfdFootnote"/>
          <w:rtl/>
          <w:lang w:bidi="ar-SA"/>
        </w:rPr>
        <w:t xml:space="preserve"> الوحشي الذي صدر يوم 11 ذي القعدة سنة 1391</w:t>
      </w:r>
      <w:r w:rsidR="0046773E">
        <w:rPr>
          <w:rStyle w:val="rfdFootnote"/>
          <w:rtl/>
          <w:lang w:bidi="ar-SA"/>
        </w:rPr>
        <w:t xml:space="preserve"> هـ </w:t>
      </w:r>
      <w:r w:rsidR="002C092A">
        <w:rPr>
          <w:rStyle w:val="rfdFootnote"/>
          <w:rtl/>
          <w:lang w:bidi="ar-SA"/>
        </w:rPr>
        <w:t>= نهاية كانون الأول (ديسمبر</w:t>
      </w:r>
      <w:r w:rsidR="009553DC" w:rsidRPr="002C092A">
        <w:rPr>
          <w:rStyle w:val="rfdFootnote"/>
          <w:rtl/>
          <w:lang w:bidi="ar-SA"/>
        </w:rPr>
        <w:t>)</w:t>
      </w:r>
      <w:r w:rsidR="002C092A">
        <w:rPr>
          <w:rStyle w:val="rfdFootnote"/>
          <w:rtl/>
          <w:lang w:bidi="ar-SA"/>
        </w:rPr>
        <w:t xml:space="preserve"> </w:t>
      </w:r>
      <w:r w:rsidR="002C092A">
        <w:rPr>
          <w:rStyle w:val="rfdFootnote"/>
          <w:rtl/>
          <w:lang w:bidi="ar-SA"/>
        </w:rPr>
        <w:br/>
      </w:r>
      <w:r w:rsidR="009553DC" w:rsidRPr="002C092A">
        <w:rPr>
          <w:rStyle w:val="rfdFootnote"/>
          <w:rtl/>
          <w:lang w:bidi="ar-SA"/>
        </w:rPr>
        <w:t>1971</w:t>
      </w:r>
      <w:r w:rsidR="0082118F">
        <w:rPr>
          <w:rStyle w:val="rfdFootnote"/>
          <w:rtl/>
          <w:lang w:bidi="ar-SA"/>
        </w:rPr>
        <w:t xml:space="preserve"> ، </w:t>
      </w:r>
      <w:r w:rsidR="009553DC" w:rsidRPr="002C092A">
        <w:rPr>
          <w:rStyle w:val="rfdFootnote"/>
          <w:rtl/>
          <w:lang w:bidi="ar-SA"/>
        </w:rPr>
        <w:t>اقتلع الشيعة من ديارهم و</w:t>
      </w:r>
      <w:r w:rsidR="002C092A">
        <w:rPr>
          <w:rStyle w:val="rfdFootnote"/>
          <w:rtl/>
          <w:lang w:bidi="ar-SA"/>
        </w:rPr>
        <w:t xml:space="preserve"> </w:t>
      </w:r>
      <w:r w:rsidR="009553DC" w:rsidRPr="002C092A">
        <w:rPr>
          <w:rStyle w:val="rfdFootnote"/>
          <w:rtl/>
          <w:lang w:bidi="ar-SA"/>
        </w:rPr>
        <w:t>معاهدهم و</w:t>
      </w:r>
      <w:r w:rsidR="002C092A">
        <w:rPr>
          <w:rStyle w:val="rfdFootnote"/>
          <w:rtl/>
          <w:lang w:bidi="ar-SA"/>
        </w:rPr>
        <w:t xml:space="preserve"> معابدهم</w:t>
      </w:r>
      <w:r w:rsidR="009553DC" w:rsidRPr="002C092A">
        <w:rPr>
          <w:rStyle w:val="rfdFootnote"/>
          <w:rtl/>
          <w:lang w:bidi="ar-SA"/>
        </w:rPr>
        <w:t>.. ولكن للباطل جولة</w:t>
      </w:r>
      <w:r w:rsidR="0082118F">
        <w:rPr>
          <w:rStyle w:val="rfdFootnote"/>
          <w:rtl/>
          <w:lang w:bidi="ar-SA"/>
        </w:rPr>
        <w:t xml:space="preserve"> ، </w:t>
      </w:r>
      <w:r w:rsidR="009553DC" w:rsidRPr="002C092A">
        <w:rPr>
          <w:rStyle w:val="rfdFootnote"/>
          <w:rtl/>
          <w:lang w:bidi="ar-SA"/>
        </w:rPr>
        <w:t>وسيعلم الّذين ظلموا لمن ع</w:t>
      </w:r>
      <w:r w:rsidR="002C092A">
        <w:rPr>
          <w:rStyle w:val="rfdFootnote"/>
          <w:rtl/>
          <w:lang w:bidi="ar-SA"/>
        </w:rPr>
        <w:t xml:space="preserve">قبى </w:t>
      </w:r>
      <w:r w:rsidR="002C092A">
        <w:rPr>
          <w:rStyle w:val="rfdFootnote"/>
          <w:rtl/>
          <w:lang w:bidi="ar-SA"/>
        </w:rPr>
        <w:br/>
      </w:r>
      <w:r w:rsidR="009553DC" w:rsidRPr="002C092A">
        <w:rPr>
          <w:rStyle w:val="rfdFootnote"/>
          <w:rtl/>
          <w:lang w:bidi="ar-SA"/>
        </w:rPr>
        <w:t>الدار.</w:t>
      </w:r>
    </w:p>
    <w:p w:rsidR="008B6F25" w:rsidRDefault="00D47A31" w:rsidP="00293B51">
      <w:pPr>
        <w:pStyle w:val="rfdBold1"/>
        <w:rPr>
          <w:rtl/>
          <w:lang w:bidi="ar-SA"/>
        </w:rPr>
      </w:pPr>
      <w:r w:rsidRPr="002C092A">
        <w:rPr>
          <w:rStyle w:val="rfdFootnote"/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196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ذكر ما للسبطين الشهيدين الحسن والحسين</w:t>
      </w:r>
      <w:r w:rsidR="00293B51">
        <w:rPr>
          <w:rtl/>
          <w:lang w:bidi="ar-SA"/>
        </w:rPr>
        <w:t xml:space="preserve"> عليهما السلام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نسخة في مكتبة الحرم المك</w:t>
      </w:r>
      <w:r w:rsidR="00293B51">
        <w:rPr>
          <w:rtl/>
          <w:lang w:bidi="ar-SA"/>
        </w:rPr>
        <w:t>ّ</w:t>
      </w:r>
      <w:r w:rsidRPr="00D47A31">
        <w:rPr>
          <w:rtl/>
          <w:lang w:bidi="ar-SA"/>
        </w:rPr>
        <w:t>ي في مك</w:t>
      </w:r>
      <w:r w:rsidR="00293B51">
        <w:rPr>
          <w:rtl/>
          <w:lang w:bidi="ar-SA"/>
        </w:rPr>
        <w:t>ّ</w:t>
      </w:r>
      <w:r w:rsidRPr="00D47A31">
        <w:rPr>
          <w:rtl/>
          <w:lang w:bidi="ar-SA"/>
        </w:rPr>
        <w:t>ة المكرمة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34 تراجم</w:t>
      </w:r>
      <w:r w:rsidR="0063278B">
        <w:rPr>
          <w:rtl/>
          <w:lang w:bidi="ar-SA"/>
        </w:rPr>
        <w:t>.</w:t>
      </w:r>
    </w:p>
    <w:p w:rsidR="00D47A31" w:rsidRPr="00D47A31" w:rsidRDefault="00D47A31" w:rsidP="003B5147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197</w:t>
      </w:r>
      <w:r w:rsidR="003B514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3B514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ذكر من روى مؤاخاة النبي</w:t>
      </w:r>
      <w:r w:rsidR="00293B51">
        <w:rPr>
          <w:rtl/>
          <w:lang w:bidi="ar-SA"/>
        </w:rPr>
        <w:t xml:space="preserve"> صلّی الله عليه وآله لأمير</w:t>
      </w:r>
      <w:r w:rsidRPr="00D47A31">
        <w:rPr>
          <w:rtl/>
          <w:lang w:bidi="ar-SA"/>
        </w:rPr>
        <w:t>المؤمنين</w:t>
      </w:r>
      <w:r w:rsidR="00F579FB">
        <w:rPr>
          <w:rtl/>
          <w:lang w:bidi="ar-SA"/>
        </w:rPr>
        <w:t xml:space="preserve"> </w:t>
      </w:r>
      <w:r w:rsidR="00293B51">
        <w:rPr>
          <w:rtl/>
          <w:lang w:bidi="ar-SA"/>
        </w:rPr>
        <w:br/>
        <w:t>عليه السلام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للحافظ الجعابي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القاضي أبي بكر محمد بن عمر بن سالم ال</w:t>
      </w:r>
      <w:r w:rsidR="00293B51">
        <w:rPr>
          <w:rtl/>
          <w:lang w:bidi="ar-SA"/>
        </w:rPr>
        <w:t>ت</w:t>
      </w:r>
      <w:r w:rsidRPr="00D47A31">
        <w:rPr>
          <w:rtl/>
          <w:lang w:bidi="ar-SA"/>
        </w:rPr>
        <w:t>ميمي البغدادي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قاضي الموصل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293B51">
        <w:rPr>
          <w:rtl/>
          <w:lang w:bidi="ar-SA"/>
        </w:rPr>
        <w:t>ّ</w:t>
      </w:r>
      <w:r w:rsidRPr="00D47A31">
        <w:rPr>
          <w:rtl/>
          <w:lang w:bidi="ar-SA"/>
        </w:rPr>
        <w:t>ى سنة 355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رجال النجاشي ص 281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فهرست الشيخ الطوسي ص 151 رقم 641</w:t>
      </w:r>
      <w:r w:rsidR="0063278B">
        <w:rPr>
          <w:rtl/>
          <w:lang w:bidi="ar-SA"/>
        </w:rPr>
        <w:t>.</w:t>
      </w:r>
    </w:p>
    <w:p w:rsidR="008B6F25" w:rsidRDefault="00D47A31" w:rsidP="008B6F25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198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ذكر ا</w:t>
      </w:r>
      <w:r w:rsidR="008B6F25">
        <w:rPr>
          <w:rtl/>
          <w:lang w:bidi="ar-SA"/>
        </w:rPr>
        <w:t>لمهدي</w:t>
      </w:r>
      <w:r w:rsidR="00293B51">
        <w:rPr>
          <w:rtl/>
          <w:lang w:bidi="ar-SA"/>
        </w:rPr>
        <w:t>ّ</w:t>
      </w:r>
      <w:r w:rsidR="008B6F25">
        <w:rPr>
          <w:rtl/>
          <w:lang w:bidi="ar-SA"/>
        </w:rPr>
        <w:t xml:space="preserve"> و</w:t>
      </w:r>
      <w:r w:rsidR="00293B51">
        <w:rPr>
          <w:rtl/>
          <w:lang w:bidi="ar-SA"/>
        </w:rPr>
        <w:t xml:space="preserve"> </w:t>
      </w:r>
      <w:r w:rsidR="008B6F25">
        <w:rPr>
          <w:rtl/>
          <w:lang w:bidi="ar-SA"/>
        </w:rPr>
        <w:t>نعوته و</w:t>
      </w:r>
      <w:r w:rsidR="00293B51">
        <w:rPr>
          <w:rtl/>
          <w:lang w:bidi="ar-SA"/>
        </w:rPr>
        <w:t xml:space="preserve"> </w:t>
      </w:r>
      <w:r w:rsidR="008B6F25">
        <w:rPr>
          <w:rtl/>
          <w:lang w:bidi="ar-SA"/>
        </w:rPr>
        <w:t>حق</w:t>
      </w:r>
      <w:r w:rsidR="00293B51">
        <w:rPr>
          <w:rtl/>
          <w:lang w:bidi="ar-SA"/>
        </w:rPr>
        <w:t>ّ</w:t>
      </w:r>
      <w:r w:rsidR="008B6F25">
        <w:rPr>
          <w:rtl/>
          <w:lang w:bidi="ar-SA"/>
        </w:rPr>
        <w:t>ي</w:t>
      </w:r>
      <w:r w:rsidR="00293B51">
        <w:rPr>
          <w:rtl/>
          <w:lang w:bidi="ar-SA"/>
        </w:rPr>
        <w:t>ّ</w:t>
      </w:r>
      <w:r w:rsidR="008B6F25">
        <w:rPr>
          <w:rtl/>
          <w:lang w:bidi="ar-SA"/>
        </w:rPr>
        <w:t>ة مخرجه و</w:t>
      </w:r>
      <w:r w:rsidR="00293B51">
        <w:rPr>
          <w:rtl/>
          <w:lang w:bidi="ar-SA"/>
        </w:rPr>
        <w:t xml:space="preserve"> </w:t>
      </w:r>
      <w:r w:rsidR="008B6F25">
        <w:rPr>
          <w:rtl/>
          <w:lang w:bidi="ar-SA"/>
        </w:rPr>
        <w:t>ثبوته</w:t>
      </w:r>
    </w:p>
    <w:p w:rsidR="008B6F25" w:rsidRDefault="00293B51" w:rsidP="00293B51">
      <w:pPr>
        <w:rPr>
          <w:rtl/>
          <w:lang w:bidi="ar-SA"/>
        </w:rPr>
      </w:pPr>
      <w:r>
        <w:rPr>
          <w:rtl/>
          <w:lang w:bidi="ar-SA"/>
        </w:rPr>
        <w:t>للحافظ أبي نعيم أحمد بن عبد</w:t>
      </w:r>
      <w:r w:rsidR="00D47A31" w:rsidRPr="00D47A31">
        <w:rPr>
          <w:rtl/>
          <w:lang w:bidi="ar-SA"/>
        </w:rPr>
        <w:t>ا</w:t>
      </w:r>
      <w:r w:rsidR="008B6F25">
        <w:rPr>
          <w:rtl/>
          <w:lang w:bidi="ar-SA"/>
        </w:rPr>
        <w:t>لله ال</w:t>
      </w:r>
      <w:r>
        <w:rPr>
          <w:rtl/>
          <w:lang w:bidi="ar-SA"/>
        </w:rPr>
        <w:t>إ</w:t>
      </w:r>
      <w:r w:rsidR="008B6F25">
        <w:rPr>
          <w:rtl/>
          <w:lang w:bidi="ar-SA"/>
        </w:rPr>
        <w:t>صفهاني</w:t>
      </w:r>
      <w:r w:rsidR="0082118F">
        <w:rPr>
          <w:rtl/>
          <w:lang w:bidi="ar-SA"/>
        </w:rPr>
        <w:t xml:space="preserve"> ، </w:t>
      </w:r>
      <w:r w:rsidR="008B6F25">
        <w:rPr>
          <w:rtl/>
          <w:lang w:bidi="ar-SA"/>
        </w:rPr>
        <w:t>المتوف</w:t>
      </w:r>
      <w:r>
        <w:rPr>
          <w:rtl/>
          <w:lang w:bidi="ar-SA"/>
        </w:rPr>
        <w:t>ّ</w:t>
      </w:r>
      <w:r w:rsidR="008B6F25">
        <w:rPr>
          <w:rtl/>
          <w:lang w:bidi="ar-SA"/>
        </w:rPr>
        <w:t>ى سنة 430</w:t>
      </w:r>
      <w:r>
        <w:rPr>
          <w:rtl/>
          <w:lang w:bidi="ar-SA"/>
        </w:rPr>
        <w:t>.</w:t>
      </w:r>
    </w:p>
    <w:p w:rsidR="00D47A31" w:rsidRPr="00D47A31" w:rsidRDefault="00D47A31" w:rsidP="00293B51">
      <w:pPr>
        <w:rPr>
          <w:rtl/>
          <w:lang w:bidi="ar-SA"/>
        </w:rPr>
      </w:pPr>
      <w:r w:rsidRPr="00D47A31">
        <w:rPr>
          <w:rtl/>
          <w:lang w:bidi="ar-SA"/>
        </w:rPr>
        <w:t>ذكره السيد ابن طاووس في كتبه ونقل منه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93B51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منها </w:t>
      </w:r>
      <w:r w:rsidR="00293B51">
        <w:rPr>
          <w:rtl/>
          <w:lang w:bidi="ar-SA"/>
        </w:rPr>
        <w:t>ف</w:t>
      </w:r>
      <w:r w:rsidRPr="00D47A31">
        <w:rPr>
          <w:rtl/>
          <w:lang w:bidi="ar-SA"/>
        </w:rPr>
        <w:t xml:space="preserve">ي 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الطرائف</w:t>
      </w:r>
      <w:r w:rsidR="0063278B" w:rsidRPr="00D47A31">
        <w:rPr>
          <w:rtl/>
          <w:lang w:bidi="ar-SA"/>
        </w:rPr>
        <w:t>»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صفحة 179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قال في كلامه على المهدي</w:t>
      </w:r>
      <w:r w:rsidR="00293B51">
        <w:rPr>
          <w:rtl/>
          <w:lang w:bidi="ar-SA"/>
        </w:rPr>
        <w:t>ّ عليه السلام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293B51">
        <w:rPr>
          <w:rtl/>
          <w:lang w:bidi="ar-SA"/>
        </w:rPr>
        <w:t>وقد جمع الحافظ أبو</w:t>
      </w:r>
      <w:r w:rsidRPr="00D47A31">
        <w:rPr>
          <w:rtl/>
          <w:lang w:bidi="ar-SA"/>
        </w:rPr>
        <w:t>نعيم كتابا</w:t>
      </w:r>
      <w:r w:rsidR="00293B51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293B51">
        <w:rPr>
          <w:rtl/>
          <w:lang w:bidi="ar-SA"/>
        </w:rPr>
        <w:t>ذلك نحو</w:t>
      </w:r>
      <w:r w:rsidR="001B42C0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ست و</w:t>
      </w:r>
      <w:r w:rsidR="00293B5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عشرين ورقة من أربعين حديثا</w:t>
      </w:r>
      <w:r w:rsidR="00293B51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293B5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سم</w:t>
      </w:r>
      <w:r w:rsidR="00293B51">
        <w:rPr>
          <w:rtl/>
          <w:lang w:bidi="ar-SA"/>
        </w:rPr>
        <w:t>ّ</w:t>
      </w:r>
      <w:r w:rsidRPr="00D47A31">
        <w:rPr>
          <w:rtl/>
          <w:lang w:bidi="ar-SA"/>
        </w:rPr>
        <w:t>اه كتاب ذكر المهدي</w:t>
      </w:r>
      <w:r w:rsidR="00293B5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و</w:t>
      </w:r>
      <w:r w:rsidR="00293B51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نعوته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293B5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293B51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منها صفحة 181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93B5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 عناوين أبوابه وعد</w:t>
      </w:r>
      <w:r w:rsidR="00293B51">
        <w:rPr>
          <w:rtl/>
          <w:lang w:bidi="ar-SA"/>
        </w:rPr>
        <w:t>ّ</w:t>
      </w:r>
      <w:r w:rsidRPr="00D47A31">
        <w:rPr>
          <w:rtl/>
          <w:lang w:bidi="ar-SA"/>
        </w:rPr>
        <w:t>د الأحاديث في كل باب إلى أن</w:t>
      </w:r>
      <w:r w:rsidR="00F579FB">
        <w:rPr>
          <w:rtl/>
          <w:lang w:bidi="ar-SA"/>
        </w:rPr>
        <w:t xml:space="preserve"> </w:t>
      </w:r>
      <w:r w:rsidR="00293B51">
        <w:rPr>
          <w:rtl/>
          <w:lang w:bidi="ar-SA"/>
        </w:rPr>
        <w:br/>
      </w:r>
      <w:r w:rsidRPr="00D47A31">
        <w:rPr>
          <w:rtl/>
          <w:lang w:bidi="ar-SA"/>
        </w:rPr>
        <w:t>قال صفحة 183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فجملة الأحاديث المذكورة في كتاب ذكر المهدي</w:t>
      </w:r>
      <w:r w:rsidR="00293B5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156) حديثا</w:t>
      </w:r>
      <w:r w:rsidR="00293B51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</w:t>
      </w:r>
      <w:r w:rsidR="00293B5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أم</w:t>
      </w:r>
      <w:r w:rsidR="00293B51">
        <w:rPr>
          <w:rtl/>
          <w:lang w:bidi="ar-SA"/>
        </w:rPr>
        <w:t>ّ</w:t>
      </w:r>
      <w:r w:rsidRPr="00D47A31">
        <w:rPr>
          <w:rtl/>
          <w:lang w:bidi="ar-SA"/>
        </w:rPr>
        <w:t>ا طرق هذه الأحاديث فهي كثيرة تركت ذكرها في هذا الكتاب كراهية ال</w:t>
      </w:r>
      <w:r w:rsidR="00293B51">
        <w:rPr>
          <w:rtl/>
          <w:lang w:bidi="ar-SA"/>
        </w:rPr>
        <w:t>إ</w:t>
      </w:r>
      <w:r w:rsidRPr="00D47A31">
        <w:rPr>
          <w:rtl/>
          <w:lang w:bidi="ar-SA"/>
        </w:rPr>
        <w:t>كثار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</w:t>
      </w:r>
      <w:r w:rsidR="00293B51">
        <w:rPr>
          <w:rtl/>
          <w:lang w:bidi="ar-SA"/>
        </w:rPr>
        <w:t>إ</w:t>
      </w:r>
      <w:r w:rsidRPr="00D47A31">
        <w:rPr>
          <w:rtl/>
          <w:lang w:bidi="ar-SA"/>
        </w:rPr>
        <w:t>طناب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8B6F25" w:rsidRDefault="00D47A31" w:rsidP="00293B51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199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رسالة في ذكر النبي</w:t>
      </w:r>
      <w:r w:rsidR="00293B5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و</w:t>
      </w:r>
      <w:r w:rsidR="00293B51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أولاده </w:t>
      </w:r>
      <w:r w:rsidR="008B6F25">
        <w:rPr>
          <w:rtl/>
          <w:lang w:bidi="ar-SA"/>
        </w:rPr>
        <w:t>السبطين و</w:t>
      </w:r>
      <w:r w:rsidR="00293B51">
        <w:rPr>
          <w:rtl/>
          <w:lang w:bidi="ar-SA"/>
        </w:rPr>
        <w:t xml:space="preserve"> </w:t>
      </w:r>
      <w:r w:rsidR="008B6F25">
        <w:rPr>
          <w:rtl/>
          <w:lang w:bidi="ar-SA"/>
        </w:rPr>
        <w:t>بقي</w:t>
      </w:r>
      <w:r w:rsidR="00293B51">
        <w:rPr>
          <w:rtl/>
          <w:lang w:bidi="ar-SA"/>
        </w:rPr>
        <w:t>ّ</w:t>
      </w:r>
      <w:r w:rsidR="008B6F25">
        <w:rPr>
          <w:rtl/>
          <w:lang w:bidi="ar-SA"/>
        </w:rPr>
        <w:t>ة الأئم</w:t>
      </w:r>
      <w:r w:rsidR="00293B51">
        <w:rPr>
          <w:rtl/>
          <w:lang w:bidi="ar-SA"/>
        </w:rPr>
        <w:t>ّ</w:t>
      </w:r>
      <w:r w:rsidR="008B6F25">
        <w:rPr>
          <w:rtl/>
          <w:lang w:bidi="ar-SA"/>
        </w:rPr>
        <w:t>ة ال</w:t>
      </w:r>
      <w:r w:rsidR="00293B51">
        <w:rPr>
          <w:rtl/>
          <w:lang w:bidi="ar-SA"/>
        </w:rPr>
        <w:t>إ</w:t>
      </w:r>
      <w:r w:rsidR="008B6F25">
        <w:rPr>
          <w:rtl/>
          <w:lang w:bidi="ar-SA"/>
        </w:rPr>
        <w:t>ثني عشر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نسخة في مكتبة أسعد أفندي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ضمن مجموعة برقم 3561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المكتبة السليمانية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إسلامبول</w:t>
      </w:r>
      <w:r w:rsidR="0063278B">
        <w:rPr>
          <w:rtl/>
          <w:lang w:bidi="ar-SA"/>
        </w:rPr>
        <w:t>.</w:t>
      </w:r>
    </w:p>
    <w:p w:rsidR="00B47775" w:rsidRDefault="00D47A31" w:rsidP="00B47775">
      <w:pPr>
        <w:pStyle w:val="rfdLeft"/>
        <w:rPr>
          <w:rtl/>
          <w:lang w:bidi="ar-SA"/>
        </w:rPr>
      </w:pPr>
      <w:r w:rsidRPr="00D47A31">
        <w:rPr>
          <w:rtl/>
          <w:lang w:bidi="ar-SA"/>
        </w:rPr>
        <w:t>للبحث صلة</w:t>
      </w:r>
      <w:r w:rsidR="0063278B">
        <w:rPr>
          <w:rtl/>
          <w:lang w:bidi="ar-SA"/>
        </w:rPr>
        <w:t>...</w:t>
      </w:r>
    </w:p>
    <w:p w:rsidR="00B47775" w:rsidRDefault="00B47775" w:rsidP="00B47775">
      <w:pPr>
        <w:rPr>
          <w:rtl/>
        </w:rPr>
        <w:sectPr w:rsidR="00B47775" w:rsidSect="009E5D41">
          <w:headerReference w:type="even" r:id="rId157"/>
          <w:headerReference w:type="default" r:id="rId158"/>
          <w:headerReference w:type="first" r:id="rId159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1B42C0" w:rsidRPr="00B47775" w:rsidRDefault="001B42C0" w:rsidP="00B47775">
      <w:pPr>
        <w:rPr>
          <w:rtl/>
        </w:rPr>
      </w:pPr>
      <w:r w:rsidRPr="00B47775">
        <w:rPr>
          <w:rtl/>
        </w:rPr>
        <w:lastRenderedPageBreak/>
        <w:br w:type="page"/>
      </w:r>
    </w:p>
    <w:tbl>
      <w:tblPr>
        <w:tblStyle w:val="TableGrid"/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3041"/>
        <w:gridCol w:w="2953"/>
        <w:gridCol w:w="2953"/>
      </w:tblGrid>
      <w:tr w:rsidR="003B5147" w:rsidTr="003B5147">
        <w:tc>
          <w:tcPr>
            <w:tcW w:w="1700" w:type="pct"/>
          </w:tcPr>
          <w:p w:rsidR="003B5147" w:rsidRDefault="003B5147" w:rsidP="003B5147">
            <w:pPr>
              <w:pStyle w:val="Heading1Center"/>
              <w:rPr>
                <w:rtl/>
              </w:rPr>
            </w:pPr>
            <w:r>
              <w:rPr>
                <w:rFonts w:hint="cs"/>
                <w:rtl/>
                <w:lang w:bidi="ar-SA"/>
              </w:rPr>
              <w:lastRenderedPageBreak/>
              <w:t xml:space="preserve">دليل المخطوطات </w:t>
            </w:r>
            <w:r>
              <w:rPr>
                <w:rtl/>
                <w:lang w:bidi="ar-SA"/>
              </w:rPr>
              <w:br/>
            </w:r>
            <w:r w:rsidRPr="00F637C0">
              <w:rPr>
                <w:rtl/>
                <w:lang w:bidi="ar-SA"/>
              </w:rPr>
              <w:t>(</w:t>
            </w:r>
            <w:r>
              <w:rPr>
                <w:rFonts w:hint="cs"/>
                <w:rtl/>
                <w:lang w:bidi="ar-SA"/>
              </w:rPr>
              <w:t>3</w:t>
            </w:r>
            <w:r w:rsidRPr="00F637C0">
              <w:rPr>
                <w:rtl/>
                <w:lang w:bidi="ar-SA"/>
              </w:rPr>
              <w:t>)</w:t>
            </w:r>
          </w:p>
        </w:tc>
        <w:tc>
          <w:tcPr>
            <w:tcW w:w="1650" w:type="pct"/>
            <w:vMerge w:val="restart"/>
            <w:vAlign w:val="bottom"/>
          </w:tcPr>
          <w:p w:rsidR="003B5147" w:rsidRPr="003B5147" w:rsidRDefault="003B5147" w:rsidP="003B5147">
            <w:pPr>
              <w:pStyle w:val="rfdCenterBold1"/>
              <w:rPr>
                <w:rtl/>
              </w:rPr>
            </w:pPr>
            <w:r>
              <w:rPr>
                <w:rFonts w:hint="cs"/>
                <w:rtl/>
              </w:rPr>
              <w:t xml:space="preserve">مخطوطات </w:t>
            </w:r>
            <w:r>
              <w:rPr>
                <w:rFonts w:hint="cs"/>
                <w:rtl/>
              </w:rPr>
              <w:br/>
              <w:t xml:space="preserve">مكتبة الحاج هدايتي </w:t>
            </w:r>
            <w:r>
              <w:rPr>
                <w:rFonts w:hint="cs"/>
                <w:rtl/>
              </w:rPr>
              <w:br/>
              <w:t xml:space="preserve">قم ـ إيران </w:t>
            </w:r>
            <w:r w:rsidRPr="00946D95">
              <w:rPr>
                <w:rStyle w:val="rfdFootnotenum"/>
                <w:rFonts w:hint="cs"/>
                <w:rtl/>
              </w:rPr>
              <w:t>(</w:t>
            </w:r>
            <w:r w:rsidRPr="00946D95">
              <w:rPr>
                <w:rStyle w:val="rfdFootnotenum"/>
              </w:rPr>
              <w:t></w:t>
            </w:r>
            <w:r w:rsidRPr="00946D95">
              <w:rPr>
                <w:rStyle w:val="rfdFootnotenum"/>
                <w:rFonts w:hint="cs"/>
                <w:rtl/>
              </w:rPr>
              <w:t>)</w:t>
            </w:r>
          </w:p>
        </w:tc>
        <w:tc>
          <w:tcPr>
            <w:tcW w:w="1650" w:type="pct"/>
            <w:vMerge w:val="restart"/>
            <w:vAlign w:val="bottom"/>
          </w:tcPr>
          <w:p w:rsidR="003B5147" w:rsidRPr="003B5147" w:rsidRDefault="003B5147" w:rsidP="003B5147">
            <w:pPr>
              <w:pStyle w:val="rfdLeftBold"/>
              <w:rPr>
                <w:rtl/>
              </w:rPr>
            </w:pPr>
            <w:r>
              <w:rPr>
                <w:rFonts w:hint="cs"/>
                <w:rtl/>
              </w:rPr>
              <w:t>السيد أحمد الحسيني</w:t>
            </w:r>
          </w:p>
        </w:tc>
      </w:tr>
      <w:tr w:rsidR="003B5147" w:rsidTr="003B5147">
        <w:tc>
          <w:tcPr>
            <w:tcW w:w="1700" w:type="pct"/>
          </w:tcPr>
          <w:p w:rsidR="003B5147" w:rsidRPr="003B5147" w:rsidRDefault="003B5147" w:rsidP="003B5147">
            <w:pPr>
              <w:rPr>
                <w:rtl/>
              </w:rPr>
            </w:pPr>
          </w:p>
        </w:tc>
        <w:tc>
          <w:tcPr>
            <w:tcW w:w="1650" w:type="pct"/>
            <w:vMerge/>
          </w:tcPr>
          <w:p w:rsidR="003B5147" w:rsidRPr="003B5147" w:rsidRDefault="003B5147" w:rsidP="003B5147">
            <w:pPr>
              <w:pStyle w:val="rfdCenterBold1"/>
              <w:rPr>
                <w:rtl/>
                <w:lang w:bidi="ar-SA"/>
              </w:rPr>
            </w:pPr>
          </w:p>
        </w:tc>
        <w:tc>
          <w:tcPr>
            <w:tcW w:w="1650" w:type="pct"/>
            <w:vMerge/>
          </w:tcPr>
          <w:p w:rsidR="003B5147" w:rsidRPr="003B5147" w:rsidRDefault="003B5147" w:rsidP="003B5147">
            <w:pPr>
              <w:pStyle w:val="rfdLeftBold"/>
              <w:rPr>
                <w:rtl/>
              </w:rPr>
            </w:pPr>
          </w:p>
        </w:tc>
      </w:tr>
    </w:tbl>
    <w:p w:rsidR="003B5147" w:rsidRDefault="003B5147" w:rsidP="00C13066">
      <w:pPr>
        <w:rPr>
          <w:rStyle w:val="rfdBold2"/>
          <w:rtl/>
          <w:lang w:bidi="ar-SA"/>
        </w:rPr>
      </w:pPr>
    </w:p>
    <w:p w:rsidR="00D47A31" w:rsidRPr="00C13066" w:rsidRDefault="00D47A31" w:rsidP="00C13066">
      <w:pPr>
        <w:rPr>
          <w:rStyle w:val="rfdBold2"/>
          <w:rtl/>
          <w:lang w:bidi="ar-SA"/>
        </w:rPr>
      </w:pPr>
      <w:r w:rsidRPr="00C13066">
        <w:rPr>
          <w:rStyle w:val="rfdBold2"/>
          <w:rtl/>
          <w:lang w:bidi="ar-SA"/>
        </w:rPr>
        <w:t>مجموعة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293B51" w:rsidTr="00C23053">
        <w:tc>
          <w:tcPr>
            <w:tcW w:w="3750" w:type="pct"/>
            <w:shd w:val="clear" w:color="auto" w:fill="auto"/>
          </w:tcPr>
          <w:p w:rsidR="00293B51" w:rsidRDefault="00293B51" w:rsidP="002D2A6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أطواق الذهب</w:t>
            </w:r>
          </w:p>
        </w:tc>
        <w:tc>
          <w:tcPr>
            <w:tcW w:w="1250" w:type="pct"/>
            <w:shd w:val="clear" w:color="auto" w:fill="auto"/>
          </w:tcPr>
          <w:p w:rsidR="00293B51" w:rsidRDefault="00293B51" w:rsidP="00D614F8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أدب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عربي</w:t>
            </w:r>
            <w:r>
              <w:rPr>
                <w:rtl/>
                <w:lang w:bidi="ar-SA"/>
              </w:rPr>
              <w:t>)</w:t>
            </w:r>
          </w:p>
        </w:tc>
      </w:tr>
    </w:tbl>
    <w:p w:rsidR="00037622" w:rsidRDefault="00D47A31" w:rsidP="00037622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2D2A69">
        <w:rPr>
          <w:rtl/>
          <w:lang w:bidi="ar-SA"/>
        </w:rPr>
        <w:t xml:space="preserve"> جار</w:t>
      </w:r>
      <w:r w:rsidRPr="00D47A31">
        <w:rPr>
          <w:rtl/>
          <w:lang w:bidi="ar-SA"/>
        </w:rPr>
        <w:t xml:space="preserve">الله محمود بن عمر الزمخشري </w:t>
      </w:r>
      <w:r>
        <w:rPr>
          <w:rtl/>
          <w:lang w:bidi="ar-SA"/>
        </w:rPr>
        <w:t>(</w:t>
      </w:r>
      <w:r w:rsidR="00037622">
        <w:rPr>
          <w:rtl/>
          <w:lang w:bidi="ar-SA"/>
        </w:rPr>
        <w:t>538)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293B51" w:rsidTr="00C23053">
        <w:tc>
          <w:tcPr>
            <w:tcW w:w="3750" w:type="pct"/>
            <w:shd w:val="clear" w:color="auto" w:fill="auto"/>
          </w:tcPr>
          <w:p w:rsidR="00293B51" w:rsidRDefault="00293B51" w:rsidP="002D2A6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أطباق الذهب</w:t>
            </w:r>
          </w:p>
        </w:tc>
        <w:tc>
          <w:tcPr>
            <w:tcW w:w="1250" w:type="pct"/>
            <w:shd w:val="clear" w:color="auto" w:fill="auto"/>
          </w:tcPr>
          <w:p w:rsidR="00293B51" w:rsidRDefault="00293B51" w:rsidP="00D614F8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أدب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037622" w:rsidRDefault="00D47A31" w:rsidP="00037622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2D2A69">
        <w:rPr>
          <w:rtl/>
          <w:lang w:bidi="ar-SA"/>
        </w:rPr>
        <w:t xml:space="preserve"> شرف الدين عبد</w:t>
      </w:r>
      <w:r w:rsidRPr="00D47A31">
        <w:rPr>
          <w:rtl/>
          <w:lang w:bidi="ar-SA"/>
        </w:rPr>
        <w:t xml:space="preserve">المؤمن بن هبة الله المغربي </w:t>
      </w:r>
      <w:r w:rsidR="0063278B">
        <w:rPr>
          <w:rtl/>
          <w:lang w:bidi="ar-SA"/>
        </w:rPr>
        <w:t>(</w:t>
      </w:r>
      <w:r w:rsidR="00037622">
        <w:rPr>
          <w:rtl/>
          <w:lang w:bidi="ar-SA"/>
        </w:rPr>
        <w:t>ق 10</w:t>
      </w:r>
      <w:r w:rsidR="0063278B">
        <w:rPr>
          <w:rtl/>
          <w:lang w:bidi="ar-SA"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2D2A69" w:rsidRPr="009204A8" w:rsidTr="00946D95">
        <w:tc>
          <w:tcPr>
            <w:tcW w:w="1250" w:type="pct"/>
            <w:shd w:val="clear" w:color="auto" w:fill="auto"/>
          </w:tcPr>
          <w:p w:rsidR="002D2A69" w:rsidRPr="00946D95" w:rsidRDefault="002D2A69" w:rsidP="00946D95">
            <w:pPr>
              <w:rPr>
                <w:rtl/>
              </w:rPr>
            </w:pPr>
          </w:p>
        </w:tc>
        <w:tc>
          <w:tcPr>
            <w:tcW w:w="3750" w:type="pct"/>
            <w:shd w:val="clear" w:color="auto" w:fill="auto"/>
          </w:tcPr>
          <w:p w:rsidR="002D2A69" w:rsidRDefault="00946D95" w:rsidP="00D614F8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2D2A69" w:rsidRPr="00D47A31">
              <w:rPr>
                <w:rtl/>
                <w:lang w:bidi="ar-SA"/>
              </w:rPr>
              <w:t xml:space="preserve"> نسخة حديثة مصح</w:t>
            </w:r>
            <w:r w:rsidR="002D2A69">
              <w:rPr>
                <w:rtl/>
                <w:lang w:bidi="ar-SA"/>
              </w:rPr>
              <w:t>ّحة جميلة الخط في هوامشها تعاليق.</w:t>
            </w:r>
          </w:p>
          <w:p w:rsidR="00946D95" w:rsidRPr="009204A8" w:rsidRDefault="00946D95" w:rsidP="00D614F8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Pr="00C13066" w:rsidRDefault="00D47A31" w:rsidP="00C13066">
      <w:pPr>
        <w:rPr>
          <w:rStyle w:val="rfdBold2"/>
          <w:rtl/>
          <w:lang w:bidi="ar-SA"/>
        </w:rPr>
      </w:pPr>
      <w:r w:rsidRPr="00C13066">
        <w:rPr>
          <w:rStyle w:val="rfdBold2"/>
          <w:rtl/>
          <w:lang w:bidi="ar-SA"/>
        </w:rPr>
        <w:t>مجموعة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2D2A69" w:rsidTr="00C23053">
        <w:tc>
          <w:tcPr>
            <w:tcW w:w="3750" w:type="pct"/>
            <w:shd w:val="clear" w:color="auto" w:fill="auto"/>
          </w:tcPr>
          <w:p w:rsidR="002D2A69" w:rsidRDefault="002D2A69" w:rsidP="00D614F8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الجذوات</w:t>
            </w:r>
          </w:p>
        </w:tc>
        <w:tc>
          <w:tcPr>
            <w:tcW w:w="1250" w:type="pct"/>
            <w:shd w:val="clear" w:color="auto" w:fill="auto"/>
          </w:tcPr>
          <w:p w:rsidR="002D2A69" w:rsidRDefault="002D2A69" w:rsidP="00D614F8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فلسفة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037622" w:rsidRDefault="00D47A31" w:rsidP="009A77F3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مير داماد محمد باقر بن محمد الحسيني ال</w:t>
      </w:r>
      <w:r w:rsidR="009A77F3">
        <w:rPr>
          <w:rtl/>
          <w:lang w:bidi="ar-SA"/>
        </w:rPr>
        <w:t>ا</w:t>
      </w:r>
      <w:r w:rsidRPr="00D47A31">
        <w:rPr>
          <w:rtl/>
          <w:lang w:bidi="ar-SA"/>
        </w:rPr>
        <w:t>ستر</w:t>
      </w:r>
      <w:r w:rsidR="009A77F3">
        <w:rPr>
          <w:rtl/>
          <w:lang w:bidi="ar-SA"/>
        </w:rPr>
        <w:t>ا</w:t>
      </w:r>
      <w:r w:rsidRPr="00D47A31">
        <w:rPr>
          <w:rtl/>
          <w:lang w:bidi="ar-SA"/>
        </w:rPr>
        <w:t xml:space="preserve">بادي </w:t>
      </w:r>
      <w:r>
        <w:rPr>
          <w:rtl/>
          <w:lang w:bidi="ar-SA"/>
        </w:rPr>
        <w:t>(</w:t>
      </w:r>
      <w:r w:rsidR="00037622">
        <w:rPr>
          <w:rtl/>
          <w:lang w:bidi="ar-SA"/>
        </w:rPr>
        <w:t>1040)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2D2A69" w:rsidTr="00C23053">
        <w:tc>
          <w:tcPr>
            <w:tcW w:w="3750" w:type="pct"/>
            <w:shd w:val="clear" w:color="auto" w:fill="auto"/>
          </w:tcPr>
          <w:p w:rsidR="002D2A69" w:rsidRDefault="002D2A69" w:rsidP="002D2A6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تعبير الرؤيا</w:t>
            </w:r>
          </w:p>
        </w:tc>
        <w:tc>
          <w:tcPr>
            <w:tcW w:w="1250" w:type="pct"/>
            <w:shd w:val="clear" w:color="auto" w:fill="auto"/>
          </w:tcPr>
          <w:p w:rsidR="002D2A69" w:rsidRDefault="002D2A69" w:rsidP="00D614F8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تعبير الرؤيا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عربي</w:t>
            </w:r>
            <w:r>
              <w:rPr>
                <w:rtl/>
                <w:lang w:bidi="ar-SA"/>
              </w:rPr>
              <w:t>)</w:t>
            </w:r>
          </w:p>
        </w:tc>
      </w:tr>
    </w:tbl>
    <w:p w:rsidR="00037622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9A77F3">
        <w:rPr>
          <w:rtl/>
          <w:lang w:bidi="ar-SA"/>
        </w:rPr>
        <w:t xml:space="preserve"> الشيخ الرئيس علي بن عبد</w:t>
      </w:r>
      <w:r w:rsidRPr="00D47A31">
        <w:rPr>
          <w:rtl/>
          <w:lang w:bidi="ar-SA"/>
        </w:rPr>
        <w:t xml:space="preserve">الله ابن سينا </w:t>
      </w:r>
      <w:r>
        <w:rPr>
          <w:rtl/>
          <w:lang w:bidi="ar-SA"/>
        </w:rPr>
        <w:t>(</w:t>
      </w:r>
      <w:r w:rsidR="00037622">
        <w:rPr>
          <w:rtl/>
          <w:lang w:bidi="ar-SA"/>
        </w:rPr>
        <w:t>427)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2D2A69" w:rsidRPr="009204A8" w:rsidTr="00C23053">
        <w:tc>
          <w:tcPr>
            <w:tcW w:w="1250" w:type="pct"/>
            <w:shd w:val="clear" w:color="auto" w:fill="auto"/>
          </w:tcPr>
          <w:p w:rsidR="002D2A69" w:rsidRPr="00325662" w:rsidRDefault="002D2A69" w:rsidP="00325662">
            <w:pPr>
              <w:rPr>
                <w:rtl/>
              </w:rPr>
            </w:pPr>
          </w:p>
        </w:tc>
        <w:tc>
          <w:tcPr>
            <w:tcW w:w="3750" w:type="pct"/>
            <w:shd w:val="clear" w:color="auto" w:fill="auto"/>
          </w:tcPr>
          <w:p w:rsidR="002D2A69" w:rsidRDefault="00C23053" w:rsidP="00D614F8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2D2A69" w:rsidRPr="00D47A31">
              <w:rPr>
                <w:rtl/>
                <w:lang w:bidi="ar-SA"/>
              </w:rPr>
              <w:t xml:space="preserve"> ثالث ربيع الثاني 1218</w:t>
            </w:r>
            <w:r w:rsidR="0082118F">
              <w:rPr>
                <w:rtl/>
                <w:lang w:bidi="ar-SA"/>
              </w:rPr>
              <w:t xml:space="preserve"> ، </w:t>
            </w:r>
            <w:r w:rsidR="009A77F3">
              <w:rPr>
                <w:rtl/>
                <w:lang w:bidi="ar-SA"/>
              </w:rPr>
              <w:t>الرسالة الاُ</w:t>
            </w:r>
            <w:r w:rsidR="002D2A69" w:rsidRPr="00D47A31">
              <w:rPr>
                <w:rtl/>
                <w:lang w:bidi="ar-SA"/>
              </w:rPr>
              <w:t>ولى مخرومة الأول</w:t>
            </w:r>
            <w:r w:rsidR="0082118F">
              <w:rPr>
                <w:rtl/>
                <w:lang w:bidi="ar-SA"/>
              </w:rPr>
              <w:t xml:space="preserve"> ، </w:t>
            </w:r>
            <w:r w:rsidR="002D2A69" w:rsidRPr="00D47A31">
              <w:rPr>
                <w:rtl/>
                <w:lang w:bidi="ar-SA"/>
              </w:rPr>
              <w:t>وفي</w:t>
            </w:r>
            <w:r w:rsidR="002D2A69">
              <w:rPr>
                <w:rtl/>
                <w:lang w:bidi="ar-SA"/>
              </w:rPr>
              <w:t xml:space="preserve"> </w:t>
            </w:r>
            <w:r w:rsidR="002D2A69">
              <w:rPr>
                <w:rtl/>
                <w:lang w:bidi="ar-SA"/>
              </w:rPr>
              <w:br/>
            </w:r>
            <w:r w:rsidR="002D2A69" w:rsidRPr="00D47A31">
              <w:rPr>
                <w:rtl/>
                <w:lang w:bidi="ar-SA"/>
              </w:rPr>
              <w:t>آخر المجموعة رسالة من أبي الخير إلى ابن سينا وجوابها منه</w:t>
            </w:r>
            <w:r w:rsidR="002D2A69">
              <w:rPr>
                <w:rtl/>
                <w:lang w:bidi="ar-SA"/>
              </w:rPr>
              <w:t>.</w:t>
            </w:r>
          </w:p>
          <w:p w:rsidR="00C23053" w:rsidRPr="009204A8" w:rsidRDefault="00C23053" w:rsidP="00D614F8">
            <w:pPr>
              <w:pStyle w:val="rfdVar0"/>
              <w:rPr>
                <w:rtl/>
                <w:lang w:bidi="ar-SA"/>
              </w:rPr>
            </w:pPr>
          </w:p>
        </w:tc>
      </w:tr>
    </w:tbl>
    <w:p w:rsidR="00037622" w:rsidRPr="00D47A31" w:rsidRDefault="005E05DB" w:rsidP="00037622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175EA1" w:rsidRDefault="00C23053" w:rsidP="00C23053">
      <w:pPr>
        <w:rPr>
          <w:rStyle w:val="rfdFootnote"/>
          <w:lang w:bidi="ar-SA"/>
        </w:rPr>
      </w:pPr>
      <w:r>
        <w:rPr>
          <w:rStyle w:val="rfdFootnote"/>
          <w:lang w:bidi="ar-SA"/>
        </w:rPr>
        <w:t></w:t>
      </w:r>
      <w:r>
        <w:rPr>
          <w:rStyle w:val="rfdFootnote"/>
          <w:lang w:bidi="ar-SA"/>
        </w:rPr>
        <w:t></w:t>
      </w:r>
      <w:r>
        <w:rPr>
          <w:rStyle w:val="rfdFootnote"/>
          <w:lang w:bidi="ar-SA"/>
        </w:rPr>
        <w:t></w:t>
      </w:r>
      <w:r w:rsidR="00037622" w:rsidRPr="00175EA1">
        <w:rPr>
          <w:rStyle w:val="rfdFootnote"/>
          <w:rtl/>
          <w:lang w:bidi="ar-SA"/>
        </w:rPr>
        <w:t xml:space="preserve"> تتم</w:t>
      </w:r>
      <w:r w:rsidR="00175EA1" w:rsidRPr="00175EA1">
        <w:rPr>
          <w:rStyle w:val="rfdFootnote"/>
          <w:rtl/>
          <w:lang w:bidi="ar-SA"/>
        </w:rPr>
        <w:t>ّ</w:t>
      </w:r>
      <w:r w:rsidR="00037622" w:rsidRPr="00175EA1">
        <w:rPr>
          <w:rStyle w:val="rfdFootnote"/>
          <w:rtl/>
          <w:lang w:bidi="ar-SA"/>
        </w:rPr>
        <w:t>ة لما نشر في العدد السابق.</w:t>
      </w:r>
    </w:p>
    <w:p w:rsidR="00B47775" w:rsidRDefault="00D47A31" w:rsidP="00AC0381">
      <w:pPr>
        <w:rPr>
          <w:rtl/>
          <w:lang w:bidi="ar-SA"/>
        </w:rPr>
      </w:pPr>
      <w:r>
        <w:rPr>
          <w:rtl/>
          <w:lang w:bidi="ar-SA"/>
        </w:rPr>
        <w:br w:type="page"/>
      </w:r>
    </w:p>
    <w:p w:rsidR="00B47775" w:rsidRPr="00B47775" w:rsidRDefault="00B47775" w:rsidP="00B47775">
      <w:pPr>
        <w:rPr>
          <w:rtl/>
        </w:rPr>
      </w:pPr>
    </w:p>
    <w:p w:rsidR="00D47A31" w:rsidRDefault="00D47A31" w:rsidP="00AC0381">
      <w:pPr>
        <w:rPr>
          <w:rStyle w:val="rfdBold2"/>
          <w:rtl/>
          <w:lang w:bidi="ar-SA"/>
        </w:rPr>
      </w:pPr>
      <w:r w:rsidRPr="00AC0381">
        <w:rPr>
          <w:rStyle w:val="rfdBold2"/>
          <w:rtl/>
          <w:lang w:bidi="ar-SA"/>
        </w:rPr>
        <w:t>مجموعة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13066" w:rsidTr="001E4E93">
        <w:tc>
          <w:tcPr>
            <w:tcW w:w="3750" w:type="pct"/>
            <w:shd w:val="clear" w:color="auto" w:fill="auto"/>
          </w:tcPr>
          <w:p w:rsidR="00C13066" w:rsidRDefault="00C13066" w:rsidP="00D614F8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حاشية الألفية</w:t>
            </w:r>
          </w:p>
        </w:tc>
        <w:tc>
          <w:tcPr>
            <w:tcW w:w="1250" w:type="pct"/>
            <w:shd w:val="clear" w:color="auto" w:fill="auto"/>
          </w:tcPr>
          <w:p w:rsidR="00C13066" w:rsidRDefault="00C13066" w:rsidP="00D614F8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فقه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عر</w:t>
            </w:r>
            <w:r>
              <w:rPr>
                <w:rtl/>
                <w:lang w:bidi="ar-SA"/>
              </w:rPr>
              <w:t>بي)</w:t>
            </w:r>
          </w:p>
        </w:tc>
      </w:tr>
    </w:tbl>
    <w:p w:rsidR="00037622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الشهيد الثاني زين الدين بن علي العاملي </w:t>
      </w:r>
      <w:r>
        <w:rPr>
          <w:rtl/>
          <w:lang w:bidi="ar-SA"/>
        </w:rPr>
        <w:t>(</w:t>
      </w:r>
      <w:r w:rsidR="00037622">
        <w:rPr>
          <w:rtl/>
          <w:lang w:bidi="ar-SA"/>
        </w:rPr>
        <w:t>966)</w:t>
      </w:r>
    </w:p>
    <w:p w:rsidR="00D47A31" w:rsidRDefault="00D47A31" w:rsidP="00F2728E">
      <w:pPr>
        <w:rPr>
          <w:rtl/>
          <w:lang w:bidi="ar-SA"/>
        </w:rPr>
      </w:pPr>
      <w:r w:rsidRPr="00D47A31">
        <w:rPr>
          <w:rtl/>
          <w:lang w:bidi="ar-SA"/>
        </w:rPr>
        <w:t>هي حاشية الشهيد المتوسطة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وهي غير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المقاصد العلي</w:t>
      </w:r>
      <w:r w:rsidR="00F2728E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وحاشي</w:t>
      </w:r>
      <w:r w:rsidR="00F2728E">
        <w:rPr>
          <w:rtl/>
          <w:lang w:bidi="ar-SA"/>
        </w:rPr>
        <w:t>ته</w:t>
      </w:r>
      <w:r w:rsidRPr="00D47A31">
        <w:rPr>
          <w:rtl/>
          <w:lang w:bidi="ar-SA"/>
        </w:rPr>
        <w:t xml:space="preserve"> المختصرة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13066" w:rsidTr="001E4E93">
        <w:tc>
          <w:tcPr>
            <w:tcW w:w="3750" w:type="pct"/>
            <w:shd w:val="clear" w:color="auto" w:fill="auto"/>
          </w:tcPr>
          <w:p w:rsidR="00C13066" w:rsidRDefault="00C13066" w:rsidP="00D614F8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تجويد الفاتحة والتوحيد</w:t>
            </w:r>
          </w:p>
        </w:tc>
        <w:tc>
          <w:tcPr>
            <w:tcW w:w="1250" w:type="pct"/>
            <w:shd w:val="clear" w:color="auto" w:fill="auto"/>
          </w:tcPr>
          <w:p w:rsidR="00C13066" w:rsidRDefault="00C13066" w:rsidP="00D614F8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تجويد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037622" w:rsidRDefault="00037622" w:rsidP="00D47A31">
      <w:pPr>
        <w:rPr>
          <w:rtl/>
          <w:lang w:bidi="ar-SA"/>
        </w:rPr>
      </w:pPr>
      <w:r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>
        <w:rPr>
          <w:rtl/>
          <w:lang w:bidi="ar-SA"/>
        </w:rPr>
        <w:t xml:space="preserve"> محمد بن محمود السمرقندي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13066" w:rsidRPr="009204A8" w:rsidTr="001E4E93">
        <w:tc>
          <w:tcPr>
            <w:tcW w:w="1250" w:type="pct"/>
            <w:shd w:val="clear" w:color="auto" w:fill="auto"/>
          </w:tcPr>
          <w:p w:rsidR="00C13066" w:rsidRPr="00325662" w:rsidRDefault="00C13066" w:rsidP="00325662">
            <w:pPr>
              <w:rPr>
                <w:rtl/>
              </w:rPr>
            </w:pPr>
          </w:p>
        </w:tc>
        <w:tc>
          <w:tcPr>
            <w:tcW w:w="3750" w:type="pct"/>
            <w:shd w:val="clear" w:color="auto" w:fill="auto"/>
          </w:tcPr>
          <w:p w:rsidR="00C13066" w:rsidRDefault="001E4E93" w:rsidP="00D614F8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F2728E">
              <w:rPr>
                <w:rtl/>
                <w:lang w:bidi="ar-SA"/>
              </w:rPr>
              <w:t xml:space="preserve"> حسين شاه مير</w:t>
            </w:r>
            <w:r w:rsidR="000D40DB">
              <w:rPr>
                <w:rtl/>
                <w:lang w:bidi="ar-SA"/>
              </w:rPr>
              <w:t xml:space="preserve"> </w:t>
            </w:r>
            <w:r w:rsidR="00C13066" w:rsidRPr="00D47A31">
              <w:rPr>
                <w:rtl/>
                <w:lang w:bidi="ar-SA"/>
              </w:rPr>
              <w:t xml:space="preserve">الحسيني </w:t>
            </w:r>
            <w:r w:rsidR="00C13066">
              <w:rPr>
                <w:rtl/>
                <w:lang w:bidi="ar-SA"/>
              </w:rPr>
              <w:t>(</w:t>
            </w:r>
            <w:r w:rsidR="00C13066" w:rsidRPr="00D47A31">
              <w:rPr>
                <w:rtl/>
                <w:lang w:bidi="ar-SA"/>
              </w:rPr>
              <w:t>آخر الكتاب الأول</w:t>
            </w:r>
            <w:r w:rsidR="00C13066"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="00C13066" w:rsidRPr="00D47A31">
              <w:rPr>
                <w:rtl/>
                <w:lang w:bidi="ar-SA"/>
              </w:rPr>
              <w:t>نسخة حديثة</w:t>
            </w:r>
            <w:r w:rsidR="00C13066">
              <w:rPr>
                <w:rtl/>
                <w:lang w:bidi="ar-SA"/>
              </w:rPr>
              <w:t>.</w:t>
            </w:r>
          </w:p>
          <w:p w:rsidR="001E4E93" w:rsidRPr="009204A8" w:rsidRDefault="001E4E93" w:rsidP="00D614F8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Default="00D47A31" w:rsidP="00AC0381">
      <w:pPr>
        <w:rPr>
          <w:rStyle w:val="rfdBold2"/>
          <w:rtl/>
          <w:lang w:bidi="ar-SA"/>
        </w:rPr>
      </w:pPr>
      <w:r w:rsidRPr="00AC0381">
        <w:rPr>
          <w:rStyle w:val="rfdBold2"/>
          <w:rtl/>
          <w:lang w:bidi="ar-SA"/>
        </w:rPr>
        <w:t>مجموعة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13066" w:rsidTr="001E4E93">
        <w:tc>
          <w:tcPr>
            <w:tcW w:w="3750" w:type="pct"/>
            <w:shd w:val="clear" w:color="auto" w:fill="auto"/>
          </w:tcPr>
          <w:p w:rsidR="00C13066" w:rsidRDefault="00C13066" w:rsidP="00D614F8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شرح تهذيب المنطق</w:t>
            </w:r>
          </w:p>
        </w:tc>
        <w:tc>
          <w:tcPr>
            <w:tcW w:w="1250" w:type="pct"/>
            <w:shd w:val="clear" w:color="auto" w:fill="auto"/>
          </w:tcPr>
          <w:p w:rsidR="00C13066" w:rsidRDefault="00C13066" w:rsidP="00D614F8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منطق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037622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جما</w:t>
      </w:r>
      <w:r w:rsidR="005D342A">
        <w:rPr>
          <w:rtl/>
          <w:lang w:bidi="ar-SA"/>
        </w:rPr>
        <w:t>ل</w:t>
      </w:r>
      <w:r w:rsidRPr="00D47A31">
        <w:rPr>
          <w:rtl/>
          <w:lang w:bidi="ar-SA"/>
        </w:rPr>
        <w:t xml:space="preserve"> الدين محمد بن محمود الحسيني الشهرستاني </w:t>
      </w:r>
      <w:r w:rsidR="0063278B">
        <w:rPr>
          <w:rtl/>
          <w:lang w:bidi="ar-SA"/>
        </w:rPr>
        <w:t>(</w:t>
      </w:r>
      <w:r w:rsidR="00037622">
        <w:rPr>
          <w:rtl/>
          <w:lang w:bidi="ar-SA"/>
        </w:rPr>
        <w:t>ق 10</w:t>
      </w:r>
      <w:r w:rsidR="0063278B">
        <w:rPr>
          <w:rtl/>
          <w:lang w:bidi="ar-SA"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13066" w:rsidTr="001E4E93">
        <w:tc>
          <w:tcPr>
            <w:tcW w:w="3750" w:type="pct"/>
            <w:shd w:val="clear" w:color="auto" w:fill="auto"/>
          </w:tcPr>
          <w:p w:rsidR="00C13066" w:rsidRDefault="00C13066" w:rsidP="00D614F8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آداب المتعل</w:t>
            </w:r>
            <w:r w:rsidR="00F2728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مين</w:t>
            </w:r>
          </w:p>
        </w:tc>
        <w:tc>
          <w:tcPr>
            <w:tcW w:w="1250" w:type="pct"/>
            <w:shd w:val="clear" w:color="auto" w:fill="auto"/>
          </w:tcPr>
          <w:p w:rsidR="00C13066" w:rsidRDefault="00C13066" w:rsidP="00D614F8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أخلاق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037622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F2728E">
        <w:rPr>
          <w:rtl/>
          <w:lang w:bidi="ar-SA"/>
        </w:rPr>
        <w:t xml:space="preserve"> نصير</w:t>
      </w:r>
      <w:r w:rsidRPr="00D47A31">
        <w:rPr>
          <w:rtl/>
          <w:lang w:bidi="ar-SA"/>
        </w:rPr>
        <w:t xml:space="preserve">الدين محمد بن محمد بن الحسن الطوسي </w:t>
      </w:r>
      <w:r>
        <w:rPr>
          <w:rtl/>
          <w:lang w:bidi="ar-SA"/>
        </w:rPr>
        <w:t>(</w:t>
      </w:r>
      <w:r w:rsidR="00037622">
        <w:rPr>
          <w:rtl/>
          <w:lang w:bidi="ar-SA"/>
        </w:rPr>
        <w:t>672)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13066" w:rsidTr="001E4E93">
        <w:tc>
          <w:tcPr>
            <w:tcW w:w="3750" w:type="pct"/>
            <w:shd w:val="clear" w:color="auto" w:fill="auto"/>
          </w:tcPr>
          <w:p w:rsidR="00C13066" w:rsidRDefault="00C13066" w:rsidP="00D614F8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شرح آداب البحث</w:t>
            </w:r>
          </w:p>
        </w:tc>
        <w:tc>
          <w:tcPr>
            <w:tcW w:w="1250" w:type="pct"/>
            <w:shd w:val="clear" w:color="auto" w:fill="auto"/>
          </w:tcPr>
          <w:p w:rsidR="00C13066" w:rsidRDefault="00C13066" w:rsidP="00D614F8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منطق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1E4E93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Default="00D47A31" w:rsidP="00037622">
      <w:pPr>
        <w:rPr>
          <w:rtl/>
          <w:lang w:bidi="ar-SA"/>
        </w:rPr>
      </w:pPr>
      <w:r w:rsidRPr="00D47A31">
        <w:rPr>
          <w:rtl/>
          <w:lang w:bidi="ar-SA"/>
        </w:rPr>
        <w:t>هو المذكور في كشف الظنون</w:t>
      </w:r>
      <w:r w:rsidR="00037622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41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وفهرس المرعشي</w:t>
      </w:r>
      <w:r w:rsidR="00037622">
        <w:rPr>
          <w:rtl/>
          <w:lang w:bidi="ar-SA"/>
        </w:rPr>
        <w:t xml:space="preserve"> </w:t>
      </w:r>
      <w:r w:rsidRPr="00D47A31">
        <w:rPr>
          <w:rtl/>
          <w:lang w:bidi="ar-SA"/>
        </w:rPr>
        <w:t>7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303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13066" w:rsidRPr="009204A8" w:rsidTr="001E4E93">
        <w:tc>
          <w:tcPr>
            <w:tcW w:w="1250" w:type="pct"/>
            <w:shd w:val="clear" w:color="auto" w:fill="auto"/>
          </w:tcPr>
          <w:p w:rsidR="00C13066" w:rsidRPr="00325662" w:rsidRDefault="00C13066" w:rsidP="00325662">
            <w:pPr>
              <w:rPr>
                <w:rtl/>
              </w:rPr>
            </w:pPr>
          </w:p>
        </w:tc>
        <w:tc>
          <w:tcPr>
            <w:tcW w:w="3750" w:type="pct"/>
            <w:shd w:val="clear" w:color="auto" w:fill="auto"/>
          </w:tcPr>
          <w:p w:rsidR="00C13066" w:rsidRDefault="001E4E93" w:rsidP="007D1DDA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C13066" w:rsidRPr="00D47A31">
              <w:rPr>
                <w:rtl/>
                <w:lang w:bidi="ar-SA"/>
              </w:rPr>
              <w:t xml:space="preserve"> الكتاب الأول كتبه</w:t>
            </w:r>
            <w:r w:rsidR="007D1DDA">
              <w:rPr>
                <w:rtl/>
                <w:lang w:bidi="ar-SA"/>
              </w:rPr>
              <w:t xml:space="preserve"> محمد بن الحاج عبد</w:t>
            </w:r>
            <w:r w:rsidR="00C13066" w:rsidRPr="00D47A31">
              <w:rPr>
                <w:rtl/>
                <w:lang w:bidi="ar-SA"/>
              </w:rPr>
              <w:t>الحميد</w:t>
            </w:r>
            <w:r w:rsidR="0082118F">
              <w:rPr>
                <w:rtl/>
                <w:lang w:bidi="ar-SA"/>
              </w:rPr>
              <w:t xml:space="preserve"> ، </w:t>
            </w:r>
            <w:r w:rsidR="00C13066" w:rsidRPr="00D47A31">
              <w:rPr>
                <w:rtl/>
                <w:lang w:bidi="ar-SA"/>
              </w:rPr>
              <w:t>يوم الجمعة</w:t>
            </w:r>
            <w:r w:rsidR="00C13066">
              <w:rPr>
                <w:rtl/>
                <w:lang w:bidi="ar-SA"/>
              </w:rPr>
              <w:t xml:space="preserve"> </w:t>
            </w:r>
            <w:r w:rsidR="00C13066">
              <w:rPr>
                <w:rtl/>
                <w:lang w:bidi="ar-SA"/>
              </w:rPr>
              <w:br/>
            </w:r>
            <w:r w:rsidR="00C13066" w:rsidRPr="00D47A31">
              <w:rPr>
                <w:rtl/>
                <w:lang w:bidi="ar-SA"/>
              </w:rPr>
              <w:t>عاشر جمادى ال</w:t>
            </w:r>
            <w:r w:rsidR="007D1DDA">
              <w:rPr>
                <w:rtl/>
                <w:lang w:bidi="ar-SA"/>
              </w:rPr>
              <w:t>اُ</w:t>
            </w:r>
            <w:r w:rsidR="00C13066" w:rsidRPr="00D47A31">
              <w:rPr>
                <w:rtl/>
                <w:lang w:bidi="ar-SA"/>
              </w:rPr>
              <w:t>ولى 1002</w:t>
            </w:r>
            <w:r w:rsidR="00C13066">
              <w:rPr>
                <w:rtl/>
                <w:lang w:bidi="ar-SA"/>
              </w:rPr>
              <w:t>.</w:t>
            </w:r>
            <w:r w:rsidR="00C13066" w:rsidRPr="00D47A31">
              <w:rPr>
                <w:rtl/>
                <w:lang w:bidi="ar-SA"/>
              </w:rPr>
              <w:t xml:space="preserve"> الكتاب الثالث كتبه محمد علي في</w:t>
            </w:r>
            <w:r w:rsidR="00C13066">
              <w:rPr>
                <w:rtl/>
                <w:lang w:bidi="ar-SA"/>
              </w:rPr>
              <w:t xml:space="preserve"> </w:t>
            </w:r>
            <w:r w:rsidR="00C13066">
              <w:rPr>
                <w:rtl/>
                <w:lang w:bidi="ar-SA"/>
              </w:rPr>
              <w:br/>
            </w:r>
            <w:r w:rsidR="00C13066" w:rsidRPr="00D47A31">
              <w:rPr>
                <w:rtl/>
                <w:lang w:bidi="ar-SA"/>
              </w:rPr>
              <w:t>سنة 1195</w:t>
            </w:r>
            <w:r w:rsidR="00C13066">
              <w:rPr>
                <w:rtl/>
                <w:lang w:bidi="ar-SA"/>
              </w:rPr>
              <w:t>.</w:t>
            </w:r>
          </w:p>
          <w:p w:rsidR="001E4E93" w:rsidRPr="009204A8" w:rsidRDefault="001E4E93" w:rsidP="007D1DDA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Default="00D47A31" w:rsidP="00AC0381">
      <w:pPr>
        <w:rPr>
          <w:rStyle w:val="rfdBold2"/>
          <w:rtl/>
          <w:lang w:bidi="ar-SA"/>
        </w:rPr>
      </w:pPr>
      <w:r w:rsidRPr="00AC0381">
        <w:rPr>
          <w:rStyle w:val="rfdBold2"/>
          <w:rtl/>
          <w:lang w:bidi="ar-SA"/>
        </w:rPr>
        <w:t>مجموعة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13066" w:rsidTr="001E4E93">
        <w:tc>
          <w:tcPr>
            <w:tcW w:w="3750" w:type="pct"/>
            <w:shd w:val="clear" w:color="auto" w:fill="auto"/>
          </w:tcPr>
          <w:p w:rsidR="00C13066" w:rsidRDefault="00C13066" w:rsidP="00D614F8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ترجمة الفصول النصيرية</w:t>
            </w:r>
          </w:p>
        </w:tc>
        <w:tc>
          <w:tcPr>
            <w:tcW w:w="1250" w:type="pct"/>
            <w:shd w:val="clear" w:color="auto" w:fill="auto"/>
          </w:tcPr>
          <w:p w:rsidR="00C13066" w:rsidRDefault="00C13066" w:rsidP="00D614F8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كلام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037622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ترجمة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رك</w:t>
      </w:r>
      <w:r w:rsidR="007D1DDA">
        <w:rPr>
          <w:rtl/>
          <w:lang w:bidi="ar-SA"/>
        </w:rPr>
        <w:t>ن الدين محمد بن علي الجرجاني الاسترا</w:t>
      </w:r>
      <w:r w:rsidRPr="00D47A31">
        <w:rPr>
          <w:rtl/>
          <w:lang w:bidi="ar-SA"/>
        </w:rPr>
        <w:t xml:space="preserve">بادي </w:t>
      </w:r>
      <w:r w:rsidR="0063278B">
        <w:rPr>
          <w:rtl/>
          <w:lang w:bidi="ar-SA"/>
        </w:rPr>
        <w:t>(</w:t>
      </w:r>
      <w:r w:rsidR="00037622">
        <w:rPr>
          <w:rtl/>
          <w:lang w:bidi="ar-SA"/>
        </w:rPr>
        <w:t>ق 8</w:t>
      </w:r>
      <w:r w:rsidR="0063278B">
        <w:rPr>
          <w:rtl/>
          <w:lang w:bidi="ar-SA"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13066" w:rsidTr="001E4E93">
        <w:tc>
          <w:tcPr>
            <w:tcW w:w="3750" w:type="pct"/>
            <w:shd w:val="clear" w:color="auto" w:fill="auto"/>
          </w:tcPr>
          <w:p w:rsidR="00C13066" w:rsidRDefault="00C13066" w:rsidP="00D614F8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="007D1DDA">
              <w:rPr>
                <w:rtl/>
                <w:lang w:bidi="ar-SA"/>
              </w:rPr>
              <w:t>المقنعة في الإمام</w:t>
            </w:r>
            <w:r w:rsidRPr="00D47A31">
              <w:rPr>
                <w:rtl/>
                <w:lang w:bidi="ar-SA"/>
              </w:rPr>
              <w:t>ة</w:t>
            </w:r>
          </w:p>
        </w:tc>
        <w:tc>
          <w:tcPr>
            <w:tcW w:w="1250" w:type="pct"/>
            <w:shd w:val="clear" w:color="auto" w:fill="auto"/>
          </w:tcPr>
          <w:p w:rsidR="00C13066" w:rsidRDefault="00C13066" w:rsidP="00D614F8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كلام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037622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الشيخ المفيد محمد بن محمد بن النعمان البغدادي </w:t>
      </w:r>
      <w:r>
        <w:rPr>
          <w:rtl/>
          <w:lang w:bidi="ar-SA"/>
        </w:rPr>
        <w:t>(</w:t>
      </w:r>
      <w:r w:rsidR="00037622">
        <w:rPr>
          <w:rtl/>
          <w:lang w:bidi="ar-SA"/>
        </w:rPr>
        <w:t>413)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13066" w:rsidTr="001E4E93">
        <w:tc>
          <w:tcPr>
            <w:tcW w:w="3750" w:type="pct"/>
            <w:shd w:val="clear" w:color="auto" w:fill="auto"/>
          </w:tcPr>
          <w:p w:rsidR="00C13066" w:rsidRDefault="00C13066" w:rsidP="007D1DDA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</w:t>
            </w:r>
            <w:r w:rsidR="007D1DDA">
              <w:rPr>
                <w:rtl/>
                <w:lang w:bidi="ar-SA"/>
              </w:rPr>
              <w:t>إ</w:t>
            </w:r>
            <w:r w:rsidR="000D40DB">
              <w:rPr>
                <w:rtl/>
                <w:lang w:bidi="ar-SA"/>
              </w:rPr>
              <w:t>ثنا</w:t>
            </w:r>
            <w:r w:rsidR="001E4E93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عشرية في الصلاة</w:t>
            </w:r>
          </w:p>
        </w:tc>
        <w:tc>
          <w:tcPr>
            <w:tcW w:w="1250" w:type="pct"/>
            <w:shd w:val="clear" w:color="auto" w:fill="auto"/>
          </w:tcPr>
          <w:p w:rsidR="00C13066" w:rsidRDefault="00C13066" w:rsidP="00D614F8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فقه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عربي</w:t>
            </w:r>
            <w:r>
              <w:rPr>
                <w:rtl/>
                <w:lang w:bidi="ar-SA"/>
              </w:rPr>
              <w:t>)</w:t>
            </w:r>
          </w:p>
        </w:tc>
      </w:tr>
    </w:tbl>
    <w:p w:rsidR="00B47775" w:rsidRDefault="00B47775" w:rsidP="00D47A31">
      <w:pPr>
        <w:rPr>
          <w:rtl/>
          <w:lang w:bidi="ar-SA"/>
        </w:rPr>
        <w:sectPr w:rsidR="00B47775" w:rsidSect="009E5D41">
          <w:headerReference w:type="even" r:id="rId160"/>
          <w:headerReference w:type="default" r:id="rId161"/>
          <w:headerReference w:type="first" r:id="rId162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AC0381" w:rsidRDefault="00D47A31" w:rsidP="00D47A3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بهاء الدين محمد بن الحسين العاملي </w:t>
      </w:r>
      <w:r>
        <w:rPr>
          <w:rtl/>
          <w:lang w:bidi="ar-SA"/>
        </w:rPr>
        <w:t>(</w:t>
      </w:r>
      <w:r w:rsidR="00AC0381">
        <w:rPr>
          <w:rtl/>
          <w:lang w:bidi="ar-SA"/>
        </w:rPr>
        <w:t>1030)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A022BC" w:rsidTr="001E4E93">
        <w:tc>
          <w:tcPr>
            <w:tcW w:w="3750" w:type="pct"/>
            <w:shd w:val="clear" w:color="auto" w:fill="auto"/>
          </w:tcPr>
          <w:p w:rsidR="00A022BC" w:rsidRDefault="005D342A" w:rsidP="00D614F8">
            <w:pPr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4</w:t>
            </w:r>
            <w:r w:rsidR="00A022BC">
              <w:rPr>
                <w:rtl/>
                <w:lang w:bidi="ar-SA"/>
              </w:rPr>
              <w:t xml:space="preserve"> ـ </w:t>
            </w:r>
            <w:r w:rsidR="00A022BC" w:rsidRPr="00D47A31">
              <w:rPr>
                <w:rtl/>
                <w:lang w:bidi="ar-SA"/>
              </w:rPr>
              <w:t>ال</w:t>
            </w:r>
            <w:r w:rsidR="00A022BC">
              <w:rPr>
                <w:rtl/>
                <w:lang w:bidi="ar-SA"/>
              </w:rPr>
              <w:t>إ</w:t>
            </w:r>
            <w:r w:rsidR="00A022BC" w:rsidRPr="00D47A31">
              <w:rPr>
                <w:rtl/>
                <w:lang w:bidi="ar-SA"/>
              </w:rPr>
              <w:t>ثنا عشرية في الصلاة</w:t>
            </w:r>
          </w:p>
        </w:tc>
        <w:tc>
          <w:tcPr>
            <w:tcW w:w="1250" w:type="pct"/>
            <w:shd w:val="clear" w:color="auto" w:fill="auto"/>
          </w:tcPr>
          <w:p w:rsidR="00A022BC" w:rsidRDefault="00A022BC" w:rsidP="00D614F8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فقه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عربي</w:t>
            </w:r>
            <w:r>
              <w:rPr>
                <w:rtl/>
                <w:lang w:bidi="ar-SA"/>
              </w:rPr>
              <w:t>)</w:t>
            </w:r>
          </w:p>
        </w:tc>
      </w:tr>
    </w:tbl>
    <w:p w:rsidR="00AC038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الشيخ حسن بن زين الدين العاملي </w:t>
      </w:r>
      <w:r>
        <w:rPr>
          <w:rtl/>
          <w:lang w:bidi="ar-SA"/>
        </w:rPr>
        <w:t>(</w:t>
      </w:r>
      <w:r w:rsidR="00AC0381">
        <w:rPr>
          <w:rtl/>
          <w:lang w:bidi="ar-SA"/>
        </w:rPr>
        <w:t>1011)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A022BC" w:rsidTr="001E4E93">
        <w:tc>
          <w:tcPr>
            <w:tcW w:w="3750" w:type="pct"/>
            <w:shd w:val="clear" w:color="auto" w:fill="auto"/>
          </w:tcPr>
          <w:p w:rsidR="00A022BC" w:rsidRDefault="00A022BC" w:rsidP="00A022BC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5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حاشية ال</w:t>
            </w:r>
            <w:r>
              <w:rPr>
                <w:rtl/>
                <w:lang w:bidi="ar-SA"/>
              </w:rPr>
              <w:t>إ</w:t>
            </w:r>
            <w:r w:rsidRPr="00D47A31">
              <w:rPr>
                <w:rtl/>
                <w:lang w:bidi="ar-SA"/>
              </w:rPr>
              <w:t>ثني عشرية الصلاتية</w:t>
            </w:r>
          </w:p>
        </w:tc>
        <w:tc>
          <w:tcPr>
            <w:tcW w:w="1250" w:type="pct"/>
            <w:shd w:val="clear" w:color="auto" w:fill="auto"/>
          </w:tcPr>
          <w:p w:rsidR="00A022BC" w:rsidRDefault="00A022BC" w:rsidP="00D614F8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فقه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AC038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بهاء الدين محمد بن الحسين العاملي </w:t>
      </w:r>
      <w:r>
        <w:rPr>
          <w:rtl/>
          <w:lang w:bidi="ar-SA"/>
        </w:rPr>
        <w:t>(</w:t>
      </w:r>
      <w:r w:rsidR="00AC0381">
        <w:rPr>
          <w:rtl/>
          <w:lang w:bidi="ar-SA"/>
        </w:rPr>
        <w:t>1030)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A022BC" w:rsidTr="001E4E93">
        <w:tc>
          <w:tcPr>
            <w:tcW w:w="3750" w:type="pct"/>
            <w:shd w:val="clear" w:color="auto" w:fill="auto"/>
          </w:tcPr>
          <w:p w:rsidR="00A022BC" w:rsidRDefault="00A022BC" w:rsidP="00A022BC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6</w:t>
            </w:r>
            <w:r>
              <w:rPr>
                <w:rtl/>
                <w:lang w:bidi="ar-SA"/>
              </w:rPr>
              <w:t xml:space="preserve"> ـ اُ</w:t>
            </w:r>
            <w:r w:rsidRPr="00D47A31">
              <w:rPr>
                <w:rtl/>
                <w:lang w:bidi="ar-SA"/>
              </w:rPr>
              <w:t>صول الدين</w:t>
            </w:r>
          </w:p>
        </w:tc>
        <w:tc>
          <w:tcPr>
            <w:tcW w:w="1250" w:type="pct"/>
            <w:shd w:val="clear" w:color="auto" w:fill="auto"/>
          </w:tcPr>
          <w:p w:rsidR="00A022BC" w:rsidRDefault="00A022BC" w:rsidP="00D614F8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كلام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5D342A" w:rsidRDefault="005D342A" w:rsidP="00A022BC">
      <w:pPr>
        <w:rPr>
          <w:rtl/>
          <w:lang w:bidi="ar-SA"/>
        </w:rPr>
      </w:pPr>
      <w:r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1E4E93">
        <w:rPr>
          <w:rFonts w:hint="cs"/>
          <w:rtl/>
          <w:lang w:bidi="ar-SA"/>
        </w:rPr>
        <w:t xml:space="preserve"> </w:t>
      </w:r>
      <w:r>
        <w:rPr>
          <w:rtl/>
          <w:lang w:bidi="ar-SA"/>
        </w:rPr>
        <w:t>؟</w:t>
      </w:r>
    </w:p>
    <w:p w:rsidR="00D47A31" w:rsidRPr="00D47A31" w:rsidRDefault="00D47A31" w:rsidP="00A022BC">
      <w:pPr>
        <w:rPr>
          <w:rtl/>
          <w:lang w:bidi="ar-SA"/>
        </w:rPr>
      </w:pPr>
      <w:r w:rsidRPr="00D47A31">
        <w:rPr>
          <w:rtl/>
          <w:lang w:bidi="ar-SA"/>
        </w:rPr>
        <w:t>مختصر في ال</w:t>
      </w:r>
      <w:r w:rsidR="00A022BC">
        <w:rPr>
          <w:rtl/>
          <w:lang w:bidi="ar-SA"/>
        </w:rPr>
        <w:t>اُ</w:t>
      </w:r>
      <w:r w:rsidRPr="00D47A31">
        <w:rPr>
          <w:rtl/>
          <w:lang w:bidi="ar-SA"/>
        </w:rPr>
        <w:t>صول وما يتبعها من مباحث الثواب والعقاب والآلام والأعواض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والآجال والأرزاق والأ</w:t>
      </w:r>
      <w:r w:rsidR="00A022BC">
        <w:rPr>
          <w:rtl/>
          <w:lang w:bidi="ar-SA"/>
        </w:rPr>
        <w:t>س</w:t>
      </w:r>
      <w:r w:rsidRPr="00D47A31">
        <w:rPr>
          <w:rtl/>
          <w:lang w:bidi="ar-SA"/>
        </w:rPr>
        <w:t>عار وغيرها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يشبه طريقة العل</w:t>
      </w:r>
      <w:r w:rsidR="00A022BC">
        <w:rPr>
          <w:rtl/>
          <w:lang w:bidi="ar-SA"/>
        </w:rPr>
        <w:t>ّ</w:t>
      </w:r>
      <w:r w:rsidRPr="00D47A31">
        <w:rPr>
          <w:rtl/>
          <w:lang w:bidi="ar-SA"/>
        </w:rPr>
        <w:t>امة الحل</w:t>
      </w:r>
      <w:r w:rsidR="00A022BC">
        <w:rPr>
          <w:rtl/>
          <w:lang w:bidi="ar-SA"/>
        </w:rPr>
        <w:t>ّ</w:t>
      </w:r>
      <w:r w:rsidRPr="00D47A31">
        <w:rPr>
          <w:rtl/>
          <w:lang w:bidi="ar-SA"/>
        </w:rPr>
        <w:t>ي ولعل</w:t>
      </w:r>
      <w:r w:rsidR="00A022BC">
        <w:rPr>
          <w:rtl/>
          <w:lang w:bidi="ar-SA"/>
        </w:rPr>
        <w:t>ّ</w:t>
      </w:r>
      <w:r w:rsidRPr="00D47A31">
        <w:rPr>
          <w:rtl/>
          <w:lang w:bidi="ar-SA"/>
        </w:rPr>
        <w:t>ه من مؤلفاته</w:t>
      </w:r>
      <w:r w:rsidR="0063278B">
        <w:rPr>
          <w:rtl/>
          <w:lang w:bidi="ar-SA"/>
        </w:rPr>
        <w:t>.</w:t>
      </w:r>
    </w:p>
    <w:p w:rsidR="00D47A31" w:rsidRPr="00D47A31" w:rsidRDefault="00D47A31" w:rsidP="00A022BC">
      <w:pPr>
        <w:rPr>
          <w:rtl/>
          <w:lang w:bidi="ar-SA"/>
        </w:rPr>
      </w:pPr>
      <w:r w:rsidRPr="00D47A31">
        <w:rPr>
          <w:rtl/>
          <w:lang w:bidi="ar-SA"/>
        </w:rPr>
        <w:t>عناوين الأبواب الثمانية للكتاب هي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التوحيد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العدل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النبوة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الإمامة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الوعد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والوعيد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الآلام والأعواض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الآجال والأرزاق والأ</w:t>
      </w:r>
      <w:r w:rsidR="00A022BC">
        <w:rPr>
          <w:rtl/>
          <w:lang w:bidi="ar-SA"/>
        </w:rPr>
        <w:t>س</w:t>
      </w:r>
      <w:r w:rsidRPr="00D47A31">
        <w:rPr>
          <w:rtl/>
          <w:lang w:bidi="ar-SA"/>
        </w:rPr>
        <w:t>عار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أحوال المكل</w:t>
      </w:r>
      <w:r w:rsidR="001F7F35">
        <w:rPr>
          <w:rtl/>
          <w:lang w:bidi="ar-SA"/>
        </w:rPr>
        <w:t>ّ</w:t>
      </w:r>
      <w:r w:rsidRPr="00D47A31">
        <w:rPr>
          <w:rtl/>
          <w:lang w:bidi="ar-SA"/>
        </w:rPr>
        <w:t>فين</w:t>
      </w:r>
      <w:r w:rsidR="0063278B">
        <w:rPr>
          <w:rtl/>
          <w:lang w:bidi="ar-SA"/>
        </w:rPr>
        <w:t>.</w:t>
      </w:r>
    </w:p>
    <w:p w:rsidR="00D47A31" w:rsidRDefault="00D47A31" w:rsidP="001F7F35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1F7F35">
        <w:rPr>
          <w:rtl/>
          <w:lang w:bidi="ar-SA"/>
        </w:rPr>
        <w:t>الحمد</w:t>
      </w:r>
      <w:r w:rsidRPr="00D47A31">
        <w:rPr>
          <w:rtl/>
          <w:lang w:bidi="ar-SA"/>
        </w:rPr>
        <w:t>لله رب</w:t>
      </w:r>
      <w:r w:rsidR="001F7F3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إعلم أن</w:t>
      </w:r>
      <w:r w:rsidR="001F7F3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هذا الكتاب يشتمل على مسائل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تتعل</w:t>
      </w:r>
      <w:r w:rsidR="001F7F35">
        <w:rPr>
          <w:rtl/>
          <w:lang w:bidi="ar-SA"/>
        </w:rPr>
        <w:t>ّ</w:t>
      </w:r>
      <w:r w:rsidRPr="00D47A31">
        <w:rPr>
          <w:rtl/>
          <w:lang w:bidi="ar-SA"/>
        </w:rPr>
        <w:t>ق بعلم ال</w:t>
      </w:r>
      <w:r w:rsidR="001F7F35">
        <w:rPr>
          <w:rtl/>
          <w:lang w:bidi="ar-SA"/>
        </w:rPr>
        <w:t>اُ</w:t>
      </w:r>
      <w:r w:rsidRPr="00D47A31">
        <w:rPr>
          <w:rtl/>
          <w:lang w:bidi="ar-SA"/>
        </w:rPr>
        <w:t>صول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A022BC" w:rsidTr="001E4E93">
        <w:tc>
          <w:tcPr>
            <w:tcW w:w="3750" w:type="pct"/>
            <w:shd w:val="clear" w:color="auto" w:fill="auto"/>
          </w:tcPr>
          <w:p w:rsidR="00A022BC" w:rsidRDefault="00A022BC" w:rsidP="001F7F35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7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نهج السداد في شرح واجب ال</w:t>
            </w:r>
            <w:r w:rsidR="001F7F35">
              <w:rPr>
                <w:rtl/>
                <w:lang w:bidi="ar-SA"/>
              </w:rPr>
              <w:t>إ</w:t>
            </w:r>
            <w:r w:rsidRPr="00D47A31">
              <w:rPr>
                <w:rtl/>
                <w:lang w:bidi="ar-SA"/>
              </w:rPr>
              <w:t>عتقاد</w:t>
            </w:r>
          </w:p>
        </w:tc>
        <w:tc>
          <w:tcPr>
            <w:tcW w:w="1250" w:type="pct"/>
            <w:shd w:val="clear" w:color="auto" w:fill="auto"/>
          </w:tcPr>
          <w:p w:rsidR="00A022BC" w:rsidRDefault="00A022BC" w:rsidP="00D614F8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كلام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AC038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1F7F35">
        <w:rPr>
          <w:rtl/>
          <w:lang w:bidi="ar-SA"/>
        </w:rPr>
        <w:t xml:space="preserve"> عبد</w:t>
      </w:r>
      <w:r w:rsidR="00AC0381">
        <w:rPr>
          <w:rtl/>
          <w:lang w:bidi="ar-SA"/>
        </w:rPr>
        <w:t>الواحد بن الصفي النعماني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1F7F35" w:rsidRPr="009204A8" w:rsidTr="001E4E93">
        <w:tc>
          <w:tcPr>
            <w:tcW w:w="1250" w:type="pct"/>
            <w:shd w:val="clear" w:color="auto" w:fill="auto"/>
          </w:tcPr>
          <w:p w:rsidR="001F7F35" w:rsidRPr="00325662" w:rsidRDefault="001F7F35" w:rsidP="00325662">
            <w:pPr>
              <w:rPr>
                <w:rtl/>
              </w:rPr>
            </w:pPr>
          </w:p>
        </w:tc>
        <w:tc>
          <w:tcPr>
            <w:tcW w:w="3750" w:type="pct"/>
            <w:shd w:val="clear" w:color="auto" w:fill="auto"/>
          </w:tcPr>
          <w:p w:rsidR="001F7F35" w:rsidRDefault="001E4E93" w:rsidP="00D614F8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1F7F35" w:rsidRPr="00D47A31">
              <w:rPr>
                <w:rtl/>
                <w:lang w:bidi="ar-SA"/>
              </w:rPr>
              <w:t xml:space="preserve"> إبراهيم بن إسماعيل المغربي</w:t>
            </w:r>
            <w:r w:rsidR="0082118F">
              <w:rPr>
                <w:rtl/>
                <w:lang w:bidi="ar-SA"/>
              </w:rPr>
              <w:t xml:space="preserve"> ، </w:t>
            </w:r>
            <w:r w:rsidR="001F7F35" w:rsidRPr="00D47A31">
              <w:rPr>
                <w:rtl/>
                <w:lang w:bidi="ar-SA"/>
              </w:rPr>
              <w:t>سنة 1012</w:t>
            </w:r>
            <w:r w:rsidR="001F7F35">
              <w:rPr>
                <w:rtl/>
                <w:lang w:bidi="ar-SA"/>
              </w:rPr>
              <w:t>.</w:t>
            </w:r>
          </w:p>
          <w:p w:rsidR="001E4E93" w:rsidRPr="009204A8" w:rsidRDefault="001E4E93" w:rsidP="00D614F8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Default="00D47A31" w:rsidP="001D1658">
      <w:pPr>
        <w:rPr>
          <w:rStyle w:val="rfdBold2"/>
          <w:rtl/>
          <w:lang w:bidi="ar-SA"/>
        </w:rPr>
      </w:pPr>
      <w:r w:rsidRPr="001D1658">
        <w:rPr>
          <w:rStyle w:val="rfdBold2"/>
          <w:rtl/>
          <w:lang w:bidi="ar-SA"/>
        </w:rPr>
        <w:t>مجموعة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A022BC" w:rsidTr="001E4E93">
        <w:tc>
          <w:tcPr>
            <w:tcW w:w="3750" w:type="pct"/>
            <w:shd w:val="clear" w:color="auto" w:fill="auto"/>
          </w:tcPr>
          <w:p w:rsidR="00A022BC" w:rsidRDefault="00A022BC" w:rsidP="001F7F35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إرشاد العباد في كشف واجب ال</w:t>
            </w:r>
            <w:r w:rsidR="001F7F35">
              <w:rPr>
                <w:rtl/>
                <w:lang w:bidi="ar-SA"/>
              </w:rPr>
              <w:t>إ</w:t>
            </w:r>
            <w:r w:rsidRPr="00D47A31">
              <w:rPr>
                <w:rtl/>
                <w:lang w:bidi="ar-SA"/>
              </w:rPr>
              <w:t>عتقاد</w:t>
            </w:r>
          </w:p>
        </w:tc>
        <w:tc>
          <w:tcPr>
            <w:tcW w:w="1250" w:type="pct"/>
            <w:shd w:val="clear" w:color="auto" w:fill="auto"/>
          </w:tcPr>
          <w:p w:rsidR="00A022BC" w:rsidRDefault="00A022BC" w:rsidP="00D614F8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عقائد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فارسي</w:t>
            </w:r>
            <w:r>
              <w:rPr>
                <w:rtl/>
                <w:lang w:bidi="ar-SA"/>
              </w:rPr>
              <w:t>)</w:t>
            </w:r>
          </w:p>
        </w:tc>
      </w:tr>
    </w:tbl>
    <w:p w:rsidR="00AC038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1F7F35">
        <w:rPr>
          <w:rtl/>
          <w:lang w:bidi="ar-SA"/>
        </w:rPr>
        <w:t xml:space="preserve"> عبد</w:t>
      </w:r>
      <w:r w:rsidRPr="00D47A31">
        <w:rPr>
          <w:rtl/>
          <w:lang w:bidi="ar-SA"/>
        </w:rPr>
        <w:t>المطلب بن ف</w:t>
      </w:r>
      <w:r w:rsidR="001F7F35">
        <w:rPr>
          <w:rtl/>
          <w:lang w:bidi="ar-SA"/>
        </w:rPr>
        <w:t>خر بن عبد</w:t>
      </w:r>
      <w:r w:rsidR="00AC0381">
        <w:rPr>
          <w:rtl/>
          <w:lang w:bidi="ar-SA"/>
        </w:rPr>
        <w:t>المطلب الفراء المسيبي</w:t>
      </w:r>
    </w:p>
    <w:p w:rsidR="00D47A31" w:rsidRPr="00D47A31" w:rsidRDefault="00D47A31" w:rsidP="001F7F35">
      <w:pPr>
        <w:rPr>
          <w:rtl/>
          <w:lang w:bidi="ar-SA"/>
        </w:rPr>
      </w:pPr>
      <w:r w:rsidRPr="00D47A31">
        <w:rPr>
          <w:rtl/>
          <w:lang w:bidi="ar-SA"/>
        </w:rPr>
        <w:t xml:space="preserve">ترجمة وشرح رسالة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</w:t>
      </w:r>
      <w:r w:rsidR="001F7F35">
        <w:rPr>
          <w:rtl/>
          <w:lang w:bidi="ar-SA"/>
        </w:rPr>
        <w:t>إ</w:t>
      </w:r>
      <w:r w:rsidRPr="00D47A31">
        <w:rPr>
          <w:rtl/>
          <w:lang w:bidi="ar-SA"/>
        </w:rPr>
        <w:t>عتقادات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المنسوبة إلى العل</w:t>
      </w:r>
      <w:r w:rsidR="001F7F35">
        <w:rPr>
          <w:rtl/>
          <w:lang w:bidi="ar-SA"/>
        </w:rPr>
        <w:t>ّ</w:t>
      </w:r>
      <w:r w:rsidRPr="00D47A31">
        <w:rPr>
          <w:rtl/>
          <w:lang w:bidi="ar-SA"/>
        </w:rPr>
        <w:t>امة الحل</w:t>
      </w:r>
      <w:r w:rsidR="001F7F35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التي هي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عقائد الشيعة </w:t>
      </w:r>
      <w:r w:rsidR="001F7F35">
        <w:rPr>
          <w:rtl/>
          <w:lang w:bidi="ar-SA"/>
        </w:rPr>
        <w:t>اُ</w:t>
      </w:r>
      <w:r w:rsidRPr="00D47A31">
        <w:rPr>
          <w:rtl/>
          <w:lang w:bidi="ar-SA"/>
        </w:rPr>
        <w:t>صولا</w:t>
      </w:r>
      <w:r w:rsidR="001F7F3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1F7F3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فروعا</w:t>
      </w:r>
      <w:r w:rsidR="001F7F35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مع ال</w:t>
      </w:r>
      <w:r w:rsidR="001F7F35">
        <w:rPr>
          <w:rtl/>
          <w:lang w:bidi="ar-SA"/>
        </w:rPr>
        <w:t>إ</w:t>
      </w:r>
      <w:r w:rsidRPr="00D47A31">
        <w:rPr>
          <w:rtl/>
          <w:lang w:bidi="ar-SA"/>
        </w:rPr>
        <w:t>ستطراد إلى مطالب مفيدة مناسبة لموضوعات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الرسالة</w:t>
      </w:r>
      <w:r w:rsidR="0063278B">
        <w:rPr>
          <w:rtl/>
          <w:lang w:bidi="ar-SA"/>
        </w:rPr>
        <w:t>.</w:t>
      </w:r>
    </w:p>
    <w:p w:rsidR="00D47A31" w:rsidRDefault="00D47A31" w:rsidP="001F7F35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حمد لا يحصى مبدعى را كه وجود كائنات را دلالت است بر احديت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1F7F35">
        <w:rPr>
          <w:rtl/>
          <w:lang w:bidi="ar-SA"/>
        </w:rPr>
        <w:t>ا</w:t>
      </w:r>
      <w:r w:rsidRPr="00D47A31">
        <w:rPr>
          <w:rtl/>
          <w:lang w:bidi="ar-SA"/>
        </w:rPr>
        <w:t>و كه ففي كل ش</w:t>
      </w:r>
      <w:r w:rsidR="001F7F35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له آية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A022BC" w:rsidTr="00325662">
        <w:tc>
          <w:tcPr>
            <w:tcW w:w="3750" w:type="pct"/>
            <w:shd w:val="clear" w:color="auto" w:fill="auto"/>
          </w:tcPr>
          <w:p w:rsidR="00A022BC" w:rsidRDefault="00A022BC" w:rsidP="00D614F8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مختصر تحفة الصلوات</w:t>
            </w:r>
          </w:p>
        </w:tc>
        <w:tc>
          <w:tcPr>
            <w:tcW w:w="1250" w:type="pct"/>
            <w:shd w:val="clear" w:color="auto" w:fill="auto"/>
          </w:tcPr>
          <w:p w:rsidR="00A022BC" w:rsidRDefault="00A022BC" w:rsidP="00D614F8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دعاء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كمال الدين حسين بن علي الكاشفي البيهقي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910)</w:t>
      </w:r>
    </w:p>
    <w:p w:rsidR="00D47A31" w:rsidRPr="00D47A31" w:rsidRDefault="00D47A31" w:rsidP="00297080">
      <w:pPr>
        <w:rPr>
          <w:rtl/>
          <w:lang w:bidi="ar-SA"/>
        </w:rPr>
      </w:pPr>
      <w:r>
        <w:rPr>
          <w:rtl/>
          <w:lang w:bidi="ar-SA"/>
        </w:rPr>
        <w:br w:type="page"/>
      </w:r>
      <w:r w:rsidR="0063278B" w:rsidRPr="00D47A31">
        <w:rPr>
          <w:rtl/>
          <w:lang w:bidi="ar-SA"/>
        </w:rPr>
        <w:lastRenderedPageBreak/>
        <w:t>«</w:t>
      </w:r>
      <w:r w:rsidRPr="00D47A31">
        <w:rPr>
          <w:rtl/>
          <w:lang w:bidi="ar-SA"/>
        </w:rPr>
        <w:t>تحفة الصلوات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للكاشفي نفسه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يحتوي على مقد</w:t>
      </w:r>
      <w:r w:rsidR="008345F7">
        <w:rPr>
          <w:rtl/>
          <w:lang w:bidi="ar-SA"/>
        </w:rPr>
        <w:t>ّ</w:t>
      </w:r>
      <w:r w:rsidRPr="00D47A31">
        <w:rPr>
          <w:rtl/>
          <w:lang w:bidi="ar-SA"/>
        </w:rPr>
        <w:t>مة و</w:t>
      </w:r>
      <w:r w:rsidR="008345F7">
        <w:rPr>
          <w:rtl/>
          <w:lang w:bidi="ar-SA"/>
        </w:rPr>
        <w:t xml:space="preserve"> </w:t>
      </w:r>
      <w:r w:rsidRPr="00D47A31">
        <w:rPr>
          <w:rtl/>
          <w:lang w:bidi="ar-SA"/>
        </w:rPr>
        <w:t>ثمانية فصول و</w:t>
      </w:r>
      <w:r w:rsidR="008345F7">
        <w:rPr>
          <w:rtl/>
          <w:lang w:bidi="ar-SA"/>
        </w:rPr>
        <w:t xml:space="preserve"> </w:t>
      </w:r>
      <w:r w:rsidRPr="00D47A31">
        <w:rPr>
          <w:rtl/>
          <w:lang w:bidi="ar-SA"/>
        </w:rPr>
        <w:t>خاتمة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فضل الصلاة على النبي</w:t>
      </w:r>
      <w:r w:rsidR="00297080">
        <w:rPr>
          <w:rtl/>
          <w:lang w:bidi="ar-SA"/>
        </w:rPr>
        <w:t xml:space="preserve"> صلّی الله عليه وآله وسلّم</w:t>
      </w:r>
      <w:r w:rsidRPr="00D47A31">
        <w:rPr>
          <w:rtl/>
          <w:lang w:bidi="ar-SA"/>
        </w:rPr>
        <w:t xml:space="preserve"> وقد أل</w:t>
      </w:r>
      <w:r w:rsidR="004B6130">
        <w:rPr>
          <w:rtl/>
          <w:lang w:bidi="ar-SA"/>
        </w:rPr>
        <w:t>ّ</w:t>
      </w:r>
      <w:r w:rsidRPr="00D47A31">
        <w:rPr>
          <w:rtl/>
          <w:lang w:bidi="ar-SA"/>
        </w:rPr>
        <w:t>فه بأمر السلطان حسين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الصفوي وقد اختصر في هذه الرسالة على ترتيب الأصل</w:t>
      </w:r>
      <w:r w:rsidR="0063278B">
        <w:rPr>
          <w:rtl/>
          <w:lang w:bidi="ar-SA"/>
        </w:rPr>
        <w:t>.</w:t>
      </w:r>
    </w:p>
    <w:p w:rsidR="00D47A31" w:rsidRDefault="00D47A31" w:rsidP="004B6130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سپاس و</w:t>
      </w:r>
      <w:r w:rsidR="004B613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ستايش مر پادشاه</w:t>
      </w:r>
      <w:r w:rsidR="004B6130">
        <w:rPr>
          <w:rtl/>
          <w:lang w:bidi="ar-SA"/>
        </w:rPr>
        <w:t>ی</w:t>
      </w:r>
      <w:r w:rsidRPr="00D47A31">
        <w:rPr>
          <w:rtl/>
          <w:lang w:bidi="ar-SA"/>
        </w:rPr>
        <w:t xml:space="preserve"> را كه بفضل شامل وفيض كامل أنبياء</w:t>
      </w:r>
      <w:r w:rsidR="00F579FB">
        <w:rPr>
          <w:rtl/>
          <w:lang w:bidi="ar-SA"/>
        </w:rPr>
        <w:t xml:space="preserve"> </w:t>
      </w:r>
      <w:r w:rsidR="004B6130">
        <w:rPr>
          <w:rtl/>
          <w:lang w:bidi="ar-SA"/>
        </w:rPr>
        <w:br/>
      </w:r>
      <w:r w:rsidRPr="00D47A31">
        <w:rPr>
          <w:rtl/>
          <w:lang w:bidi="ar-SA"/>
        </w:rPr>
        <w:t>بزرگوار و</w:t>
      </w:r>
      <w:r w:rsidR="004B613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رسل عالي مقدار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4B6130" w:rsidRPr="009204A8" w:rsidTr="00325662">
        <w:tc>
          <w:tcPr>
            <w:tcW w:w="1250" w:type="pct"/>
            <w:shd w:val="clear" w:color="auto" w:fill="auto"/>
          </w:tcPr>
          <w:p w:rsidR="004B6130" w:rsidRPr="00325662" w:rsidRDefault="004B6130" w:rsidP="00325662">
            <w:pPr>
              <w:rPr>
                <w:rtl/>
              </w:rPr>
            </w:pPr>
          </w:p>
        </w:tc>
        <w:tc>
          <w:tcPr>
            <w:tcW w:w="3750" w:type="pct"/>
            <w:shd w:val="clear" w:color="auto" w:fill="auto"/>
          </w:tcPr>
          <w:p w:rsidR="004B6130" w:rsidRDefault="00325662" w:rsidP="00CD20E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4B6130" w:rsidRPr="00D47A31">
              <w:rPr>
                <w:rtl/>
                <w:lang w:bidi="ar-SA"/>
              </w:rPr>
              <w:t xml:space="preserve"> إسماعيل بن أصيل بن محمد بن يوسف الجيلاني</w:t>
            </w:r>
            <w:r w:rsidR="004B6130">
              <w:rPr>
                <w:rtl/>
                <w:lang w:bidi="ar-SA"/>
              </w:rPr>
              <w:t xml:space="preserve"> </w:t>
            </w:r>
            <w:r w:rsidR="004B6130">
              <w:rPr>
                <w:rtl/>
                <w:lang w:bidi="ar-SA"/>
              </w:rPr>
              <w:br/>
            </w:r>
            <w:r w:rsidR="004B6130" w:rsidRPr="00D47A31">
              <w:rPr>
                <w:rtl/>
                <w:lang w:bidi="ar-SA"/>
              </w:rPr>
              <w:t>الكوچسفهاني</w:t>
            </w:r>
            <w:r w:rsidR="0082118F">
              <w:rPr>
                <w:rtl/>
                <w:lang w:bidi="ar-SA"/>
              </w:rPr>
              <w:t xml:space="preserve"> ، </w:t>
            </w:r>
            <w:r w:rsidR="004B6130" w:rsidRPr="00D47A31">
              <w:rPr>
                <w:rtl/>
                <w:lang w:bidi="ar-SA"/>
              </w:rPr>
              <w:t>الساكن في قرية شيرائي</w:t>
            </w:r>
            <w:r w:rsidR="0082118F">
              <w:rPr>
                <w:rtl/>
                <w:lang w:bidi="ar-SA"/>
              </w:rPr>
              <w:t xml:space="preserve"> ، </w:t>
            </w:r>
            <w:r w:rsidR="004B6130" w:rsidRPr="00D47A31">
              <w:rPr>
                <w:rtl/>
                <w:lang w:bidi="ar-SA"/>
              </w:rPr>
              <w:t>يوم الأحد 14 ربيع</w:t>
            </w:r>
            <w:r w:rsidR="004B6130">
              <w:rPr>
                <w:rtl/>
                <w:lang w:bidi="ar-SA"/>
              </w:rPr>
              <w:t xml:space="preserve"> </w:t>
            </w:r>
            <w:r w:rsidR="004B6130">
              <w:rPr>
                <w:rtl/>
                <w:lang w:bidi="ar-SA"/>
              </w:rPr>
              <w:br/>
            </w:r>
            <w:r w:rsidR="004B6130" w:rsidRPr="00D47A31">
              <w:rPr>
                <w:rtl/>
                <w:lang w:bidi="ar-SA"/>
              </w:rPr>
              <w:t xml:space="preserve">الأول 1083 </w:t>
            </w:r>
            <w:r w:rsidR="004B6130">
              <w:rPr>
                <w:rtl/>
                <w:lang w:bidi="ar-SA"/>
              </w:rPr>
              <w:t>(</w:t>
            </w:r>
            <w:r w:rsidR="004B6130" w:rsidRPr="00D47A31">
              <w:rPr>
                <w:rtl/>
                <w:lang w:bidi="ar-SA"/>
              </w:rPr>
              <w:t>آخر الكتاب الأول</w:t>
            </w:r>
            <w:r w:rsidR="004B6130">
              <w:rPr>
                <w:rtl/>
                <w:lang w:bidi="ar-SA"/>
              </w:rPr>
              <w:t>).</w:t>
            </w:r>
          </w:p>
          <w:p w:rsidR="00325662" w:rsidRPr="009204A8" w:rsidRDefault="00325662" w:rsidP="00CD20E9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Default="00D47A31" w:rsidP="00D47A31">
      <w:pPr>
        <w:rPr>
          <w:rStyle w:val="rfdBold2"/>
          <w:rtl/>
          <w:lang w:bidi="ar-SA"/>
        </w:rPr>
      </w:pPr>
      <w:r w:rsidRPr="00AF6D7E">
        <w:rPr>
          <w:rStyle w:val="rfdBold2"/>
          <w:rtl/>
          <w:lang w:bidi="ar-SA"/>
        </w:rPr>
        <w:t>مجموعة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4B6130" w:rsidTr="00325662">
        <w:tc>
          <w:tcPr>
            <w:tcW w:w="3750" w:type="pct"/>
            <w:shd w:val="clear" w:color="auto" w:fill="auto"/>
          </w:tcPr>
          <w:p w:rsidR="004B6130" w:rsidRDefault="004B6130" w:rsidP="004B6130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ف</w:t>
            </w:r>
            <w:r>
              <w:rPr>
                <w:rtl/>
                <w:lang w:bidi="ar-SA"/>
              </w:rPr>
              <w:t>و</w:t>
            </w:r>
            <w:r w:rsidRPr="00D47A31">
              <w:rPr>
                <w:rtl/>
                <w:lang w:bidi="ar-SA"/>
              </w:rPr>
              <w:t>ائد جليلة</w:t>
            </w:r>
          </w:p>
        </w:tc>
        <w:tc>
          <w:tcPr>
            <w:tcW w:w="1250" w:type="pct"/>
            <w:shd w:val="clear" w:color="auto" w:fill="auto"/>
          </w:tcPr>
          <w:p w:rsidR="004B6130" w:rsidRDefault="004B6130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تصريف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حسن بن آقا بابا الاراني الكاشاني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ق 13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جمع مختصر قواعد الصرف لاستفادة المبتدئين في مقدمة و</w:t>
      </w:r>
      <w:r w:rsidR="004B613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أبواب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4B613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أتم</w:t>
      </w:r>
      <w:r w:rsidR="004B6130">
        <w:rPr>
          <w:rtl/>
          <w:lang w:bidi="ar-SA"/>
        </w:rPr>
        <w:t>ّ</w:t>
      </w:r>
      <w:r w:rsidRPr="00D47A31">
        <w:rPr>
          <w:rtl/>
          <w:lang w:bidi="ar-SA"/>
        </w:rPr>
        <w:t>ه في شهر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ربيع الأول من سنة 1283</w:t>
      </w:r>
      <w:r w:rsidR="0063278B">
        <w:rPr>
          <w:rtl/>
          <w:lang w:bidi="ar-SA"/>
        </w:rPr>
        <w:t>.</w:t>
      </w:r>
    </w:p>
    <w:p w:rsidR="00D47A31" w:rsidRDefault="00D47A31" w:rsidP="004B6130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4B6130">
        <w:rPr>
          <w:rtl/>
          <w:lang w:bidi="ar-SA"/>
        </w:rPr>
        <w:t>الحمد</w:t>
      </w:r>
      <w:r w:rsidRPr="00D47A31">
        <w:rPr>
          <w:rtl/>
          <w:lang w:bidi="ar-SA"/>
        </w:rPr>
        <w:t>لله الذي عرفنا طريق الرشاد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</w:t>
      </w:r>
      <w:r w:rsidR="004B6130">
        <w:rPr>
          <w:rtl/>
          <w:lang w:bidi="ar-SA"/>
        </w:rPr>
        <w:t>ا</w:t>
      </w:r>
      <w:r w:rsidRPr="00D47A31">
        <w:rPr>
          <w:rtl/>
          <w:lang w:bidi="ar-SA"/>
        </w:rPr>
        <w:t>ين كلمات واضح</w:t>
      </w:r>
      <w:r w:rsidR="004B6130">
        <w:rPr>
          <w:rtl/>
          <w:lang w:bidi="ar-SA"/>
        </w:rPr>
        <w:t>ه</w:t>
      </w:r>
      <w:r w:rsidRPr="00D47A31">
        <w:rPr>
          <w:rtl/>
          <w:lang w:bidi="ar-SA"/>
        </w:rPr>
        <w:t xml:space="preserve"> الدلالات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مختصرى است در علم صرف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4B6130" w:rsidTr="00325662">
        <w:tc>
          <w:tcPr>
            <w:tcW w:w="3750" w:type="pct"/>
            <w:shd w:val="clear" w:color="auto" w:fill="auto"/>
          </w:tcPr>
          <w:p w:rsidR="004B6130" w:rsidRDefault="004B6130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رفيق التوفيق</w:t>
            </w:r>
          </w:p>
        </w:tc>
        <w:tc>
          <w:tcPr>
            <w:tcW w:w="1250" w:type="pct"/>
            <w:shd w:val="clear" w:color="auto" w:fill="auto"/>
          </w:tcPr>
          <w:p w:rsidR="004B6130" w:rsidRDefault="004B6130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منطق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حسن بن آقا بابا الاراني الكاشاني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في هذه الرسالة المختصرة جدا</w:t>
      </w:r>
      <w:r w:rsidR="004B6130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يذكر قواعد المنطق في فصول قصيرة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الحمد لولي</w:t>
      </w:r>
      <w:r w:rsidR="004B6130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بدانكه بايد دانست كه آنچه در ذهن إنساني در مى آيد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منحصر است بتصور و</w:t>
      </w:r>
      <w:r w:rsidR="004B613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تصديق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4B6130" w:rsidTr="00325662">
        <w:tc>
          <w:tcPr>
            <w:tcW w:w="3750" w:type="pct"/>
            <w:shd w:val="clear" w:color="auto" w:fill="auto"/>
          </w:tcPr>
          <w:p w:rsidR="004B6130" w:rsidRDefault="004B6130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نظم الدرر</w:t>
            </w:r>
          </w:p>
        </w:tc>
        <w:tc>
          <w:tcPr>
            <w:tcW w:w="1250" w:type="pct"/>
            <w:shd w:val="clear" w:color="auto" w:fill="auto"/>
          </w:tcPr>
          <w:p w:rsidR="004B6130" w:rsidRDefault="004B6130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نحو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حسن بن آقا بابا الاراني الكاشاني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في هذه المنظومة التي تقرب من ألف بيت نظمت قواعد النحو بشعر واطئ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تم</w:t>
      </w:r>
      <w:r w:rsidR="004B6130">
        <w:rPr>
          <w:rtl/>
          <w:lang w:bidi="ar-SA"/>
        </w:rPr>
        <w:t>ّ</w:t>
      </w:r>
      <w:r w:rsidRPr="00D47A31">
        <w:rPr>
          <w:rtl/>
          <w:lang w:bidi="ar-SA"/>
        </w:rPr>
        <w:t>ت في سنة 1304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أولها</w:t>
      </w:r>
      <w:r w:rsidR="0082118F">
        <w:rPr>
          <w:rtl/>
          <w:lang w:bidi="ar-SA"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1F642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بعد حمد مهيمن متعال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شد سزاوار نعت أحمد وآل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B47775" w:rsidRDefault="00B47775" w:rsidP="00D47A31">
      <w:pPr>
        <w:rPr>
          <w:rtl/>
          <w:lang w:bidi="ar-SA"/>
        </w:rPr>
        <w:sectPr w:rsidR="00B47775" w:rsidSect="009E5D41">
          <w:headerReference w:type="even" r:id="rId163"/>
          <w:headerReference w:type="default" r:id="rId164"/>
          <w:headerReference w:type="first" r:id="rId165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C21E8D" w:rsidRDefault="00D47A31" w:rsidP="00D47A3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21E8D" w:rsidTr="00325662">
        <w:tc>
          <w:tcPr>
            <w:tcW w:w="3750" w:type="pct"/>
            <w:shd w:val="clear" w:color="auto" w:fill="auto"/>
          </w:tcPr>
          <w:p w:rsidR="00C21E8D" w:rsidRDefault="00C21E8D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4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نخبة الرشاد</w:t>
            </w:r>
          </w:p>
        </w:tc>
        <w:tc>
          <w:tcPr>
            <w:tcW w:w="1250" w:type="pct"/>
            <w:shd w:val="clear" w:color="auto" w:fill="auto"/>
          </w:tcPr>
          <w:p w:rsidR="00C21E8D" w:rsidRDefault="00C21E8D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(نحو</w:t>
            </w:r>
            <w:r w:rsidR="00DB72AF">
              <w:rPr>
                <w:rtl/>
                <w:lang w:bidi="ar-SA"/>
              </w:rPr>
              <w:t xml:space="preserve"> ـ</w:t>
            </w:r>
            <w:r>
              <w:rPr>
                <w:rtl/>
                <w:lang w:bidi="ar-SA"/>
              </w:rPr>
              <w:t xml:space="preserve"> فارسي)</w:t>
            </w:r>
          </w:p>
        </w:tc>
      </w:tr>
    </w:tbl>
    <w:p w:rsidR="001D1658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حسن بن آقا باب</w:t>
      </w:r>
      <w:r w:rsidR="001D1658">
        <w:rPr>
          <w:rtl/>
          <w:lang w:bidi="ar-SA"/>
        </w:rPr>
        <w:t>ا الاراني الكاشاني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مقس</w:t>
      </w:r>
      <w:r w:rsidR="00DB72A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م على ثلاثة أقسام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الاسم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الفعل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الحرف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وكل واحد يشتمل على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أبواب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DB72A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تم</w:t>
      </w:r>
      <w:r w:rsidR="00DB72A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تأليفه في يوم الثلاثاء 17 رجب 1288</w:t>
      </w:r>
      <w:r w:rsidR="0063278B">
        <w:rPr>
          <w:rtl/>
          <w:lang w:bidi="ar-SA"/>
        </w:rPr>
        <w:t>.</w:t>
      </w:r>
    </w:p>
    <w:p w:rsidR="00D47A31" w:rsidRDefault="00D47A31" w:rsidP="00DB72AF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DB72AF">
        <w:rPr>
          <w:rtl/>
          <w:lang w:bidi="ar-SA"/>
        </w:rPr>
        <w:t>الحمد</w:t>
      </w:r>
      <w:r w:rsidRPr="00D47A31">
        <w:rPr>
          <w:rtl/>
          <w:lang w:bidi="ar-SA"/>
        </w:rPr>
        <w:t>لله رب</w:t>
      </w:r>
      <w:r w:rsidR="00DB72A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أم</w:t>
      </w:r>
      <w:r w:rsidR="00DB72AF">
        <w:rPr>
          <w:rtl/>
          <w:lang w:bidi="ar-SA"/>
        </w:rPr>
        <w:t>ّ</w:t>
      </w:r>
      <w:r w:rsidRPr="00D47A31">
        <w:rPr>
          <w:rtl/>
          <w:lang w:bidi="ar-SA"/>
        </w:rPr>
        <w:t>ا بعد مخف</w:t>
      </w:r>
      <w:r w:rsidR="00DB72AF">
        <w:rPr>
          <w:rtl/>
          <w:lang w:bidi="ar-SA"/>
        </w:rPr>
        <w:t>ی</w:t>
      </w:r>
      <w:r w:rsidRPr="00D47A31">
        <w:rPr>
          <w:rtl/>
          <w:lang w:bidi="ar-SA"/>
        </w:rPr>
        <w:t xml:space="preserve"> نماناد كه اين كلمات واضحة</w:t>
      </w:r>
      <w:r w:rsidR="00F579FB">
        <w:rPr>
          <w:rtl/>
          <w:lang w:bidi="ar-SA"/>
        </w:rPr>
        <w:t xml:space="preserve"> </w:t>
      </w:r>
      <w:r w:rsidR="00DB72AF">
        <w:rPr>
          <w:rtl/>
          <w:lang w:bidi="ar-SA"/>
        </w:rPr>
        <w:br/>
      </w:r>
      <w:r w:rsidRPr="00D47A31">
        <w:rPr>
          <w:rtl/>
          <w:lang w:bidi="ar-SA"/>
        </w:rPr>
        <w:t>الدلالات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21E8D" w:rsidRPr="009204A8" w:rsidTr="00325662">
        <w:tc>
          <w:tcPr>
            <w:tcW w:w="1250" w:type="pct"/>
            <w:shd w:val="clear" w:color="auto" w:fill="auto"/>
          </w:tcPr>
          <w:p w:rsidR="00C21E8D" w:rsidRPr="00325662" w:rsidRDefault="00C21E8D" w:rsidP="00325662">
            <w:pPr>
              <w:rPr>
                <w:rtl/>
              </w:rPr>
            </w:pPr>
          </w:p>
        </w:tc>
        <w:tc>
          <w:tcPr>
            <w:tcW w:w="3750" w:type="pct"/>
            <w:shd w:val="clear" w:color="auto" w:fill="auto"/>
          </w:tcPr>
          <w:p w:rsidR="00C21E8D" w:rsidRDefault="00325662" w:rsidP="00CD20E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C21E8D" w:rsidRPr="00D47A31">
              <w:rPr>
                <w:rtl/>
                <w:lang w:bidi="ar-SA"/>
              </w:rPr>
              <w:t xml:space="preserve"> بخط المؤلف</w:t>
            </w:r>
            <w:r w:rsidR="0082118F">
              <w:rPr>
                <w:rtl/>
                <w:lang w:bidi="ar-SA"/>
              </w:rPr>
              <w:t xml:space="preserve"> ، </w:t>
            </w:r>
            <w:r w:rsidR="00C21E8D" w:rsidRPr="00D47A31">
              <w:rPr>
                <w:rtl/>
                <w:lang w:bidi="ar-SA"/>
              </w:rPr>
              <w:t>مصح</w:t>
            </w:r>
            <w:r w:rsidR="00DB72AF">
              <w:rPr>
                <w:rtl/>
                <w:lang w:bidi="ar-SA"/>
              </w:rPr>
              <w:t>ّ</w:t>
            </w:r>
            <w:r w:rsidR="00C21E8D" w:rsidRPr="00D47A31">
              <w:rPr>
                <w:rtl/>
                <w:lang w:bidi="ar-SA"/>
              </w:rPr>
              <w:t>ح ومضاف عليه في الهوامش</w:t>
            </w:r>
            <w:r w:rsidR="00C21E8D">
              <w:rPr>
                <w:rtl/>
                <w:lang w:bidi="ar-SA"/>
              </w:rPr>
              <w:t>.</w:t>
            </w:r>
          </w:p>
          <w:p w:rsidR="00325662" w:rsidRPr="009204A8" w:rsidRDefault="00325662" w:rsidP="00CD20E9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Pr="0010542C" w:rsidRDefault="00D47A31" w:rsidP="0010542C">
      <w:pPr>
        <w:rPr>
          <w:rStyle w:val="rfdBold2"/>
          <w:rtl/>
          <w:lang w:bidi="ar-SA"/>
        </w:rPr>
      </w:pPr>
      <w:r w:rsidRPr="0010542C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21E8D" w:rsidTr="00325662">
        <w:tc>
          <w:tcPr>
            <w:tcW w:w="3750" w:type="pct"/>
            <w:shd w:val="clear" w:color="auto" w:fill="auto"/>
          </w:tcPr>
          <w:p w:rsidR="00C21E8D" w:rsidRDefault="00C21E8D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تذكرة الأولياء</w:t>
            </w:r>
          </w:p>
        </w:tc>
        <w:tc>
          <w:tcPr>
            <w:tcW w:w="1250" w:type="pct"/>
            <w:shd w:val="clear" w:color="auto" w:fill="auto"/>
          </w:tcPr>
          <w:p w:rsidR="00C21E8D" w:rsidRDefault="00C21E8D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تراجم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1D1658" w:rsidRDefault="00D47A31" w:rsidP="0010542C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فريد الدين محمد بن إبراهيم العط</w:t>
      </w:r>
      <w:r w:rsidR="0010542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ار النيسابوري </w:t>
      </w:r>
      <w:r>
        <w:rPr>
          <w:rtl/>
          <w:lang w:bidi="ar-SA"/>
        </w:rPr>
        <w:t>(</w:t>
      </w:r>
      <w:r w:rsidR="0010542C">
        <w:rPr>
          <w:rtl/>
          <w:lang w:bidi="ar-SA"/>
        </w:rPr>
        <w:t>6</w:t>
      </w:r>
      <w:r w:rsidR="001D1658">
        <w:rPr>
          <w:rtl/>
          <w:lang w:bidi="ar-SA"/>
        </w:rPr>
        <w:t>27)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10542C" w:rsidTr="00325662">
        <w:tc>
          <w:tcPr>
            <w:tcW w:w="3750" w:type="pct"/>
            <w:shd w:val="clear" w:color="auto" w:fill="auto"/>
          </w:tcPr>
          <w:p w:rsidR="0010542C" w:rsidRDefault="0010542C" w:rsidP="00CD20E9">
            <w:pPr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2 ـ دليل المتحيّرين</w:t>
            </w:r>
          </w:p>
        </w:tc>
        <w:tc>
          <w:tcPr>
            <w:tcW w:w="1250" w:type="pct"/>
            <w:shd w:val="clear" w:color="auto" w:fill="auto"/>
          </w:tcPr>
          <w:p w:rsidR="0010542C" w:rsidRDefault="0010542C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تصو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ف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10542C" w:rsidRDefault="0010542C" w:rsidP="0010542C">
      <w:pPr>
        <w:rPr>
          <w:rtl/>
          <w:lang w:bidi="ar-SA"/>
        </w:rPr>
      </w:pPr>
      <w:r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>
        <w:rPr>
          <w:rtl/>
          <w:lang w:bidi="ar-SA"/>
        </w:rPr>
        <w:t xml:space="preserve"> السيد صدرالدين محمد باقر الكاشف الدزفولي (1256)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21E8D" w:rsidTr="00325662">
        <w:tc>
          <w:tcPr>
            <w:tcW w:w="3750" w:type="pct"/>
            <w:shd w:val="clear" w:color="auto" w:fill="auto"/>
          </w:tcPr>
          <w:p w:rsidR="00C21E8D" w:rsidRDefault="00C21E8D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أجوبة مسائل السيد محمد</w:t>
            </w:r>
          </w:p>
        </w:tc>
        <w:tc>
          <w:tcPr>
            <w:tcW w:w="1250" w:type="pct"/>
            <w:shd w:val="clear" w:color="auto" w:fill="auto"/>
          </w:tcPr>
          <w:p w:rsidR="00C21E8D" w:rsidRDefault="00C21E8D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أجوبة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الشيخ أ</w:t>
      </w:r>
      <w:r w:rsidR="0010542C">
        <w:rPr>
          <w:rtl/>
          <w:lang w:bidi="ar-SA"/>
        </w:rPr>
        <w:t>حمد بن زين الدين الا</w:t>
      </w:r>
      <w:r w:rsidRPr="00D47A31">
        <w:rPr>
          <w:rtl/>
          <w:lang w:bidi="ar-SA"/>
        </w:rPr>
        <w:t>حسائي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21E8D" w:rsidTr="00325662">
        <w:tc>
          <w:tcPr>
            <w:tcW w:w="3750" w:type="pct"/>
            <w:shd w:val="clear" w:color="auto" w:fill="auto"/>
          </w:tcPr>
          <w:p w:rsidR="00C21E8D" w:rsidRDefault="00C21E8D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4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سبيل الرشاد</w:t>
            </w:r>
          </w:p>
        </w:tc>
        <w:tc>
          <w:tcPr>
            <w:tcW w:w="1250" w:type="pct"/>
            <w:shd w:val="clear" w:color="auto" w:fill="auto"/>
          </w:tcPr>
          <w:p w:rsidR="00C21E8D" w:rsidRDefault="0010542C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تصو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ف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325662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B060E8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حاول شخص تهذيب نفسه من المساوئ الأخلاقية فعاشر سنين جماعة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المرتاضين ثم علم بدجلهم وكذبهم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فطلب من المؤلف أن يكتب له شيئا</w:t>
      </w:r>
      <w:r w:rsidR="00D807F6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الرياضات الشرعية ليكون دليلا</w:t>
      </w:r>
      <w:r w:rsidR="00D807F6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فكتب المؤلف هذه الرسالة بإنشاء جميل جدا</w:t>
      </w:r>
      <w:r w:rsidR="00D807F6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اثني عشر بابا</w:t>
      </w:r>
      <w:r w:rsidR="00D807F6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مشتملا</w:t>
      </w:r>
      <w:r w:rsidR="00D807F6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على الرياضات الشرعية المستفادة من الآيات الكريمة والأحاديث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الشريفة مع أبيات من شعر كبار الشعراء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والأبوا</w:t>
      </w:r>
      <w:r w:rsidR="00B060E8">
        <w:rPr>
          <w:rtl/>
          <w:lang w:bidi="ar-SA"/>
        </w:rPr>
        <w:t>ب هي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باب أول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تخليص ني</w:t>
      </w:r>
      <w:r w:rsidR="00D807F6">
        <w:rPr>
          <w:rtl/>
          <w:lang w:bidi="ar-SA"/>
        </w:rPr>
        <w:t>ّ</w:t>
      </w:r>
      <w:r w:rsidRPr="00D47A31">
        <w:rPr>
          <w:rtl/>
          <w:lang w:bidi="ar-SA"/>
        </w:rPr>
        <w:t>ت أز شوائب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باب دوم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تنظيف نفس أز أوصاف ذميمه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باب سوم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دفع عجب و</w:t>
      </w:r>
      <w:r w:rsidR="00D807F6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أناني</w:t>
      </w:r>
      <w:r w:rsidR="00D807F6">
        <w:rPr>
          <w:rtl/>
          <w:lang w:bidi="ar-SA"/>
        </w:rPr>
        <w:t>ّ</w:t>
      </w:r>
      <w:r w:rsidRPr="00D47A31">
        <w:rPr>
          <w:rtl/>
          <w:lang w:bidi="ar-SA"/>
        </w:rPr>
        <w:t>ت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باب چهارم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علم بما يتقر</w:t>
      </w:r>
      <w:r w:rsidR="00D807F6">
        <w:rPr>
          <w:rtl/>
          <w:lang w:bidi="ar-SA"/>
        </w:rPr>
        <w:t>ّ</w:t>
      </w:r>
      <w:r w:rsidRPr="00D47A31">
        <w:rPr>
          <w:rtl/>
          <w:lang w:bidi="ar-SA"/>
        </w:rPr>
        <w:t>ب العبد إلى الله تعالى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باب پنجم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كيفيت مراقبت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باب ششم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تصحيح عمل وكيفيت آن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باب هفتم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عدد منازل وكيفيت گذشتن از آن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باب هشتم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فائده خلوت وعزلت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باب نهم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فائده كم خوردن و</w:t>
      </w:r>
      <w:r w:rsidR="00C3657E">
        <w:rPr>
          <w:rtl/>
          <w:lang w:bidi="ar-SA"/>
        </w:rPr>
        <w:t xml:space="preserve"> </w:t>
      </w:r>
      <w:r w:rsidRPr="00D47A31">
        <w:rPr>
          <w:rtl/>
          <w:lang w:bidi="ar-SA"/>
        </w:rPr>
        <w:t>كم گفتن وكم خفتن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باب دهم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وصول به مراتب علم</w:t>
      </w:r>
      <w:r w:rsidR="0063278B">
        <w:rPr>
          <w:rtl/>
          <w:lang w:bidi="ar-SA"/>
        </w:rPr>
        <w:t>.</w:t>
      </w:r>
    </w:p>
    <w:p w:rsidR="00D47A31" w:rsidRPr="00D47A31" w:rsidRDefault="00D47A31" w:rsidP="00C3657E">
      <w:pPr>
        <w:rPr>
          <w:rtl/>
          <w:lang w:bidi="ar-SA"/>
        </w:rPr>
      </w:pPr>
      <w:r w:rsidRPr="00D47A31">
        <w:rPr>
          <w:rtl/>
          <w:lang w:bidi="ar-SA"/>
        </w:rPr>
        <w:t>باب يازدهم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افناى خود از علايق جسمان</w:t>
      </w:r>
      <w:r w:rsidR="00C3657E">
        <w:rPr>
          <w:rtl/>
          <w:lang w:bidi="ar-SA"/>
        </w:rPr>
        <w:t>ی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باب دوازدهم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سقوط تكاليف و</w:t>
      </w:r>
      <w:r w:rsidR="00C3657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انصراف تكليف به تسهيل و</w:t>
      </w:r>
      <w:r w:rsidR="00C3657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تيسير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مخروم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واين مجرم نالايق در مقام استرشاد بر آمد چون شكايت بيشمار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از كذبه روزگار و</w:t>
      </w:r>
      <w:r w:rsidR="00C3657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طايفه ضلالت شعار داشت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21E8D" w:rsidTr="00936991">
        <w:tc>
          <w:tcPr>
            <w:tcW w:w="3750" w:type="pct"/>
            <w:shd w:val="clear" w:color="auto" w:fill="auto"/>
          </w:tcPr>
          <w:p w:rsidR="00C21E8D" w:rsidRDefault="00C21E8D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5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مرآة المحق</w:t>
            </w:r>
            <w:r w:rsidR="00C3657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قين</w:t>
            </w:r>
          </w:p>
        </w:tc>
        <w:tc>
          <w:tcPr>
            <w:tcW w:w="1250" w:type="pct"/>
            <w:shd w:val="clear" w:color="auto" w:fill="auto"/>
          </w:tcPr>
          <w:p w:rsidR="00C21E8D" w:rsidRDefault="00C21E8D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تصو</w:t>
            </w:r>
            <w:r w:rsidR="00C3657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ف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1D1658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الشيخ محمود بن أمين الدين الشبستري </w:t>
      </w:r>
      <w:r>
        <w:rPr>
          <w:rtl/>
          <w:lang w:bidi="ar-SA"/>
        </w:rPr>
        <w:t>(</w:t>
      </w:r>
      <w:r w:rsidR="001D1658">
        <w:rPr>
          <w:rtl/>
          <w:lang w:bidi="ar-SA"/>
        </w:rPr>
        <w:t>730)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21E8D" w:rsidTr="00936991">
        <w:tc>
          <w:tcPr>
            <w:tcW w:w="3750" w:type="pct"/>
            <w:shd w:val="clear" w:color="auto" w:fill="auto"/>
          </w:tcPr>
          <w:p w:rsidR="00C21E8D" w:rsidRDefault="00C21E8D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6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مباحثة النفس</w:t>
            </w:r>
          </w:p>
        </w:tc>
        <w:tc>
          <w:tcPr>
            <w:tcW w:w="1250" w:type="pct"/>
            <w:shd w:val="clear" w:color="auto" w:fill="auto"/>
          </w:tcPr>
          <w:p w:rsidR="00C21E8D" w:rsidRDefault="00C21E8D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أخلاق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المولى محمد طاهر بن محمد حسين الشيرازي القمي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1098)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D46A9A" w:rsidRPr="009204A8" w:rsidTr="00936991">
        <w:tc>
          <w:tcPr>
            <w:tcW w:w="1250" w:type="pct"/>
            <w:shd w:val="clear" w:color="auto" w:fill="auto"/>
          </w:tcPr>
          <w:p w:rsidR="00D46A9A" w:rsidRPr="009204A8" w:rsidRDefault="00D46A9A" w:rsidP="00CD20E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D46A9A" w:rsidRDefault="00936991" w:rsidP="00CD20E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D46A9A" w:rsidRPr="00D47A31">
              <w:rPr>
                <w:rtl/>
                <w:lang w:bidi="ar-SA"/>
              </w:rPr>
              <w:t xml:space="preserve"> محمد تقي بن مل</w:t>
            </w:r>
            <w:r w:rsidR="00C3657E">
              <w:rPr>
                <w:rtl/>
                <w:lang w:bidi="ar-SA"/>
              </w:rPr>
              <w:t>ّ</w:t>
            </w:r>
            <w:r w:rsidR="00D46A9A" w:rsidRPr="00D47A31">
              <w:rPr>
                <w:rtl/>
                <w:lang w:bidi="ar-SA"/>
              </w:rPr>
              <w:t>ا علي</w:t>
            </w:r>
            <w:r w:rsidR="0082118F">
              <w:rPr>
                <w:rtl/>
                <w:lang w:bidi="ar-SA"/>
              </w:rPr>
              <w:t xml:space="preserve"> ، </w:t>
            </w:r>
            <w:r w:rsidR="00D46A9A" w:rsidRPr="00D47A31">
              <w:rPr>
                <w:rtl/>
                <w:lang w:bidi="ar-SA"/>
              </w:rPr>
              <w:t>ثالث شهر صفر 1273 في مدرسة شاه</w:t>
            </w:r>
            <w:r w:rsidR="00D46A9A">
              <w:rPr>
                <w:rtl/>
                <w:lang w:bidi="ar-SA"/>
              </w:rPr>
              <w:t xml:space="preserve"> </w:t>
            </w:r>
            <w:r w:rsidR="00D46A9A">
              <w:rPr>
                <w:rtl/>
                <w:lang w:bidi="ar-SA"/>
              </w:rPr>
              <w:br/>
            </w:r>
            <w:r w:rsidR="00D46A9A" w:rsidRPr="00D47A31">
              <w:rPr>
                <w:rtl/>
                <w:lang w:bidi="ar-SA"/>
              </w:rPr>
              <w:t>زاده في بروجرد</w:t>
            </w:r>
            <w:r w:rsidR="00D46A9A">
              <w:rPr>
                <w:rtl/>
                <w:lang w:bidi="ar-SA"/>
              </w:rPr>
              <w:t>.</w:t>
            </w:r>
          </w:p>
          <w:p w:rsidR="00936991" w:rsidRPr="009204A8" w:rsidRDefault="00936991" w:rsidP="00CD20E9">
            <w:pPr>
              <w:pStyle w:val="rfdVar0"/>
              <w:rPr>
                <w:rtl/>
                <w:lang w:bidi="ar-SA"/>
              </w:rPr>
            </w:pPr>
          </w:p>
        </w:tc>
      </w:tr>
    </w:tbl>
    <w:p w:rsidR="0063278B" w:rsidRPr="00C3657E" w:rsidRDefault="00D47A31" w:rsidP="00C3657E">
      <w:pPr>
        <w:rPr>
          <w:rStyle w:val="rfdBold2"/>
          <w:rtl/>
          <w:lang w:bidi="ar-SA"/>
        </w:rPr>
      </w:pPr>
      <w:r w:rsidRPr="00C3657E">
        <w:rPr>
          <w:rStyle w:val="rfdBold2"/>
          <w:rtl/>
          <w:lang w:bidi="ar-SA"/>
        </w:rPr>
        <w:t>مجموعة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21E8D" w:rsidTr="00936991">
        <w:tc>
          <w:tcPr>
            <w:tcW w:w="3750" w:type="pct"/>
            <w:shd w:val="clear" w:color="auto" w:fill="auto"/>
          </w:tcPr>
          <w:p w:rsidR="00C21E8D" w:rsidRDefault="00C21E8D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نصاب الصبيان</w:t>
            </w:r>
          </w:p>
        </w:tc>
        <w:tc>
          <w:tcPr>
            <w:tcW w:w="1250" w:type="pct"/>
            <w:shd w:val="clear" w:color="auto" w:fill="auto"/>
          </w:tcPr>
          <w:p w:rsidR="00C21E8D" w:rsidRDefault="00C21E8D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لغة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1D1658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أبي نصر بن أبي بكر الفراهي </w:t>
      </w:r>
      <w:r>
        <w:rPr>
          <w:rtl/>
          <w:lang w:bidi="ar-SA"/>
        </w:rPr>
        <w:t>(</w:t>
      </w:r>
      <w:r w:rsidR="001D1658">
        <w:rPr>
          <w:rtl/>
          <w:lang w:bidi="ar-SA"/>
        </w:rPr>
        <w:t>640)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21E8D" w:rsidTr="00936991">
        <w:tc>
          <w:tcPr>
            <w:tcW w:w="3750" w:type="pct"/>
            <w:shd w:val="clear" w:color="auto" w:fill="auto"/>
          </w:tcPr>
          <w:p w:rsidR="00C21E8D" w:rsidRDefault="00C21E8D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نصيب اخوان</w:t>
            </w:r>
          </w:p>
        </w:tc>
        <w:tc>
          <w:tcPr>
            <w:tcW w:w="1250" w:type="pct"/>
            <w:shd w:val="clear" w:color="auto" w:fill="auto"/>
          </w:tcPr>
          <w:p w:rsidR="00C21E8D" w:rsidRDefault="00C21E8D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لغة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1D1658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مطهر </w:t>
      </w:r>
      <w:r w:rsidR="0063278B">
        <w:rPr>
          <w:rtl/>
          <w:lang w:bidi="ar-SA"/>
        </w:rPr>
        <w:t>(</w:t>
      </w:r>
      <w:r w:rsidR="001D1658">
        <w:rPr>
          <w:rtl/>
          <w:lang w:bidi="ar-SA"/>
        </w:rPr>
        <w:t>ق 8</w:t>
      </w:r>
      <w:r w:rsidR="0063278B">
        <w:rPr>
          <w:rtl/>
          <w:lang w:bidi="ar-SA"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21E8D" w:rsidTr="00936991">
        <w:tc>
          <w:tcPr>
            <w:tcW w:w="3750" w:type="pct"/>
            <w:shd w:val="clear" w:color="auto" w:fill="auto"/>
          </w:tcPr>
          <w:p w:rsidR="00C21E8D" w:rsidRDefault="00C21E8D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قنية الفتيان</w:t>
            </w:r>
          </w:p>
        </w:tc>
        <w:tc>
          <w:tcPr>
            <w:tcW w:w="3750" w:type="pct"/>
            <w:shd w:val="clear" w:color="auto" w:fill="auto"/>
          </w:tcPr>
          <w:p w:rsidR="00C21E8D" w:rsidRDefault="00C21E8D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 xml:space="preserve">(لغة </w:t>
            </w:r>
            <w:r w:rsidR="00C3657E">
              <w:rPr>
                <w:rtl/>
                <w:lang w:bidi="ar-SA"/>
              </w:rPr>
              <w:t xml:space="preserve">ـ </w:t>
            </w:r>
            <w:r>
              <w:rPr>
                <w:rtl/>
                <w:lang w:bidi="ar-SA"/>
              </w:rPr>
              <w:t>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صدر البدر</w:t>
      </w:r>
    </w:p>
    <w:p w:rsidR="00D47A31" w:rsidRPr="00D47A31" w:rsidRDefault="00D47A31" w:rsidP="00C3657E">
      <w:pPr>
        <w:rPr>
          <w:rtl/>
          <w:lang w:bidi="ar-SA"/>
        </w:rPr>
      </w:pPr>
      <w:r w:rsidRPr="00D47A31">
        <w:rPr>
          <w:rtl/>
          <w:lang w:bidi="ar-SA"/>
        </w:rPr>
        <w:t>منظومة نوني</w:t>
      </w:r>
      <w:r w:rsidR="00C3657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ة في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196) بيتا</w:t>
      </w:r>
      <w:r w:rsidR="00C3657E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اللغات العربية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نظمها لابن </w:t>
      </w:r>
      <w:r w:rsidR="00C3657E">
        <w:rPr>
          <w:rtl/>
          <w:lang w:bidi="ar-SA"/>
        </w:rPr>
        <w:t>ا</w:t>
      </w:r>
      <w:r w:rsidRPr="00D47A31">
        <w:rPr>
          <w:rtl/>
          <w:lang w:bidi="ar-SA"/>
        </w:rPr>
        <w:t>خته الذي هو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السادة آل الرسول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اسم المنظومة والناظم موجود في البيت ما قبل الآخر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كرد انشا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صدر و</w:t>
      </w:r>
      <w:r w:rsidR="00C3657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بدر اين قنية الفتيان كه هست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أولها</w:t>
      </w:r>
      <w:r w:rsidR="0082118F">
        <w:rPr>
          <w:rtl/>
          <w:lang w:bidi="ar-SA"/>
        </w:rPr>
        <w:t xml:space="preserve"> :</w:t>
      </w:r>
    </w:p>
    <w:p w:rsidR="00B47775" w:rsidRDefault="00B47775" w:rsidP="008E0691">
      <w:pPr>
        <w:rPr>
          <w:rtl/>
          <w:lang w:bidi="ar-SA"/>
        </w:rPr>
        <w:sectPr w:rsidR="00B47775" w:rsidSect="009E5D41">
          <w:headerReference w:type="even" r:id="rId166"/>
          <w:headerReference w:type="default" r:id="rId167"/>
          <w:headerReference w:type="first" r:id="rId168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1D1658" w:rsidRDefault="00D47A31" w:rsidP="008E069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294"/>
        <w:gridCol w:w="179"/>
        <w:gridCol w:w="179"/>
        <w:gridCol w:w="4295"/>
      </w:tblGrid>
      <w:tr w:rsidR="00936991" w:rsidTr="00936991">
        <w:tc>
          <w:tcPr>
            <w:tcW w:w="2600" w:type="pct"/>
            <w:gridSpan w:val="3"/>
            <w:shd w:val="clear" w:color="auto" w:fill="auto"/>
          </w:tcPr>
          <w:p w:rsidR="00936991" w:rsidRDefault="00936991" w:rsidP="0093699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حمد اي</w:t>
            </w:r>
            <w:r>
              <w:rPr>
                <w:rtl/>
                <w:lang w:bidi="ar-SA"/>
              </w:rPr>
              <w:t>زد كه داد او بنده را طبع روان</w:t>
            </w:r>
            <w:r>
              <w:rPr>
                <w:rStyle w:val="rfdPoemTiniCharChar"/>
                <w:rtl/>
                <w:lang w:bidi="ar-SA"/>
              </w:rPr>
              <w:t xml:space="preserve"> </w:t>
            </w:r>
            <w:r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  <w:tc>
          <w:tcPr>
            <w:tcW w:w="2400" w:type="pct"/>
            <w:shd w:val="clear" w:color="auto" w:fill="auto"/>
          </w:tcPr>
          <w:p w:rsidR="00936991" w:rsidRDefault="00936991" w:rsidP="00936991">
            <w:pPr>
              <w:pStyle w:val="rfdPoem"/>
              <w:rPr>
                <w:rtl/>
                <w:lang w:bidi="ar-SA"/>
              </w:rPr>
            </w:pPr>
          </w:p>
        </w:tc>
      </w:tr>
      <w:tr w:rsidR="00936991" w:rsidTr="00936991">
        <w:tc>
          <w:tcPr>
            <w:tcW w:w="2400" w:type="pct"/>
            <w:shd w:val="clear" w:color="auto" w:fill="auto"/>
          </w:tcPr>
          <w:p w:rsidR="00936991" w:rsidRDefault="00936991" w:rsidP="00936991">
            <w:pPr>
              <w:pStyle w:val="rfdPoem"/>
              <w:rPr>
                <w:rtl/>
                <w:lang w:bidi="ar-SA"/>
              </w:rPr>
            </w:pPr>
          </w:p>
        </w:tc>
        <w:tc>
          <w:tcPr>
            <w:tcW w:w="2600" w:type="pct"/>
            <w:gridSpan w:val="3"/>
            <w:shd w:val="clear" w:color="auto" w:fill="auto"/>
          </w:tcPr>
          <w:p w:rsidR="00936991" w:rsidRDefault="00936991" w:rsidP="0093699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تا كه</w:t>
            </w:r>
            <w:r>
              <w:rPr>
                <w:rtl/>
                <w:lang w:bidi="ar-SA"/>
              </w:rPr>
              <w:t xml:space="preserve"> در سلك بيان اورد نظمى چون همان</w:t>
            </w:r>
            <w:r>
              <w:rPr>
                <w:rStyle w:val="rfdPoemTiniCharChar"/>
                <w:rtl/>
                <w:lang w:bidi="ar-SA"/>
              </w:rPr>
              <w:t xml:space="preserve"> </w:t>
            </w:r>
            <w:r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</w:tr>
      <w:tr w:rsidR="00BC229C" w:rsidTr="00BC229C">
        <w:tblPrEx>
          <w:tblLook w:val="04A0" w:firstRow="1" w:lastRow="0" w:firstColumn="1" w:lastColumn="0" w:noHBand="0" w:noVBand="1"/>
        </w:tblPrEx>
        <w:tc>
          <w:tcPr>
            <w:tcW w:w="2500" w:type="pct"/>
            <w:gridSpan w:val="2"/>
            <w:shd w:val="clear" w:color="auto" w:fill="auto"/>
          </w:tcPr>
          <w:p w:rsidR="00BC229C" w:rsidRDefault="00BC229C" w:rsidP="00132DDC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4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نصاب تجنيس الألفاظ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BC229C" w:rsidRDefault="00BC229C" w:rsidP="00132DDC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لغة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1D1658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أمير خسرو بن محمود الدهلوي </w:t>
      </w:r>
      <w:r>
        <w:rPr>
          <w:rtl/>
          <w:lang w:bidi="ar-SA"/>
        </w:rPr>
        <w:t>(</w:t>
      </w:r>
      <w:r w:rsidR="001D1658">
        <w:rPr>
          <w:rtl/>
          <w:lang w:bidi="ar-SA"/>
        </w:rPr>
        <w:t>728)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21E8D" w:rsidTr="00DF359E">
        <w:tc>
          <w:tcPr>
            <w:tcW w:w="3750" w:type="pct"/>
            <w:shd w:val="clear" w:color="auto" w:fill="auto"/>
          </w:tcPr>
          <w:p w:rsidR="00C21E8D" w:rsidRDefault="00C21E8D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5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نصاب مثلث</w:t>
            </w:r>
          </w:p>
        </w:tc>
        <w:tc>
          <w:tcPr>
            <w:tcW w:w="1250" w:type="pct"/>
            <w:shd w:val="clear" w:color="auto" w:fill="auto"/>
          </w:tcPr>
          <w:p w:rsidR="00C21E8D" w:rsidRDefault="00C21E8D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لغة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البديعي التبريزي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D46A9A" w:rsidRPr="009204A8" w:rsidTr="00DF359E">
        <w:tc>
          <w:tcPr>
            <w:tcW w:w="1250" w:type="pct"/>
            <w:shd w:val="clear" w:color="auto" w:fill="auto"/>
          </w:tcPr>
          <w:p w:rsidR="00D46A9A" w:rsidRPr="009204A8" w:rsidRDefault="00D46A9A" w:rsidP="00CD20E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D46A9A" w:rsidRDefault="00DF359E" w:rsidP="00CD20E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D46A9A" w:rsidRPr="00D47A31">
              <w:rPr>
                <w:rtl/>
                <w:lang w:bidi="ar-SA"/>
              </w:rPr>
              <w:t xml:space="preserve"> مل</w:t>
            </w:r>
            <w:r w:rsidR="00072DCA">
              <w:rPr>
                <w:rtl/>
                <w:lang w:bidi="ar-SA"/>
              </w:rPr>
              <w:t>ّ</w:t>
            </w:r>
            <w:r w:rsidR="00D46A9A" w:rsidRPr="00D47A31">
              <w:rPr>
                <w:rtl/>
                <w:lang w:bidi="ar-SA"/>
              </w:rPr>
              <w:t>ا أحسن الله</w:t>
            </w:r>
            <w:r w:rsidR="0082118F">
              <w:rPr>
                <w:rtl/>
                <w:lang w:bidi="ar-SA"/>
              </w:rPr>
              <w:t xml:space="preserve"> ، </w:t>
            </w:r>
            <w:r w:rsidR="00D46A9A" w:rsidRPr="00D47A31">
              <w:rPr>
                <w:rtl/>
                <w:lang w:bidi="ar-SA"/>
              </w:rPr>
              <w:t>23 رمضان 1169</w:t>
            </w:r>
            <w:r w:rsidR="0082118F">
              <w:rPr>
                <w:rtl/>
                <w:lang w:bidi="ar-SA"/>
              </w:rPr>
              <w:t xml:space="preserve"> ، </w:t>
            </w:r>
            <w:r w:rsidR="00D46A9A" w:rsidRPr="00D47A31">
              <w:rPr>
                <w:rtl/>
                <w:lang w:bidi="ar-SA"/>
              </w:rPr>
              <w:t>نسخة مجدولة مذه</w:t>
            </w:r>
            <w:r w:rsidR="00072DCA">
              <w:rPr>
                <w:rtl/>
                <w:lang w:bidi="ar-SA"/>
              </w:rPr>
              <w:t>ّ</w:t>
            </w:r>
            <w:r w:rsidR="00D46A9A" w:rsidRPr="00D47A31">
              <w:rPr>
                <w:rtl/>
                <w:lang w:bidi="ar-SA"/>
              </w:rPr>
              <w:t>بة جي</w:t>
            </w:r>
            <w:r w:rsidR="00072DCA">
              <w:rPr>
                <w:rtl/>
                <w:lang w:bidi="ar-SA"/>
              </w:rPr>
              <w:t>ّ</w:t>
            </w:r>
            <w:r w:rsidR="00D46A9A" w:rsidRPr="00D47A31">
              <w:rPr>
                <w:rtl/>
                <w:lang w:bidi="ar-SA"/>
              </w:rPr>
              <w:t>دة</w:t>
            </w:r>
            <w:r w:rsidR="00D46A9A">
              <w:rPr>
                <w:rtl/>
                <w:lang w:bidi="ar-SA"/>
              </w:rPr>
              <w:t xml:space="preserve"> </w:t>
            </w:r>
            <w:r w:rsidR="00D46A9A">
              <w:rPr>
                <w:rtl/>
                <w:lang w:bidi="ar-SA"/>
              </w:rPr>
              <w:br/>
            </w:r>
            <w:r w:rsidR="00D46A9A" w:rsidRPr="00D47A31">
              <w:rPr>
                <w:rtl/>
                <w:lang w:bidi="ar-SA"/>
              </w:rPr>
              <w:t>فيها خمس لوحات فن</w:t>
            </w:r>
            <w:r w:rsidR="00072DCA">
              <w:rPr>
                <w:rtl/>
                <w:lang w:bidi="ar-SA"/>
              </w:rPr>
              <w:t>ّ</w:t>
            </w:r>
            <w:r w:rsidR="00D46A9A" w:rsidRPr="00D47A31">
              <w:rPr>
                <w:rtl/>
                <w:lang w:bidi="ar-SA"/>
              </w:rPr>
              <w:t>ية دقيقة في أول كل رسالة لوحة</w:t>
            </w:r>
            <w:r w:rsidR="00D46A9A">
              <w:rPr>
                <w:rtl/>
                <w:lang w:bidi="ar-SA"/>
              </w:rPr>
              <w:t>.</w:t>
            </w:r>
          </w:p>
          <w:p w:rsidR="00DF359E" w:rsidRPr="009204A8" w:rsidRDefault="00DF359E" w:rsidP="00CD20E9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Pr="00072DCA" w:rsidRDefault="00D47A31" w:rsidP="00072DCA">
      <w:pPr>
        <w:rPr>
          <w:rStyle w:val="rfdBold2"/>
          <w:rtl/>
          <w:lang w:bidi="ar-SA"/>
        </w:rPr>
      </w:pPr>
      <w:r w:rsidRPr="00072DCA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21E8D" w:rsidTr="00DF359E">
        <w:tc>
          <w:tcPr>
            <w:tcW w:w="3750" w:type="pct"/>
            <w:shd w:val="clear" w:color="auto" w:fill="auto"/>
          </w:tcPr>
          <w:p w:rsidR="00C21E8D" w:rsidRDefault="00C21E8D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حاشية تهذيب المنطق</w:t>
            </w:r>
          </w:p>
        </w:tc>
        <w:tc>
          <w:tcPr>
            <w:tcW w:w="1250" w:type="pct"/>
            <w:shd w:val="clear" w:color="auto" w:fill="auto"/>
          </w:tcPr>
          <w:p w:rsidR="00C21E8D" w:rsidRDefault="00C21E8D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منطق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جلال الدين محمد بن أسعد الدواني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907)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21E8D" w:rsidTr="00DF359E">
        <w:tc>
          <w:tcPr>
            <w:tcW w:w="3750" w:type="pct"/>
            <w:shd w:val="clear" w:color="auto" w:fill="auto"/>
          </w:tcPr>
          <w:p w:rsidR="00C21E8D" w:rsidRDefault="00D46A9A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حاشية تهذيب المنطق</w:t>
            </w:r>
          </w:p>
        </w:tc>
        <w:tc>
          <w:tcPr>
            <w:tcW w:w="1250" w:type="pct"/>
            <w:shd w:val="clear" w:color="auto" w:fill="auto"/>
          </w:tcPr>
          <w:p w:rsidR="00C21E8D" w:rsidRDefault="00D46A9A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منطق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AF6D7E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63278B">
        <w:rPr>
          <w:rtl/>
          <w:lang w:bidi="ar-SA"/>
        </w:rPr>
        <w:t>؟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 xml:space="preserve">حاشية على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التهذيب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</w:t>
      </w:r>
      <w:r w:rsidR="00072DC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بعض حواشيه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مهداة إلى أبي الغازي خان أحمد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072DCA">
        <w:rPr>
          <w:rtl/>
          <w:lang w:bidi="ar-SA"/>
        </w:rPr>
        <w:t>بهادر</w:t>
      </w:r>
      <w:r w:rsidRPr="00D47A31">
        <w:rPr>
          <w:rtl/>
          <w:lang w:bidi="ar-SA"/>
        </w:rPr>
        <w:t>خان الحسيني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072DCA">
        <w:rPr>
          <w:rtl/>
          <w:lang w:bidi="ar-SA"/>
        </w:rPr>
        <w:t>الحمد</w:t>
      </w:r>
      <w:r w:rsidRPr="00D47A31">
        <w:rPr>
          <w:rtl/>
          <w:lang w:bidi="ar-SA"/>
        </w:rPr>
        <w:t>لله على تهذيب المنطق والكلام في تقرير عقائد الإسلام و</w:t>
      </w:r>
      <w:r w:rsidR="00072DC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تحرير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قواعد الأحكام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D46A9A" w:rsidRPr="009204A8" w:rsidTr="00DF359E">
        <w:tc>
          <w:tcPr>
            <w:tcW w:w="1250" w:type="pct"/>
            <w:shd w:val="clear" w:color="auto" w:fill="auto"/>
          </w:tcPr>
          <w:p w:rsidR="00D46A9A" w:rsidRPr="009204A8" w:rsidRDefault="00D46A9A" w:rsidP="00CD20E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D46A9A" w:rsidRDefault="00DF359E" w:rsidP="00CD20E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D46A9A" w:rsidRPr="00D47A31">
              <w:rPr>
                <w:rtl/>
                <w:lang w:bidi="ar-SA"/>
              </w:rPr>
              <w:t xml:space="preserve"> مصطفى بن حسن</w:t>
            </w:r>
            <w:r w:rsidR="0082118F">
              <w:rPr>
                <w:rtl/>
                <w:lang w:bidi="ar-SA"/>
              </w:rPr>
              <w:t xml:space="preserve"> ، </w:t>
            </w:r>
            <w:r w:rsidR="00D46A9A" w:rsidRPr="00D47A31">
              <w:rPr>
                <w:rtl/>
                <w:lang w:bidi="ar-SA"/>
              </w:rPr>
              <w:t>يوم الجمعة من شعبان 1183</w:t>
            </w:r>
            <w:r w:rsidR="0082118F">
              <w:rPr>
                <w:rtl/>
                <w:lang w:bidi="ar-SA"/>
              </w:rPr>
              <w:t xml:space="preserve"> ، </w:t>
            </w:r>
            <w:r w:rsidR="00D46A9A" w:rsidRPr="00D47A31">
              <w:rPr>
                <w:rtl/>
                <w:lang w:bidi="ar-SA"/>
              </w:rPr>
              <w:t>نسخة</w:t>
            </w:r>
            <w:r w:rsidR="00D46A9A">
              <w:rPr>
                <w:rtl/>
                <w:lang w:bidi="ar-SA"/>
              </w:rPr>
              <w:t xml:space="preserve"> </w:t>
            </w:r>
            <w:r w:rsidR="00D46A9A">
              <w:rPr>
                <w:rtl/>
                <w:lang w:bidi="ar-SA"/>
              </w:rPr>
              <w:br/>
            </w:r>
            <w:r w:rsidR="00D46A9A" w:rsidRPr="00D47A31">
              <w:rPr>
                <w:rtl/>
                <w:lang w:bidi="ar-SA"/>
              </w:rPr>
              <w:t>مجدولة</w:t>
            </w:r>
            <w:r w:rsidR="00D46A9A">
              <w:rPr>
                <w:rtl/>
                <w:lang w:bidi="ar-SA"/>
              </w:rPr>
              <w:t>.</w:t>
            </w:r>
          </w:p>
          <w:p w:rsidR="00DF359E" w:rsidRPr="009204A8" w:rsidRDefault="00DF359E" w:rsidP="00CD20E9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Pr="00072DCA" w:rsidRDefault="00D47A31" w:rsidP="00072DCA">
      <w:pPr>
        <w:rPr>
          <w:rStyle w:val="rfdBold2"/>
          <w:rtl/>
          <w:lang w:bidi="ar-SA"/>
        </w:rPr>
      </w:pPr>
      <w:r w:rsidRPr="00072DCA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21E8D" w:rsidTr="00DF359E">
        <w:tc>
          <w:tcPr>
            <w:tcW w:w="3750" w:type="pct"/>
            <w:shd w:val="clear" w:color="auto" w:fill="auto"/>
          </w:tcPr>
          <w:p w:rsidR="00C21E8D" w:rsidRDefault="00D46A9A" w:rsidP="00072DCA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شرح مختصر ال</w:t>
            </w:r>
            <w:r w:rsidR="00072DCA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صول</w:t>
            </w:r>
          </w:p>
        </w:tc>
        <w:tc>
          <w:tcPr>
            <w:tcW w:w="1250" w:type="pct"/>
            <w:shd w:val="clear" w:color="auto" w:fill="auto"/>
          </w:tcPr>
          <w:p w:rsidR="00C21E8D" w:rsidRDefault="00D46A9A" w:rsidP="00072DCA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="00072DCA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صول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1D1658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072DCA">
        <w:rPr>
          <w:rtl/>
          <w:lang w:bidi="ar-SA"/>
        </w:rPr>
        <w:t xml:space="preserve"> عضدالدين عبد</w:t>
      </w:r>
      <w:r w:rsidRPr="00D47A31">
        <w:rPr>
          <w:rtl/>
          <w:lang w:bidi="ar-SA"/>
        </w:rPr>
        <w:t xml:space="preserve">الرحمن بن أحمد الإيجي </w:t>
      </w:r>
      <w:r>
        <w:rPr>
          <w:rtl/>
          <w:lang w:bidi="ar-SA"/>
        </w:rPr>
        <w:t>(</w:t>
      </w:r>
      <w:r w:rsidR="001D1658">
        <w:rPr>
          <w:rtl/>
          <w:lang w:bidi="ar-SA"/>
        </w:rPr>
        <w:t>756)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 xml:space="preserve">إلى بحث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مبادئ اللغة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D46A9A" w:rsidTr="00DF359E">
        <w:tc>
          <w:tcPr>
            <w:tcW w:w="3750" w:type="pct"/>
            <w:shd w:val="clear" w:color="auto" w:fill="auto"/>
          </w:tcPr>
          <w:p w:rsidR="00D46A9A" w:rsidRDefault="00D46A9A" w:rsidP="00072DCA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حاشية شرح مختصر ال</w:t>
            </w:r>
            <w:r w:rsidR="00072DCA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صول</w:t>
            </w:r>
          </w:p>
        </w:tc>
        <w:tc>
          <w:tcPr>
            <w:tcW w:w="1250" w:type="pct"/>
            <w:shd w:val="clear" w:color="auto" w:fill="auto"/>
          </w:tcPr>
          <w:p w:rsidR="00D46A9A" w:rsidRDefault="00D46A9A" w:rsidP="00072DCA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="00072DCA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صول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DF359E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DF359E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 xml:space="preserve">حاشية توضيحية بعنوان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قوله</w:t>
      </w:r>
      <w:r w:rsidR="00DF359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DF359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قوله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على الشرح المذكور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ذكر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كشف الظنون</w:t>
      </w:r>
      <w:r w:rsidR="001D1658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1853 حاشيتين على شرح العضدي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إحداهما لسيف الدين الأبهري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</w:t>
      </w:r>
      <w:r w:rsidR="00A51213">
        <w:rPr>
          <w:rtl/>
          <w:lang w:bidi="ar-SA"/>
        </w:rPr>
        <w:t>اُ</w:t>
      </w:r>
      <w:r w:rsidRPr="00D47A31">
        <w:rPr>
          <w:rtl/>
          <w:lang w:bidi="ar-SA"/>
        </w:rPr>
        <w:t>خرى لمل</w:t>
      </w:r>
      <w:r w:rsidR="00A5121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ا ميرزا جان الشيرازي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الشيرواني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ولعل</w:t>
      </w:r>
      <w:r w:rsidR="00A5121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هذه الحاشية هي الثانية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A51213">
        <w:rPr>
          <w:rtl/>
          <w:lang w:bidi="ar-SA"/>
        </w:rPr>
        <w:t>قوله الحمد</w:t>
      </w:r>
      <w:r w:rsidRPr="00D47A31">
        <w:rPr>
          <w:rtl/>
          <w:lang w:bidi="ar-SA"/>
        </w:rPr>
        <w:t>لله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أردف التسمية بالتحميد في مفتتح الكلام اقتفاء لما ورد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الأخبار و</w:t>
      </w:r>
      <w:r w:rsidR="00A5121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اقتداء</w:t>
      </w:r>
      <w:r w:rsidR="00A51213">
        <w:rPr>
          <w:rtl/>
          <w:lang w:bidi="ar-SA"/>
        </w:rPr>
        <w:t>اً</w:t>
      </w:r>
      <w:r w:rsidRPr="00D47A31">
        <w:rPr>
          <w:rtl/>
          <w:lang w:bidi="ar-SA"/>
        </w:rPr>
        <w:t xml:space="preserve"> بطريق الأخيار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D46A9A" w:rsidRPr="009204A8" w:rsidTr="00DF359E">
        <w:tc>
          <w:tcPr>
            <w:tcW w:w="1250" w:type="pct"/>
            <w:shd w:val="clear" w:color="auto" w:fill="auto"/>
          </w:tcPr>
          <w:p w:rsidR="00D46A9A" w:rsidRPr="009204A8" w:rsidRDefault="00D46A9A" w:rsidP="00CD20E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D46A9A" w:rsidRDefault="00DF359E" w:rsidP="00CD20E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D46A9A" w:rsidRPr="00D47A31">
              <w:rPr>
                <w:rtl/>
                <w:lang w:bidi="ar-SA"/>
              </w:rPr>
              <w:t xml:space="preserve"> من القرن الحادي عشر</w:t>
            </w:r>
            <w:r w:rsidR="0082118F">
              <w:rPr>
                <w:rtl/>
                <w:lang w:bidi="ar-SA"/>
              </w:rPr>
              <w:t xml:space="preserve"> ، </w:t>
            </w:r>
            <w:r w:rsidR="00D46A9A" w:rsidRPr="00D47A31">
              <w:rPr>
                <w:rtl/>
                <w:lang w:bidi="ar-SA"/>
              </w:rPr>
              <w:t>نسخة مقروءة مصح</w:t>
            </w:r>
            <w:r w:rsidR="00A51213">
              <w:rPr>
                <w:rtl/>
                <w:lang w:bidi="ar-SA"/>
              </w:rPr>
              <w:t>ّ</w:t>
            </w:r>
            <w:r w:rsidR="00D46A9A" w:rsidRPr="00D47A31">
              <w:rPr>
                <w:rtl/>
                <w:lang w:bidi="ar-SA"/>
              </w:rPr>
              <w:t>حة</w:t>
            </w:r>
            <w:r w:rsidR="00D46A9A">
              <w:rPr>
                <w:rtl/>
                <w:lang w:bidi="ar-SA"/>
              </w:rPr>
              <w:t>.</w:t>
            </w:r>
          </w:p>
          <w:p w:rsidR="00DF359E" w:rsidRPr="009204A8" w:rsidRDefault="00DF359E" w:rsidP="00CD20E9">
            <w:pPr>
              <w:pStyle w:val="rfdVar0"/>
              <w:rPr>
                <w:rtl/>
                <w:lang w:bidi="ar-SA"/>
              </w:rPr>
            </w:pPr>
          </w:p>
        </w:tc>
      </w:tr>
    </w:tbl>
    <w:p w:rsidR="0063278B" w:rsidRPr="00D35EDB" w:rsidRDefault="00D47A31" w:rsidP="00D35EDB">
      <w:pPr>
        <w:rPr>
          <w:rStyle w:val="rfdBold2"/>
          <w:rtl/>
          <w:lang w:bidi="ar-SA"/>
        </w:rPr>
      </w:pPr>
      <w:r w:rsidRPr="00D35EDB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21E8D" w:rsidTr="00DF359E">
        <w:tc>
          <w:tcPr>
            <w:tcW w:w="3750" w:type="pct"/>
            <w:shd w:val="clear" w:color="auto" w:fill="auto"/>
          </w:tcPr>
          <w:p w:rsidR="00C21E8D" w:rsidRDefault="00D46A9A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زاد المسافرين</w:t>
            </w:r>
          </w:p>
        </w:tc>
        <w:tc>
          <w:tcPr>
            <w:tcW w:w="1250" w:type="pct"/>
            <w:shd w:val="clear" w:color="auto" w:fill="auto"/>
          </w:tcPr>
          <w:p w:rsidR="00C21E8D" w:rsidRDefault="00D46A9A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طب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1D1658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محمد مهدي بن علي نقي الشريف الطبيب </w:t>
      </w:r>
      <w:r w:rsidR="0063278B">
        <w:rPr>
          <w:rtl/>
          <w:lang w:bidi="ar-SA"/>
        </w:rPr>
        <w:t>(</w:t>
      </w:r>
      <w:r w:rsidR="001D1658">
        <w:rPr>
          <w:rtl/>
          <w:lang w:bidi="ar-SA"/>
        </w:rPr>
        <w:t>ق 12</w:t>
      </w:r>
      <w:r w:rsidR="0063278B">
        <w:rPr>
          <w:rtl/>
          <w:lang w:bidi="ar-SA"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21E8D" w:rsidTr="00DF359E">
        <w:tc>
          <w:tcPr>
            <w:tcW w:w="3750" w:type="pct"/>
            <w:shd w:val="clear" w:color="auto" w:fill="auto"/>
          </w:tcPr>
          <w:p w:rsidR="00C21E8D" w:rsidRDefault="00D46A9A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نان وحلوا</w:t>
            </w:r>
          </w:p>
        </w:tc>
        <w:tc>
          <w:tcPr>
            <w:tcW w:w="1250" w:type="pct"/>
            <w:shd w:val="clear" w:color="auto" w:fill="auto"/>
          </w:tcPr>
          <w:p w:rsidR="00C21E8D" w:rsidRDefault="00D46A9A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شعر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1D1658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بهاء الدين محمد بن الحسين العاملي </w:t>
      </w:r>
      <w:r>
        <w:rPr>
          <w:rtl/>
          <w:lang w:bidi="ar-SA"/>
        </w:rPr>
        <w:t>(</w:t>
      </w:r>
      <w:r w:rsidR="001D1658">
        <w:rPr>
          <w:rtl/>
          <w:lang w:bidi="ar-SA"/>
        </w:rPr>
        <w:t>1030)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D46A9A" w:rsidRPr="009204A8" w:rsidTr="00DF359E">
        <w:tc>
          <w:tcPr>
            <w:tcW w:w="1250" w:type="pct"/>
            <w:shd w:val="clear" w:color="auto" w:fill="auto"/>
          </w:tcPr>
          <w:p w:rsidR="00D46A9A" w:rsidRPr="009204A8" w:rsidRDefault="00D46A9A" w:rsidP="00CD20E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D46A9A" w:rsidRDefault="00DF359E" w:rsidP="00CD20E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D46A9A" w:rsidRPr="00D47A31">
              <w:rPr>
                <w:rtl/>
                <w:lang w:bidi="ar-SA"/>
              </w:rPr>
              <w:t xml:space="preserve"> من دون اسم الناسخ والتاريخ</w:t>
            </w:r>
            <w:r w:rsidR="00D46A9A">
              <w:rPr>
                <w:rtl/>
                <w:lang w:bidi="ar-SA"/>
              </w:rPr>
              <w:t>.</w:t>
            </w:r>
          </w:p>
          <w:p w:rsidR="00DF359E" w:rsidRPr="009204A8" w:rsidRDefault="00DF359E" w:rsidP="00CD20E9">
            <w:pPr>
              <w:pStyle w:val="rfdVar0"/>
              <w:rPr>
                <w:rtl/>
                <w:lang w:bidi="ar-SA"/>
              </w:rPr>
            </w:pPr>
          </w:p>
        </w:tc>
      </w:tr>
    </w:tbl>
    <w:p w:rsidR="0063278B" w:rsidRPr="00D35EDB" w:rsidRDefault="00D47A31" w:rsidP="00D35EDB">
      <w:pPr>
        <w:rPr>
          <w:rStyle w:val="rfdBold2"/>
          <w:rtl/>
          <w:lang w:bidi="ar-SA"/>
        </w:rPr>
      </w:pPr>
      <w:r w:rsidRPr="00D35EDB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21E8D" w:rsidTr="001F0E28">
        <w:tc>
          <w:tcPr>
            <w:tcW w:w="3750" w:type="pct"/>
            <w:shd w:val="clear" w:color="auto" w:fill="auto"/>
          </w:tcPr>
          <w:p w:rsidR="00C21E8D" w:rsidRDefault="00D46A9A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>ـ</w:t>
            </w:r>
            <w:r w:rsidRPr="00D47A31">
              <w:rPr>
                <w:rtl/>
                <w:lang w:bidi="ar-SA"/>
              </w:rPr>
              <w:t xml:space="preserve"> گلشن راز</w:t>
            </w:r>
          </w:p>
        </w:tc>
        <w:tc>
          <w:tcPr>
            <w:tcW w:w="1250" w:type="pct"/>
            <w:shd w:val="clear" w:color="auto" w:fill="auto"/>
          </w:tcPr>
          <w:p w:rsidR="00C21E8D" w:rsidRDefault="00D46A9A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شعر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1D1658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الشيخ محمود بن أمين الدين الشبستري </w:t>
      </w:r>
      <w:r>
        <w:rPr>
          <w:rtl/>
          <w:lang w:bidi="ar-SA"/>
        </w:rPr>
        <w:t>(</w:t>
      </w:r>
      <w:r w:rsidR="001D1658">
        <w:rPr>
          <w:rtl/>
          <w:lang w:bidi="ar-SA"/>
        </w:rPr>
        <w:t>730)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21E8D" w:rsidTr="00EC6EC5">
        <w:tc>
          <w:tcPr>
            <w:tcW w:w="3750" w:type="pct"/>
            <w:shd w:val="clear" w:color="auto" w:fill="auto"/>
          </w:tcPr>
          <w:p w:rsidR="00C21E8D" w:rsidRDefault="00D46A9A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شرح گلشن راز</w:t>
            </w:r>
          </w:p>
        </w:tc>
        <w:tc>
          <w:tcPr>
            <w:tcW w:w="1250" w:type="pct"/>
            <w:shd w:val="clear" w:color="auto" w:fill="auto"/>
          </w:tcPr>
          <w:p w:rsidR="00C21E8D" w:rsidRDefault="00D46A9A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تصو</w:t>
            </w:r>
            <w:r w:rsidR="00D35EDB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ف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1D1658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أحمد بن موسى </w:t>
      </w:r>
      <w:r w:rsidR="0063278B">
        <w:rPr>
          <w:rtl/>
          <w:lang w:bidi="ar-SA"/>
        </w:rPr>
        <w:t>(</w:t>
      </w:r>
      <w:r w:rsidR="001D1658">
        <w:rPr>
          <w:rtl/>
          <w:lang w:bidi="ar-SA"/>
        </w:rPr>
        <w:t>ق 9</w:t>
      </w:r>
      <w:r w:rsidR="0063278B">
        <w:rPr>
          <w:rtl/>
          <w:lang w:bidi="ar-SA"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21E8D" w:rsidTr="00EC6EC5">
        <w:tc>
          <w:tcPr>
            <w:tcW w:w="3750" w:type="pct"/>
            <w:shd w:val="clear" w:color="auto" w:fill="auto"/>
          </w:tcPr>
          <w:p w:rsidR="00C21E8D" w:rsidRDefault="00D46A9A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زبدة الحقائق</w:t>
            </w:r>
          </w:p>
        </w:tc>
        <w:tc>
          <w:tcPr>
            <w:tcW w:w="1250" w:type="pct"/>
            <w:shd w:val="clear" w:color="auto" w:fill="auto"/>
          </w:tcPr>
          <w:p w:rsidR="00C21E8D" w:rsidRDefault="00D46A9A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تصو</w:t>
            </w:r>
            <w:r w:rsidR="00D35EDB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ف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1D1658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الشيخ عزيز الدين بن محمد النسفي النخشبي </w:t>
      </w:r>
      <w:r w:rsidR="0063278B">
        <w:rPr>
          <w:rtl/>
          <w:lang w:bidi="ar-SA"/>
        </w:rPr>
        <w:t>(</w:t>
      </w:r>
      <w:r w:rsidR="001D1658">
        <w:rPr>
          <w:rtl/>
          <w:lang w:bidi="ar-SA"/>
        </w:rPr>
        <w:t>ق 7</w:t>
      </w:r>
      <w:r w:rsidR="0063278B">
        <w:rPr>
          <w:rtl/>
          <w:lang w:bidi="ar-SA"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D46A9A" w:rsidRPr="009204A8" w:rsidTr="00EC6EC5">
        <w:tc>
          <w:tcPr>
            <w:tcW w:w="1250" w:type="pct"/>
            <w:shd w:val="clear" w:color="auto" w:fill="auto"/>
          </w:tcPr>
          <w:p w:rsidR="00D46A9A" w:rsidRPr="009204A8" w:rsidRDefault="00D46A9A" w:rsidP="00CD20E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D46A9A" w:rsidRDefault="00EC6EC5" w:rsidP="00CD20E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D46A9A" w:rsidRPr="00D47A31">
              <w:rPr>
                <w:rtl/>
                <w:lang w:bidi="ar-SA"/>
              </w:rPr>
              <w:t xml:space="preserve"> يوم الأحد من ذي القعدة 1261 بأمر مقر</w:t>
            </w:r>
            <w:r w:rsidR="00D35EDB">
              <w:rPr>
                <w:rtl/>
                <w:lang w:bidi="ar-SA"/>
              </w:rPr>
              <w:t>ّ</w:t>
            </w:r>
            <w:r w:rsidR="00D46A9A" w:rsidRPr="00D47A31">
              <w:rPr>
                <w:rtl/>
                <w:lang w:bidi="ar-SA"/>
              </w:rPr>
              <w:t>ب الخاقان يحيى خان</w:t>
            </w:r>
            <w:r w:rsidR="00D46A9A">
              <w:rPr>
                <w:rtl/>
                <w:lang w:bidi="ar-SA"/>
              </w:rPr>
              <w:t xml:space="preserve"> </w:t>
            </w:r>
            <w:r w:rsidR="00D46A9A">
              <w:rPr>
                <w:rtl/>
                <w:lang w:bidi="ar-SA"/>
              </w:rPr>
              <w:br/>
            </w:r>
            <w:r w:rsidR="00D46A9A" w:rsidRPr="00D47A31">
              <w:rPr>
                <w:rtl/>
                <w:lang w:bidi="ar-SA"/>
              </w:rPr>
              <w:t>ايلخاني</w:t>
            </w:r>
            <w:r w:rsidR="0082118F">
              <w:rPr>
                <w:rtl/>
                <w:lang w:bidi="ar-SA"/>
              </w:rPr>
              <w:t xml:space="preserve"> ، </w:t>
            </w:r>
            <w:r w:rsidR="00D46A9A" w:rsidRPr="00D47A31">
              <w:rPr>
                <w:rtl/>
                <w:lang w:bidi="ar-SA"/>
              </w:rPr>
              <w:t>نسخة مجدولة نظيفة</w:t>
            </w:r>
            <w:r w:rsidR="00D46A9A">
              <w:rPr>
                <w:rtl/>
                <w:lang w:bidi="ar-SA"/>
              </w:rPr>
              <w:t>.</w:t>
            </w:r>
          </w:p>
          <w:p w:rsidR="00EC6EC5" w:rsidRPr="009204A8" w:rsidRDefault="00EC6EC5" w:rsidP="00CD20E9">
            <w:pPr>
              <w:pStyle w:val="rfdVar0"/>
              <w:rPr>
                <w:rtl/>
                <w:lang w:bidi="ar-SA"/>
              </w:rPr>
            </w:pPr>
          </w:p>
        </w:tc>
      </w:tr>
    </w:tbl>
    <w:p w:rsidR="0063278B" w:rsidRPr="00D35EDB" w:rsidRDefault="00D47A31" w:rsidP="00D35EDB">
      <w:pPr>
        <w:rPr>
          <w:rStyle w:val="rfdBold2"/>
          <w:rtl/>
          <w:lang w:bidi="ar-SA"/>
        </w:rPr>
      </w:pPr>
      <w:r w:rsidRPr="00D35EDB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C21E8D" w:rsidTr="00EC6EC5">
        <w:tc>
          <w:tcPr>
            <w:tcW w:w="3750" w:type="pct"/>
            <w:shd w:val="clear" w:color="auto" w:fill="auto"/>
          </w:tcPr>
          <w:p w:rsidR="00C21E8D" w:rsidRDefault="00D46A9A" w:rsidP="000D40DB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تحف</w:t>
            </w:r>
            <w:r w:rsidR="000D40DB">
              <w:rPr>
                <w:rtl/>
                <w:lang w:bidi="ar-SA"/>
              </w:rPr>
              <w:t>ه</w:t>
            </w:r>
            <w:r w:rsidRPr="00D47A31">
              <w:rPr>
                <w:rtl/>
                <w:lang w:bidi="ar-SA"/>
              </w:rPr>
              <w:t xml:space="preserve"> حاتمي</w:t>
            </w:r>
          </w:p>
        </w:tc>
        <w:tc>
          <w:tcPr>
            <w:tcW w:w="1250" w:type="pct"/>
            <w:shd w:val="clear" w:color="auto" w:fill="auto"/>
          </w:tcPr>
          <w:p w:rsidR="00C21E8D" w:rsidRDefault="00D46A9A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اسطرلاب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بهاء الدين محمد بن الحسين العاملي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1030)</w:t>
      </w:r>
    </w:p>
    <w:p w:rsidR="00B47775" w:rsidRDefault="00B47775" w:rsidP="00D47A31">
      <w:pPr>
        <w:rPr>
          <w:rtl/>
          <w:lang w:bidi="ar-SA"/>
        </w:rPr>
        <w:sectPr w:rsidR="00B47775" w:rsidSect="009E5D41">
          <w:headerReference w:type="even" r:id="rId169"/>
          <w:headerReference w:type="default" r:id="rId170"/>
          <w:headerReference w:type="first" r:id="rId171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6A9A" w:rsidRDefault="00D47A31" w:rsidP="00D47A3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D46A9A" w:rsidTr="00EC6EC5">
        <w:tc>
          <w:tcPr>
            <w:tcW w:w="3750" w:type="pct"/>
            <w:shd w:val="clear" w:color="auto" w:fill="auto"/>
          </w:tcPr>
          <w:p w:rsidR="00D46A9A" w:rsidRDefault="00D46A9A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الصفيحة</w:t>
            </w:r>
          </w:p>
        </w:tc>
        <w:tc>
          <w:tcPr>
            <w:tcW w:w="1250" w:type="pct"/>
            <w:shd w:val="clear" w:color="auto" w:fill="auto"/>
          </w:tcPr>
          <w:p w:rsidR="00D46A9A" w:rsidRDefault="00D46A9A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اسطرلاب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1D1658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به</w:t>
      </w:r>
      <w:r w:rsidR="001D1658">
        <w:rPr>
          <w:rtl/>
          <w:lang w:bidi="ar-SA"/>
        </w:rPr>
        <w:t>اء الدين محمد بن الحسين العاملي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D46A9A" w:rsidTr="00EC6EC5">
        <w:tc>
          <w:tcPr>
            <w:tcW w:w="3750" w:type="pct"/>
            <w:shd w:val="clear" w:color="auto" w:fill="auto"/>
          </w:tcPr>
          <w:p w:rsidR="00D46A9A" w:rsidRDefault="00D46A9A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جهة القبلة</w:t>
            </w:r>
          </w:p>
        </w:tc>
        <w:tc>
          <w:tcPr>
            <w:tcW w:w="1250" w:type="pct"/>
            <w:shd w:val="clear" w:color="auto" w:fill="auto"/>
          </w:tcPr>
          <w:p w:rsidR="00D46A9A" w:rsidRDefault="00D46A9A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فقه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1D1658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بهاء الدين محمد بن ال</w:t>
      </w:r>
      <w:r w:rsidR="001D1658">
        <w:rPr>
          <w:rtl/>
          <w:lang w:bidi="ar-SA"/>
        </w:rPr>
        <w:t>حسين العاملي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D46A9A" w:rsidTr="00EC6EC5">
        <w:tc>
          <w:tcPr>
            <w:tcW w:w="3750" w:type="pct"/>
            <w:shd w:val="clear" w:color="auto" w:fill="auto"/>
          </w:tcPr>
          <w:p w:rsidR="00D46A9A" w:rsidRDefault="00D46A9A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4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الوجيزة</w:t>
            </w:r>
          </w:p>
        </w:tc>
        <w:tc>
          <w:tcPr>
            <w:tcW w:w="1250" w:type="pct"/>
            <w:shd w:val="clear" w:color="auto" w:fill="auto"/>
          </w:tcPr>
          <w:p w:rsidR="00D46A9A" w:rsidRDefault="00D46A9A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دراية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1D1658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به</w:t>
      </w:r>
      <w:r w:rsidR="001D1658">
        <w:rPr>
          <w:rtl/>
          <w:lang w:bidi="ar-SA"/>
        </w:rPr>
        <w:t>اء الدين محمد بن الحسين العاملي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684"/>
        <w:gridCol w:w="6263"/>
      </w:tblGrid>
      <w:tr w:rsidR="00D46A9A" w:rsidRPr="009204A8" w:rsidTr="00CD20E9">
        <w:tc>
          <w:tcPr>
            <w:tcW w:w="1500" w:type="pct"/>
            <w:shd w:val="clear" w:color="auto" w:fill="auto"/>
          </w:tcPr>
          <w:p w:rsidR="00D46A9A" w:rsidRPr="009204A8" w:rsidRDefault="00D46A9A" w:rsidP="00CD20E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500" w:type="pct"/>
            <w:shd w:val="clear" w:color="auto" w:fill="auto"/>
          </w:tcPr>
          <w:p w:rsidR="00D46A9A" w:rsidRDefault="00EC6EC5" w:rsidP="00CD20E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D46A9A" w:rsidRPr="00D47A31">
              <w:rPr>
                <w:rtl/>
                <w:lang w:bidi="ar-SA"/>
              </w:rPr>
              <w:t xml:space="preserve"> الكتاب الأول والثاني والرابع كتبها زين العابدين بن محمد باقر</w:t>
            </w:r>
            <w:r w:rsidR="00D46A9A">
              <w:rPr>
                <w:rtl/>
                <w:lang w:bidi="ar-SA"/>
              </w:rPr>
              <w:t xml:space="preserve"> </w:t>
            </w:r>
            <w:r w:rsidR="00D46A9A">
              <w:rPr>
                <w:rtl/>
                <w:lang w:bidi="ar-SA"/>
              </w:rPr>
              <w:br/>
            </w:r>
            <w:r w:rsidR="00D46A9A" w:rsidRPr="00D47A31">
              <w:rPr>
                <w:rtl/>
                <w:lang w:bidi="ar-SA"/>
              </w:rPr>
              <w:t>الحسيني</w:t>
            </w:r>
            <w:r w:rsidR="0082118F">
              <w:rPr>
                <w:rtl/>
                <w:lang w:bidi="ar-SA"/>
              </w:rPr>
              <w:t xml:space="preserve"> ، </w:t>
            </w:r>
            <w:r w:rsidR="00D46A9A" w:rsidRPr="00D47A31">
              <w:rPr>
                <w:rtl/>
                <w:lang w:bidi="ar-SA"/>
              </w:rPr>
              <w:t>الكتاب الأول بتاريخ 1016 في قزوين من نسخة</w:t>
            </w:r>
            <w:r w:rsidR="00D46A9A">
              <w:rPr>
                <w:rtl/>
                <w:lang w:bidi="ar-SA"/>
              </w:rPr>
              <w:t xml:space="preserve"> </w:t>
            </w:r>
            <w:r w:rsidR="00D46A9A">
              <w:rPr>
                <w:rtl/>
                <w:lang w:bidi="ar-SA"/>
              </w:rPr>
              <w:br/>
            </w:r>
            <w:r w:rsidR="00D46A9A" w:rsidRPr="00D47A31">
              <w:rPr>
                <w:rtl/>
                <w:lang w:bidi="ar-SA"/>
              </w:rPr>
              <w:t>المؤلف</w:t>
            </w:r>
            <w:r w:rsidR="0082118F">
              <w:rPr>
                <w:rtl/>
                <w:lang w:bidi="ar-SA"/>
              </w:rPr>
              <w:t xml:space="preserve"> ، </w:t>
            </w:r>
            <w:r w:rsidR="00D46A9A" w:rsidRPr="00D47A31">
              <w:rPr>
                <w:rtl/>
                <w:lang w:bidi="ar-SA"/>
              </w:rPr>
              <w:t>والكتاب الثاني بتاريخ 1017 في إصبهان من نسخة</w:t>
            </w:r>
            <w:r w:rsidR="00D46A9A">
              <w:rPr>
                <w:rtl/>
                <w:lang w:bidi="ar-SA"/>
              </w:rPr>
              <w:t xml:space="preserve"> </w:t>
            </w:r>
            <w:r w:rsidR="00D46A9A">
              <w:rPr>
                <w:rtl/>
                <w:lang w:bidi="ar-SA"/>
              </w:rPr>
              <w:br/>
            </w:r>
            <w:r w:rsidR="00D46A9A" w:rsidRPr="00D47A31">
              <w:rPr>
                <w:rtl/>
                <w:lang w:bidi="ar-SA"/>
              </w:rPr>
              <w:t>المؤلف</w:t>
            </w:r>
            <w:r w:rsidR="0082118F">
              <w:rPr>
                <w:rtl/>
                <w:lang w:bidi="ar-SA"/>
              </w:rPr>
              <w:t xml:space="preserve"> ، </w:t>
            </w:r>
            <w:r w:rsidR="00D46A9A" w:rsidRPr="00D47A31">
              <w:rPr>
                <w:rtl/>
                <w:lang w:bidi="ar-SA"/>
              </w:rPr>
              <w:t>والكتاب الرابع بتاريخ 1016 في قم</w:t>
            </w:r>
            <w:r w:rsidR="00D46A9A">
              <w:rPr>
                <w:rtl/>
                <w:lang w:bidi="ar-SA"/>
              </w:rPr>
              <w:t>.</w:t>
            </w:r>
            <w:r w:rsidR="00D46A9A" w:rsidRPr="00D47A31">
              <w:rPr>
                <w:rtl/>
                <w:lang w:bidi="ar-SA"/>
              </w:rPr>
              <w:t xml:space="preserve"> الكتاب الثالث</w:t>
            </w:r>
            <w:r w:rsidR="00D46A9A">
              <w:rPr>
                <w:rtl/>
                <w:lang w:bidi="ar-SA"/>
              </w:rPr>
              <w:t xml:space="preserve"> </w:t>
            </w:r>
            <w:r w:rsidR="00D46A9A">
              <w:rPr>
                <w:rtl/>
                <w:lang w:bidi="ar-SA"/>
              </w:rPr>
              <w:br/>
            </w:r>
            <w:r w:rsidR="00D46A9A" w:rsidRPr="00D47A31">
              <w:rPr>
                <w:rtl/>
                <w:lang w:bidi="ar-SA"/>
              </w:rPr>
              <w:t>كتبه نظام الدين محمد بن الحسن القرشي لأمير زين العابدين</w:t>
            </w:r>
            <w:r w:rsidR="00D46A9A">
              <w:rPr>
                <w:rtl/>
                <w:lang w:bidi="ar-SA"/>
              </w:rPr>
              <w:t xml:space="preserve"> </w:t>
            </w:r>
            <w:r w:rsidR="00D46A9A">
              <w:rPr>
                <w:rtl/>
                <w:lang w:bidi="ar-SA"/>
              </w:rPr>
              <w:br/>
              <w:t>(</w:t>
            </w:r>
            <w:r w:rsidR="00D46A9A" w:rsidRPr="00D47A31">
              <w:rPr>
                <w:rtl/>
                <w:lang w:bidi="ar-SA"/>
              </w:rPr>
              <w:t>كاتب بقية رسائل المجموعة</w:t>
            </w:r>
            <w:r w:rsidR="00D46A9A">
              <w:rPr>
                <w:rtl/>
                <w:lang w:bidi="ar-SA"/>
              </w:rPr>
              <w:t>).</w:t>
            </w:r>
            <w:r w:rsidR="00D46A9A" w:rsidRPr="00D47A31">
              <w:rPr>
                <w:rtl/>
                <w:lang w:bidi="ar-SA"/>
              </w:rPr>
              <w:t xml:space="preserve"> المجموعة مصح</w:t>
            </w:r>
            <w:r w:rsidR="007A287B">
              <w:rPr>
                <w:rtl/>
                <w:lang w:bidi="ar-SA"/>
              </w:rPr>
              <w:t>ّ</w:t>
            </w:r>
            <w:r w:rsidR="00D46A9A" w:rsidRPr="00D47A31">
              <w:rPr>
                <w:rtl/>
                <w:lang w:bidi="ar-SA"/>
              </w:rPr>
              <w:t>حة في هوامشها</w:t>
            </w:r>
            <w:r w:rsidR="00D46A9A">
              <w:rPr>
                <w:rtl/>
                <w:lang w:bidi="ar-SA"/>
              </w:rPr>
              <w:t xml:space="preserve"> </w:t>
            </w:r>
            <w:r w:rsidR="00D46A9A">
              <w:rPr>
                <w:rtl/>
                <w:lang w:bidi="ar-SA"/>
              </w:rPr>
              <w:br/>
            </w:r>
            <w:r w:rsidR="00D46A9A" w:rsidRPr="00D47A31">
              <w:rPr>
                <w:rtl/>
                <w:lang w:bidi="ar-SA"/>
              </w:rPr>
              <w:t>بلاغات</w:t>
            </w:r>
            <w:r w:rsidR="00D46A9A">
              <w:rPr>
                <w:rtl/>
                <w:lang w:bidi="ar-SA"/>
              </w:rPr>
              <w:t>.</w:t>
            </w:r>
          </w:p>
          <w:p w:rsidR="00EC6EC5" w:rsidRPr="009204A8" w:rsidRDefault="00EC6EC5" w:rsidP="00CD20E9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Default="00D47A31" w:rsidP="001D1658">
      <w:pPr>
        <w:rPr>
          <w:rStyle w:val="rfdBold2"/>
          <w:rtl/>
          <w:lang w:bidi="ar-SA"/>
        </w:rPr>
      </w:pPr>
      <w:r w:rsidRPr="001D1658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D46A9A" w:rsidTr="00EC6EC5">
        <w:tc>
          <w:tcPr>
            <w:tcW w:w="3750" w:type="pct"/>
            <w:shd w:val="clear" w:color="auto" w:fill="auto"/>
          </w:tcPr>
          <w:p w:rsidR="00D46A9A" w:rsidRDefault="00D46A9A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تحفة شاهدي</w:t>
            </w:r>
          </w:p>
        </w:tc>
        <w:tc>
          <w:tcPr>
            <w:tcW w:w="1250" w:type="pct"/>
            <w:shd w:val="clear" w:color="auto" w:fill="auto"/>
          </w:tcPr>
          <w:p w:rsidR="00D46A9A" w:rsidRDefault="00D46A9A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لغة</w:t>
            </w:r>
            <w:r>
              <w:rPr>
                <w:rtl/>
                <w:lang w:bidi="ar-SA"/>
              </w:rPr>
              <w:t xml:space="preserve"> ـ تركي)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شاهد مولوي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منظومة في اللغة الفارسية بالتركية أكثر ما تحتويه لغ</w:t>
      </w:r>
      <w:r w:rsidR="007A287B">
        <w:rPr>
          <w:rtl/>
          <w:lang w:bidi="ar-SA"/>
        </w:rPr>
        <w:t>ا</w:t>
      </w:r>
      <w:r w:rsidRPr="00D47A31">
        <w:rPr>
          <w:rtl/>
          <w:lang w:bidi="ar-SA"/>
        </w:rPr>
        <w:t xml:space="preserve">ت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المثنوي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للرومي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تقليدا</w:t>
      </w:r>
      <w:r w:rsidR="007A287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لمنظومة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تحفة حسامي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وهي قطع على ترتيب البحور الشعرية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26"/>
        <w:gridCol w:w="895"/>
        <w:gridCol w:w="4026"/>
      </w:tblGrid>
      <w:tr w:rsidR="001F642D" w:rsidTr="001F642D">
        <w:tc>
          <w:tcPr>
            <w:tcW w:w="2250" w:type="pct"/>
            <w:shd w:val="clear" w:color="auto" w:fill="auto"/>
          </w:tcPr>
          <w:p w:rsidR="001F642D" w:rsidRDefault="001F642D" w:rsidP="001F642D">
            <w:pPr>
              <w:pStyle w:val="rfdPoem"/>
              <w:rPr>
                <w:rtl/>
              </w:rPr>
            </w:pPr>
            <w:r w:rsidRPr="00D47A31">
              <w:rPr>
                <w:rtl/>
                <w:lang w:bidi="ar-SA"/>
              </w:rPr>
              <w:t>بنام خالق وحى وتوانا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1F642D" w:rsidRDefault="001F642D" w:rsidP="001F642D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1F642D" w:rsidRDefault="001F642D" w:rsidP="001F642D">
            <w:pPr>
              <w:pStyle w:val="rfdPoem"/>
              <w:rPr>
                <w:rtl/>
              </w:rPr>
            </w:pPr>
            <w:r w:rsidRPr="00D47A31">
              <w:rPr>
                <w:rtl/>
                <w:lang w:bidi="ar-SA"/>
              </w:rPr>
              <w:t>قديم و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قادر و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بينا و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دانا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BC229C" w:rsidRDefault="00BC229C" w:rsidP="00BC229C">
      <w:pPr>
        <w:pStyle w:val="rfdPoemTini"/>
        <w:rPr>
          <w:rtl/>
          <w:lang w:bidi="ar-SA"/>
        </w:rPr>
      </w:pPr>
    </w:p>
    <w:tbl>
      <w:tblPr>
        <w:bidiVisual/>
        <w:tblW w:w="5000" w:type="pct"/>
        <w:tblInd w:w="-63" w:type="dxa"/>
        <w:tblLook w:val="04A0" w:firstRow="1" w:lastRow="0" w:firstColumn="1" w:lastColumn="0" w:noHBand="0" w:noVBand="1"/>
      </w:tblPr>
      <w:tblGrid>
        <w:gridCol w:w="6710"/>
        <w:gridCol w:w="2237"/>
      </w:tblGrid>
      <w:tr w:rsidR="00BC229C" w:rsidTr="00EC6EC5">
        <w:tc>
          <w:tcPr>
            <w:tcW w:w="3750" w:type="pct"/>
            <w:shd w:val="clear" w:color="auto" w:fill="auto"/>
          </w:tcPr>
          <w:p w:rsidR="00BC229C" w:rsidRDefault="00BC229C" w:rsidP="00132DDC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منظومة ولدي</w:t>
            </w:r>
          </w:p>
        </w:tc>
        <w:tc>
          <w:tcPr>
            <w:tcW w:w="1250" w:type="pct"/>
            <w:shd w:val="clear" w:color="auto" w:fill="auto"/>
          </w:tcPr>
          <w:p w:rsidR="00BC229C" w:rsidRDefault="00BC229C" w:rsidP="00132DDC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لغة</w:t>
            </w:r>
            <w:r>
              <w:rPr>
                <w:rtl/>
                <w:lang w:bidi="ar-SA"/>
              </w:rPr>
              <w:t xml:space="preserve"> ـ تركي)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عثمان ولدي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 xml:space="preserve">منظومة على طريقة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نصاب الصبيان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للفراهي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نظمت للأطفال الأتراك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تعليمهم اللغة الفارسية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قطع على ترتيب البحور العروضية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</w:p>
    <w:tbl>
      <w:tblPr>
        <w:bidiVisual/>
        <w:tblW w:w="4984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35"/>
        <w:gridCol w:w="894"/>
        <w:gridCol w:w="3934"/>
      </w:tblGrid>
      <w:tr w:rsidR="00D47A31" w:rsidRPr="00D47A31" w:rsidTr="001F642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سپاس ومنت اول خلاق پاكه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7A287B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كه عقل وفهم ودانش ويرد</w:t>
            </w:r>
            <w:r w:rsidR="007A287B">
              <w:rPr>
                <w:rtl/>
                <w:lang w:bidi="ar-SA"/>
              </w:rPr>
              <w:t>ی</w:t>
            </w:r>
            <w:r w:rsidRPr="00D47A31">
              <w:rPr>
                <w:rtl/>
                <w:lang w:bidi="ar-SA"/>
              </w:rPr>
              <w:t xml:space="preserve"> خاكه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6B4068" w:rsidRDefault="00B060E8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6240CB">
        <w:tc>
          <w:tcPr>
            <w:tcW w:w="3750" w:type="pct"/>
            <w:shd w:val="clear" w:color="auto" w:fill="auto"/>
          </w:tcPr>
          <w:p w:rsidR="006B4068" w:rsidRDefault="00B95D43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3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منظومة لامعي</w:t>
            </w:r>
          </w:p>
        </w:tc>
        <w:tc>
          <w:tcPr>
            <w:tcW w:w="1250" w:type="pct"/>
            <w:shd w:val="clear" w:color="auto" w:fill="auto"/>
          </w:tcPr>
          <w:p w:rsidR="006B4068" w:rsidRDefault="00DA1225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لغة</w:t>
            </w:r>
            <w:r>
              <w:rPr>
                <w:rtl/>
                <w:lang w:bidi="ar-SA"/>
              </w:rPr>
              <w:t xml:space="preserve"> ـ تركي)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لامعي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للغات الفارسية بالتركية على ترتيب البحور العر</w:t>
      </w:r>
      <w:r w:rsidR="0089727E">
        <w:rPr>
          <w:rtl/>
          <w:lang w:bidi="ar-SA"/>
        </w:rPr>
        <w:t>و</w:t>
      </w:r>
      <w:r w:rsidRPr="00D47A31">
        <w:rPr>
          <w:rtl/>
          <w:lang w:bidi="ar-SA"/>
        </w:rPr>
        <w:t>ضية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26"/>
        <w:gridCol w:w="895"/>
        <w:gridCol w:w="4026"/>
      </w:tblGrid>
      <w:tr w:rsidR="006240CB" w:rsidTr="001F642D">
        <w:tc>
          <w:tcPr>
            <w:tcW w:w="2250" w:type="pct"/>
            <w:shd w:val="clear" w:color="auto" w:fill="auto"/>
          </w:tcPr>
          <w:p w:rsidR="006240CB" w:rsidRDefault="006240CB" w:rsidP="006240CB">
            <w:pPr>
              <w:pStyle w:val="rfdPoem"/>
              <w:rPr>
                <w:rtl/>
              </w:rPr>
            </w:pPr>
            <w:r w:rsidRPr="00D47A31">
              <w:rPr>
                <w:rtl/>
                <w:lang w:bidi="ar-SA"/>
              </w:rPr>
              <w:t>ايده ليم اول حق ادنى ياد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240CB" w:rsidRDefault="006240CB" w:rsidP="006240CB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240CB" w:rsidRDefault="001F642D" w:rsidP="006240CB">
            <w:pPr>
              <w:pStyle w:val="rfdPoem"/>
              <w:rPr>
                <w:rtl/>
              </w:rPr>
            </w:pPr>
            <w:r w:rsidRPr="00D47A31">
              <w:rPr>
                <w:rtl/>
                <w:lang w:bidi="ar-SA"/>
              </w:rPr>
              <w:t>كله عالم اولدى برامريله بنياد</w:t>
            </w:r>
            <w:r w:rsidR="006240CB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BC229C" w:rsidRDefault="00BC229C" w:rsidP="00BC229C">
      <w:pPr>
        <w:pStyle w:val="rfdPoemTini"/>
        <w:rPr>
          <w:rtl/>
          <w:lang w:bidi="ar-SA"/>
        </w:rPr>
      </w:pPr>
    </w:p>
    <w:tbl>
      <w:tblPr>
        <w:bidiVisual/>
        <w:tblW w:w="5000" w:type="pct"/>
        <w:tblInd w:w="-63" w:type="dxa"/>
        <w:tblLook w:val="04A0" w:firstRow="1" w:lastRow="0" w:firstColumn="1" w:lastColumn="0" w:noHBand="0" w:noVBand="1"/>
      </w:tblPr>
      <w:tblGrid>
        <w:gridCol w:w="6710"/>
        <w:gridCol w:w="2237"/>
      </w:tblGrid>
      <w:tr w:rsidR="00BC229C" w:rsidTr="001F642D">
        <w:tc>
          <w:tcPr>
            <w:tcW w:w="3750" w:type="pct"/>
            <w:shd w:val="clear" w:color="auto" w:fill="auto"/>
          </w:tcPr>
          <w:p w:rsidR="00BC229C" w:rsidRDefault="00BC229C" w:rsidP="00132DDC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4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تحفة وهبي</w:t>
            </w:r>
          </w:p>
        </w:tc>
        <w:tc>
          <w:tcPr>
            <w:tcW w:w="1250" w:type="pct"/>
            <w:shd w:val="clear" w:color="auto" w:fill="auto"/>
          </w:tcPr>
          <w:p w:rsidR="00BC229C" w:rsidRDefault="00BC229C" w:rsidP="00132DDC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لغة</w:t>
            </w:r>
            <w:r>
              <w:rPr>
                <w:rtl/>
                <w:lang w:bidi="ar-SA"/>
              </w:rPr>
              <w:t xml:space="preserve"> ـ تركي)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وهبي سنبل زاده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سافر الناظم إلى إيران واطلع على اللغة الفارسية فعرف أن</w:t>
      </w:r>
      <w:r w:rsidR="0089727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الأتراك يغلطون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استعمال هذه اللغة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فنظم هذه المنظومة في اللغات الفارسية لتكون عونا</w:t>
      </w:r>
      <w:r w:rsidR="0089727E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لهم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1F642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حمد بيحد او كرم فرمايه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F7D25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كه انك نعمتيد ر</w:t>
            </w:r>
            <w:r w:rsidR="00DF7D25">
              <w:rPr>
                <w:rtl/>
                <w:lang w:bidi="ar-SA"/>
              </w:rPr>
              <w:t>بی</w:t>
            </w:r>
            <w:r w:rsidRPr="00D47A31">
              <w:rPr>
                <w:rtl/>
                <w:lang w:bidi="ar-SA"/>
              </w:rPr>
              <w:t xml:space="preserve"> غايه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BC229C" w:rsidRPr="001F642D" w:rsidRDefault="00BC229C" w:rsidP="00BC229C">
      <w:pPr>
        <w:pStyle w:val="rfdPoemTini"/>
        <w:rPr>
          <w:rtl/>
          <w:lang w:bidi="ar-SA"/>
        </w:rPr>
      </w:pPr>
    </w:p>
    <w:tbl>
      <w:tblPr>
        <w:bidiVisual/>
        <w:tblW w:w="5000" w:type="pct"/>
        <w:tblInd w:w="-63" w:type="dxa"/>
        <w:tblLook w:val="04A0" w:firstRow="1" w:lastRow="0" w:firstColumn="1" w:lastColumn="0" w:noHBand="0" w:noVBand="1"/>
      </w:tblPr>
      <w:tblGrid>
        <w:gridCol w:w="6710"/>
        <w:gridCol w:w="2237"/>
      </w:tblGrid>
      <w:tr w:rsidR="00BC229C" w:rsidTr="001F642D">
        <w:tc>
          <w:tcPr>
            <w:tcW w:w="3750" w:type="pct"/>
            <w:shd w:val="clear" w:color="auto" w:fill="auto"/>
          </w:tcPr>
          <w:p w:rsidR="00BC229C" w:rsidRDefault="00BC229C" w:rsidP="00132DDC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5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معجم فارسي تركي</w:t>
            </w:r>
          </w:p>
        </w:tc>
        <w:tc>
          <w:tcPr>
            <w:tcW w:w="1250" w:type="pct"/>
            <w:shd w:val="clear" w:color="auto" w:fill="auto"/>
          </w:tcPr>
          <w:p w:rsidR="00BC229C" w:rsidRDefault="00BC229C" w:rsidP="00132DDC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لغة</w:t>
            </w:r>
            <w:r>
              <w:rPr>
                <w:rtl/>
                <w:lang w:bidi="ar-SA"/>
              </w:rPr>
              <w:t xml:space="preserve"> ـ تركي)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1F642D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505C12">
      <w:pPr>
        <w:rPr>
          <w:rtl/>
          <w:lang w:bidi="ar-SA"/>
        </w:rPr>
      </w:pPr>
      <w:r w:rsidRPr="00D47A31">
        <w:rPr>
          <w:rtl/>
          <w:lang w:bidi="ar-SA"/>
        </w:rPr>
        <w:t>جمع هذا المعجم المصادر والماضي والمضارع في النفي وال</w:t>
      </w:r>
      <w:r w:rsidR="00505C12">
        <w:rPr>
          <w:rtl/>
          <w:lang w:bidi="ar-SA"/>
        </w:rPr>
        <w:t>إ</w:t>
      </w:r>
      <w:r w:rsidRPr="00D47A31">
        <w:rPr>
          <w:rtl/>
          <w:lang w:bidi="ar-SA"/>
        </w:rPr>
        <w:t>ثبات بالفارسية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ترجمت تحت الألفاظ بالتركية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دانستن بلمك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ندانستن بلممك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دانست بلدى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بدانست بلمدى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1F642D">
        <w:tc>
          <w:tcPr>
            <w:tcW w:w="3750" w:type="pct"/>
            <w:shd w:val="clear" w:color="auto" w:fill="auto"/>
          </w:tcPr>
          <w:p w:rsidR="006B4068" w:rsidRDefault="00B95D43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6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تعل</w:t>
            </w:r>
            <w:r w:rsidR="00505C1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 الفارسية</w:t>
            </w:r>
          </w:p>
        </w:tc>
        <w:tc>
          <w:tcPr>
            <w:tcW w:w="1250" w:type="pct"/>
            <w:shd w:val="clear" w:color="auto" w:fill="auto"/>
          </w:tcPr>
          <w:p w:rsidR="006B4068" w:rsidRDefault="00B95D43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نحو</w:t>
            </w:r>
            <w:r>
              <w:rPr>
                <w:rtl/>
                <w:lang w:bidi="ar-SA"/>
              </w:rPr>
              <w:t xml:space="preserve"> ـ تركي)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1F642D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في بيان الحروف الفارسية والحروف غير المستعملة في هذه اللغة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مختصر و</w:t>
      </w:r>
      <w:r w:rsidR="00505C12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مفيد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للأتراك</w:t>
      </w:r>
      <w:r w:rsidR="0063278B">
        <w:rPr>
          <w:rtl/>
          <w:lang w:bidi="ar-SA"/>
        </w:rPr>
        <w:t>.</w:t>
      </w:r>
    </w:p>
    <w:p w:rsidR="00D47A31" w:rsidRDefault="00D47A31" w:rsidP="00505C12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505C12">
        <w:rPr>
          <w:rtl/>
          <w:lang w:bidi="ar-SA"/>
        </w:rPr>
        <w:t>الحمد</w:t>
      </w:r>
      <w:r w:rsidRPr="00D47A31">
        <w:rPr>
          <w:rtl/>
          <w:lang w:bidi="ar-SA"/>
        </w:rPr>
        <w:t>لله رب</w:t>
      </w:r>
      <w:r w:rsidR="00505C1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أما بعد فارس</w:t>
      </w:r>
      <w:r w:rsidR="00505C12">
        <w:rPr>
          <w:rtl/>
          <w:lang w:bidi="ar-SA"/>
        </w:rPr>
        <w:t>ی</w:t>
      </w:r>
      <w:r w:rsidRPr="00D47A31">
        <w:rPr>
          <w:rtl/>
          <w:lang w:bidi="ar-SA"/>
        </w:rPr>
        <w:t xml:space="preserve"> زباننده سكر حرف يوقدر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DA1225" w:rsidRPr="009204A8" w:rsidTr="001F642D">
        <w:tc>
          <w:tcPr>
            <w:tcW w:w="1250" w:type="pct"/>
            <w:shd w:val="clear" w:color="auto" w:fill="auto"/>
          </w:tcPr>
          <w:p w:rsidR="00DA1225" w:rsidRPr="009204A8" w:rsidRDefault="00DA1225" w:rsidP="00CD20E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DA1225" w:rsidRDefault="001F642D" w:rsidP="00CD20E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DA1225" w:rsidRPr="00D47A31">
              <w:rPr>
                <w:rtl/>
                <w:lang w:bidi="ar-SA"/>
              </w:rPr>
              <w:t xml:space="preserve"> الحافظ إبراهيم</w:t>
            </w:r>
            <w:r w:rsidR="0082118F">
              <w:rPr>
                <w:rtl/>
                <w:lang w:bidi="ar-SA"/>
              </w:rPr>
              <w:t xml:space="preserve"> ، </w:t>
            </w:r>
            <w:r w:rsidR="00DA1225" w:rsidRPr="00D47A31">
              <w:rPr>
                <w:rtl/>
                <w:lang w:bidi="ar-SA"/>
              </w:rPr>
              <w:t>سنة 1219</w:t>
            </w:r>
            <w:r w:rsidR="00DA1225">
              <w:rPr>
                <w:rtl/>
                <w:lang w:bidi="ar-SA"/>
              </w:rPr>
              <w:t>.</w:t>
            </w:r>
          </w:p>
          <w:p w:rsidR="004C3AA7" w:rsidRPr="009204A8" w:rsidRDefault="004C3AA7" w:rsidP="00CD20E9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Default="00D47A31" w:rsidP="004E64D3">
      <w:pPr>
        <w:rPr>
          <w:rStyle w:val="rfdBold2"/>
          <w:rtl/>
          <w:lang w:bidi="ar-SA"/>
        </w:rPr>
      </w:pPr>
      <w:r w:rsidRPr="004E64D3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1F642D">
        <w:tc>
          <w:tcPr>
            <w:tcW w:w="3750" w:type="pct"/>
            <w:shd w:val="clear" w:color="auto" w:fill="auto"/>
          </w:tcPr>
          <w:p w:rsidR="006B4068" w:rsidRDefault="00B95D43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طب</w:t>
            </w:r>
            <w:r w:rsidR="00505C1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النبي</w:t>
            </w:r>
          </w:p>
        </w:tc>
        <w:tc>
          <w:tcPr>
            <w:tcW w:w="1250" w:type="pct"/>
            <w:shd w:val="clear" w:color="auto" w:fill="auto"/>
          </w:tcPr>
          <w:p w:rsidR="006B4068" w:rsidRDefault="00B95D43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طب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1D1658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أبي العب</w:t>
      </w:r>
      <w:r w:rsidR="00505C1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اس جعفر بن محمد المستغفري السمرقندي </w:t>
      </w:r>
      <w:r>
        <w:rPr>
          <w:rtl/>
          <w:lang w:bidi="ar-SA"/>
        </w:rPr>
        <w:t>(</w:t>
      </w:r>
      <w:r w:rsidR="001D1658">
        <w:rPr>
          <w:rtl/>
          <w:lang w:bidi="ar-SA"/>
        </w:rPr>
        <w:t>432)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1F642D">
        <w:tc>
          <w:tcPr>
            <w:tcW w:w="3750" w:type="pct"/>
            <w:shd w:val="clear" w:color="auto" w:fill="auto"/>
          </w:tcPr>
          <w:p w:rsidR="006B4068" w:rsidRDefault="00B95D43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القانونجه</w:t>
            </w:r>
          </w:p>
        </w:tc>
        <w:tc>
          <w:tcPr>
            <w:tcW w:w="1250" w:type="pct"/>
            <w:shd w:val="clear" w:color="auto" w:fill="auto"/>
          </w:tcPr>
          <w:p w:rsidR="006B4068" w:rsidRDefault="00B95D43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طب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عربي</w:t>
            </w:r>
            <w:r>
              <w:rPr>
                <w:rtl/>
                <w:lang w:bidi="ar-SA"/>
              </w:rPr>
              <w:t>)</w:t>
            </w:r>
          </w:p>
        </w:tc>
      </w:tr>
    </w:tbl>
    <w:p w:rsidR="00B47775" w:rsidRDefault="00B47775" w:rsidP="00D47A31">
      <w:pPr>
        <w:rPr>
          <w:rtl/>
          <w:lang w:bidi="ar-SA"/>
        </w:rPr>
        <w:sectPr w:rsidR="00B47775" w:rsidSect="009E5D41">
          <w:headerReference w:type="even" r:id="rId172"/>
          <w:headerReference w:type="default" r:id="rId173"/>
          <w:headerReference w:type="first" r:id="rId174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4E64D3" w:rsidRDefault="00D47A31" w:rsidP="00D47A3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القاضي محمود بن محمد الجغميني </w:t>
      </w:r>
      <w:r w:rsidR="0063278B">
        <w:rPr>
          <w:rtl/>
          <w:lang w:bidi="ar-SA"/>
        </w:rPr>
        <w:t>(</w:t>
      </w:r>
      <w:r w:rsidR="004E64D3">
        <w:rPr>
          <w:rtl/>
          <w:lang w:bidi="ar-SA"/>
        </w:rPr>
        <w:t>ق 9</w:t>
      </w:r>
      <w:r w:rsidR="0063278B">
        <w:rPr>
          <w:rtl/>
          <w:lang w:bidi="ar-SA"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DA1225" w:rsidRPr="009204A8" w:rsidTr="001F642D">
        <w:tc>
          <w:tcPr>
            <w:tcW w:w="1250" w:type="pct"/>
            <w:shd w:val="clear" w:color="auto" w:fill="auto"/>
          </w:tcPr>
          <w:p w:rsidR="00DA1225" w:rsidRPr="009204A8" w:rsidRDefault="00DA1225" w:rsidP="00CD20E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DA1225" w:rsidRDefault="001F642D" w:rsidP="0027020D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27020D">
              <w:rPr>
                <w:rtl/>
                <w:lang w:bidi="ar-SA"/>
              </w:rPr>
              <w:t xml:space="preserve"> عبدالوهاب بن باقر بن حيدر بن محمد</w:t>
            </w:r>
            <w:r w:rsidR="00133473">
              <w:rPr>
                <w:rtl/>
                <w:lang w:bidi="ar-SA"/>
              </w:rPr>
              <w:t xml:space="preserve"> </w:t>
            </w:r>
            <w:r w:rsidR="00DA1225" w:rsidRPr="00D47A31">
              <w:rPr>
                <w:rtl/>
                <w:lang w:bidi="ar-SA"/>
              </w:rPr>
              <w:t>علي بن هادي بن الحاج</w:t>
            </w:r>
            <w:r w:rsidR="0027020D">
              <w:rPr>
                <w:rtl/>
                <w:lang w:bidi="ar-SA"/>
              </w:rPr>
              <w:t>ه</w:t>
            </w:r>
            <w:r w:rsidR="00DA1225">
              <w:rPr>
                <w:rtl/>
                <w:lang w:bidi="ar-SA"/>
              </w:rPr>
              <w:t xml:space="preserve"> </w:t>
            </w:r>
            <w:r w:rsidR="00DA1225">
              <w:rPr>
                <w:rtl/>
                <w:lang w:bidi="ar-SA"/>
              </w:rPr>
              <w:br/>
            </w:r>
            <w:r w:rsidR="00DA1225" w:rsidRPr="00D47A31">
              <w:rPr>
                <w:rtl/>
                <w:lang w:bidi="ar-SA"/>
              </w:rPr>
              <w:t>الحسيني الدويشلي الملق</w:t>
            </w:r>
            <w:r w:rsidR="0027020D">
              <w:rPr>
                <w:rtl/>
                <w:lang w:bidi="ar-SA"/>
              </w:rPr>
              <w:t>ّ</w:t>
            </w:r>
            <w:r w:rsidR="00DA1225" w:rsidRPr="00D47A31">
              <w:rPr>
                <w:rtl/>
                <w:lang w:bidi="ar-SA"/>
              </w:rPr>
              <w:t>ب بنجم الأئمة والمتخل</w:t>
            </w:r>
            <w:r w:rsidR="0027020D">
              <w:rPr>
                <w:rtl/>
                <w:lang w:bidi="ar-SA"/>
              </w:rPr>
              <w:t>ّ</w:t>
            </w:r>
            <w:r w:rsidR="00DA1225" w:rsidRPr="00D47A31">
              <w:rPr>
                <w:rtl/>
                <w:lang w:bidi="ar-SA"/>
              </w:rPr>
              <w:t>ص بميرزا محزون</w:t>
            </w:r>
            <w:r w:rsidR="00DA1225">
              <w:rPr>
                <w:rtl/>
                <w:lang w:bidi="ar-SA"/>
              </w:rPr>
              <w:t xml:space="preserve"> </w:t>
            </w:r>
            <w:r w:rsidR="00DA1225">
              <w:rPr>
                <w:rtl/>
                <w:lang w:bidi="ar-SA"/>
              </w:rPr>
              <w:br/>
            </w:r>
            <w:r w:rsidR="00DA1225" w:rsidRPr="00D47A31">
              <w:rPr>
                <w:rtl/>
                <w:lang w:bidi="ar-SA"/>
              </w:rPr>
              <w:t>والمكنى بأبي علي سينا الثاني</w:t>
            </w:r>
            <w:r w:rsidR="0082118F">
              <w:rPr>
                <w:rtl/>
                <w:lang w:bidi="ar-SA"/>
              </w:rPr>
              <w:t xml:space="preserve"> ، </w:t>
            </w:r>
            <w:r w:rsidR="00DA1225" w:rsidRPr="00D47A31">
              <w:rPr>
                <w:rtl/>
                <w:lang w:bidi="ar-SA"/>
              </w:rPr>
              <w:t>الخميس 14 صفر 1304 في مدرسة</w:t>
            </w:r>
            <w:r w:rsidR="00DA1225">
              <w:rPr>
                <w:rtl/>
                <w:lang w:bidi="ar-SA"/>
              </w:rPr>
              <w:t xml:space="preserve"> </w:t>
            </w:r>
            <w:r w:rsidR="00DA1225">
              <w:rPr>
                <w:rtl/>
                <w:lang w:bidi="ar-SA"/>
              </w:rPr>
              <w:br/>
            </w:r>
            <w:r w:rsidR="00DA1225" w:rsidRPr="00D47A31">
              <w:rPr>
                <w:rtl/>
                <w:lang w:bidi="ar-SA"/>
              </w:rPr>
              <w:t>سردار الواقعة في محل</w:t>
            </w:r>
            <w:r w:rsidR="0027020D">
              <w:rPr>
                <w:rtl/>
                <w:lang w:bidi="ar-SA"/>
              </w:rPr>
              <w:t>ّ</w:t>
            </w:r>
            <w:r w:rsidR="00DA1225" w:rsidRPr="00D47A31">
              <w:rPr>
                <w:rtl/>
                <w:lang w:bidi="ar-SA"/>
              </w:rPr>
              <w:t>ة قملاق بمدينة قزوين</w:t>
            </w:r>
            <w:r w:rsidR="00DA1225">
              <w:rPr>
                <w:rtl/>
                <w:lang w:bidi="ar-SA"/>
              </w:rPr>
              <w:t>.</w:t>
            </w:r>
          </w:p>
          <w:p w:rsidR="004C3AA7" w:rsidRPr="009204A8" w:rsidRDefault="004C3AA7" w:rsidP="0027020D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Pr="00F4342F" w:rsidRDefault="00D47A31" w:rsidP="00F4342F">
      <w:pPr>
        <w:rPr>
          <w:rStyle w:val="rfdBold2"/>
          <w:rtl/>
          <w:lang w:bidi="ar-SA"/>
        </w:rPr>
      </w:pPr>
      <w:r w:rsidRPr="00F4342F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EE6EA5">
        <w:tc>
          <w:tcPr>
            <w:tcW w:w="3750" w:type="pct"/>
            <w:shd w:val="clear" w:color="auto" w:fill="auto"/>
          </w:tcPr>
          <w:p w:rsidR="006B4068" w:rsidRDefault="00B95D43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أصالة البراءة</w:t>
            </w:r>
          </w:p>
        </w:tc>
        <w:tc>
          <w:tcPr>
            <w:tcW w:w="1250" w:type="pct"/>
            <w:shd w:val="clear" w:color="auto" w:fill="auto"/>
          </w:tcPr>
          <w:p w:rsidR="006B4068" w:rsidRDefault="00B95D43" w:rsidP="0027020D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="0027020D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صول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9D1460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ميرزا محمد إبراهيم الكلبايكاني </w:t>
      </w:r>
      <w:r w:rsidR="0063278B">
        <w:rPr>
          <w:rtl/>
          <w:lang w:bidi="ar-SA"/>
        </w:rPr>
        <w:t>(</w:t>
      </w:r>
      <w:r w:rsidR="009D1460">
        <w:rPr>
          <w:rtl/>
          <w:lang w:bidi="ar-SA"/>
        </w:rPr>
        <w:t>ق 13</w:t>
      </w:r>
      <w:r w:rsidR="0063278B">
        <w:rPr>
          <w:rtl/>
          <w:lang w:bidi="ar-SA"/>
        </w:rPr>
        <w:t>)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استدلالي استفاد فيه من آيات عشر و</w:t>
      </w:r>
      <w:r w:rsidR="0027020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أحاديث مروي</w:t>
      </w:r>
      <w:r w:rsidR="0027020D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في مقد</w:t>
      </w:r>
      <w:r w:rsidR="0027020D">
        <w:rPr>
          <w:rtl/>
          <w:lang w:bidi="ar-SA"/>
        </w:rPr>
        <w:t>ّ</w:t>
      </w:r>
      <w:r w:rsidRPr="00D47A31">
        <w:rPr>
          <w:rtl/>
          <w:lang w:bidi="ar-SA"/>
        </w:rPr>
        <w:t>مات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ثلاثة مقاصد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مع مناقشة لآراء بعض أساتذته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الشيخ مرتضى الأنصاري</w:t>
      </w:r>
      <w:r w:rsidR="0063278B">
        <w:rPr>
          <w:rtl/>
          <w:lang w:bidi="ar-SA"/>
        </w:rPr>
        <w:t>].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27020D">
        <w:rPr>
          <w:rtl/>
          <w:lang w:bidi="ar-SA"/>
        </w:rPr>
        <w:t>الحمد</w:t>
      </w:r>
      <w:r w:rsidRPr="00D47A31">
        <w:rPr>
          <w:rtl/>
          <w:lang w:bidi="ar-SA"/>
        </w:rPr>
        <w:t>لله وسلام على عباده ال</w:t>
      </w:r>
      <w:r w:rsidR="0027020D">
        <w:rPr>
          <w:rtl/>
          <w:lang w:bidi="ar-SA"/>
        </w:rPr>
        <w:t>ّ</w:t>
      </w:r>
      <w:r w:rsidRPr="00D47A31">
        <w:rPr>
          <w:rtl/>
          <w:lang w:bidi="ar-SA"/>
        </w:rPr>
        <w:t>ذين اصطفى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القول في أصالة البراءة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تحقيق الكلام فيه يقتضي رسم مقد</w:t>
      </w:r>
      <w:r w:rsidR="0027020D">
        <w:rPr>
          <w:rtl/>
          <w:lang w:bidi="ar-SA"/>
        </w:rPr>
        <w:t>ّ</w:t>
      </w:r>
      <w:r w:rsidRPr="00D47A31">
        <w:rPr>
          <w:rtl/>
          <w:lang w:bidi="ar-SA"/>
        </w:rPr>
        <w:t>مات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EE6EA5">
        <w:tc>
          <w:tcPr>
            <w:tcW w:w="3750" w:type="pct"/>
            <w:shd w:val="clear" w:color="auto" w:fill="auto"/>
          </w:tcPr>
          <w:p w:rsidR="006B4068" w:rsidRDefault="00B95D43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شرح شرائع الإسلام</w:t>
            </w:r>
          </w:p>
        </w:tc>
        <w:tc>
          <w:tcPr>
            <w:tcW w:w="1250" w:type="pct"/>
            <w:shd w:val="clear" w:color="auto" w:fill="auto"/>
          </w:tcPr>
          <w:p w:rsidR="006B4068" w:rsidRDefault="00B95D43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فقه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ميرزا محمد إبراهيم الكلبايكاني</w:t>
      </w:r>
      <w:r w:rsidR="0063278B">
        <w:rPr>
          <w:rtl/>
          <w:lang w:bidi="ar-SA"/>
        </w:rPr>
        <w:t>.</w:t>
      </w:r>
    </w:p>
    <w:p w:rsidR="00D47A31" w:rsidRPr="00D47A31" w:rsidRDefault="00D47A31" w:rsidP="0027020D">
      <w:pPr>
        <w:rPr>
          <w:rtl/>
          <w:lang w:bidi="ar-SA"/>
        </w:rPr>
      </w:pPr>
      <w:r w:rsidRPr="00D47A31">
        <w:rPr>
          <w:rtl/>
          <w:lang w:bidi="ar-SA"/>
        </w:rPr>
        <w:t>شرح ممزوج مفص</w:t>
      </w:r>
      <w:r w:rsidR="0027020D">
        <w:rPr>
          <w:rtl/>
          <w:lang w:bidi="ar-SA"/>
        </w:rPr>
        <w:t>ّ</w:t>
      </w:r>
      <w:r w:rsidRPr="00D47A31">
        <w:rPr>
          <w:rtl/>
          <w:lang w:bidi="ar-SA"/>
        </w:rPr>
        <w:t>ل مع نقل آراء كثير من قدام</w:t>
      </w:r>
      <w:r w:rsidR="0027020D">
        <w:rPr>
          <w:rtl/>
          <w:lang w:bidi="ar-SA"/>
        </w:rPr>
        <w:t>ی</w:t>
      </w:r>
      <w:r w:rsidRPr="00D47A31">
        <w:rPr>
          <w:rtl/>
          <w:lang w:bidi="ar-SA"/>
        </w:rPr>
        <w:t xml:space="preserve"> الفقهاء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وكثير من كتبه غير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تام</w:t>
      </w:r>
      <w:r w:rsidR="0027020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الشرح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27020D">
        <w:rPr>
          <w:rtl/>
          <w:lang w:bidi="ar-SA"/>
        </w:rPr>
        <w:t>الحمد</w:t>
      </w:r>
      <w:r w:rsidRPr="00D47A31">
        <w:rPr>
          <w:rtl/>
          <w:lang w:bidi="ar-SA"/>
        </w:rPr>
        <w:t>لله رب</w:t>
      </w:r>
      <w:r w:rsidR="0027020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كتاب الطهارة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أي هذه الخطوط أو هذه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الألفاظ مجموعة أو مخطوطة هي نفس مسائل الطهارة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DA1225" w:rsidRPr="009204A8" w:rsidTr="00EE6EA5">
        <w:tc>
          <w:tcPr>
            <w:tcW w:w="1250" w:type="pct"/>
            <w:shd w:val="clear" w:color="auto" w:fill="auto"/>
          </w:tcPr>
          <w:p w:rsidR="00DA1225" w:rsidRPr="009204A8" w:rsidRDefault="00DA1225" w:rsidP="00CD20E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DA1225" w:rsidRDefault="00EE6EA5" w:rsidP="00CD20E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DA1225" w:rsidRPr="00D47A31">
              <w:rPr>
                <w:rtl/>
                <w:lang w:bidi="ar-SA"/>
              </w:rPr>
              <w:t xml:space="preserve"> بخط المؤلف</w:t>
            </w:r>
            <w:r w:rsidR="0082118F">
              <w:rPr>
                <w:rtl/>
                <w:lang w:bidi="ar-SA"/>
              </w:rPr>
              <w:t xml:space="preserve"> ، </w:t>
            </w:r>
            <w:r w:rsidR="00DA1225" w:rsidRPr="00D47A31">
              <w:rPr>
                <w:rtl/>
                <w:lang w:bidi="ar-SA"/>
              </w:rPr>
              <w:t>نسخة مصح</w:t>
            </w:r>
            <w:r w:rsidR="00F4342F">
              <w:rPr>
                <w:rtl/>
                <w:lang w:bidi="ar-SA"/>
              </w:rPr>
              <w:t>ّ</w:t>
            </w:r>
            <w:r w:rsidR="00DA1225" w:rsidRPr="00D47A31">
              <w:rPr>
                <w:rtl/>
                <w:lang w:bidi="ar-SA"/>
              </w:rPr>
              <w:t>حة مضاف عليها</w:t>
            </w:r>
            <w:r w:rsidR="00DA1225">
              <w:rPr>
                <w:rtl/>
                <w:lang w:bidi="ar-SA"/>
              </w:rPr>
              <w:t>.</w:t>
            </w:r>
          </w:p>
          <w:p w:rsidR="004C3AA7" w:rsidRPr="009204A8" w:rsidRDefault="004C3AA7" w:rsidP="00CD20E9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Pr="00F4342F" w:rsidRDefault="00D47A31" w:rsidP="00F4342F">
      <w:pPr>
        <w:rPr>
          <w:rStyle w:val="rfdBold2"/>
          <w:rtl/>
          <w:lang w:bidi="ar-SA"/>
        </w:rPr>
      </w:pPr>
      <w:r w:rsidRPr="00F4342F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EE6EA5">
        <w:tc>
          <w:tcPr>
            <w:tcW w:w="3750" w:type="pct"/>
            <w:shd w:val="clear" w:color="auto" w:fill="auto"/>
          </w:tcPr>
          <w:p w:rsidR="006B4068" w:rsidRDefault="00B95D43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فضائل الشيعة</w:t>
            </w:r>
          </w:p>
        </w:tc>
        <w:tc>
          <w:tcPr>
            <w:tcW w:w="1250" w:type="pct"/>
            <w:shd w:val="clear" w:color="auto" w:fill="auto"/>
          </w:tcPr>
          <w:p w:rsidR="006B4068" w:rsidRDefault="00B95D43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عقائد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EE6EA5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EE6EA5">
      <w:pPr>
        <w:rPr>
          <w:rtl/>
          <w:lang w:bidi="ar-SA"/>
        </w:rPr>
      </w:pPr>
      <w:r w:rsidRPr="00D47A31">
        <w:rPr>
          <w:rtl/>
          <w:lang w:bidi="ar-SA"/>
        </w:rPr>
        <w:t>جمع فيه الأحاديث المروي</w:t>
      </w:r>
      <w:r w:rsidR="00F4342F">
        <w:rPr>
          <w:rtl/>
          <w:lang w:bidi="ar-SA"/>
        </w:rPr>
        <w:t>ّ</w:t>
      </w:r>
      <w:r w:rsidRPr="00D47A31">
        <w:rPr>
          <w:rtl/>
          <w:lang w:bidi="ar-SA"/>
        </w:rPr>
        <w:t>ة في فضائل الشيعة وصفاتهم و</w:t>
      </w:r>
      <w:r w:rsidR="00F4342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ترجمها و</w:t>
      </w:r>
      <w:r w:rsidR="00F4342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أوضح منها ما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كان يحتاج إلى التوضيح و</w:t>
      </w:r>
      <w:r w:rsidR="00F4342F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أضاف إليها </w:t>
      </w:r>
      <w:r w:rsidR="00DF7D25">
        <w:rPr>
          <w:rtl/>
          <w:lang w:bidi="ar-SA"/>
        </w:rPr>
        <w:t xml:space="preserve">أشعار </w:t>
      </w:r>
      <w:r w:rsidRPr="00D47A31">
        <w:rPr>
          <w:rtl/>
          <w:lang w:bidi="ar-SA"/>
        </w:rPr>
        <w:t>مناسبة لكل موضوع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في اثني عشر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فصلا</w:t>
      </w:r>
      <w:r w:rsidR="00F4342F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وقد</w:t>
      </w:r>
      <w:r w:rsidR="00F4342F">
        <w:rPr>
          <w:rtl/>
          <w:lang w:bidi="ar-SA"/>
        </w:rPr>
        <w:t>ّ</w:t>
      </w:r>
      <w:r w:rsidRPr="00D47A31">
        <w:rPr>
          <w:rtl/>
          <w:lang w:bidi="ar-SA"/>
        </w:rPr>
        <w:t>م إلى الشاه طهماسب الصفوي</w:t>
      </w:r>
      <w:r w:rsidR="00EE6EA5">
        <w:rPr>
          <w:rFonts w:hint="cs"/>
          <w:rtl/>
          <w:lang w:bidi="ar-SA"/>
        </w:rPr>
        <w:t xml:space="preserve"> ،</w:t>
      </w:r>
      <w:r w:rsidRPr="00D47A31">
        <w:rPr>
          <w:rtl/>
          <w:lang w:bidi="ar-SA"/>
        </w:rPr>
        <w:t xml:space="preserve"> و</w:t>
      </w:r>
      <w:r w:rsidR="00F4342F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مجمل عناوين الفصول هكذا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فصل أول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خبر دادن جبرئيل آدم را اينكه شيعيان اهل جنت اند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فصل دوم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اينكه ارواح شيعيان پيش از ملائكه خلق شده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فصل سوم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پاكى شيعيان و</w:t>
      </w:r>
      <w:r w:rsidR="00BA473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اصل ايشان</w:t>
      </w:r>
      <w:r w:rsidR="0063278B">
        <w:rPr>
          <w:rtl/>
          <w:lang w:bidi="ar-SA"/>
        </w:rPr>
        <w:t>.</w:t>
      </w:r>
    </w:p>
    <w:p w:rsidR="00D47A31" w:rsidRPr="00D47A31" w:rsidRDefault="00D47A31" w:rsidP="00BA473C">
      <w:pPr>
        <w:rPr>
          <w:rtl/>
          <w:lang w:bidi="ar-SA"/>
        </w:rPr>
      </w:pPr>
      <w:r w:rsidRPr="00D47A31">
        <w:rPr>
          <w:rtl/>
          <w:lang w:bidi="ar-SA"/>
        </w:rPr>
        <w:t>فصل چهارم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معنى رافض</w:t>
      </w:r>
      <w:r w:rsidR="00BA473C">
        <w:rPr>
          <w:rtl/>
          <w:lang w:bidi="ar-SA"/>
        </w:rPr>
        <w:t>ی</w:t>
      </w:r>
      <w:r w:rsidR="0063278B">
        <w:rPr>
          <w:rtl/>
          <w:lang w:bidi="ar-SA"/>
        </w:rPr>
        <w:t>.</w:t>
      </w:r>
    </w:p>
    <w:p w:rsidR="00D47A31" w:rsidRPr="00D47A31" w:rsidRDefault="00D47A31" w:rsidP="00BA473C">
      <w:pPr>
        <w:rPr>
          <w:rtl/>
          <w:lang w:bidi="ar-SA"/>
        </w:rPr>
      </w:pPr>
      <w:r w:rsidRPr="00D47A31">
        <w:rPr>
          <w:rtl/>
          <w:lang w:bidi="ar-SA"/>
        </w:rPr>
        <w:t>فصل پنجم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</w:t>
      </w:r>
      <w:r w:rsidR="00BA473C">
        <w:rPr>
          <w:rtl/>
          <w:lang w:bidi="ar-SA"/>
        </w:rPr>
        <w:t>در</w:t>
      </w:r>
      <w:r w:rsidRPr="00D47A31">
        <w:rPr>
          <w:rtl/>
          <w:lang w:bidi="ar-SA"/>
        </w:rPr>
        <w:t xml:space="preserve">خواست حضرت </w:t>
      </w:r>
      <w:r w:rsidR="00BA473C">
        <w:rPr>
          <w:rtl/>
          <w:lang w:bidi="ar-SA"/>
        </w:rPr>
        <w:t>ا</w:t>
      </w:r>
      <w:r w:rsidRPr="00D47A31">
        <w:rPr>
          <w:rtl/>
          <w:lang w:bidi="ar-SA"/>
        </w:rPr>
        <w:t>براهيم كه از شيعيان باشد</w:t>
      </w:r>
      <w:r w:rsidR="0063278B">
        <w:rPr>
          <w:rtl/>
          <w:lang w:bidi="ar-SA"/>
        </w:rPr>
        <w:t>.</w:t>
      </w:r>
    </w:p>
    <w:p w:rsidR="00D47A31" w:rsidRPr="00D47A31" w:rsidRDefault="00D47A31" w:rsidP="00BA473C">
      <w:pPr>
        <w:rPr>
          <w:rtl/>
          <w:lang w:bidi="ar-SA"/>
        </w:rPr>
      </w:pPr>
      <w:r w:rsidRPr="00D47A31">
        <w:rPr>
          <w:rtl/>
          <w:lang w:bidi="ar-SA"/>
        </w:rPr>
        <w:t>فصل ششم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مهربانى پيامبر و</w:t>
      </w:r>
      <w:r w:rsidR="00BA473C">
        <w:rPr>
          <w:rtl/>
          <w:lang w:bidi="ar-SA"/>
        </w:rPr>
        <w:t xml:space="preserve"> ا</w:t>
      </w:r>
      <w:r w:rsidRPr="00D47A31">
        <w:rPr>
          <w:rtl/>
          <w:lang w:bidi="ar-SA"/>
        </w:rPr>
        <w:t>مامان به شيعيان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فصل هفتم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بعضى از فضائل حضرت امير و</w:t>
      </w:r>
      <w:r w:rsidR="00BA473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دوستان وى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فصل هشتم</w:t>
      </w:r>
      <w:r w:rsidR="0082118F">
        <w:rPr>
          <w:rtl/>
          <w:lang w:bidi="ar-SA"/>
        </w:rPr>
        <w:t xml:space="preserve"> :</w:t>
      </w:r>
      <w:r w:rsidR="00BA473C">
        <w:rPr>
          <w:rtl/>
          <w:lang w:bidi="ar-SA"/>
        </w:rPr>
        <w:t xml:space="preserve"> در اينكه دوستى ا</w:t>
      </w:r>
      <w:r w:rsidRPr="00D47A31">
        <w:rPr>
          <w:rtl/>
          <w:lang w:bidi="ar-SA"/>
        </w:rPr>
        <w:t>هل بيت بزرگترين نعمت است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فصل نهم</w:t>
      </w:r>
      <w:r w:rsidR="0082118F">
        <w:rPr>
          <w:rtl/>
          <w:lang w:bidi="ar-SA"/>
        </w:rPr>
        <w:t xml:space="preserve"> :</w:t>
      </w:r>
      <w:r w:rsidR="00BA473C">
        <w:rPr>
          <w:rtl/>
          <w:lang w:bidi="ar-SA"/>
        </w:rPr>
        <w:t xml:space="preserve"> در بيان وفا</w:t>
      </w:r>
      <w:r w:rsidRPr="00D47A31">
        <w:rPr>
          <w:rtl/>
          <w:lang w:bidi="ar-SA"/>
        </w:rPr>
        <w:t>دارى شيعيان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فصل دهم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اينكه شيعيان را بايد براى خدا دوست داشت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فصل يازدهم</w:t>
      </w:r>
      <w:r w:rsidR="0082118F">
        <w:rPr>
          <w:rtl/>
          <w:lang w:bidi="ar-SA"/>
        </w:rPr>
        <w:t xml:space="preserve"> :</w:t>
      </w:r>
      <w:r w:rsidR="00BA473C">
        <w:rPr>
          <w:rtl/>
          <w:lang w:bidi="ar-SA"/>
        </w:rPr>
        <w:t xml:space="preserve"> در فضيلت بر</w:t>
      </w:r>
      <w:r w:rsidRPr="00D47A31">
        <w:rPr>
          <w:rtl/>
          <w:lang w:bidi="ar-SA"/>
        </w:rPr>
        <w:t>آوردن حاج</w:t>
      </w:r>
      <w:r w:rsidR="00000A0F">
        <w:rPr>
          <w:rtl/>
          <w:lang w:bidi="ar-SA"/>
        </w:rPr>
        <w:t>ا</w:t>
      </w:r>
      <w:r w:rsidRPr="00D47A31">
        <w:rPr>
          <w:rtl/>
          <w:lang w:bidi="ar-SA"/>
        </w:rPr>
        <w:t>ت شيعيان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فصل دوازدهم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اعتصام بحبل المتين أهل البيت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حمد بيغايت و</w:t>
      </w:r>
      <w:r w:rsidR="00BA473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شكر بينهايت پادشاهى را كه محبان خاندان را بخلعت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محبت وكسوت مودت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EE6EA5">
        <w:tc>
          <w:tcPr>
            <w:tcW w:w="3750" w:type="pct"/>
            <w:shd w:val="clear" w:color="auto" w:fill="auto"/>
          </w:tcPr>
          <w:p w:rsidR="006B4068" w:rsidRDefault="00A836BE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عمده</w:t>
            </w:r>
          </w:p>
        </w:tc>
        <w:tc>
          <w:tcPr>
            <w:tcW w:w="1250" w:type="pct"/>
            <w:shd w:val="clear" w:color="auto" w:fill="auto"/>
          </w:tcPr>
          <w:p w:rsidR="006B4068" w:rsidRDefault="00B95D43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عقائد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EE6EA5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BA473C" w:rsidP="00D47A31">
      <w:pPr>
        <w:rPr>
          <w:rtl/>
          <w:lang w:bidi="ar-SA"/>
        </w:rPr>
      </w:pPr>
      <w:r>
        <w:rPr>
          <w:rtl/>
          <w:lang w:bidi="ar-SA"/>
        </w:rPr>
        <w:t>مختصر في اُ</w:t>
      </w:r>
      <w:r w:rsidR="00D47A31" w:rsidRPr="00D47A31">
        <w:rPr>
          <w:rtl/>
          <w:lang w:bidi="ar-SA"/>
        </w:rPr>
        <w:t>صول الدين وعمدة عقائد الشيعة التي لا تصح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الصلاة بدون هذه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العقائد الصحيحة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في خمسة فصول يشتمل كل منها على مباحث</w:t>
      </w:r>
      <w:r w:rsidR="0063278B">
        <w:rPr>
          <w:rtl/>
          <w:lang w:bidi="ar-SA"/>
        </w:rPr>
        <w:t>.</w:t>
      </w:r>
    </w:p>
    <w:p w:rsidR="00D47A31" w:rsidRDefault="00D47A31" w:rsidP="00133473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حمد بيحد موجودى را كه همگى موجودات بيك كرشمه جود او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قديم در داير</w:t>
      </w:r>
      <w:r w:rsidR="0018737A">
        <w:rPr>
          <w:rtl/>
          <w:lang w:bidi="ar-SA"/>
        </w:rPr>
        <w:t>ه</w:t>
      </w:r>
      <w:r w:rsidRPr="00D47A31">
        <w:rPr>
          <w:rtl/>
          <w:lang w:bidi="ar-SA"/>
        </w:rPr>
        <w:t xml:space="preserve"> وجود نهاده</w:t>
      </w:r>
      <w:r w:rsidR="00133473">
        <w:rPr>
          <w:rtl/>
          <w:lang w:bidi="ar-SA"/>
        </w:rPr>
        <w:t>‌</w:t>
      </w:r>
      <w:r w:rsidRPr="00D47A31">
        <w:rPr>
          <w:rtl/>
          <w:lang w:bidi="ar-SA"/>
        </w:rPr>
        <w:t>اند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DA1225" w:rsidRPr="009204A8" w:rsidTr="004C3AA7">
        <w:tc>
          <w:tcPr>
            <w:tcW w:w="1250" w:type="pct"/>
            <w:shd w:val="clear" w:color="auto" w:fill="auto"/>
          </w:tcPr>
          <w:p w:rsidR="00DA1225" w:rsidRPr="009204A8" w:rsidRDefault="00DA1225" w:rsidP="00CD20E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DA1225" w:rsidRDefault="004C3AA7" w:rsidP="00E1644F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E1644F">
              <w:rPr>
                <w:rtl/>
                <w:lang w:bidi="ar-SA"/>
              </w:rPr>
              <w:t xml:space="preserve"> صدر</w:t>
            </w:r>
            <w:r w:rsidR="00DA1225" w:rsidRPr="00D47A31">
              <w:rPr>
                <w:rtl/>
                <w:lang w:bidi="ar-SA"/>
              </w:rPr>
              <w:t>الدين أحمد</w:t>
            </w:r>
            <w:r w:rsidR="0082118F">
              <w:rPr>
                <w:rtl/>
                <w:lang w:bidi="ar-SA"/>
              </w:rPr>
              <w:t xml:space="preserve"> ، </w:t>
            </w:r>
            <w:r w:rsidR="00DA1225" w:rsidRPr="00D47A31">
              <w:rPr>
                <w:rtl/>
                <w:lang w:bidi="ar-SA"/>
              </w:rPr>
              <w:t>يوم الثلاثاء 22 جمادى ال</w:t>
            </w:r>
            <w:r w:rsidR="00E1644F">
              <w:rPr>
                <w:rtl/>
                <w:lang w:bidi="ar-SA"/>
              </w:rPr>
              <w:t>اُ</w:t>
            </w:r>
            <w:r w:rsidR="00DA1225" w:rsidRPr="00D47A31">
              <w:rPr>
                <w:rtl/>
                <w:lang w:bidi="ar-SA"/>
              </w:rPr>
              <w:t xml:space="preserve">ولى 1031 </w:t>
            </w:r>
            <w:r w:rsidR="00DA1225">
              <w:rPr>
                <w:rtl/>
                <w:lang w:bidi="ar-SA"/>
              </w:rPr>
              <w:t>(</w:t>
            </w:r>
            <w:r w:rsidR="00DA1225" w:rsidRPr="00D47A31">
              <w:rPr>
                <w:rtl/>
                <w:lang w:bidi="ar-SA"/>
              </w:rPr>
              <w:t>آخر</w:t>
            </w:r>
            <w:r w:rsidR="00DA1225">
              <w:rPr>
                <w:rtl/>
                <w:lang w:bidi="ar-SA"/>
              </w:rPr>
              <w:t xml:space="preserve"> </w:t>
            </w:r>
            <w:r w:rsidR="00DA1225">
              <w:rPr>
                <w:rtl/>
                <w:lang w:bidi="ar-SA"/>
              </w:rPr>
              <w:br/>
            </w:r>
            <w:r w:rsidR="00DA1225" w:rsidRPr="00D47A31">
              <w:rPr>
                <w:rtl/>
                <w:lang w:bidi="ar-SA"/>
              </w:rPr>
              <w:t>الكتاب الأول</w:t>
            </w:r>
            <w:r w:rsidR="00DA1225"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="00DA1225" w:rsidRPr="00D47A31">
              <w:rPr>
                <w:rtl/>
                <w:lang w:bidi="ar-SA"/>
              </w:rPr>
              <w:t>في أول المجموعة كتبت خطبة البيان مع الترجمة</w:t>
            </w:r>
            <w:r w:rsidR="00DA1225">
              <w:rPr>
                <w:rtl/>
                <w:lang w:bidi="ar-SA"/>
              </w:rPr>
              <w:t xml:space="preserve"> </w:t>
            </w:r>
            <w:r w:rsidR="00DA1225">
              <w:rPr>
                <w:rtl/>
                <w:lang w:bidi="ar-SA"/>
              </w:rPr>
              <w:br/>
            </w:r>
            <w:r w:rsidR="00DA1225" w:rsidRPr="00D47A31">
              <w:rPr>
                <w:rtl/>
                <w:lang w:bidi="ar-SA"/>
              </w:rPr>
              <w:t>الفارسية</w:t>
            </w:r>
            <w:r w:rsidR="00DA1225">
              <w:rPr>
                <w:rtl/>
                <w:lang w:bidi="ar-SA"/>
              </w:rPr>
              <w:t>.</w:t>
            </w:r>
          </w:p>
          <w:p w:rsidR="004C3AA7" w:rsidRPr="009204A8" w:rsidRDefault="004C3AA7" w:rsidP="00E1644F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Pr="00E1644F" w:rsidRDefault="00D47A31" w:rsidP="00E1644F">
      <w:pPr>
        <w:rPr>
          <w:rStyle w:val="rfdBold2"/>
          <w:rtl/>
          <w:lang w:bidi="ar-SA"/>
        </w:rPr>
      </w:pPr>
      <w:r w:rsidRPr="00E1644F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4C3AA7">
        <w:tc>
          <w:tcPr>
            <w:tcW w:w="3750" w:type="pct"/>
            <w:shd w:val="clear" w:color="auto" w:fill="auto"/>
          </w:tcPr>
          <w:p w:rsidR="006B4068" w:rsidRDefault="00A836BE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الموجز في الطب</w:t>
            </w:r>
          </w:p>
        </w:tc>
        <w:tc>
          <w:tcPr>
            <w:tcW w:w="1250" w:type="pct"/>
            <w:shd w:val="clear" w:color="auto" w:fill="auto"/>
          </w:tcPr>
          <w:p w:rsidR="006B4068" w:rsidRDefault="00A836BE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طب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E1644F">
        <w:rPr>
          <w:rtl/>
          <w:lang w:bidi="ar-SA"/>
        </w:rPr>
        <w:t xml:space="preserve"> علاء الدين علي بن ا</w:t>
      </w:r>
      <w:r w:rsidRPr="00D47A31">
        <w:rPr>
          <w:rtl/>
          <w:lang w:bidi="ar-SA"/>
        </w:rPr>
        <w:t>بي الحزم القرشي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المشهور بابن نفيس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687)</w:t>
      </w:r>
      <w:r w:rsidR="0063278B">
        <w:rPr>
          <w:rtl/>
          <w:lang w:bidi="ar-SA"/>
        </w:rPr>
        <w:t>.</w:t>
      </w:r>
    </w:p>
    <w:p w:rsidR="00B47775" w:rsidRDefault="00B47775" w:rsidP="00D47A31">
      <w:pPr>
        <w:rPr>
          <w:rtl/>
          <w:lang w:bidi="ar-SA"/>
        </w:rPr>
        <w:sectPr w:rsidR="00B47775" w:rsidSect="009E5D41">
          <w:headerReference w:type="even" r:id="rId175"/>
          <w:headerReference w:type="default" r:id="rId176"/>
          <w:headerReference w:type="first" r:id="rId177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6B4068" w:rsidRDefault="00D47A31" w:rsidP="00D47A3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4C3AA7">
        <w:tc>
          <w:tcPr>
            <w:tcW w:w="3750" w:type="pct"/>
            <w:shd w:val="clear" w:color="auto" w:fill="auto"/>
          </w:tcPr>
          <w:p w:rsidR="006B4068" w:rsidRDefault="00A836BE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قواعد العقائد</w:t>
            </w:r>
          </w:p>
        </w:tc>
        <w:tc>
          <w:tcPr>
            <w:tcW w:w="1250" w:type="pct"/>
            <w:shd w:val="clear" w:color="auto" w:fill="auto"/>
          </w:tcPr>
          <w:p w:rsidR="006B4068" w:rsidRDefault="00A836BE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كلام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9D1460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651758">
        <w:rPr>
          <w:rtl/>
          <w:lang w:bidi="ar-SA"/>
        </w:rPr>
        <w:t xml:space="preserve"> نصير</w:t>
      </w:r>
      <w:r w:rsidRPr="00D47A31">
        <w:rPr>
          <w:rtl/>
          <w:lang w:bidi="ar-SA"/>
        </w:rPr>
        <w:t xml:space="preserve">الدين محمد بن محمد بن الحسن الطوسي </w:t>
      </w:r>
      <w:r>
        <w:rPr>
          <w:rtl/>
          <w:lang w:bidi="ar-SA"/>
        </w:rPr>
        <w:t>(</w:t>
      </w:r>
      <w:r w:rsidR="009D1460">
        <w:rPr>
          <w:rtl/>
          <w:lang w:bidi="ar-SA"/>
        </w:rPr>
        <w:t>672)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4C3AA7">
        <w:tc>
          <w:tcPr>
            <w:tcW w:w="3750" w:type="pct"/>
            <w:shd w:val="clear" w:color="auto" w:fill="auto"/>
          </w:tcPr>
          <w:p w:rsidR="006B4068" w:rsidRDefault="00A836BE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زوال الشمس</w:t>
            </w:r>
          </w:p>
        </w:tc>
        <w:tc>
          <w:tcPr>
            <w:tcW w:w="1250" w:type="pct"/>
            <w:shd w:val="clear" w:color="auto" w:fill="auto"/>
          </w:tcPr>
          <w:p w:rsidR="006B4068" w:rsidRDefault="00A836BE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فقه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9D1460" w:rsidRDefault="009D1460" w:rsidP="00D47A31">
      <w:pPr>
        <w:rPr>
          <w:rtl/>
          <w:lang w:bidi="ar-SA"/>
        </w:rPr>
      </w:pPr>
      <w:r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4C3AA7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 xml:space="preserve">توضيح وشرح لعبارة الشهيد الثاني في الروضة البهية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فلا يظهر زوال الشمس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المعلوم بزيد الظل بعد نقصه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فيبي</w:t>
      </w:r>
      <w:r w:rsidR="00651758">
        <w:rPr>
          <w:rtl/>
          <w:lang w:bidi="ar-SA"/>
        </w:rPr>
        <w:t>ّ</w:t>
      </w:r>
      <w:r w:rsidRPr="00D47A31">
        <w:rPr>
          <w:rtl/>
          <w:lang w:bidi="ar-SA"/>
        </w:rPr>
        <w:t>ن كيفية معرفة نصف النهار و</w:t>
      </w:r>
      <w:r w:rsidR="0065175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أنواع الدوائر الموضوعة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لهذا الغرض</w:t>
      </w:r>
      <w:r w:rsidR="0063278B">
        <w:rPr>
          <w:rtl/>
          <w:lang w:bidi="ar-SA"/>
        </w:rPr>
        <w:t>.</w:t>
      </w:r>
    </w:p>
    <w:p w:rsidR="00D47A31" w:rsidRDefault="00D47A31" w:rsidP="00651758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651758">
        <w:rPr>
          <w:rtl/>
          <w:lang w:bidi="ar-SA"/>
        </w:rPr>
        <w:t>الحمد</w:t>
      </w:r>
      <w:r w:rsidRPr="00D47A31">
        <w:rPr>
          <w:rtl/>
          <w:lang w:bidi="ar-SA"/>
        </w:rPr>
        <w:t>لله رب</w:t>
      </w:r>
      <w:r w:rsidR="0065175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إعلم أن</w:t>
      </w:r>
      <w:r w:rsidR="00651758">
        <w:rPr>
          <w:rtl/>
          <w:lang w:bidi="ar-SA"/>
        </w:rPr>
        <w:t>َّ</w:t>
      </w:r>
      <w:r w:rsidRPr="00D47A31">
        <w:rPr>
          <w:rtl/>
          <w:lang w:bidi="ar-SA"/>
        </w:rPr>
        <w:t xml:space="preserve"> إيضاح ما ذكره الشارح هنا يتم</w:t>
      </w:r>
      <w:r w:rsidR="00651758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برسم </w:t>
      </w:r>
      <w:r w:rsidR="00651758">
        <w:rPr>
          <w:rtl/>
          <w:lang w:bidi="ar-SA"/>
        </w:rPr>
        <w:t>اُ</w:t>
      </w:r>
      <w:r w:rsidRPr="00D47A31">
        <w:rPr>
          <w:rtl/>
          <w:lang w:bidi="ar-SA"/>
        </w:rPr>
        <w:t>مور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4C3AA7">
        <w:tc>
          <w:tcPr>
            <w:tcW w:w="3750" w:type="pct"/>
            <w:shd w:val="clear" w:color="auto" w:fill="auto"/>
          </w:tcPr>
          <w:p w:rsidR="006B4068" w:rsidRDefault="00A836BE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4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إيقاظ النائمين</w:t>
            </w:r>
          </w:p>
        </w:tc>
        <w:tc>
          <w:tcPr>
            <w:tcW w:w="1250" w:type="pct"/>
            <w:shd w:val="clear" w:color="auto" w:fill="auto"/>
          </w:tcPr>
          <w:p w:rsidR="006B4068" w:rsidRDefault="00A836BE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تعبير الرؤيا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Default="00D47A31" w:rsidP="00651758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المولى محمد جعفر بن سيف الدين شريعتمدار ال</w:t>
      </w:r>
      <w:r w:rsidR="00651758">
        <w:rPr>
          <w:rtl/>
          <w:lang w:bidi="ar-SA"/>
        </w:rPr>
        <w:t>ا</w:t>
      </w:r>
      <w:r w:rsidRPr="00D47A31">
        <w:rPr>
          <w:rtl/>
          <w:lang w:bidi="ar-SA"/>
        </w:rPr>
        <w:t>ستر</w:t>
      </w:r>
      <w:r w:rsidR="00651758">
        <w:rPr>
          <w:rtl/>
          <w:lang w:bidi="ar-SA"/>
        </w:rPr>
        <w:t>ا</w:t>
      </w:r>
      <w:r w:rsidRPr="00D47A31">
        <w:rPr>
          <w:rtl/>
          <w:lang w:bidi="ar-SA"/>
        </w:rPr>
        <w:t xml:space="preserve">بادي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1263)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DA1225" w:rsidRPr="009204A8" w:rsidTr="004C3AA7">
        <w:tc>
          <w:tcPr>
            <w:tcW w:w="1250" w:type="pct"/>
            <w:shd w:val="clear" w:color="auto" w:fill="auto"/>
          </w:tcPr>
          <w:p w:rsidR="00DA1225" w:rsidRPr="009204A8" w:rsidRDefault="00DA1225" w:rsidP="00CD20E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DA1225" w:rsidRDefault="004C3AA7" w:rsidP="004C3AA7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DA1225" w:rsidRPr="00D47A31">
              <w:rPr>
                <w:rtl/>
                <w:lang w:bidi="ar-SA"/>
              </w:rPr>
              <w:t xml:space="preserve"> الكتاب الأول بخط رضا بن رجب القمي</w:t>
            </w:r>
            <w:r w:rsidR="0082118F">
              <w:rPr>
                <w:rtl/>
                <w:lang w:bidi="ar-SA"/>
              </w:rPr>
              <w:t xml:space="preserve"> ، </w:t>
            </w:r>
            <w:r w:rsidR="00DA1225" w:rsidRPr="00D47A31">
              <w:rPr>
                <w:rtl/>
                <w:lang w:bidi="ar-SA"/>
              </w:rPr>
              <w:t>شوال 1257</w:t>
            </w:r>
            <w:r w:rsidR="0082118F">
              <w:rPr>
                <w:rtl/>
                <w:lang w:bidi="ar-SA"/>
              </w:rPr>
              <w:t xml:space="preserve"> ، </w:t>
            </w:r>
            <w:r w:rsidR="00DA1225" w:rsidRPr="00D47A31">
              <w:rPr>
                <w:rtl/>
                <w:lang w:bidi="ar-SA"/>
              </w:rPr>
              <w:t>و</w:t>
            </w:r>
            <w:r w:rsidR="00DA1225">
              <w:rPr>
                <w:rtl/>
                <w:lang w:bidi="ar-SA"/>
              </w:rPr>
              <w:t xml:space="preserve"> </w:t>
            </w:r>
            <w:r w:rsidR="00DA1225">
              <w:rPr>
                <w:rtl/>
                <w:lang w:bidi="ar-SA"/>
              </w:rPr>
              <w:br/>
            </w:r>
            <w:r w:rsidR="00DA1225" w:rsidRPr="00D47A31">
              <w:rPr>
                <w:rtl/>
                <w:lang w:bidi="ar-SA"/>
              </w:rPr>
              <w:t xml:space="preserve">بقية المجموعة بخطوط مختلفة وفيها فوائد </w:t>
            </w:r>
            <w:r w:rsidR="00651758">
              <w:rPr>
                <w:rtl/>
                <w:lang w:bidi="ar-SA"/>
              </w:rPr>
              <w:t>اُ</w:t>
            </w:r>
            <w:r w:rsidR="00DA1225" w:rsidRPr="00D47A31">
              <w:rPr>
                <w:rtl/>
                <w:lang w:bidi="ar-SA"/>
              </w:rPr>
              <w:t>خرى كتبت سنة 1309</w:t>
            </w:r>
            <w:r>
              <w:rPr>
                <w:rFonts w:hint="cs"/>
                <w:rtl/>
                <w:lang w:bidi="ar-SA"/>
              </w:rPr>
              <w:t xml:space="preserve"> </w:t>
            </w:r>
            <w:r w:rsidR="00DA1225">
              <w:rPr>
                <w:rtl/>
                <w:lang w:bidi="ar-SA"/>
              </w:rPr>
              <w:t>ـ</w:t>
            </w:r>
            <w:r>
              <w:rPr>
                <w:rFonts w:hint="cs"/>
                <w:rtl/>
                <w:lang w:bidi="ar-SA"/>
              </w:rPr>
              <w:t xml:space="preserve"> </w:t>
            </w:r>
            <w:r w:rsidR="00DA1225">
              <w:rPr>
                <w:rtl/>
                <w:lang w:bidi="ar-SA"/>
              </w:rPr>
              <w:br/>
            </w:r>
            <w:r w:rsidR="00DA1225" w:rsidRPr="00D47A31">
              <w:rPr>
                <w:rtl/>
                <w:lang w:bidi="ar-SA"/>
              </w:rPr>
              <w:t>1313</w:t>
            </w:r>
            <w:r w:rsidR="00DA1225">
              <w:rPr>
                <w:rtl/>
                <w:lang w:bidi="ar-SA"/>
              </w:rPr>
              <w:t>.</w:t>
            </w:r>
          </w:p>
          <w:p w:rsidR="004C3AA7" w:rsidRPr="009204A8" w:rsidRDefault="004C3AA7" w:rsidP="004C3AA7">
            <w:pPr>
              <w:pStyle w:val="rfdVar0"/>
              <w:rPr>
                <w:rtl/>
                <w:lang w:bidi="ar-SA"/>
              </w:rPr>
            </w:pPr>
          </w:p>
        </w:tc>
      </w:tr>
    </w:tbl>
    <w:p w:rsidR="00BC0D51" w:rsidRDefault="00D47A31" w:rsidP="00BC0D51">
      <w:pPr>
        <w:rPr>
          <w:rStyle w:val="rfdBold2"/>
          <w:rtl/>
          <w:lang w:bidi="ar-SA"/>
        </w:rPr>
      </w:pPr>
      <w:r w:rsidRPr="00555786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4C3AA7" w:rsidTr="008658C2">
        <w:tc>
          <w:tcPr>
            <w:tcW w:w="3750" w:type="pct"/>
            <w:shd w:val="clear" w:color="auto" w:fill="auto"/>
          </w:tcPr>
          <w:p w:rsidR="004C3AA7" w:rsidRDefault="004C3AA7" w:rsidP="008658C2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المعراج</w:t>
            </w:r>
          </w:p>
        </w:tc>
        <w:tc>
          <w:tcPr>
            <w:tcW w:w="1250" w:type="pct"/>
            <w:shd w:val="clear" w:color="auto" w:fill="auto"/>
          </w:tcPr>
          <w:p w:rsidR="004C3AA7" w:rsidRDefault="004C3AA7" w:rsidP="008658C2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عقائد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4C3AA7" w:rsidRPr="004C3AA7" w:rsidRDefault="004C3AA7" w:rsidP="004C3AA7">
      <w:pPr>
        <w:pStyle w:val="rfdPoemTini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4C3AA7" w:rsidTr="008658C2">
        <w:tc>
          <w:tcPr>
            <w:tcW w:w="3750" w:type="pct"/>
            <w:shd w:val="clear" w:color="auto" w:fill="auto"/>
          </w:tcPr>
          <w:p w:rsidR="004C3AA7" w:rsidRDefault="004C3AA7" w:rsidP="008658C2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السير والسلوك</w:t>
            </w:r>
          </w:p>
        </w:tc>
        <w:tc>
          <w:tcPr>
            <w:tcW w:w="1250" w:type="pct"/>
            <w:shd w:val="clear" w:color="auto" w:fill="auto"/>
          </w:tcPr>
          <w:p w:rsidR="004C3AA7" w:rsidRDefault="004C3AA7" w:rsidP="008658C2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أخلاق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4C3AA7" w:rsidRPr="004C3AA7" w:rsidRDefault="004C3AA7" w:rsidP="004C3AA7">
      <w:pPr>
        <w:pStyle w:val="rfdPoemTini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4C3AA7">
        <w:tc>
          <w:tcPr>
            <w:tcW w:w="3750" w:type="pct"/>
            <w:shd w:val="clear" w:color="auto" w:fill="auto"/>
          </w:tcPr>
          <w:p w:rsidR="006B4068" w:rsidRDefault="006B4068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مقامات الظاهر والباطن والتأويل</w:t>
            </w:r>
          </w:p>
        </w:tc>
        <w:tc>
          <w:tcPr>
            <w:tcW w:w="1250" w:type="pct"/>
            <w:shd w:val="clear" w:color="auto" w:fill="auto"/>
          </w:tcPr>
          <w:p w:rsidR="006B4068" w:rsidRDefault="006B4068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متفرقة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Pr="00D47A31" w:rsidRDefault="00D47A31" w:rsidP="004833F8">
      <w:pPr>
        <w:rPr>
          <w:rtl/>
          <w:lang w:bidi="ar-SA"/>
        </w:rPr>
      </w:pPr>
      <w:r w:rsidRPr="00D47A31">
        <w:rPr>
          <w:rtl/>
          <w:lang w:bidi="ar-SA"/>
        </w:rPr>
        <w:t>في أن</w:t>
      </w:r>
      <w:r w:rsidR="0065175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لكل ش</w:t>
      </w:r>
      <w:r w:rsidR="00651758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ظاهرا</w:t>
      </w:r>
      <w:r w:rsidR="0065175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65175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باطنا</w:t>
      </w:r>
      <w:r w:rsidR="0065175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65175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تأويلا</w:t>
      </w:r>
      <w:r w:rsidR="0065175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وهو سر</w:t>
      </w:r>
      <w:r w:rsidR="0065175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</w:t>
      </w:r>
      <w:r w:rsidRPr="004833F8">
        <w:rPr>
          <w:rtl/>
          <w:lang w:bidi="ar-SA"/>
        </w:rPr>
        <w:t>إل</w:t>
      </w:r>
      <w:r w:rsidR="00651758" w:rsidRPr="004833F8">
        <w:rPr>
          <w:rtl/>
          <w:lang w:bidi="ar-SA"/>
        </w:rPr>
        <w:t>ٰ</w:t>
      </w:r>
      <w:r w:rsidRPr="00D47A31">
        <w:rPr>
          <w:rtl/>
          <w:lang w:bidi="ar-SA"/>
        </w:rPr>
        <w:t>هي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القرآن والحديث وكل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كلام كذلك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يذكر في أول الرسالة معاني هذه الألفاظ ثم يشرح الموضوع بالرمز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والإشارة والتعمية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تم</w:t>
      </w:r>
      <w:r w:rsidR="0065175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يوم الأربعاء سادس شوال سنة 1237</w:t>
      </w:r>
      <w:r w:rsidR="0063278B">
        <w:rPr>
          <w:rtl/>
          <w:lang w:bidi="ar-SA"/>
        </w:rPr>
        <w:t>.</w:t>
      </w:r>
    </w:p>
    <w:p w:rsidR="00D47A31" w:rsidRDefault="00D47A31" w:rsidP="004833F8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651758">
        <w:rPr>
          <w:rtl/>
          <w:lang w:bidi="ar-SA"/>
        </w:rPr>
        <w:t>الحمد</w:t>
      </w:r>
      <w:r w:rsidRPr="00D47A31">
        <w:rPr>
          <w:rtl/>
          <w:lang w:bidi="ar-SA"/>
        </w:rPr>
        <w:t>لله رب</w:t>
      </w:r>
      <w:r w:rsidR="0065175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إن</w:t>
      </w:r>
      <w:r w:rsidR="0065175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هذه كلمات قليلة و</w:t>
      </w:r>
      <w:r w:rsidR="0065175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إشارات جليلة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بيان مقامات الظاهر والباطن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4C3AA7" w:rsidTr="004C3AA7">
        <w:tc>
          <w:tcPr>
            <w:tcW w:w="3750" w:type="pct"/>
            <w:shd w:val="clear" w:color="auto" w:fill="auto"/>
          </w:tcPr>
          <w:p w:rsidR="004C3AA7" w:rsidRDefault="004C3AA7" w:rsidP="008658C2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4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القطع واليقين</w:t>
            </w:r>
          </w:p>
        </w:tc>
        <w:tc>
          <w:tcPr>
            <w:tcW w:w="1250" w:type="pct"/>
            <w:shd w:val="clear" w:color="auto" w:fill="auto"/>
          </w:tcPr>
          <w:p w:rsidR="004C3AA7" w:rsidRDefault="004C3AA7" w:rsidP="008658C2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(اُ</w:t>
            </w:r>
            <w:r w:rsidRPr="00D47A31">
              <w:rPr>
                <w:rtl/>
                <w:lang w:bidi="ar-SA"/>
              </w:rPr>
              <w:t>صول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4C3AA7" w:rsidRDefault="004C3AA7" w:rsidP="004C3AA7">
      <w:pPr>
        <w:pStyle w:val="rfdPoemTini"/>
        <w:rPr>
          <w:rtl/>
          <w:lang w:bidi="ar-SA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4C3AA7">
        <w:tc>
          <w:tcPr>
            <w:tcW w:w="3750" w:type="pct"/>
            <w:shd w:val="clear" w:color="auto" w:fill="auto"/>
          </w:tcPr>
          <w:p w:rsidR="006B4068" w:rsidRDefault="006B4068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5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شرح دعاء السمات</w:t>
            </w:r>
          </w:p>
        </w:tc>
        <w:tc>
          <w:tcPr>
            <w:tcW w:w="1250" w:type="pct"/>
            <w:shd w:val="clear" w:color="auto" w:fill="auto"/>
          </w:tcPr>
          <w:p w:rsidR="006B4068" w:rsidRDefault="006B4068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دعاء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Pr="00D47A31" w:rsidRDefault="00D47A31" w:rsidP="00E5416B">
      <w:pPr>
        <w:rPr>
          <w:rtl/>
          <w:lang w:bidi="ar-SA"/>
        </w:rPr>
      </w:pPr>
      <w:r w:rsidRPr="00D47A31">
        <w:rPr>
          <w:rtl/>
          <w:lang w:bidi="ar-SA"/>
        </w:rPr>
        <w:t>هذه الرسائل كل</w:t>
      </w:r>
      <w:r w:rsidR="0065175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ها للسيد كاظم بن القاسم الرشتي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1259)</w:t>
      </w:r>
      <w:r w:rsidR="0063278B">
        <w:rPr>
          <w:rtl/>
          <w:lang w:bidi="ar-SA"/>
        </w:rPr>
        <w:t>.</w:t>
      </w:r>
    </w:p>
    <w:p w:rsidR="00DA1225" w:rsidRDefault="00D47A31" w:rsidP="00E5416B">
      <w:pPr>
        <w:rPr>
          <w:rtl/>
          <w:lang w:bidi="ar-SA"/>
        </w:rPr>
      </w:pPr>
      <w:r>
        <w:rPr>
          <w:rtl/>
          <w:lang w:bidi="ar-SA"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DA1225" w:rsidRPr="009204A8" w:rsidTr="00613F96">
        <w:tc>
          <w:tcPr>
            <w:tcW w:w="1250" w:type="pct"/>
            <w:shd w:val="clear" w:color="auto" w:fill="auto"/>
          </w:tcPr>
          <w:p w:rsidR="00DA1225" w:rsidRPr="009204A8" w:rsidRDefault="00DA1225" w:rsidP="00CD20E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DA1225" w:rsidRDefault="00613F96" w:rsidP="0006769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067691">
              <w:rPr>
                <w:rtl/>
                <w:lang w:bidi="ar-SA"/>
              </w:rPr>
              <w:t xml:space="preserve"> أبو</w:t>
            </w:r>
            <w:r w:rsidR="00DA1225" w:rsidRPr="00D47A31">
              <w:rPr>
                <w:rtl/>
                <w:lang w:bidi="ar-SA"/>
              </w:rPr>
              <w:t>القاسم بن الحسن اللاهجاني</w:t>
            </w:r>
            <w:r w:rsidR="0082118F">
              <w:rPr>
                <w:rtl/>
                <w:lang w:bidi="ar-SA"/>
              </w:rPr>
              <w:t xml:space="preserve"> ، </w:t>
            </w:r>
            <w:r w:rsidR="00DA1225" w:rsidRPr="00D47A31">
              <w:rPr>
                <w:rtl/>
                <w:lang w:bidi="ar-SA"/>
              </w:rPr>
              <w:t>سنة 1246</w:t>
            </w:r>
            <w:r w:rsidR="0082118F">
              <w:rPr>
                <w:rtl/>
                <w:lang w:bidi="ar-SA"/>
              </w:rPr>
              <w:t xml:space="preserve"> ، </w:t>
            </w:r>
            <w:r w:rsidR="00DA1225" w:rsidRPr="00D47A31">
              <w:rPr>
                <w:rtl/>
                <w:lang w:bidi="ar-SA"/>
              </w:rPr>
              <w:t>في المجموعة فوائد</w:t>
            </w:r>
            <w:r w:rsidR="00DA1225">
              <w:rPr>
                <w:rtl/>
                <w:lang w:bidi="ar-SA"/>
              </w:rPr>
              <w:t xml:space="preserve"> </w:t>
            </w:r>
            <w:r w:rsidR="00DA1225">
              <w:rPr>
                <w:rtl/>
                <w:lang w:bidi="ar-SA"/>
              </w:rPr>
              <w:br/>
            </w:r>
            <w:r w:rsidR="00DA1225" w:rsidRPr="00D47A31">
              <w:rPr>
                <w:rtl/>
                <w:lang w:bidi="ar-SA"/>
              </w:rPr>
              <w:t xml:space="preserve">متفرقة </w:t>
            </w:r>
            <w:r w:rsidR="00067691">
              <w:rPr>
                <w:rtl/>
                <w:lang w:bidi="ar-SA"/>
              </w:rPr>
              <w:t>اُ</w:t>
            </w:r>
            <w:r w:rsidR="00DA1225" w:rsidRPr="00D47A31">
              <w:rPr>
                <w:rtl/>
                <w:lang w:bidi="ar-SA"/>
              </w:rPr>
              <w:t>خرى</w:t>
            </w:r>
            <w:r w:rsidR="00DA1225">
              <w:rPr>
                <w:rtl/>
                <w:lang w:bidi="ar-SA"/>
              </w:rPr>
              <w:t>.</w:t>
            </w:r>
          </w:p>
          <w:p w:rsidR="00C00430" w:rsidRPr="009204A8" w:rsidRDefault="00C00430" w:rsidP="00067691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Default="00D47A31" w:rsidP="00D47A31">
      <w:pPr>
        <w:rPr>
          <w:rStyle w:val="rfdBold2"/>
          <w:rtl/>
          <w:lang w:bidi="ar-SA"/>
        </w:rPr>
      </w:pPr>
      <w:r w:rsidRPr="00555786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613F96">
        <w:tc>
          <w:tcPr>
            <w:tcW w:w="3750" w:type="pct"/>
            <w:shd w:val="clear" w:color="auto" w:fill="auto"/>
          </w:tcPr>
          <w:p w:rsidR="006B4068" w:rsidRDefault="006B4068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منهاج الكرامة في معرفة الإمامة</w:t>
            </w:r>
          </w:p>
        </w:tc>
        <w:tc>
          <w:tcPr>
            <w:tcW w:w="1250" w:type="pct"/>
            <w:shd w:val="clear" w:color="auto" w:fill="auto"/>
          </w:tcPr>
          <w:p w:rsidR="006B4068" w:rsidRDefault="006B4068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عقائد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العل</w:t>
      </w:r>
      <w:r w:rsidR="00067691">
        <w:rPr>
          <w:rtl/>
          <w:lang w:bidi="ar-SA"/>
        </w:rPr>
        <w:t>ّ</w:t>
      </w:r>
      <w:r w:rsidRPr="00D47A31">
        <w:rPr>
          <w:rtl/>
          <w:lang w:bidi="ar-SA"/>
        </w:rPr>
        <w:t>امة الحل</w:t>
      </w:r>
      <w:r w:rsidR="0006769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ي الحسن بن يوسف بن المطهر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726)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C00430">
        <w:tc>
          <w:tcPr>
            <w:tcW w:w="3750" w:type="pct"/>
            <w:shd w:val="clear" w:color="auto" w:fill="auto"/>
          </w:tcPr>
          <w:p w:rsidR="006B4068" w:rsidRDefault="006B4068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أجوبة مسائل مل</w:t>
            </w:r>
            <w:r w:rsidR="00067691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 رشيد</w:t>
            </w:r>
          </w:p>
        </w:tc>
        <w:tc>
          <w:tcPr>
            <w:tcW w:w="1250" w:type="pct"/>
            <w:shd w:val="clear" w:color="auto" w:fill="auto"/>
          </w:tcPr>
          <w:p w:rsidR="006B4068" w:rsidRDefault="006B4068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أجوبة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06769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الشيخ أحمد بن زين الدين ال</w:t>
      </w:r>
      <w:r w:rsidR="00067691">
        <w:rPr>
          <w:rtl/>
          <w:lang w:bidi="ar-SA"/>
        </w:rPr>
        <w:t>ا</w:t>
      </w:r>
      <w:r w:rsidRPr="00D47A31">
        <w:rPr>
          <w:rtl/>
          <w:lang w:bidi="ar-SA"/>
        </w:rPr>
        <w:t xml:space="preserve">حسائي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1241)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C00430">
        <w:tc>
          <w:tcPr>
            <w:tcW w:w="3750" w:type="pct"/>
            <w:shd w:val="clear" w:color="auto" w:fill="auto"/>
          </w:tcPr>
          <w:p w:rsidR="006B4068" w:rsidRDefault="006B4068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شرح حديث خلق الأسماء</w:t>
            </w:r>
          </w:p>
        </w:tc>
        <w:tc>
          <w:tcPr>
            <w:tcW w:w="1250" w:type="pct"/>
            <w:shd w:val="clear" w:color="auto" w:fill="auto"/>
          </w:tcPr>
          <w:p w:rsidR="006B4068" w:rsidRDefault="006B4068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حديث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BC0D51" w:rsidRDefault="00D47A31" w:rsidP="0006769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</w:t>
      </w:r>
      <w:r w:rsidR="00BC0D51">
        <w:rPr>
          <w:rtl/>
          <w:lang w:bidi="ar-SA"/>
        </w:rPr>
        <w:t>لشيخ أحمد بن زين الدين ال</w:t>
      </w:r>
      <w:r w:rsidR="00067691">
        <w:rPr>
          <w:rtl/>
          <w:lang w:bidi="ar-SA"/>
        </w:rPr>
        <w:t>ا</w:t>
      </w:r>
      <w:r w:rsidR="00BC0D51">
        <w:rPr>
          <w:rtl/>
          <w:lang w:bidi="ar-SA"/>
        </w:rPr>
        <w:t>حسائي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C00430">
        <w:tc>
          <w:tcPr>
            <w:tcW w:w="3750" w:type="pct"/>
            <w:shd w:val="clear" w:color="auto" w:fill="auto"/>
          </w:tcPr>
          <w:p w:rsidR="006B4068" w:rsidRDefault="006B4068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4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قرآن الشعر الأكبر وفرقان الفصل الأزهر</w:t>
            </w:r>
          </w:p>
        </w:tc>
        <w:tc>
          <w:tcPr>
            <w:tcW w:w="1250" w:type="pct"/>
            <w:shd w:val="clear" w:color="auto" w:fill="auto"/>
          </w:tcPr>
          <w:p w:rsidR="006B4068" w:rsidRDefault="006B4068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شعر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BC0D51" w:rsidRDefault="00D47A31" w:rsidP="0006769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الشيخ كاظم بن محمد ال</w:t>
      </w:r>
      <w:r w:rsidR="00067691">
        <w:rPr>
          <w:rtl/>
          <w:lang w:bidi="ar-SA"/>
        </w:rPr>
        <w:t>اُ</w:t>
      </w:r>
      <w:r w:rsidRPr="00D47A31">
        <w:rPr>
          <w:rtl/>
          <w:lang w:bidi="ar-SA"/>
        </w:rPr>
        <w:t xml:space="preserve">زري البغدادي </w:t>
      </w:r>
      <w:r>
        <w:rPr>
          <w:rtl/>
          <w:lang w:bidi="ar-SA"/>
        </w:rPr>
        <w:t>(</w:t>
      </w:r>
      <w:r w:rsidR="00BC0D51">
        <w:rPr>
          <w:rtl/>
          <w:lang w:bidi="ar-SA"/>
        </w:rPr>
        <w:t>1211)</w:t>
      </w:r>
    </w:p>
    <w:p w:rsidR="00D47A31" w:rsidRDefault="00D47A31" w:rsidP="00067691">
      <w:pPr>
        <w:rPr>
          <w:rtl/>
          <w:lang w:bidi="ar-SA"/>
        </w:rPr>
      </w:pPr>
      <w:r w:rsidRPr="00D47A31">
        <w:rPr>
          <w:rtl/>
          <w:lang w:bidi="ar-SA"/>
        </w:rPr>
        <w:t>هي القصيدة ال</w:t>
      </w:r>
      <w:r w:rsidR="00067691">
        <w:rPr>
          <w:rtl/>
          <w:lang w:bidi="ar-SA"/>
        </w:rPr>
        <w:t>اُ</w:t>
      </w:r>
      <w:r w:rsidRPr="00D47A31">
        <w:rPr>
          <w:rtl/>
          <w:lang w:bidi="ar-SA"/>
        </w:rPr>
        <w:t>زري</w:t>
      </w:r>
      <w:r w:rsidR="00067691">
        <w:rPr>
          <w:rtl/>
          <w:lang w:bidi="ar-SA"/>
        </w:rPr>
        <w:t>ّ</w:t>
      </w:r>
      <w:r w:rsidRPr="00D47A31">
        <w:rPr>
          <w:rtl/>
          <w:lang w:bidi="ar-SA"/>
        </w:rPr>
        <w:t>ة الهائية المعروفة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C00430">
        <w:tc>
          <w:tcPr>
            <w:tcW w:w="3750" w:type="pct"/>
            <w:shd w:val="clear" w:color="auto" w:fill="auto"/>
          </w:tcPr>
          <w:p w:rsidR="006B4068" w:rsidRDefault="006B4068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5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أجوبة مسائل بعض الديانين</w:t>
            </w:r>
          </w:p>
        </w:tc>
        <w:tc>
          <w:tcPr>
            <w:tcW w:w="1250" w:type="pct"/>
            <w:shd w:val="clear" w:color="auto" w:fill="auto"/>
          </w:tcPr>
          <w:p w:rsidR="006B4068" w:rsidRDefault="006B4068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أجوبة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BC0D5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السيد كاظم بن القاسم الرشتي </w:t>
      </w:r>
      <w:r>
        <w:rPr>
          <w:rtl/>
          <w:lang w:bidi="ar-SA"/>
        </w:rPr>
        <w:t>(</w:t>
      </w:r>
      <w:r w:rsidR="00BC0D51">
        <w:rPr>
          <w:rtl/>
          <w:lang w:bidi="ar-SA"/>
        </w:rPr>
        <w:t>1259)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DA1225" w:rsidRPr="009204A8" w:rsidTr="00C00430">
        <w:tc>
          <w:tcPr>
            <w:tcW w:w="1250" w:type="pct"/>
            <w:shd w:val="clear" w:color="auto" w:fill="auto"/>
          </w:tcPr>
          <w:p w:rsidR="00DA1225" w:rsidRPr="009204A8" w:rsidRDefault="00DA1225" w:rsidP="00CD20E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DA1225" w:rsidRDefault="00C00430" w:rsidP="0006769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DA1225" w:rsidRPr="00D47A31">
              <w:rPr>
                <w:rtl/>
                <w:lang w:bidi="ar-SA"/>
              </w:rPr>
              <w:t xml:space="preserve"> الرسالة ال</w:t>
            </w:r>
            <w:r w:rsidR="00067691">
              <w:rPr>
                <w:rtl/>
                <w:lang w:bidi="ar-SA"/>
              </w:rPr>
              <w:t>اُ</w:t>
            </w:r>
            <w:r w:rsidR="00DA1225" w:rsidRPr="00D47A31">
              <w:rPr>
                <w:rtl/>
                <w:lang w:bidi="ar-SA"/>
              </w:rPr>
              <w:t>ولى بتاريخ جمادى ال</w:t>
            </w:r>
            <w:r w:rsidR="00067691">
              <w:rPr>
                <w:rtl/>
                <w:lang w:bidi="ar-SA"/>
              </w:rPr>
              <w:t>اُ</w:t>
            </w:r>
            <w:r w:rsidR="00DA1225" w:rsidRPr="00D47A31">
              <w:rPr>
                <w:rtl/>
                <w:lang w:bidi="ar-SA"/>
              </w:rPr>
              <w:t>ولى 1263</w:t>
            </w:r>
            <w:r w:rsidR="0082118F">
              <w:rPr>
                <w:rtl/>
                <w:lang w:bidi="ar-SA"/>
              </w:rPr>
              <w:t xml:space="preserve"> ، </w:t>
            </w:r>
            <w:r w:rsidR="00DA1225" w:rsidRPr="00D47A31">
              <w:rPr>
                <w:rtl/>
                <w:lang w:bidi="ar-SA"/>
              </w:rPr>
              <w:t>بقية الرسائل ليس</w:t>
            </w:r>
            <w:r w:rsidR="00DA1225">
              <w:rPr>
                <w:rtl/>
                <w:lang w:bidi="ar-SA"/>
              </w:rPr>
              <w:t xml:space="preserve"> </w:t>
            </w:r>
            <w:r w:rsidR="00DA1225">
              <w:rPr>
                <w:rtl/>
                <w:lang w:bidi="ar-SA"/>
              </w:rPr>
              <w:br/>
            </w:r>
            <w:r w:rsidR="00DA1225" w:rsidRPr="00D47A31">
              <w:rPr>
                <w:rtl/>
                <w:lang w:bidi="ar-SA"/>
              </w:rPr>
              <w:t>فيها اسم الناسخ و</w:t>
            </w:r>
            <w:r w:rsidR="00067691">
              <w:rPr>
                <w:rtl/>
                <w:lang w:bidi="ar-SA"/>
              </w:rPr>
              <w:t xml:space="preserve"> </w:t>
            </w:r>
            <w:r w:rsidR="00DA1225" w:rsidRPr="00D47A31">
              <w:rPr>
                <w:rtl/>
                <w:lang w:bidi="ar-SA"/>
              </w:rPr>
              <w:t>تاريخ النسخ</w:t>
            </w:r>
            <w:r w:rsidR="00DA1225">
              <w:rPr>
                <w:rtl/>
                <w:lang w:bidi="ar-SA"/>
              </w:rPr>
              <w:t>.</w:t>
            </w:r>
          </w:p>
          <w:p w:rsidR="00C00430" w:rsidRPr="009204A8" w:rsidRDefault="00C00430" w:rsidP="00067691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Default="00D47A31" w:rsidP="00D47A31">
      <w:pPr>
        <w:rPr>
          <w:rStyle w:val="rfdBold2"/>
          <w:rtl/>
          <w:lang w:bidi="ar-SA"/>
        </w:rPr>
      </w:pPr>
      <w:r w:rsidRPr="00555786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C00430">
        <w:tc>
          <w:tcPr>
            <w:tcW w:w="3750" w:type="pct"/>
            <w:shd w:val="clear" w:color="auto" w:fill="auto"/>
          </w:tcPr>
          <w:p w:rsidR="006B4068" w:rsidRDefault="006B4068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أجوبة مسائل ميرزا حسن خان</w:t>
            </w:r>
          </w:p>
        </w:tc>
        <w:tc>
          <w:tcPr>
            <w:tcW w:w="1250" w:type="pct"/>
            <w:shd w:val="clear" w:color="auto" w:fill="auto"/>
          </w:tcPr>
          <w:p w:rsidR="006B4068" w:rsidRDefault="006B4068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أجوبة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BC0D5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BC0D51">
        <w:rPr>
          <w:rtl/>
          <w:lang w:bidi="ar-SA"/>
        </w:rPr>
        <w:t>الحاج محمد بن كريم خان الكرماني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C00430">
        <w:tc>
          <w:tcPr>
            <w:tcW w:w="3750" w:type="pct"/>
            <w:shd w:val="clear" w:color="auto" w:fill="auto"/>
          </w:tcPr>
          <w:p w:rsidR="006B4068" w:rsidRDefault="006B4068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أجوبة مسائل بعض الإخوان</w:t>
            </w:r>
          </w:p>
        </w:tc>
        <w:tc>
          <w:tcPr>
            <w:tcW w:w="1250" w:type="pct"/>
            <w:shd w:val="clear" w:color="auto" w:fill="auto"/>
          </w:tcPr>
          <w:p w:rsidR="006B4068" w:rsidRDefault="006B4068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أجوبة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BC0D5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BC0D51">
        <w:rPr>
          <w:rtl/>
          <w:lang w:bidi="ar-SA"/>
        </w:rPr>
        <w:t>الحاج محمد بن كريم خان الكرماني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DA1225" w:rsidRPr="009204A8" w:rsidTr="00C00430">
        <w:tc>
          <w:tcPr>
            <w:tcW w:w="1250" w:type="pct"/>
            <w:shd w:val="clear" w:color="auto" w:fill="auto"/>
          </w:tcPr>
          <w:p w:rsidR="00DA1225" w:rsidRPr="009204A8" w:rsidRDefault="00DA1225" w:rsidP="00CD20E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DA1225" w:rsidRDefault="00C00430" w:rsidP="0006769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DA1225" w:rsidRPr="00D47A31">
              <w:rPr>
                <w:rtl/>
                <w:lang w:bidi="ar-SA"/>
              </w:rPr>
              <w:t xml:space="preserve"> الكتاب الأول بدون اسم الناسخ والتاريخ</w:t>
            </w:r>
            <w:r w:rsidR="0082118F">
              <w:rPr>
                <w:rtl/>
                <w:lang w:bidi="ar-SA"/>
              </w:rPr>
              <w:t xml:space="preserve"> ، </w:t>
            </w:r>
            <w:r w:rsidR="00DA1225" w:rsidRPr="00D47A31">
              <w:rPr>
                <w:rtl/>
                <w:lang w:bidi="ar-SA"/>
              </w:rPr>
              <w:t>الكتاب الثاني</w:t>
            </w:r>
            <w:r w:rsidR="00DA1225">
              <w:rPr>
                <w:rtl/>
                <w:lang w:bidi="ar-SA"/>
              </w:rPr>
              <w:t xml:space="preserve"> </w:t>
            </w:r>
            <w:r w:rsidR="00DA1225">
              <w:rPr>
                <w:rtl/>
                <w:lang w:bidi="ar-SA"/>
              </w:rPr>
              <w:br/>
            </w:r>
            <w:r w:rsidR="00DA1225" w:rsidRPr="00D47A31">
              <w:rPr>
                <w:rtl/>
                <w:lang w:bidi="ar-SA"/>
              </w:rPr>
              <w:t xml:space="preserve">بخط محمد بن </w:t>
            </w:r>
            <w:r w:rsidR="00067691">
              <w:rPr>
                <w:rtl/>
                <w:lang w:bidi="ar-SA"/>
              </w:rPr>
              <w:t>ا</w:t>
            </w:r>
            <w:r w:rsidR="00DA1225" w:rsidRPr="00D47A31">
              <w:rPr>
                <w:rtl/>
                <w:lang w:bidi="ar-SA"/>
              </w:rPr>
              <w:t>بي الحسن خان أفشار القزويني</w:t>
            </w:r>
            <w:r w:rsidR="0082118F">
              <w:rPr>
                <w:rtl/>
                <w:lang w:bidi="ar-SA"/>
              </w:rPr>
              <w:t xml:space="preserve"> ، </w:t>
            </w:r>
            <w:r w:rsidR="00DA1225" w:rsidRPr="00D47A31">
              <w:rPr>
                <w:rtl/>
                <w:lang w:bidi="ar-SA"/>
              </w:rPr>
              <w:t>يوم الأربعاء ثاني</w:t>
            </w:r>
            <w:r w:rsidR="00DA1225">
              <w:rPr>
                <w:rtl/>
                <w:lang w:bidi="ar-SA"/>
              </w:rPr>
              <w:t xml:space="preserve"> </w:t>
            </w:r>
            <w:r w:rsidR="00DA1225">
              <w:rPr>
                <w:rtl/>
                <w:lang w:bidi="ar-SA"/>
              </w:rPr>
              <w:br/>
            </w:r>
            <w:r w:rsidR="00DA1225" w:rsidRPr="00D47A31">
              <w:rPr>
                <w:rtl/>
                <w:lang w:bidi="ar-SA"/>
              </w:rPr>
              <w:t>جمادى ال</w:t>
            </w:r>
            <w:r w:rsidR="00067691">
              <w:rPr>
                <w:rtl/>
                <w:lang w:bidi="ar-SA"/>
              </w:rPr>
              <w:t>اُولى 1302 لميرزا محمود</w:t>
            </w:r>
            <w:r w:rsidR="00133473">
              <w:rPr>
                <w:rtl/>
                <w:lang w:bidi="ar-SA"/>
              </w:rPr>
              <w:t xml:space="preserve"> </w:t>
            </w:r>
            <w:r w:rsidR="00DA1225" w:rsidRPr="00D47A31">
              <w:rPr>
                <w:rtl/>
                <w:lang w:bidi="ar-SA"/>
              </w:rPr>
              <w:t>خان</w:t>
            </w:r>
            <w:r w:rsidR="00DA1225">
              <w:rPr>
                <w:rtl/>
                <w:lang w:bidi="ar-SA"/>
              </w:rPr>
              <w:t>.</w:t>
            </w:r>
          </w:p>
          <w:p w:rsidR="00C00430" w:rsidRPr="009204A8" w:rsidRDefault="00C00430" w:rsidP="00067691">
            <w:pPr>
              <w:pStyle w:val="rfdVar0"/>
              <w:rPr>
                <w:rtl/>
                <w:lang w:bidi="ar-SA"/>
              </w:rPr>
            </w:pPr>
          </w:p>
        </w:tc>
      </w:tr>
    </w:tbl>
    <w:p w:rsidR="00B47775" w:rsidRDefault="00B47775" w:rsidP="00D47A31">
      <w:pPr>
        <w:rPr>
          <w:rtl/>
          <w:lang w:bidi="ar-SA"/>
        </w:rPr>
        <w:sectPr w:rsidR="00B47775" w:rsidSect="009E5D41">
          <w:headerReference w:type="even" r:id="rId178"/>
          <w:headerReference w:type="default" r:id="rId179"/>
          <w:headerReference w:type="first" r:id="rId180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CC4E64" w:rsidRDefault="00D47A31" w:rsidP="00D47A3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p w:rsidR="00CC4E64" w:rsidRPr="00CC4E64" w:rsidRDefault="00CC4E64" w:rsidP="00CC4E64">
      <w:pPr>
        <w:rPr>
          <w:rtl/>
        </w:rPr>
      </w:pPr>
    </w:p>
    <w:p w:rsidR="00D47A31" w:rsidRDefault="00D47A31" w:rsidP="00D47A31">
      <w:pPr>
        <w:rPr>
          <w:rStyle w:val="rfdBold2"/>
          <w:rtl/>
          <w:lang w:bidi="ar-SA"/>
        </w:rPr>
      </w:pPr>
      <w:r w:rsidRPr="00555786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C00430">
        <w:tc>
          <w:tcPr>
            <w:tcW w:w="3750" w:type="pct"/>
            <w:shd w:val="clear" w:color="auto" w:fill="auto"/>
          </w:tcPr>
          <w:p w:rsidR="006B4068" w:rsidRDefault="006B4068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الشرق والبرق</w:t>
            </w:r>
          </w:p>
        </w:tc>
        <w:tc>
          <w:tcPr>
            <w:tcW w:w="1250" w:type="pct"/>
            <w:shd w:val="clear" w:color="auto" w:fill="auto"/>
          </w:tcPr>
          <w:p w:rsidR="006B4068" w:rsidRDefault="006B4068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فلسفة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AF6D7E" w:rsidRDefault="00D47A31" w:rsidP="00B060E8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السيد جعفر بن أبي إسحاق الكشفي الدارابي </w:t>
      </w:r>
      <w:r>
        <w:rPr>
          <w:rtl/>
          <w:lang w:bidi="ar-SA"/>
        </w:rPr>
        <w:t>(</w:t>
      </w:r>
      <w:r w:rsidR="00AF6D7E">
        <w:rPr>
          <w:rtl/>
          <w:lang w:bidi="ar-SA"/>
        </w:rPr>
        <w:t>1267)</w:t>
      </w:r>
    </w:p>
    <w:p w:rsidR="00B060E8" w:rsidRDefault="00D47A31" w:rsidP="00B060E8">
      <w:pPr>
        <w:rPr>
          <w:rtl/>
          <w:lang w:bidi="ar-SA"/>
        </w:rPr>
      </w:pPr>
      <w:r w:rsidRPr="00D47A31">
        <w:rPr>
          <w:rtl/>
          <w:lang w:bidi="ar-SA"/>
        </w:rPr>
        <w:t>هذه الرسالة غير رسالة الدارابي الفارسية الموسومة ب</w:t>
      </w:r>
      <w:r w:rsidR="00AD3DED">
        <w:rPr>
          <w:rtl/>
          <w:lang w:bidi="ar-SA"/>
        </w:rPr>
        <w:t>ـ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برق وشرق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المذكورة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الذريعة</w:t>
      </w:r>
      <w:r w:rsidR="00B060E8">
        <w:rPr>
          <w:rtl/>
          <w:lang w:bidi="ar-SA"/>
        </w:rPr>
        <w:t xml:space="preserve"> </w:t>
      </w:r>
      <w:r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87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C00430">
        <w:tc>
          <w:tcPr>
            <w:tcW w:w="3750" w:type="pct"/>
            <w:shd w:val="clear" w:color="auto" w:fill="auto"/>
          </w:tcPr>
          <w:p w:rsidR="006B4068" w:rsidRDefault="006B4068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 xml:space="preserve">الواحد لا يصدر </w:t>
            </w:r>
            <w:r w:rsidR="00AD3DED">
              <w:rPr>
                <w:rtl/>
                <w:lang w:bidi="ar-SA"/>
              </w:rPr>
              <w:t xml:space="preserve">منه </w:t>
            </w:r>
            <w:r w:rsidRPr="00D47A31">
              <w:rPr>
                <w:rtl/>
                <w:lang w:bidi="ar-SA"/>
              </w:rPr>
              <w:t>إل</w:t>
            </w:r>
            <w:r w:rsidR="00AD3DED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 الواحد</w:t>
            </w:r>
          </w:p>
        </w:tc>
        <w:tc>
          <w:tcPr>
            <w:tcW w:w="1250" w:type="pct"/>
            <w:shd w:val="clear" w:color="auto" w:fill="auto"/>
          </w:tcPr>
          <w:p w:rsidR="006B4068" w:rsidRDefault="006B4068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فلسفة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BC0D51" w:rsidRDefault="00BC0D51" w:rsidP="00D47A31">
      <w:pPr>
        <w:rPr>
          <w:rtl/>
          <w:lang w:bidi="ar-SA"/>
        </w:rPr>
      </w:pPr>
      <w:r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C00430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C00430">
        <w:tc>
          <w:tcPr>
            <w:tcW w:w="3750" w:type="pct"/>
            <w:shd w:val="clear" w:color="auto" w:fill="auto"/>
          </w:tcPr>
          <w:p w:rsidR="006B4068" w:rsidRDefault="006B4068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النفس</w:t>
            </w:r>
          </w:p>
        </w:tc>
        <w:tc>
          <w:tcPr>
            <w:tcW w:w="1250" w:type="pct"/>
            <w:shd w:val="clear" w:color="auto" w:fill="auto"/>
          </w:tcPr>
          <w:p w:rsidR="006B4068" w:rsidRDefault="006B4068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فلسفة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C00430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Default="00D47A31" w:rsidP="00555786">
      <w:pPr>
        <w:rPr>
          <w:rtl/>
          <w:lang w:bidi="ar-SA"/>
        </w:rPr>
      </w:pPr>
      <w:r w:rsidRPr="00D47A31">
        <w:rPr>
          <w:rtl/>
          <w:lang w:bidi="ar-SA"/>
        </w:rPr>
        <w:t>هي المذكورة في الذريعة</w:t>
      </w:r>
      <w:r w:rsidR="005557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24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262 وفهرس المرعشي</w:t>
      </w:r>
      <w:r w:rsidR="00555786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221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C00430">
        <w:tc>
          <w:tcPr>
            <w:tcW w:w="3750" w:type="pct"/>
            <w:shd w:val="clear" w:color="auto" w:fill="auto"/>
          </w:tcPr>
          <w:p w:rsidR="006B4068" w:rsidRDefault="006B4068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4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الأوزان والمقادير</w:t>
            </w:r>
          </w:p>
        </w:tc>
        <w:tc>
          <w:tcPr>
            <w:tcW w:w="1250" w:type="pct"/>
            <w:shd w:val="clear" w:color="auto" w:fill="auto"/>
          </w:tcPr>
          <w:p w:rsidR="006B4068" w:rsidRDefault="006B4068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فقه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B060E8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المولى محمد باقر بن محمد تقي المجلسي </w:t>
      </w:r>
      <w:r>
        <w:rPr>
          <w:rtl/>
          <w:lang w:bidi="ar-SA"/>
        </w:rPr>
        <w:t>(</w:t>
      </w:r>
      <w:r w:rsidR="00B060E8">
        <w:rPr>
          <w:rtl/>
          <w:lang w:bidi="ar-SA"/>
        </w:rPr>
        <w:t>1110)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C00430">
        <w:tc>
          <w:tcPr>
            <w:tcW w:w="3750" w:type="pct"/>
            <w:shd w:val="clear" w:color="auto" w:fill="auto"/>
          </w:tcPr>
          <w:p w:rsidR="006B4068" w:rsidRDefault="006B4068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5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ميزان المقادير في تبيان التقادير</w:t>
            </w:r>
          </w:p>
        </w:tc>
        <w:tc>
          <w:tcPr>
            <w:tcW w:w="1250" w:type="pct"/>
            <w:shd w:val="clear" w:color="auto" w:fill="auto"/>
          </w:tcPr>
          <w:p w:rsidR="006B4068" w:rsidRDefault="006B4068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فقه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B060E8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رضي الدين محمد بن الحسن القزويني </w:t>
      </w:r>
      <w:r>
        <w:rPr>
          <w:rtl/>
          <w:lang w:bidi="ar-SA"/>
        </w:rPr>
        <w:t>(</w:t>
      </w:r>
      <w:r w:rsidR="00B060E8">
        <w:rPr>
          <w:rtl/>
          <w:lang w:bidi="ar-SA"/>
        </w:rPr>
        <w:t>1096)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DA1225" w:rsidRPr="009204A8" w:rsidTr="00C00430">
        <w:tc>
          <w:tcPr>
            <w:tcW w:w="1250" w:type="pct"/>
            <w:shd w:val="clear" w:color="auto" w:fill="auto"/>
          </w:tcPr>
          <w:p w:rsidR="00DA1225" w:rsidRPr="009204A8" w:rsidRDefault="00DA1225" w:rsidP="00CD20E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DA1225" w:rsidRDefault="00C00430" w:rsidP="00C00430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DA1225" w:rsidRPr="00D47A31">
              <w:rPr>
                <w:rtl/>
                <w:lang w:bidi="ar-SA"/>
              </w:rPr>
              <w:t xml:space="preserve"> الكتاب الأول كتب في رجب 1266 ولعل</w:t>
            </w:r>
            <w:r w:rsidR="00AD3DED">
              <w:rPr>
                <w:rtl/>
                <w:lang w:bidi="ar-SA"/>
              </w:rPr>
              <w:t>ّ</w:t>
            </w:r>
            <w:r w:rsidR="00DA1225" w:rsidRPr="00D47A31">
              <w:rPr>
                <w:rtl/>
                <w:lang w:bidi="ar-SA"/>
              </w:rPr>
              <w:t>ه بخط المؤلف</w:t>
            </w:r>
            <w:r w:rsidR="0082118F">
              <w:rPr>
                <w:rtl/>
                <w:lang w:bidi="ar-SA"/>
              </w:rPr>
              <w:t xml:space="preserve"> ، </w:t>
            </w:r>
            <w:r>
              <w:rPr>
                <w:rFonts w:hint="cs"/>
                <w:rtl/>
                <w:lang w:bidi="ar-SA"/>
              </w:rPr>
              <w:br/>
            </w:r>
            <w:r w:rsidR="00DA1225" w:rsidRPr="00D47A31">
              <w:rPr>
                <w:rtl/>
                <w:lang w:bidi="ar-SA"/>
              </w:rPr>
              <w:t>والتاريخ تاريخ التأليف</w:t>
            </w:r>
            <w:r w:rsidR="0082118F">
              <w:rPr>
                <w:rtl/>
                <w:lang w:bidi="ar-SA"/>
              </w:rPr>
              <w:t xml:space="preserve"> ، </w:t>
            </w:r>
            <w:r w:rsidR="00DA1225" w:rsidRPr="00D47A31">
              <w:rPr>
                <w:rtl/>
                <w:lang w:bidi="ar-SA"/>
              </w:rPr>
              <w:t>باقي المجموعة بخط عباس</w:t>
            </w:r>
            <w:r w:rsidR="0082118F">
              <w:rPr>
                <w:rtl/>
                <w:lang w:bidi="ar-SA"/>
              </w:rPr>
              <w:t xml:space="preserve"> ، </w:t>
            </w:r>
            <w:r w:rsidR="00DA1225" w:rsidRPr="00D47A31">
              <w:rPr>
                <w:rtl/>
                <w:lang w:bidi="ar-SA"/>
              </w:rPr>
              <w:t>16 جمادى</w:t>
            </w:r>
            <w:r w:rsidR="00DA1225">
              <w:rPr>
                <w:rtl/>
                <w:lang w:bidi="ar-SA"/>
              </w:rPr>
              <w:t xml:space="preserve"> </w:t>
            </w:r>
            <w:r w:rsidR="00DA1225">
              <w:rPr>
                <w:rtl/>
                <w:lang w:bidi="ar-SA"/>
              </w:rPr>
              <w:br/>
            </w:r>
            <w:r w:rsidR="00DA1225" w:rsidRPr="00D47A31">
              <w:rPr>
                <w:rtl/>
                <w:lang w:bidi="ar-SA"/>
              </w:rPr>
              <w:t xml:space="preserve">الثانية 1262 </w:t>
            </w:r>
            <w:r w:rsidR="00DA1225">
              <w:rPr>
                <w:rtl/>
                <w:lang w:bidi="ar-SA"/>
              </w:rPr>
              <w:t>(</w:t>
            </w:r>
            <w:r w:rsidR="00DA1225" w:rsidRPr="00D47A31">
              <w:rPr>
                <w:rtl/>
                <w:lang w:bidi="ar-SA"/>
              </w:rPr>
              <w:t>آخر الكتاب الثاني</w:t>
            </w:r>
            <w:r w:rsidR="00DA1225">
              <w:rPr>
                <w:rtl/>
                <w:lang w:bidi="ar-SA"/>
              </w:rPr>
              <w:t>).</w:t>
            </w:r>
          </w:p>
          <w:p w:rsidR="00C00430" w:rsidRPr="009204A8" w:rsidRDefault="00C00430" w:rsidP="00C00430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Default="00D47A31" w:rsidP="00D47A31">
      <w:pPr>
        <w:rPr>
          <w:rStyle w:val="rfdBold2"/>
          <w:rtl/>
          <w:lang w:bidi="ar-SA"/>
        </w:rPr>
      </w:pPr>
      <w:r w:rsidRPr="00555786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B4068" w:rsidTr="00C00430">
        <w:tc>
          <w:tcPr>
            <w:tcW w:w="3750" w:type="pct"/>
            <w:shd w:val="clear" w:color="auto" w:fill="auto"/>
          </w:tcPr>
          <w:p w:rsidR="006B4068" w:rsidRDefault="006B4068" w:rsidP="00CD20E9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مفتاح الشفا</w:t>
            </w:r>
          </w:p>
        </w:tc>
        <w:tc>
          <w:tcPr>
            <w:tcW w:w="1250" w:type="pct"/>
            <w:shd w:val="clear" w:color="auto" w:fill="auto"/>
          </w:tcPr>
          <w:p w:rsidR="006B4068" w:rsidRDefault="006B4068" w:rsidP="00CD20E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طب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فارسي</w:t>
            </w:r>
            <w:r>
              <w:rPr>
                <w:rtl/>
                <w:lang w:bidi="ar-SA"/>
              </w:rPr>
              <w:t>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محمد كاظم بن محمد بن محمد هاشم الطبيب الطهراني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ق 12</w:t>
      </w:r>
      <w:r w:rsidR="0063278B">
        <w:rPr>
          <w:rtl/>
          <w:lang w:bidi="ar-SA"/>
        </w:rPr>
        <w:t>).</w:t>
      </w:r>
    </w:p>
    <w:p w:rsidR="00D47A31" w:rsidRPr="00D47A31" w:rsidRDefault="00D47A31" w:rsidP="00AD3DED">
      <w:pPr>
        <w:rPr>
          <w:rtl/>
          <w:lang w:bidi="ar-SA"/>
        </w:rPr>
      </w:pPr>
      <w:r w:rsidRPr="00D47A31">
        <w:rPr>
          <w:rtl/>
          <w:lang w:bidi="ar-SA"/>
        </w:rPr>
        <w:t>في تطبيق القوانين الطبي</w:t>
      </w:r>
      <w:r w:rsidR="00AD3DED">
        <w:rPr>
          <w:rtl/>
          <w:lang w:bidi="ar-SA"/>
        </w:rPr>
        <w:t>ّ</w:t>
      </w:r>
      <w:r w:rsidRPr="00D47A31">
        <w:rPr>
          <w:rtl/>
          <w:lang w:bidi="ar-SA"/>
        </w:rPr>
        <w:t>ة المستفادة من الأحاديث الشريفة مع الطب</w:t>
      </w:r>
      <w:r w:rsidR="00AD3DE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اليوناني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توجيه بعض الأحاديث المنافية الظاهر مع </w:t>
      </w:r>
      <w:r w:rsidR="00AD3DED">
        <w:rPr>
          <w:rtl/>
          <w:lang w:bidi="ar-SA"/>
        </w:rPr>
        <w:t>اُ</w:t>
      </w:r>
      <w:r w:rsidRPr="00D47A31">
        <w:rPr>
          <w:rtl/>
          <w:lang w:bidi="ar-SA"/>
        </w:rPr>
        <w:t>صول الطب</w:t>
      </w:r>
      <w:r w:rsidR="00AD3DED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ليكون دليلا</w:t>
      </w:r>
      <w:r w:rsidR="00AD3DE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للعمل بالطب</w:t>
      </w:r>
      <w:r w:rsidR="00AD3DED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المأثور عن الأئمة</w:t>
      </w:r>
      <w:r w:rsidR="00AD3DED">
        <w:rPr>
          <w:rtl/>
          <w:lang w:bidi="ar-SA"/>
        </w:rPr>
        <w:t xml:space="preserve"> عليهم السلام</w:t>
      </w:r>
      <w:r w:rsidR="0082118F">
        <w:rPr>
          <w:rtl/>
          <w:lang w:bidi="ar-SA"/>
        </w:rPr>
        <w:t xml:space="preserve"> ، </w:t>
      </w:r>
      <w:r w:rsidRPr="004833F8">
        <w:rPr>
          <w:rtl/>
          <w:lang w:bidi="ar-SA"/>
        </w:rPr>
        <w:t>م</w:t>
      </w:r>
      <w:r w:rsidR="00AD3DED" w:rsidRPr="004833F8">
        <w:rPr>
          <w:rtl/>
          <w:lang w:bidi="ar-SA"/>
        </w:rPr>
        <w:t>ُ</w:t>
      </w:r>
      <w:r w:rsidRPr="004833F8">
        <w:rPr>
          <w:rtl/>
          <w:lang w:bidi="ar-SA"/>
        </w:rPr>
        <w:t>هدى</w:t>
      </w:r>
      <w:r w:rsidR="00AD3DED" w:rsidRPr="004833F8">
        <w:rPr>
          <w:rtl/>
          <w:lang w:bidi="ar-SA"/>
        </w:rPr>
        <w:t>ٰ</w:t>
      </w:r>
      <w:r w:rsidRPr="00D47A31">
        <w:rPr>
          <w:rtl/>
          <w:lang w:bidi="ar-SA"/>
        </w:rPr>
        <w:t xml:space="preserve"> إلى السلطان حسين الصفوي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في مقد</w:t>
      </w:r>
      <w:r w:rsidR="00AD3DED">
        <w:rPr>
          <w:rtl/>
          <w:lang w:bidi="ar-SA"/>
        </w:rPr>
        <w:t>ّ</w:t>
      </w:r>
      <w:r w:rsidRPr="00D47A31">
        <w:rPr>
          <w:rtl/>
          <w:lang w:bidi="ar-SA"/>
        </w:rPr>
        <w:t>مة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ثلاث مقالات وخاتمة هكذا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مقدمة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شرافت علم طب ومجمل توجيهات أحاديث شريفة</w:t>
      </w:r>
      <w:r w:rsidR="0063278B">
        <w:rPr>
          <w:rtl/>
          <w:lang w:bidi="ar-SA"/>
        </w:rPr>
        <w:t>.</w:t>
      </w:r>
    </w:p>
    <w:p w:rsidR="00D47A31" w:rsidRPr="00D47A31" w:rsidRDefault="00D47A31" w:rsidP="006378F1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 xml:space="preserve">مقاله </w:t>
      </w:r>
      <w:r w:rsidR="006378F1">
        <w:rPr>
          <w:rtl/>
          <w:lang w:bidi="ar-SA"/>
        </w:rPr>
        <w:t>أ</w:t>
      </w:r>
      <w:r w:rsidRPr="00D47A31">
        <w:rPr>
          <w:rtl/>
          <w:lang w:bidi="ar-SA"/>
        </w:rPr>
        <w:t>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قواعد حفظ صح</w:t>
      </w:r>
      <w:r w:rsidR="006378F1">
        <w:rPr>
          <w:rtl/>
          <w:lang w:bidi="ar-SA"/>
        </w:rPr>
        <w:t>ّ</w:t>
      </w:r>
      <w:r w:rsidRPr="00D47A31">
        <w:rPr>
          <w:rtl/>
          <w:lang w:bidi="ar-SA"/>
        </w:rPr>
        <w:t>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سبعة أبواب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مقاله دوم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أدويه واغذيه مفرده ومركبه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بابين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مقاله سوم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معالجات أمراض به أدويه و</w:t>
      </w:r>
      <w:r w:rsidR="006378F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أدعيه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بابين</w:t>
      </w:r>
      <w:r w:rsidR="0063278B">
        <w:rPr>
          <w:rtl/>
          <w:lang w:bidi="ar-SA"/>
        </w:rPr>
        <w:t>.</w:t>
      </w:r>
    </w:p>
    <w:p w:rsidR="00D47A31" w:rsidRPr="00D47A31" w:rsidRDefault="00D47A31" w:rsidP="006378F1">
      <w:pPr>
        <w:rPr>
          <w:rtl/>
          <w:lang w:bidi="ar-SA"/>
        </w:rPr>
      </w:pPr>
      <w:r w:rsidRPr="00D47A31">
        <w:rPr>
          <w:rtl/>
          <w:lang w:bidi="ar-SA"/>
        </w:rPr>
        <w:t>خاتمة</w:t>
      </w:r>
      <w:r w:rsidR="0082118F">
        <w:rPr>
          <w:rtl/>
          <w:lang w:bidi="ar-SA"/>
        </w:rPr>
        <w:t xml:space="preserve"> :</w:t>
      </w:r>
      <w:r w:rsidR="006378F1">
        <w:rPr>
          <w:rtl/>
          <w:lang w:bidi="ar-SA"/>
        </w:rPr>
        <w:t xml:space="preserve"> در استشفا بتربت حضرت إ</w:t>
      </w:r>
      <w:r w:rsidRPr="00D47A31">
        <w:rPr>
          <w:rtl/>
          <w:lang w:bidi="ar-SA"/>
        </w:rPr>
        <w:t>مام حسين</w:t>
      </w:r>
      <w:r w:rsidR="006378F1">
        <w:rPr>
          <w:rtl/>
          <w:lang w:bidi="ar-SA"/>
        </w:rPr>
        <w:t xml:space="preserve"> عليه السلام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6378F1">
        <w:rPr>
          <w:rtl/>
          <w:lang w:bidi="ar-SA"/>
        </w:rPr>
        <w:t>الحمد</w:t>
      </w:r>
      <w:r w:rsidRPr="00D47A31">
        <w:rPr>
          <w:rtl/>
          <w:lang w:bidi="ar-SA"/>
        </w:rPr>
        <w:t>لله الذي خلق الإنسان و</w:t>
      </w:r>
      <w:r w:rsidR="006378F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أعطاه العلوم والحكم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والصلاة على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رسوله المصطفى الذي أبدع لأجله اللوح والقلم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CD1476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رسالة عملية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فقه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الشيخ محمد حسن بن باقر النجفي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صاحب الجواهر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في أحكام الطهارة والصلاة والصوم والحج</w:t>
      </w:r>
      <w:r w:rsidR="0082118F">
        <w:rPr>
          <w:rtl/>
          <w:lang w:bidi="ar-SA"/>
        </w:rPr>
        <w:t xml:space="preserve"> ، </w:t>
      </w:r>
      <w:r w:rsidR="006378F1">
        <w:rPr>
          <w:rtl/>
          <w:lang w:bidi="ar-SA"/>
        </w:rPr>
        <w:t>فتوائية اختارها السيد أبو</w:t>
      </w:r>
      <w:r w:rsidRPr="00D47A31">
        <w:rPr>
          <w:rtl/>
          <w:lang w:bidi="ar-SA"/>
        </w:rPr>
        <w:t>طالب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الحسيني الهمداني من رسالة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نجاة العباد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Default="00D47A31" w:rsidP="006378F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6378F1">
        <w:rPr>
          <w:rtl/>
          <w:lang w:bidi="ar-SA"/>
        </w:rPr>
        <w:t>الحمد</w:t>
      </w:r>
      <w:r w:rsidRPr="00D47A31">
        <w:rPr>
          <w:rtl/>
          <w:lang w:bidi="ar-SA"/>
        </w:rPr>
        <w:t>لله رب</w:t>
      </w:r>
      <w:r w:rsidR="006378F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چون جناب علامى فهامى مجتهد العصر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والزمان</w:t>
      </w:r>
      <w:r w:rsidR="006378F1">
        <w:rPr>
          <w:rtl/>
          <w:lang w:bidi="ar-SA"/>
        </w:rPr>
        <w:t>ی</w:t>
      </w:r>
      <w:r w:rsidRPr="00D47A31">
        <w:rPr>
          <w:rtl/>
          <w:lang w:bidi="ar-SA"/>
        </w:rPr>
        <w:t xml:space="preserve"> شيخ المشايخ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A3863" w:rsidRPr="009204A8" w:rsidTr="00CD1476">
        <w:tc>
          <w:tcPr>
            <w:tcW w:w="1250" w:type="pct"/>
            <w:shd w:val="clear" w:color="auto" w:fill="auto"/>
          </w:tcPr>
          <w:p w:rsidR="00CA3863" w:rsidRPr="009204A8" w:rsidRDefault="00CA3863" w:rsidP="009964B4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A3863" w:rsidRDefault="00CD1476" w:rsidP="009964B4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CA3863" w:rsidRPr="00D47A31">
              <w:rPr>
                <w:rtl/>
                <w:lang w:bidi="ar-SA"/>
              </w:rPr>
              <w:t xml:space="preserve"> الكتاب ال</w:t>
            </w:r>
            <w:r w:rsidR="006378F1">
              <w:rPr>
                <w:rtl/>
                <w:lang w:bidi="ar-SA"/>
              </w:rPr>
              <w:t>أول كتبه محمد جعفر بن ميرزا أبو</w:t>
            </w:r>
            <w:r w:rsidR="00CA3863" w:rsidRPr="00D47A31">
              <w:rPr>
                <w:rtl/>
                <w:lang w:bidi="ar-SA"/>
              </w:rPr>
              <w:t>الحسن الموسوي</w:t>
            </w:r>
            <w:r w:rsidR="00CA3863">
              <w:rPr>
                <w:rtl/>
                <w:lang w:bidi="ar-SA"/>
              </w:rPr>
              <w:t xml:space="preserve"> </w:t>
            </w:r>
            <w:r w:rsidR="00CA3863">
              <w:rPr>
                <w:rtl/>
                <w:lang w:bidi="ar-SA"/>
              </w:rPr>
              <w:br/>
            </w:r>
            <w:r w:rsidR="00CA3863" w:rsidRPr="00D47A31">
              <w:rPr>
                <w:rtl/>
                <w:lang w:bidi="ar-SA"/>
              </w:rPr>
              <w:t>العريضي</w:t>
            </w:r>
            <w:r w:rsidR="0082118F">
              <w:rPr>
                <w:rtl/>
                <w:lang w:bidi="ar-SA"/>
              </w:rPr>
              <w:t xml:space="preserve"> ، </w:t>
            </w:r>
            <w:r w:rsidR="00CA3863" w:rsidRPr="00D47A31">
              <w:rPr>
                <w:rtl/>
                <w:lang w:bidi="ar-SA"/>
              </w:rPr>
              <w:t>ثامن شوال 1253</w:t>
            </w:r>
            <w:r w:rsidR="00CA3863">
              <w:rPr>
                <w:rtl/>
                <w:lang w:bidi="ar-SA"/>
              </w:rPr>
              <w:t>.</w:t>
            </w:r>
            <w:r w:rsidR="00CA3863" w:rsidRPr="00D47A31">
              <w:rPr>
                <w:rtl/>
                <w:lang w:bidi="ar-SA"/>
              </w:rPr>
              <w:t xml:space="preserve"> الكتاب الثاني كتب سنة</w:t>
            </w:r>
            <w:r w:rsidR="00CA3863">
              <w:rPr>
                <w:rtl/>
                <w:lang w:bidi="ar-SA"/>
              </w:rPr>
              <w:t xml:space="preserve"> </w:t>
            </w:r>
            <w:r w:rsidR="00CA3863">
              <w:rPr>
                <w:rtl/>
                <w:lang w:bidi="ar-SA"/>
              </w:rPr>
              <w:br/>
            </w:r>
            <w:r w:rsidR="00CA3863" w:rsidRPr="00D47A31">
              <w:rPr>
                <w:rtl/>
                <w:lang w:bidi="ar-SA"/>
              </w:rPr>
              <w:t>1263</w:t>
            </w:r>
            <w:r w:rsidR="0082118F">
              <w:rPr>
                <w:rtl/>
                <w:lang w:bidi="ar-SA"/>
              </w:rPr>
              <w:t xml:space="preserve"> ، </w:t>
            </w:r>
            <w:r w:rsidR="00CA3863" w:rsidRPr="00D47A31">
              <w:rPr>
                <w:rtl/>
                <w:lang w:bidi="ar-SA"/>
              </w:rPr>
              <w:t>بين الكتابين أوراق من كتاب طبي</w:t>
            </w:r>
            <w:r w:rsidR="006378F1">
              <w:rPr>
                <w:rtl/>
                <w:lang w:bidi="ar-SA"/>
              </w:rPr>
              <w:t>ّ</w:t>
            </w:r>
            <w:r w:rsidR="00CA3863" w:rsidRPr="00D47A31">
              <w:rPr>
                <w:rtl/>
                <w:lang w:bidi="ar-SA"/>
              </w:rPr>
              <w:t xml:space="preserve"> لم نعرفه</w:t>
            </w:r>
            <w:r w:rsidR="00CA3863">
              <w:rPr>
                <w:rtl/>
                <w:lang w:bidi="ar-SA"/>
              </w:rPr>
              <w:t>.</w:t>
            </w:r>
          </w:p>
          <w:p w:rsidR="002C3F5E" w:rsidRPr="009204A8" w:rsidRDefault="002C3F5E" w:rsidP="009964B4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Default="00D47A31" w:rsidP="00D47A31">
      <w:pPr>
        <w:rPr>
          <w:rStyle w:val="rfdBold2"/>
          <w:rtl/>
          <w:lang w:bidi="ar-SA"/>
        </w:rPr>
      </w:pPr>
      <w:r w:rsidRPr="00555786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CD1476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المشاعر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فلسفة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BC0D5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6378F1">
        <w:rPr>
          <w:rtl/>
          <w:lang w:bidi="ar-SA"/>
        </w:rPr>
        <w:t xml:space="preserve"> صدر</w:t>
      </w:r>
      <w:r w:rsidRPr="00D47A31">
        <w:rPr>
          <w:rtl/>
          <w:lang w:bidi="ar-SA"/>
        </w:rPr>
        <w:t xml:space="preserve">الدين محمد بن إبراهيم الشيرازي </w:t>
      </w:r>
      <w:r>
        <w:rPr>
          <w:rtl/>
          <w:lang w:bidi="ar-SA"/>
        </w:rPr>
        <w:t>(</w:t>
      </w:r>
      <w:r w:rsidR="00BC0D51">
        <w:rPr>
          <w:rtl/>
          <w:lang w:bidi="ar-SA"/>
        </w:rPr>
        <w:t>1050)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CD1476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حق</w:t>
            </w:r>
            <w:r w:rsidR="006378F1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الحقيقة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تصو</w:t>
            </w:r>
            <w:r w:rsidR="006378F1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ف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6378F1">
        <w:rPr>
          <w:rtl/>
          <w:lang w:bidi="ar-SA"/>
        </w:rPr>
        <w:t xml:space="preserve"> السيد صدر</w:t>
      </w:r>
      <w:r w:rsidRPr="00D47A31">
        <w:rPr>
          <w:rtl/>
          <w:lang w:bidi="ar-SA"/>
        </w:rPr>
        <w:t xml:space="preserve">الدين بن محمد باقر الكاشف الدزفولي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1256)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في إثبات الواجب تعالى بطريق أهل الكشف والشهود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والبحث عن الوجود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أهم</w:t>
      </w:r>
      <w:r w:rsidR="006378F1">
        <w:rPr>
          <w:rtl/>
          <w:lang w:bidi="ar-SA"/>
        </w:rPr>
        <w:t>ّ</w:t>
      </w:r>
      <w:r w:rsidRPr="00D47A31">
        <w:rPr>
          <w:rtl/>
          <w:lang w:bidi="ar-SA"/>
        </w:rPr>
        <w:t>يته مع الإشارة إلى وحدة الوجود التي يعتقدها العرفاء مع نقل أقوال عن الشيخ بهاء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78F1">
        <w:rPr>
          <w:rtl/>
          <w:lang w:bidi="ar-SA"/>
        </w:rPr>
        <w:t>الدين العاملي وصدر</w:t>
      </w:r>
      <w:r w:rsidRPr="00D47A31">
        <w:rPr>
          <w:rtl/>
          <w:lang w:bidi="ar-SA"/>
        </w:rPr>
        <w:t>الدين الشيرازي والشيخ الرئيس أبي علي ابن سينا و</w:t>
      </w:r>
      <w:r w:rsidR="006378F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بعض أشعار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الرومي والعارف التبريزي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6378F1">
        <w:rPr>
          <w:rtl/>
          <w:lang w:bidi="ar-SA"/>
        </w:rPr>
        <w:t>الحمد</w:t>
      </w:r>
      <w:r w:rsidRPr="00D47A31">
        <w:rPr>
          <w:rtl/>
          <w:lang w:bidi="ar-SA"/>
        </w:rPr>
        <w:t>لله الذي أظهر وجوده في أعيان الممكنات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378F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أشرق شمس أنوار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تجل</w:t>
      </w:r>
      <w:r w:rsidR="006378F1">
        <w:rPr>
          <w:rtl/>
          <w:lang w:bidi="ar-SA"/>
        </w:rPr>
        <w:t>ّ</w:t>
      </w:r>
      <w:r w:rsidRPr="00D47A31">
        <w:rPr>
          <w:rtl/>
          <w:lang w:bidi="ar-SA"/>
        </w:rPr>
        <w:t>يه في مرآة الموجودات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B47775" w:rsidRDefault="00B47775" w:rsidP="00D47A31">
      <w:pPr>
        <w:rPr>
          <w:rtl/>
          <w:lang w:bidi="ar-SA"/>
        </w:rPr>
        <w:sectPr w:rsidR="00B47775" w:rsidSect="009E5D41">
          <w:headerReference w:type="even" r:id="rId181"/>
          <w:headerReference w:type="default" r:id="rId182"/>
          <w:headerReference w:type="first" r:id="rId183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6042D1" w:rsidRDefault="00D47A31" w:rsidP="00D47A3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6042D1" w:rsidTr="00CD1476">
        <w:tc>
          <w:tcPr>
            <w:tcW w:w="3750" w:type="pct"/>
            <w:shd w:val="clear" w:color="auto" w:fill="auto"/>
          </w:tcPr>
          <w:p w:rsidR="006042D1" w:rsidRDefault="006042D1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3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الفوائد الحكمية</w:t>
            </w:r>
          </w:p>
        </w:tc>
        <w:tc>
          <w:tcPr>
            <w:tcW w:w="1250" w:type="pct"/>
            <w:shd w:val="clear" w:color="auto" w:fill="auto"/>
          </w:tcPr>
          <w:p w:rsidR="006042D1" w:rsidRDefault="006042D1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فلسفة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BC0D51" w:rsidRDefault="00D47A31" w:rsidP="006042D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الشيخ أحمد بن زين الدين ال</w:t>
      </w:r>
      <w:r w:rsidR="006042D1">
        <w:rPr>
          <w:rtl/>
          <w:lang w:bidi="ar-SA"/>
        </w:rPr>
        <w:t>ا</w:t>
      </w:r>
      <w:r w:rsidRPr="00D47A31">
        <w:rPr>
          <w:rtl/>
          <w:lang w:bidi="ar-SA"/>
        </w:rPr>
        <w:t xml:space="preserve">حسائي </w:t>
      </w:r>
      <w:r>
        <w:rPr>
          <w:rtl/>
          <w:lang w:bidi="ar-SA"/>
        </w:rPr>
        <w:t>(</w:t>
      </w:r>
      <w:r w:rsidR="00BC0D51">
        <w:rPr>
          <w:rtl/>
          <w:lang w:bidi="ar-SA"/>
        </w:rPr>
        <w:t>1241)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6042D1" w:rsidRPr="009204A8" w:rsidTr="00CD1476">
        <w:tc>
          <w:tcPr>
            <w:tcW w:w="1250" w:type="pct"/>
            <w:shd w:val="clear" w:color="auto" w:fill="auto"/>
          </w:tcPr>
          <w:p w:rsidR="006042D1" w:rsidRPr="009204A8" w:rsidRDefault="006042D1" w:rsidP="009964B4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6042D1" w:rsidRDefault="00CD1476" w:rsidP="006042D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6042D1" w:rsidRPr="00D47A31">
              <w:rPr>
                <w:rtl/>
                <w:lang w:bidi="ar-SA"/>
              </w:rPr>
              <w:t xml:space="preserve"> سنة 1263</w:t>
            </w:r>
            <w:r w:rsidR="0082118F">
              <w:rPr>
                <w:rtl/>
                <w:lang w:bidi="ar-SA"/>
              </w:rPr>
              <w:t xml:space="preserve"> ، </w:t>
            </w:r>
            <w:r w:rsidR="006042D1" w:rsidRPr="00D47A31">
              <w:rPr>
                <w:rtl/>
                <w:lang w:bidi="ar-SA"/>
              </w:rPr>
              <w:t xml:space="preserve">وفي المجموعة فوائد مختلفة </w:t>
            </w:r>
            <w:r w:rsidR="006042D1">
              <w:rPr>
                <w:rtl/>
                <w:lang w:bidi="ar-SA"/>
              </w:rPr>
              <w:t>اُ</w:t>
            </w:r>
            <w:r w:rsidR="006042D1" w:rsidRPr="00D47A31">
              <w:rPr>
                <w:rtl/>
                <w:lang w:bidi="ar-SA"/>
              </w:rPr>
              <w:t>خرى</w:t>
            </w:r>
            <w:r w:rsidR="006042D1">
              <w:rPr>
                <w:rtl/>
                <w:lang w:bidi="ar-SA"/>
              </w:rPr>
              <w:t>.</w:t>
            </w:r>
          </w:p>
          <w:p w:rsidR="002C3F5E" w:rsidRPr="009204A8" w:rsidRDefault="002C3F5E" w:rsidP="006042D1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Pr="006042D1" w:rsidRDefault="00D47A31" w:rsidP="006042D1">
      <w:pPr>
        <w:rPr>
          <w:rStyle w:val="rfdBold2"/>
          <w:rtl/>
          <w:lang w:bidi="ar-SA"/>
        </w:rPr>
      </w:pPr>
      <w:r w:rsidRPr="006042D1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CD1476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خيرة الأفعال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أخلاق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CD147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6042D1">
      <w:pPr>
        <w:rPr>
          <w:rtl/>
          <w:lang w:bidi="ar-SA"/>
        </w:rPr>
      </w:pPr>
      <w:r w:rsidRPr="00D47A31">
        <w:rPr>
          <w:rtl/>
          <w:lang w:bidi="ar-SA"/>
        </w:rPr>
        <w:t>في الأفعال والأخلاق الحسنة التي يجب أن يت</w:t>
      </w:r>
      <w:r w:rsidR="006042D1">
        <w:rPr>
          <w:rtl/>
          <w:lang w:bidi="ar-SA"/>
        </w:rPr>
        <w:t>ّ</w:t>
      </w:r>
      <w:r w:rsidRPr="00D47A31">
        <w:rPr>
          <w:rtl/>
          <w:lang w:bidi="ar-SA"/>
        </w:rPr>
        <w:t>صف المؤمن بها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مأخوذة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الآيات الكريمة والأحاديث المروي</w:t>
      </w:r>
      <w:r w:rsidR="006042D1">
        <w:rPr>
          <w:rtl/>
          <w:lang w:bidi="ar-SA"/>
        </w:rPr>
        <w:t>ّ</w:t>
      </w:r>
      <w:r w:rsidRPr="00D47A31">
        <w:rPr>
          <w:rtl/>
          <w:lang w:bidi="ar-SA"/>
        </w:rPr>
        <w:t>ة عن أهل البيت</w:t>
      </w:r>
      <w:r w:rsidR="006042D1">
        <w:rPr>
          <w:rtl/>
          <w:lang w:bidi="ar-SA"/>
        </w:rPr>
        <w:t xml:space="preserve"> عليهم السلام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ثلاثة أبواب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وكل واحد منها يشتمل على اثن</w:t>
      </w:r>
      <w:r w:rsidR="006042D1">
        <w:rPr>
          <w:rtl/>
          <w:lang w:bidi="ar-SA"/>
        </w:rPr>
        <w:t>ي</w:t>
      </w:r>
      <w:r w:rsidRPr="00D47A31">
        <w:rPr>
          <w:rtl/>
          <w:lang w:bidi="ar-SA"/>
        </w:rPr>
        <w:t xml:space="preserve"> عشر فصلا</w:t>
      </w:r>
      <w:r w:rsidR="006042D1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D47A31" w:rsidRDefault="00D47A31" w:rsidP="006042D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شكر زائد از وهم وقياس مر خداى را كه متفرد است بعفوت كبريائ</w:t>
      </w:r>
      <w:r w:rsidR="006042D1">
        <w:rPr>
          <w:rtl/>
          <w:lang w:bidi="ar-SA"/>
        </w:rPr>
        <w:t>ی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ومتوحد است بدوام بقاء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CD1476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آداب عبوديت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تصو</w:t>
            </w:r>
            <w:r w:rsidR="006042D1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ف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CD1476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فصول قصيرة في كيفية العبودية و</w:t>
      </w:r>
      <w:r w:rsidR="006042D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آدابها على طريقة العرفاء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بنثر أدبي</w:t>
      </w:r>
      <w:r w:rsidR="006042D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جميل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أبيات مناسبة للموضوعات لعل</w:t>
      </w:r>
      <w:r w:rsidR="006042D1">
        <w:rPr>
          <w:rtl/>
          <w:lang w:bidi="ar-SA"/>
        </w:rPr>
        <w:t>ّ</w:t>
      </w:r>
      <w:r w:rsidRPr="00D47A31">
        <w:rPr>
          <w:rtl/>
          <w:lang w:bidi="ar-SA"/>
        </w:rPr>
        <w:t>ها من المؤلف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سپاس همى گويم و</w:t>
      </w:r>
      <w:r w:rsidR="006042D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ستايش همى برم آغاز بى انمازى را كه هستى را به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نيستى آورد و</w:t>
      </w:r>
      <w:r w:rsidR="006042D1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نيستى را به هستى پرورد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CD1476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ترجمة الحسنية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عقائد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ترجمة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إبراهيم بن ولي الله الاسترابادي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المعروف بگرگين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ق 10</w:t>
      </w:r>
      <w:r w:rsidR="0063278B">
        <w:rPr>
          <w:rtl/>
          <w:lang w:bidi="ar-SA"/>
        </w:rPr>
        <w:t>).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ورقة واحدة من هذه الرسالة توجد في المجموعة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CD1476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4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تنبيه الغافلين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أخلاق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B060E8" w:rsidRDefault="00225237" w:rsidP="00D47A31">
      <w:pPr>
        <w:rPr>
          <w:rtl/>
          <w:lang w:bidi="ar-SA"/>
        </w:rPr>
      </w:pPr>
      <w:r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>
        <w:rPr>
          <w:rtl/>
          <w:lang w:bidi="ar-SA"/>
        </w:rPr>
        <w:t xml:space="preserve"> جمال الدين محمد بن إبراهيم الترمذي </w:t>
      </w:r>
      <w:r w:rsidR="00372877">
        <w:rPr>
          <w:rtl/>
          <w:lang w:bidi="ar-SA"/>
        </w:rPr>
        <w:t>(</w:t>
      </w:r>
      <w:r>
        <w:rPr>
          <w:rtl/>
          <w:lang w:bidi="ar-SA"/>
        </w:rPr>
        <w:t>ق 13</w:t>
      </w:r>
      <w:r w:rsidR="00372877">
        <w:rPr>
          <w:rtl/>
          <w:lang w:bidi="ar-SA"/>
        </w:rPr>
        <w:t>)</w:t>
      </w:r>
      <w:r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CD1476">
        <w:tc>
          <w:tcPr>
            <w:tcW w:w="3750" w:type="pct"/>
            <w:shd w:val="clear" w:color="auto" w:fill="auto"/>
          </w:tcPr>
          <w:p w:rsidR="0030279E" w:rsidRDefault="006042D1" w:rsidP="009964B4">
            <w:pPr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5 ـ نان و</w:t>
            </w:r>
            <w:r w:rsidR="00B255F3">
              <w:rPr>
                <w:rtl/>
                <w:lang w:bidi="ar-SA"/>
              </w:rPr>
              <w:t>حلوا</w:t>
            </w:r>
          </w:p>
        </w:tc>
        <w:tc>
          <w:tcPr>
            <w:tcW w:w="1250" w:type="pct"/>
            <w:shd w:val="clear" w:color="auto" w:fill="auto"/>
          </w:tcPr>
          <w:p w:rsidR="0030279E" w:rsidRDefault="0037287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="00B255F3">
              <w:rPr>
                <w:rtl/>
                <w:lang w:bidi="ar-SA"/>
              </w:rPr>
              <w:t>شعر ـ فارسي</w:t>
            </w:r>
            <w:r>
              <w:rPr>
                <w:rtl/>
                <w:lang w:bidi="ar-SA"/>
              </w:rPr>
              <w:t>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بهاء الدين محمد بن الحسين العاملي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1030)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CD1476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6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محرق القلوب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تاريخ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المولى محمد مهدي بن أبي ذر</w:t>
      </w:r>
      <w:r w:rsidR="006042D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النراقي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1209)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لم يكتب هذا الكتاب في المجموعة كاملة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A3863" w:rsidRPr="009204A8" w:rsidTr="008658C2">
        <w:tc>
          <w:tcPr>
            <w:tcW w:w="1250" w:type="pct"/>
            <w:shd w:val="clear" w:color="auto" w:fill="auto"/>
          </w:tcPr>
          <w:p w:rsidR="00CA3863" w:rsidRPr="009204A8" w:rsidRDefault="00CA3863" w:rsidP="009964B4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A3863" w:rsidRDefault="008658C2" w:rsidP="009964B4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CA3863" w:rsidRPr="00D47A31">
              <w:rPr>
                <w:rtl/>
                <w:lang w:bidi="ar-SA"/>
              </w:rPr>
              <w:t xml:space="preserve"> بخطوط مختلفة</w:t>
            </w:r>
            <w:r w:rsidR="0082118F">
              <w:rPr>
                <w:rtl/>
                <w:lang w:bidi="ar-SA"/>
              </w:rPr>
              <w:t xml:space="preserve"> ، </w:t>
            </w:r>
            <w:r w:rsidR="00CA3863" w:rsidRPr="00D47A31">
              <w:rPr>
                <w:rtl/>
                <w:lang w:bidi="ar-SA"/>
              </w:rPr>
              <w:t>الرسالة الرابعة كتبها عوض علي روشنا بدري</w:t>
            </w:r>
            <w:r w:rsidR="00CA3863">
              <w:rPr>
                <w:rtl/>
                <w:lang w:bidi="ar-SA"/>
              </w:rPr>
              <w:t xml:space="preserve"> </w:t>
            </w:r>
            <w:r w:rsidR="00CA3863">
              <w:rPr>
                <w:rtl/>
                <w:lang w:bidi="ar-SA"/>
              </w:rPr>
              <w:br/>
            </w:r>
            <w:r w:rsidR="00CA3863" w:rsidRPr="00D47A31">
              <w:rPr>
                <w:rtl/>
                <w:lang w:bidi="ar-SA"/>
              </w:rPr>
              <w:t>الطالقاني في يوم السبت سلخ محرم 1243</w:t>
            </w:r>
            <w:r w:rsidR="0082118F">
              <w:rPr>
                <w:rtl/>
                <w:lang w:bidi="ar-SA"/>
              </w:rPr>
              <w:t xml:space="preserve"> ، </w:t>
            </w:r>
            <w:r w:rsidR="00CA3863" w:rsidRPr="00D47A31">
              <w:rPr>
                <w:rtl/>
                <w:lang w:bidi="ar-SA"/>
              </w:rPr>
              <w:t>وفي المجموعة أيضا</w:t>
            </w:r>
            <w:r w:rsidR="00E863CD">
              <w:rPr>
                <w:rtl/>
                <w:lang w:bidi="ar-SA"/>
              </w:rPr>
              <w:t>ً</w:t>
            </w:r>
            <w:r w:rsidR="00CA3863">
              <w:rPr>
                <w:rtl/>
                <w:lang w:bidi="ar-SA"/>
              </w:rPr>
              <w:t xml:space="preserve"> </w:t>
            </w:r>
            <w:r w:rsidR="00CA3863">
              <w:rPr>
                <w:rtl/>
                <w:lang w:bidi="ar-SA"/>
              </w:rPr>
              <w:br/>
            </w:r>
            <w:r w:rsidR="00CA3863" w:rsidRPr="00D47A31">
              <w:rPr>
                <w:rtl/>
                <w:lang w:bidi="ar-SA"/>
              </w:rPr>
              <w:t>أشعار و</w:t>
            </w:r>
            <w:r w:rsidR="00E863CD">
              <w:rPr>
                <w:rtl/>
                <w:lang w:bidi="ar-SA"/>
              </w:rPr>
              <w:t xml:space="preserve"> </w:t>
            </w:r>
            <w:r w:rsidR="00CA3863" w:rsidRPr="00D47A31">
              <w:rPr>
                <w:rtl/>
                <w:lang w:bidi="ar-SA"/>
              </w:rPr>
              <w:t>فوائد متفر</w:t>
            </w:r>
            <w:r w:rsidR="00E863CD">
              <w:rPr>
                <w:rtl/>
                <w:lang w:bidi="ar-SA"/>
              </w:rPr>
              <w:t>ّ</w:t>
            </w:r>
            <w:r w:rsidR="00CA3863" w:rsidRPr="00D47A31">
              <w:rPr>
                <w:rtl/>
                <w:lang w:bidi="ar-SA"/>
              </w:rPr>
              <w:t>قة</w:t>
            </w:r>
            <w:r w:rsidR="00CA3863">
              <w:rPr>
                <w:rtl/>
                <w:lang w:bidi="ar-SA"/>
              </w:rPr>
              <w:t>.</w:t>
            </w:r>
          </w:p>
          <w:p w:rsidR="002C3F5E" w:rsidRPr="009204A8" w:rsidRDefault="002C3F5E" w:rsidP="009964B4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Pr="006042D1" w:rsidRDefault="00D47A31" w:rsidP="006042D1">
      <w:pPr>
        <w:rPr>
          <w:rStyle w:val="rfdBold2"/>
          <w:rtl/>
          <w:lang w:bidi="ar-SA"/>
        </w:rPr>
      </w:pPr>
      <w:r w:rsidRPr="006042D1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8658C2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المنظومة الجيبية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E863CD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="00E863CD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صول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555786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الشيخ محمد علي بن زين العابدين النوري الفشاركي </w:t>
      </w:r>
      <w:r w:rsidR="0063278B">
        <w:rPr>
          <w:rtl/>
          <w:lang w:bidi="ar-SA"/>
        </w:rPr>
        <w:t>(</w:t>
      </w:r>
      <w:r w:rsidR="00555786">
        <w:rPr>
          <w:rtl/>
          <w:lang w:bidi="ar-SA"/>
        </w:rPr>
        <w:t>ق 14</w:t>
      </w:r>
      <w:r w:rsidR="0063278B">
        <w:rPr>
          <w:rtl/>
          <w:lang w:bidi="ar-SA"/>
        </w:rPr>
        <w:t>)</w:t>
      </w:r>
    </w:p>
    <w:p w:rsidR="00D47A31" w:rsidRPr="00D47A31" w:rsidRDefault="00D47A31" w:rsidP="00E863CD">
      <w:pPr>
        <w:rPr>
          <w:rtl/>
          <w:lang w:bidi="ar-SA"/>
        </w:rPr>
      </w:pPr>
      <w:r w:rsidRPr="00D47A31">
        <w:rPr>
          <w:rtl/>
          <w:lang w:bidi="ar-SA"/>
        </w:rPr>
        <w:t xml:space="preserve">في قواعد </w:t>
      </w:r>
      <w:r w:rsidR="00E863CD">
        <w:rPr>
          <w:rtl/>
          <w:lang w:bidi="ar-SA"/>
        </w:rPr>
        <w:t>اُ</w:t>
      </w:r>
      <w:r w:rsidRPr="00D47A31">
        <w:rPr>
          <w:rtl/>
          <w:lang w:bidi="ar-SA"/>
        </w:rPr>
        <w:t>صول الفقه بنظم مغلوط واطئ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باسم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حبيب الله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ظاهرا</w:t>
      </w:r>
      <w:r w:rsidR="00E863CD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النسخة دو</w:t>
      </w:r>
      <w:r w:rsidR="00E863CD">
        <w:rPr>
          <w:rtl/>
          <w:lang w:bidi="ar-SA"/>
        </w:rPr>
        <w:t>ّ</w:t>
      </w:r>
      <w:r w:rsidRPr="00D47A31">
        <w:rPr>
          <w:rtl/>
          <w:lang w:bidi="ar-SA"/>
        </w:rPr>
        <w:t>نت 99 بيت إلى مبحث حج</w:t>
      </w:r>
      <w:r w:rsidR="00E863CD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E863CD">
        <w:rPr>
          <w:rtl/>
          <w:lang w:bidi="ar-SA"/>
        </w:rPr>
        <w:t>ّ</w:t>
      </w:r>
      <w:r w:rsidRPr="00D47A31">
        <w:rPr>
          <w:rtl/>
          <w:lang w:bidi="ar-SA"/>
        </w:rPr>
        <w:t>ة الشهرة وهي غير تامة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7"/>
        <w:gridCol w:w="377"/>
        <w:gridCol w:w="4207"/>
      </w:tblGrid>
      <w:tr w:rsidR="00D47A31" w:rsidRPr="00D47A31" w:rsidTr="008658C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D47A31" w:rsidRPr="00D47A31" w:rsidRDefault="00D47A31" w:rsidP="00E863CD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أصل ال</w:t>
            </w:r>
            <w:r w:rsidR="00E863CD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صول حمد رب</w:t>
            </w:r>
            <w:r w:rsidR="00E863CD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العالي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400" w:type="pct"/>
            <w:vAlign w:val="center"/>
          </w:tcPr>
          <w:p w:rsidR="00D47A31" w:rsidRPr="00D47A31" w:rsidRDefault="00D47A31" w:rsidP="00E863CD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E863CD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زبدة ال</w:t>
            </w:r>
            <w:r w:rsidR="00E863CD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صول شكر الخالق الباري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BC229C" w:rsidRDefault="00BC229C" w:rsidP="00BC229C">
      <w:pPr>
        <w:pStyle w:val="rfdPoemTini"/>
        <w:rPr>
          <w:rtl/>
          <w:lang w:bidi="ar-SA"/>
        </w:rPr>
      </w:pPr>
    </w:p>
    <w:tbl>
      <w:tblPr>
        <w:bidiVisual/>
        <w:tblW w:w="5000" w:type="pct"/>
        <w:tblInd w:w="-63" w:type="dxa"/>
        <w:tblLook w:val="04A0" w:firstRow="1" w:lastRow="0" w:firstColumn="1" w:lastColumn="0" w:noHBand="0" w:noVBand="1"/>
      </w:tblPr>
      <w:tblGrid>
        <w:gridCol w:w="6710"/>
        <w:gridCol w:w="2237"/>
      </w:tblGrid>
      <w:tr w:rsidR="00BC229C" w:rsidTr="008658C2">
        <w:tc>
          <w:tcPr>
            <w:tcW w:w="3750" w:type="pct"/>
            <w:shd w:val="clear" w:color="auto" w:fill="auto"/>
          </w:tcPr>
          <w:p w:rsidR="00BC229C" w:rsidRDefault="00BC229C" w:rsidP="00132DDC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 xml:space="preserve">منظومة في </w:t>
            </w:r>
            <w:r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صول الدين</w:t>
            </w:r>
          </w:p>
        </w:tc>
        <w:tc>
          <w:tcPr>
            <w:tcW w:w="1250" w:type="pct"/>
            <w:shd w:val="clear" w:color="auto" w:fill="auto"/>
          </w:tcPr>
          <w:p w:rsidR="00BC229C" w:rsidRDefault="00BC229C" w:rsidP="00132DDC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كلام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الشيخ محمد علي بن زين العابدين النوري الفشاركي</w:t>
      </w:r>
      <w:r w:rsidR="0063278B">
        <w:rPr>
          <w:rtl/>
          <w:lang w:bidi="ar-SA"/>
        </w:rPr>
        <w:t>.</w:t>
      </w:r>
    </w:p>
    <w:p w:rsidR="00225237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في هذه النسخة جاءت مباحث التوحيد ومقدار من مباحث النبوة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وهي غير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تام</w:t>
      </w:r>
      <w:r w:rsidR="00E863CD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225237">
        <w:rPr>
          <w:rtl/>
          <w:lang w:bidi="ar-SA"/>
        </w:rPr>
        <w:t>.</w:t>
      </w:r>
      <w:r w:rsidRPr="00D47A31">
        <w:rPr>
          <w:rtl/>
          <w:lang w:bidi="ar-SA"/>
        </w:rPr>
        <w:t xml:space="preserve"> 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7"/>
        <w:gridCol w:w="377"/>
        <w:gridCol w:w="4207"/>
      </w:tblGrid>
      <w:tr w:rsidR="00D47A31" w:rsidRPr="00D47A31" w:rsidTr="008658C2">
        <w:trPr>
          <w:tblCellSpacing w:w="15" w:type="dxa"/>
          <w:jc w:val="center"/>
        </w:trPr>
        <w:tc>
          <w:tcPr>
            <w:tcW w:w="24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حمد وشكر و</w:t>
            </w:r>
            <w:r w:rsidR="00E863CD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بسمله آمد مقال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2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4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بسمله با حمد و</w:t>
            </w:r>
            <w:r w:rsidR="00E863CD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شكر آرد مجال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BC229C" w:rsidRPr="008658C2" w:rsidRDefault="00BC229C" w:rsidP="00BC229C">
      <w:pPr>
        <w:pStyle w:val="rfdPoemTini"/>
        <w:rPr>
          <w:rtl/>
          <w:lang w:bidi="ar-SA"/>
        </w:rPr>
      </w:pPr>
    </w:p>
    <w:tbl>
      <w:tblPr>
        <w:bidiVisual/>
        <w:tblW w:w="5000" w:type="pct"/>
        <w:tblInd w:w="-126" w:type="dxa"/>
        <w:tblLook w:val="04A0" w:firstRow="1" w:lastRow="0" w:firstColumn="1" w:lastColumn="0" w:noHBand="0" w:noVBand="1"/>
      </w:tblPr>
      <w:tblGrid>
        <w:gridCol w:w="6710"/>
        <w:gridCol w:w="2237"/>
      </w:tblGrid>
      <w:tr w:rsidR="00BC229C" w:rsidTr="008658C2">
        <w:tc>
          <w:tcPr>
            <w:tcW w:w="3750" w:type="pct"/>
            <w:shd w:val="clear" w:color="auto" w:fill="auto"/>
          </w:tcPr>
          <w:p w:rsidR="00BC229C" w:rsidRDefault="00BC229C" w:rsidP="00132DDC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>
              <w:rPr>
                <w:rtl/>
                <w:lang w:bidi="ar-SA"/>
              </w:rPr>
              <w:t xml:space="preserve"> ـ الاُ</w:t>
            </w:r>
            <w:r w:rsidRPr="00D47A31">
              <w:rPr>
                <w:rtl/>
                <w:lang w:bidi="ar-SA"/>
              </w:rPr>
              <w:t>سبوعية في الأعمال الخيرية الجاذبة للسعادة السرمدية</w:t>
            </w:r>
          </w:p>
        </w:tc>
        <w:tc>
          <w:tcPr>
            <w:tcW w:w="1250" w:type="pct"/>
            <w:shd w:val="clear" w:color="auto" w:fill="auto"/>
          </w:tcPr>
          <w:p w:rsidR="00BC229C" w:rsidRDefault="00BC229C" w:rsidP="00132DDC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دعاء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فارسي</w:t>
            </w:r>
            <w:r>
              <w:rPr>
                <w:rtl/>
                <w:lang w:bidi="ar-SA"/>
              </w:rPr>
              <w:t>)</w:t>
            </w:r>
          </w:p>
        </w:tc>
      </w:tr>
    </w:tbl>
    <w:p w:rsidR="00225237" w:rsidRDefault="00D47A31" w:rsidP="00BC0D5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الشيخ محمد علي </w:t>
      </w:r>
      <w:r w:rsidR="00225237">
        <w:rPr>
          <w:rtl/>
          <w:lang w:bidi="ar-SA"/>
        </w:rPr>
        <w:t>بن زين العابدين النوري الفشاركي</w:t>
      </w:r>
    </w:p>
    <w:p w:rsidR="00D47A31" w:rsidRPr="00D47A31" w:rsidRDefault="00E863CD" w:rsidP="00E863CD">
      <w:pPr>
        <w:rPr>
          <w:rtl/>
          <w:lang w:bidi="ar-SA"/>
        </w:rPr>
      </w:pPr>
      <w:r>
        <w:rPr>
          <w:rtl/>
          <w:lang w:bidi="ar-SA"/>
        </w:rPr>
        <w:t>اُ</w:t>
      </w:r>
      <w:r w:rsidR="00D47A31" w:rsidRPr="00D47A31">
        <w:rPr>
          <w:rtl/>
          <w:lang w:bidi="ar-SA"/>
        </w:rPr>
        <w:t>لهم المؤلف في ليلة الجمعة ربيع المولود سنة 1335 أ</w:t>
      </w:r>
      <w:r>
        <w:rPr>
          <w:rtl/>
          <w:lang w:bidi="ar-SA"/>
        </w:rPr>
        <w:t>ن</w:t>
      </w:r>
      <w:r w:rsidR="00D47A31" w:rsidRPr="00D47A31">
        <w:rPr>
          <w:rtl/>
          <w:lang w:bidi="ar-SA"/>
        </w:rPr>
        <w:t xml:space="preserve"> يدو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ن كتابا</w:t>
      </w:r>
      <w:r>
        <w:rPr>
          <w:rtl/>
          <w:lang w:bidi="ar-SA"/>
        </w:rPr>
        <w:t>ً</w:t>
      </w:r>
      <w:r w:rsidR="00D47A31" w:rsidRPr="00D47A31">
        <w:rPr>
          <w:rtl/>
          <w:lang w:bidi="ar-SA"/>
        </w:rPr>
        <w:t xml:space="preserve"> في بعض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الأعمال والأفعال والأذكار والأدعية الخاص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ة بالليل والنهار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فأل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ف هذا الكتاب وجعله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في مقدمة وسبعة فصول وخاتمة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المقد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مة في فضل الدعاء والترغيب في الزهد والتقوى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وكل فصل ليوم من أيام ال</w:t>
      </w:r>
      <w:r>
        <w:rPr>
          <w:rtl/>
          <w:lang w:bidi="ar-SA"/>
        </w:rPr>
        <w:t>اُ</w:t>
      </w:r>
      <w:r w:rsidR="00D47A31" w:rsidRPr="00D47A31">
        <w:rPr>
          <w:rtl/>
          <w:lang w:bidi="ar-SA"/>
        </w:rPr>
        <w:t>سبوع</w:t>
      </w:r>
      <w:r w:rsidR="0063278B">
        <w:rPr>
          <w:rtl/>
          <w:lang w:bidi="ar-SA"/>
        </w:rPr>
        <w:t>.</w:t>
      </w:r>
      <w:r w:rsidR="00D47A31" w:rsidRPr="00D47A31">
        <w:rPr>
          <w:rtl/>
          <w:lang w:bidi="ar-SA"/>
        </w:rPr>
        <w:t xml:space="preserve"> في النسخة دو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نت المقدمة والفصل الأول المشتمل على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بابين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نحمده على توف</w:t>
      </w:r>
      <w:r w:rsidR="00E863CD">
        <w:rPr>
          <w:rtl/>
          <w:lang w:bidi="ar-SA"/>
        </w:rPr>
        <w:t>ّ</w:t>
      </w:r>
      <w:r w:rsidRPr="00D47A31">
        <w:rPr>
          <w:rtl/>
          <w:lang w:bidi="ar-SA"/>
        </w:rPr>
        <w:t>ر آلائه ونشكره على توارد نعمائه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وبعد چنين گويد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تراب أقدام مؤمنين طلبه قليل البضاعة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B47775" w:rsidRDefault="00B47775" w:rsidP="00E5416B">
      <w:pPr>
        <w:rPr>
          <w:rtl/>
          <w:lang w:bidi="ar-SA"/>
        </w:rPr>
        <w:sectPr w:rsidR="00B47775" w:rsidSect="009E5D41">
          <w:headerReference w:type="even" r:id="rId184"/>
          <w:headerReference w:type="default" r:id="rId185"/>
          <w:headerReference w:type="first" r:id="rId186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CA3863" w:rsidRDefault="00D47A31" w:rsidP="00E5416B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A3863" w:rsidRPr="009204A8" w:rsidTr="008658C2">
        <w:tc>
          <w:tcPr>
            <w:tcW w:w="1250" w:type="pct"/>
            <w:shd w:val="clear" w:color="auto" w:fill="auto"/>
          </w:tcPr>
          <w:p w:rsidR="00CA3863" w:rsidRPr="009204A8" w:rsidRDefault="00CA3863" w:rsidP="009964B4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A3863" w:rsidRDefault="008658C2" w:rsidP="009964B4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CA3863" w:rsidRPr="00D47A31">
              <w:rPr>
                <w:rtl/>
                <w:lang w:bidi="ar-SA"/>
              </w:rPr>
              <w:t xml:space="preserve"> بخط المؤلف</w:t>
            </w:r>
            <w:r w:rsidR="0082118F">
              <w:rPr>
                <w:rtl/>
                <w:lang w:bidi="ar-SA"/>
              </w:rPr>
              <w:t xml:space="preserve"> ، </w:t>
            </w:r>
            <w:r w:rsidR="00CA3863" w:rsidRPr="00D47A31">
              <w:rPr>
                <w:rtl/>
                <w:lang w:bidi="ar-SA"/>
              </w:rPr>
              <w:t>وفي المجموعة منشآت و</w:t>
            </w:r>
            <w:r w:rsidR="0041771F">
              <w:rPr>
                <w:rtl/>
                <w:lang w:bidi="ar-SA"/>
              </w:rPr>
              <w:t xml:space="preserve"> </w:t>
            </w:r>
            <w:r w:rsidR="00CA3863" w:rsidRPr="00D47A31">
              <w:rPr>
                <w:rtl/>
                <w:lang w:bidi="ar-SA"/>
              </w:rPr>
              <w:t>أشعار فارسية وفوائد</w:t>
            </w:r>
            <w:r w:rsidR="00CA3863">
              <w:rPr>
                <w:rtl/>
                <w:lang w:bidi="ar-SA"/>
              </w:rPr>
              <w:t xml:space="preserve"> </w:t>
            </w:r>
            <w:r w:rsidR="00CA3863">
              <w:rPr>
                <w:rtl/>
                <w:lang w:bidi="ar-SA"/>
              </w:rPr>
              <w:br/>
            </w:r>
            <w:r w:rsidR="00CA3863" w:rsidRPr="00D47A31">
              <w:rPr>
                <w:rtl/>
                <w:lang w:bidi="ar-SA"/>
              </w:rPr>
              <w:t>مختلفة من المؤلف</w:t>
            </w:r>
            <w:r w:rsidR="00CA3863">
              <w:rPr>
                <w:rtl/>
                <w:lang w:bidi="ar-SA"/>
              </w:rPr>
              <w:t>.</w:t>
            </w:r>
          </w:p>
          <w:p w:rsidR="002C3F5E" w:rsidRPr="009204A8" w:rsidRDefault="002C3F5E" w:rsidP="009964B4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Pr="0041771F" w:rsidRDefault="00D47A31" w:rsidP="0041771F">
      <w:pPr>
        <w:rPr>
          <w:rStyle w:val="rfdBold2"/>
          <w:rtl/>
          <w:lang w:bidi="ar-SA"/>
        </w:rPr>
      </w:pPr>
      <w:r w:rsidRPr="0041771F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8658C2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دانشنامه شاهي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عقائد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BC0D5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المولى محمد أمين بن محمد شريف الاسترابادي </w:t>
      </w:r>
      <w:r>
        <w:rPr>
          <w:rtl/>
          <w:lang w:bidi="ar-SA"/>
        </w:rPr>
        <w:t>(</w:t>
      </w:r>
      <w:r w:rsidR="00BC0D51">
        <w:rPr>
          <w:rtl/>
          <w:lang w:bidi="ar-SA"/>
        </w:rPr>
        <w:t>1036)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8658C2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شرح ألفي</w:t>
            </w:r>
            <w:r w:rsidR="0041771F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ابن مالك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نحو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41771F">
        <w:rPr>
          <w:rtl/>
          <w:lang w:bidi="ar-SA"/>
        </w:rPr>
        <w:t xml:space="preserve"> محمد</w:t>
      </w:r>
      <w:r w:rsidR="00B557E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علي بن مل</w:t>
      </w:r>
      <w:r w:rsidR="0041771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ا بابا التويسركاني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ق 11</w:t>
      </w:r>
      <w:r w:rsidR="0063278B">
        <w:rPr>
          <w:rtl/>
          <w:lang w:bidi="ar-SA"/>
        </w:rPr>
        <w:t>).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8658C2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الزبر والبي</w:t>
            </w:r>
            <w:r w:rsidR="0041771F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نات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حساب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555786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معين الدين محمد بن ع</w:t>
      </w:r>
      <w:r w:rsidR="0041771F">
        <w:rPr>
          <w:rtl/>
          <w:lang w:bidi="ar-SA"/>
        </w:rPr>
        <w:t>بد</w:t>
      </w:r>
      <w:r w:rsidR="00555786">
        <w:rPr>
          <w:rtl/>
          <w:lang w:bidi="ar-SA"/>
        </w:rPr>
        <w:t>الرحيم بن قاضي خان الدماوندي</w:t>
      </w:r>
    </w:p>
    <w:p w:rsidR="00D47A31" w:rsidRPr="00D47A31" w:rsidRDefault="00D47A31" w:rsidP="0041771F">
      <w:pPr>
        <w:rPr>
          <w:rtl/>
          <w:lang w:bidi="ar-SA"/>
        </w:rPr>
      </w:pPr>
      <w:r w:rsidRPr="00D47A31">
        <w:rPr>
          <w:rtl/>
          <w:lang w:bidi="ar-SA"/>
        </w:rPr>
        <w:t>في قاعدة استخراج زبر و</w:t>
      </w:r>
      <w:r w:rsidR="0041771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بي</w:t>
      </w:r>
      <w:r w:rsidR="0041771F">
        <w:rPr>
          <w:rtl/>
          <w:lang w:bidi="ar-SA"/>
        </w:rPr>
        <w:t>ّ</w:t>
      </w:r>
      <w:r w:rsidRPr="00D47A31">
        <w:rPr>
          <w:rtl/>
          <w:lang w:bidi="ar-SA"/>
        </w:rPr>
        <w:t>نات الأسماء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وتطبيق القاعدة على أسماء بعض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الأنبياء والأئمة</w:t>
      </w:r>
      <w:r w:rsidR="0041771F">
        <w:rPr>
          <w:rtl/>
          <w:lang w:bidi="ar-SA"/>
        </w:rPr>
        <w:t xml:space="preserve"> عليهم السلام</w:t>
      </w:r>
      <w:r w:rsidRPr="00D47A31">
        <w:rPr>
          <w:rtl/>
          <w:lang w:bidi="ar-SA"/>
        </w:rPr>
        <w:t xml:space="preserve"> الواردة في بعض الآيات والأشعار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نحمدك يا معين ونصل</w:t>
      </w:r>
      <w:r w:rsidR="0041771F">
        <w:rPr>
          <w:rtl/>
          <w:lang w:bidi="ar-SA"/>
        </w:rPr>
        <w:t>ّ</w:t>
      </w:r>
      <w:r w:rsidRPr="00D47A31">
        <w:rPr>
          <w:rtl/>
          <w:lang w:bidi="ar-SA"/>
        </w:rPr>
        <w:t>ي على نبي</w:t>
      </w:r>
      <w:r w:rsidR="0041771F">
        <w:rPr>
          <w:rtl/>
          <w:lang w:bidi="ar-SA"/>
        </w:rPr>
        <w:t>ّ</w:t>
      </w:r>
      <w:r w:rsidRPr="00D47A31">
        <w:rPr>
          <w:rtl/>
          <w:lang w:bidi="ar-SA"/>
        </w:rPr>
        <w:t>ك محمد وآله أجمعين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وبعد مستسقى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رحيق تحقيق و</w:t>
      </w:r>
      <w:r w:rsidR="0041771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ايقان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A3863" w:rsidRPr="009204A8" w:rsidTr="008658C2">
        <w:tc>
          <w:tcPr>
            <w:tcW w:w="1250" w:type="pct"/>
            <w:shd w:val="clear" w:color="auto" w:fill="auto"/>
          </w:tcPr>
          <w:p w:rsidR="00CA3863" w:rsidRPr="009204A8" w:rsidRDefault="00CA3863" w:rsidP="009964B4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A3863" w:rsidRDefault="008658C2" w:rsidP="00842C37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CA3863" w:rsidRPr="00D47A31">
              <w:rPr>
                <w:rtl/>
                <w:lang w:bidi="ar-SA"/>
              </w:rPr>
              <w:t xml:space="preserve"> الكتاب الأول وال</w:t>
            </w:r>
            <w:r w:rsidR="0041771F">
              <w:rPr>
                <w:rtl/>
                <w:lang w:bidi="ar-SA"/>
              </w:rPr>
              <w:t>ثالث بخط معين الدين محمد بن عبد</w:t>
            </w:r>
            <w:r w:rsidR="00CA3863" w:rsidRPr="00D47A31">
              <w:rPr>
                <w:rtl/>
                <w:lang w:bidi="ar-SA"/>
              </w:rPr>
              <w:t>الرحيم</w:t>
            </w:r>
            <w:r w:rsidR="00CA3863">
              <w:rPr>
                <w:rtl/>
                <w:lang w:bidi="ar-SA"/>
              </w:rPr>
              <w:t xml:space="preserve"> </w:t>
            </w:r>
            <w:r w:rsidR="00CA3863">
              <w:rPr>
                <w:rtl/>
                <w:lang w:bidi="ar-SA"/>
              </w:rPr>
              <w:br/>
            </w:r>
            <w:r w:rsidR="00CA3863" w:rsidRPr="00D47A31">
              <w:rPr>
                <w:rtl/>
                <w:lang w:bidi="ar-SA"/>
              </w:rPr>
              <w:t>الدماوندي</w:t>
            </w:r>
            <w:r w:rsidR="0082118F">
              <w:rPr>
                <w:rtl/>
                <w:lang w:bidi="ar-SA"/>
              </w:rPr>
              <w:t xml:space="preserve"> ، </w:t>
            </w:r>
            <w:r w:rsidR="00CA3863" w:rsidRPr="00D47A31">
              <w:rPr>
                <w:rtl/>
                <w:lang w:bidi="ar-SA"/>
              </w:rPr>
              <w:t>الكتاب الأول بتاريخ يوم السبت 16 صفر 1118</w:t>
            </w:r>
            <w:r w:rsidR="00CA3863">
              <w:rPr>
                <w:rtl/>
                <w:lang w:bidi="ar-SA"/>
              </w:rPr>
              <w:t xml:space="preserve"> </w:t>
            </w:r>
            <w:r w:rsidR="00CA3863">
              <w:rPr>
                <w:rtl/>
                <w:lang w:bidi="ar-SA"/>
              </w:rPr>
              <w:br/>
            </w:r>
            <w:r w:rsidR="0041771F">
              <w:rPr>
                <w:rtl/>
                <w:lang w:bidi="ar-SA"/>
              </w:rPr>
              <w:t>في مدرسة شاهبوريه</w:t>
            </w:r>
            <w:r w:rsidR="00CA3863" w:rsidRPr="00D47A31">
              <w:rPr>
                <w:rtl/>
                <w:lang w:bidi="ar-SA"/>
              </w:rPr>
              <w:t xml:space="preserve"> بإصبهان</w:t>
            </w:r>
            <w:r w:rsidR="00CA3863">
              <w:rPr>
                <w:rtl/>
                <w:lang w:bidi="ar-SA"/>
              </w:rPr>
              <w:t>.</w:t>
            </w:r>
            <w:r w:rsidR="00CA3863" w:rsidRPr="00D47A31">
              <w:rPr>
                <w:rtl/>
                <w:lang w:bidi="ar-SA"/>
              </w:rPr>
              <w:t xml:space="preserve"> الكتاب الثاني بخط شيخ جان بن</w:t>
            </w:r>
            <w:r w:rsidR="00CA3863">
              <w:rPr>
                <w:rtl/>
                <w:lang w:bidi="ar-SA"/>
              </w:rPr>
              <w:t xml:space="preserve"> </w:t>
            </w:r>
            <w:r w:rsidR="00CA3863">
              <w:rPr>
                <w:rtl/>
                <w:lang w:bidi="ar-SA"/>
              </w:rPr>
              <w:br/>
            </w:r>
            <w:r w:rsidR="00CA3863" w:rsidRPr="00D47A31">
              <w:rPr>
                <w:rtl/>
                <w:lang w:bidi="ar-SA"/>
              </w:rPr>
              <w:t>إبراهيم الدماوندي</w:t>
            </w:r>
            <w:r w:rsidR="0082118F">
              <w:rPr>
                <w:rtl/>
                <w:lang w:bidi="ar-SA"/>
              </w:rPr>
              <w:t xml:space="preserve"> ، </w:t>
            </w:r>
            <w:r w:rsidR="0041771F">
              <w:rPr>
                <w:rtl/>
                <w:lang w:bidi="ar-SA"/>
              </w:rPr>
              <w:t>12 جمادى الاُ</w:t>
            </w:r>
            <w:r w:rsidR="00CA3863" w:rsidRPr="00D47A31">
              <w:rPr>
                <w:rtl/>
                <w:lang w:bidi="ar-SA"/>
              </w:rPr>
              <w:t xml:space="preserve">ولى 1051 </w:t>
            </w:r>
            <w:r w:rsidR="00CA3863">
              <w:rPr>
                <w:rtl/>
                <w:lang w:bidi="ar-SA"/>
              </w:rPr>
              <w:t>[</w:t>
            </w:r>
            <w:r w:rsidR="00CA3863" w:rsidRPr="00D47A31">
              <w:rPr>
                <w:rtl/>
                <w:lang w:bidi="ar-SA"/>
              </w:rPr>
              <w:t>1151</w:t>
            </w:r>
            <w:r w:rsidR="002C3F5E">
              <w:rPr>
                <w:rFonts w:hint="cs"/>
                <w:rtl/>
                <w:lang w:bidi="ar-SA"/>
              </w:rPr>
              <w:t xml:space="preserve"> </w:t>
            </w:r>
            <w:r w:rsidR="00842C37">
              <w:rPr>
                <w:rFonts w:hint="cs"/>
                <w:rtl/>
                <w:lang w:bidi="ar-SA"/>
              </w:rPr>
              <w:t>؟</w:t>
            </w:r>
            <w:r w:rsidR="00CA3863">
              <w:rPr>
                <w:rtl/>
                <w:lang w:bidi="ar-SA"/>
              </w:rPr>
              <w:t>]</w:t>
            </w:r>
            <w:r w:rsidR="00CA3863" w:rsidRPr="00D47A31">
              <w:rPr>
                <w:rtl/>
                <w:lang w:bidi="ar-SA"/>
              </w:rPr>
              <w:t xml:space="preserve"> في</w:t>
            </w:r>
            <w:r w:rsidR="00CA3863">
              <w:rPr>
                <w:rtl/>
                <w:lang w:bidi="ar-SA"/>
              </w:rPr>
              <w:t xml:space="preserve"> </w:t>
            </w:r>
            <w:r w:rsidR="00CA3863">
              <w:rPr>
                <w:rtl/>
                <w:lang w:bidi="ar-SA"/>
              </w:rPr>
              <w:br/>
            </w:r>
            <w:r w:rsidR="00CA3863" w:rsidRPr="00D47A31">
              <w:rPr>
                <w:rtl/>
                <w:lang w:bidi="ar-SA"/>
              </w:rPr>
              <w:t>مشهد الرضا في المجموعة فوائد منثورة ومنظومة من معين الدين و</w:t>
            </w:r>
            <w:r w:rsidR="00CA3863">
              <w:rPr>
                <w:rtl/>
                <w:lang w:bidi="ar-SA"/>
              </w:rPr>
              <w:t xml:space="preserve"> </w:t>
            </w:r>
            <w:r w:rsidR="00CA3863">
              <w:rPr>
                <w:rtl/>
                <w:lang w:bidi="ar-SA"/>
              </w:rPr>
              <w:br/>
            </w:r>
            <w:r w:rsidR="00CA3863" w:rsidRPr="00D47A31">
              <w:rPr>
                <w:rtl/>
                <w:lang w:bidi="ar-SA"/>
              </w:rPr>
              <w:t>بخطه</w:t>
            </w:r>
            <w:r w:rsidR="0082118F">
              <w:rPr>
                <w:rtl/>
                <w:lang w:bidi="ar-SA"/>
              </w:rPr>
              <w:t xml:space="preserve"> ، </w:t>
            </w:r>
            <w:r w:rsidR="00CA3863" w:rsidRPr="00D47A31">
              <w:rPr>
                <w:rtl/>
                <w:lang w:bidi="ar-SA"/>
              </w:rPr>
              <w:t>بعضها بتاريخ 1121</w:t>
            </w:r>
            <w:r w:rsidR="00CA3863">
              <w:rPr>
                <w:rtl/>
                <w:lang w:bidi="ar-SA"/>
              </w:rPr>
              <w:t>.</w:t>
            </w:r>
          </w:p>
          <w:p w:rsidR="002C3F5E" w:rsidRPr="009204A8" w:rsidRDefault="002C3F5E" w:rsidP="00842C37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Pr="0041771F" w:rsidRDefault="00D47A31" w:rsidP="0041771F">
      <w:pPr>
        <w:rPr>
          <w:rStyle w:val="rfdBold2"/>
          <w:rtl/>
          <w:lang w:bidi="ar-SA"/>
        </w:rPr>
      </w:pPr>
      <w:r w:rsidRPr="0041771F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842C37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شرح المثنوي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تصو</w:t>
            </w:r>
            <w:r w:rsidR="0041771F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ف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ف</w:t>
            </w:r>
            <w:r>
              <w:rPr>
                <w:rtl/>
                <w:lang w:bidi="ar-SA"/>
              </w:rPr>
              <w:t>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المولى هادي بن مهدي السبزواري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1289)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أوراق من أول الشرح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842C37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گلشن راز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شعر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الشيخ محمود بن أمين الشبستري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730)</w:t>
      </w:r>
      <w:r w:rsidR="0063278B">
        <w:rPr>
          <w:rtl/>
          <w:lang w:bidi="ar-SA"/>
        </w:rPr>
        <w:t>.</w:t>
      </w:r>
    </w:p>
    <w:p w:rsidR="0030279E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842C37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lastRenderedPageBreak/>
              <w:t xml:space="preserve">3 ـ </w:t>
            </w:r>
            <w:r w:rsidRPr="00D47A31">
              <w:rPr>
                <w:rtl/>
                <w:lang w:bidi="ar-SA"/>
              </w:rPr>
              <w:t>ديوان أسرار سبزواري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شعر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BC0D5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="00BC0D51">
        <w:rPr>
          <w:rtl/>
          <w:lang w:bidi="ar-SA"/>
        </w:rPr>
        <w:t xml:space="preserve"> المولى هادي بن مهدي السبزواري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842C37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4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كنز الرموز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شعر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="009964B4">
        <w:rPr>
          <w:rtl/>
          <w:lang w:bidi="ar-SA"/>
        </w:rPr>
        <w:t xml:space="preserve"> مير</w:t>
      </w:r>
      <w:r w:rsidRPr="00D47A31">
        <w:rPr>
          <w:rtl/>
          <w:lang w:bidi="ar-SA"/>
        </w:rPr>
        <w:t>حسين بن عالم</w:t>
      </w:r>
      <w:r w:rsidR="0082118F">
        <w:rPr>
          <w:rtl/>
          <w:lang w:bidi="ar-SA"/>
        </w:rPr>
        <w:t xml:space="preserve"> ، </w:t>
      </w:r>
      <w:r w:rsidR="009964B4">
        <w:rPr>
          <w:rtl/>
          <w:lang w:bidi="ar-SA"/>
        </w:rPr>
        <w:t>المعروف بمير</w:t>
      </w:r>
      <w:r w:rsidRPr="00D47A31">
        <w:rPr>
          <w:rtl/>
          <w:lang w:bidi="ar-SA"/>
        </w:rPr>
        <w:t xml:space="preserve">حسيني غوري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719)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842C37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5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مثنوي عرفاني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شعر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رهي</w:t>
      </w:r>
      <w:r w:rsidR="00842C37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7975FA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 xml:space="preserve">قريب من ألف بيت في </w:t>
      </w:r>
      <w:r w:rsidRPr="004833F8">
        <w:rPr>
          <w:rtl/>
          <w:lang w:bidi="ar-SA"/>
        </w:rPr>
        <w:t>المعارف الإل</w:t>
      </w:r>
      <w:r w:rsidR="009964B4" w:rsidRPr="004833F8">
        <w:rPr>
          <w:rtl/>
          <w:lang w:bidi="ar-SA"/>
        </w:rPr>
        <w:t>ٰ</w:t>
      </w:r>
      <w:r w:rsidRPr="004833F8">
        <w:rPr>
          <w:rtl/>
          <w:lang w:bidi="ar-SA"/>
        </w:rPr>
        <w:t>هي</w:t>
      </w:r>
      <w:r w:rsidR="009964B4" w:rsidRPr="004833F8">
        <w:rPr>
          <w:rtl/>
          <w:lang w:bidi="ar-SA"/>
        </w:rPr>
        <w:t>ّ</w:t>
      </w:r>
      <w:r w:rsidRPr="004833F8">
        <w:rPr>
          <w:rtl/>
          <w:lang w:bidi="ar-SA"/>
        </w:rPr>
        <w:t>ة والتوحيد</w:t>
      </w:r>
      <w:r w:rsidRPr="00D47A31">
        <w:rPr>
          <w:rtl/>
          <w:lang w:bidi="ar-SA"/>
        </w:rPr>
        <w:t xml:space="preserve"> وقصص صوفي</w:t>
      </w:r>
      <w:r w:rsidR="009964B4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أبواب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تشتمل على فصول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7975FA">
        <w:rPr>
          <w:rtl/>
          <w:lang w:bidi="ar-SA"/>
        </w:rPr>
        <w:t>الأبواب المعنونة في النسخة هي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الباب الثالث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في صفة العقل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الباب الرابع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ذكر العلم أربح لأن</w:t>
      </w:r>
      <w:r w:rsidR="009964B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فضله أرجح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 xml:space="preserve">الباب الثامن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الخامس ظ</w:t>
      </w:r>
      <w:r w:rsidR="0063278B">
        <w:rPr>
          <w:rtl/>
          <w:lang w:bidi="ar-SA"/>
        </w:rPr>
        <w:t>]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في العشق والمحب</w:t>
      </w:r>
      <w:r w:rsidR="009964B4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 مخروم</w:t>
      </w:r>
      <w:r w:rsidR="0082118F">
        <w:rPr>
          <w:rtl/>
          <w:lang w:bidi="ar-SA"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B47775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فضل او در طريق رهبر ماست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صنع او سوى او دليل وگوياست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BC229C" w:rsidRPr="00842C37" w:rsidRDefault="00BC229C" w:rsidP="00BC229C">
      <w:pPr>
        <w:pStyle w:val="rfdPoemTini"/>
        <w:rPr>
          <w:rtl/>
          <w:lang w:bidi="ar-SA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BC229C" w:rsidRPr="009204A8" w:rsidTr="006A4F39">
        <w:tc>
          <w:tcPr>
            <w:tcW w:w="1250" w:type="pct"/>
            <w:shd w:val="clear" w:color="auto" w:fill="auto"/>
          </w:tcPr>
          <w:p w:rsidR="00BC229C" w:rsidRPr="009204A8" w:rsidRDefault="00BC229C" w:rsidP="00132DDC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BC229C" w:rsidRDefault="00842C37" w:rsidP="00132DDC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BC229C" w:rsidRPr="00D47A31">
              <w:rPr>
                <w:rtl/>
                <w:lang w:bidi="ar-SA"/>
              </w:rPr>
              <w:t xml:space="preserve"> ذبيح العرفاء إسماعيل بن كربلائي شهباز</w:t>
            </w:r>
            <w:r w:rsidR="0082118F">
              <w:rPr>
                <w:rtl/>
                <w:lang w:bidi="ar-SA"/>
              </w:rPr>
              <w:t xml:space="preserve"> ، </w:t>
            </w:r>
            <w:r w:rsidR="00BC229C" w:rsidRPr="00D47A31">
              <w:rPr>
                <w:rtl/>
                <w:lang w:bidi="ar-SA"/>
              </w:rPr>
              <w:t>يوم الأربعاء أول</w:t>
            </w:r>
            <w:r w:rsidR="00BC229C">
              <w:rPr>
                <w:rtl/>
                <w:lang w:bidi="ar-SA"/>
              </w:rPr>
              <w:t xml:space="preserve"> </w:t>
            </w:r>
            <w:r w:rsidR="00BC229C">
              <w:rPr>
                <w:rtl/>
                <w:lang w:bidi="ar-SA"/>
              </w:rPr>
              <w:br/>
            </w:r>
            <w:r w:rsidR="00BC229C" w:rsidRPr="00D47A31">
              <w:rPr>
                <w:rtl/>
                <w:lang w:bidi="ar-SA"/>
              </w:rPr>
              <w:t>شهر رمضان 1286</w:t>
            </w:r>
            <w:r w:rsidR="00BC229C">
              <w:rPr>
                <w:rtl/>
                <w:lang w:bidi="ar-SA"/>
              </w:rPr>
              <w:t>.</w:t>
            </w:r>
          </w:p>
          <w:p w:rsidR="00842C37" w:rsidRPr="009204A8" w:rsidRDefault="00842C37" w:rsidP="00132DDC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Default="00D47A31" w:rsidP="007975FA">
      <w:pPr>
        <w:rPr>
          <w:rStyle w:val="rfdBold2"/>
          <w:rtl/>
          <w:lang w:bidi="ar-SA"/>
        </w:rPr>
      </w:pPr>
      <w:r w:rsidRPr="007975FA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842C37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معرفة التقويم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تقويم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BC0D5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إسحاق</w:t>
      </w:r>
      <w:r w:rsidR="00BC0D51">
        <w:rPr>
          <w:rtl/>
          <w:lang w:bidi="ar-SA"/>
        </w:rPr>
        <w:t xml:space="preserve"> المنج</w:t>
      </w:r>
      <w:r w:rsidR="009964B4">
        <w:rPr>
          <w:rtl/>
          <w:lang w:bidi="ar-SA"/>
        </w:rPr>
        <w:t>ّ</w:t>
      </w:r>
      <w:r w:rsidR="00BC0D51">
        <w:rPr>
          <w:rtl/>
          <w:lang w:bidi="ar-SA"/>
        </w:rPr>
        <w:t>م بن يوسف الطبيب الجيلاني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842C37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معرفة التقويم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تقويم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E817B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أحمد بن محمد مهدي الشريف ال</w:t>
      </w:r>
      <w:r w:rsidR="00E817B1">
        <w:rPr>
          <w:rtl/>
          <w:lang w:bidi="ar-SA"/>
        </w:rPr>
        <w:t>إ</w:t>
      </w:r>
      <w:r w:rsidRPr="00D47A31">
        <w:rPr>
          <w:rtl/>
          <w:lang w:bidi="ar-SA"/>
        </w:rPr>
        <w:t xml:space="preserve">صبهاني الخاتون آبادي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ق 12</w:t>
      </w:r>
      <w:r w:rsidR="0063278B">
        <w:rPr>
          <w:rtl/>
          <w:lang w:bidi="ar-SA"/>
        </w:rPr>
        <w:t>).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A3863" w:rsidRPr="009204A8" w:rsidTr="006A4F39">
        <w:tc>
          <w:tcPr>
            <w:tcW w:w="1250" w:type="pct"/>
            <w:shd w:val="clear" w:color="auto" w:fill="auto"/>
          </w:tcPr>
          <w:p w:rsidR="00CA3863" w:rsidRPr="009204A8" w:rsidRDefault="00CA3863" w:rsidP="009964B4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A3863" w:rsidRDefault="00842C37" w:rsidP="009964B4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CA3863" w:rsidRPr="00D47A31">
              <w:rPr>
                <w:rtl/>
                <w:lang w:bidi="ar-SA"/>
              </w:rPr>
              <w:t xml:space="preserve"> الكتاب الأول لعل</w:t>
            </w:r>
            <w:r w:rsidR="00E817B1">
              <w:rPr>
                <w:rtl/>
                <w:lang w:bidi="ar-SA"/>
              </w:rPr>
              <w:t>ّه بخط عبدالباقي بن عبد</w:t>
            </w:r>
            <w:r w:rsidR="00CA3863" w:rsidRPr="00D47A31">
              <w:rPr>
                <w:rtl/>
                <w:lang w:bidi="ar-SA"/>
              </w:rPr>
              <w:t>الوه</w:t>
            </w:r>
            <w:r w:rsidR="00E817B1">
              <w:rPr>
                <w:rtl/>
                <w:lang w:bidi="ar-SA"/>
              </w:rPr>
              <w:t>ّ</w:t>
            </w:r>
            <w:r w:rsidR="00CA3863" w:rsidRPr="00D47A31">
              <w:rPr>
                <w:rtl/>
                <w:lang w:bidi="ar-SA"/>
              </w:rPr>
              <w:t>اب</w:t>
            </w:r>
            <w:r w:rsidR="0082118F">
              <w:rPr>
                <w:rtl/>
                <w:lang w:bidi="ar-SA"/>
              </w:rPr>
              <w:t xml:space="preserve"> ، </w:t>
            </w:r>
            <w:r w:rsidR="00CA3863" w:rsidRPr="00D47A31">
              <w:rPr>
                <w:rtl/>
                <w:lang w:bidi="ar-SA"/>
              </w:rPr>
              <w:t>الكتاب</w:t>
            </w:r>
            <w:r w:rsidR="00CA3863">
              <w:rPr>
                <w:rtl/>
                <w:lang w:bidi="ar-SA"/>
              </w:rPr>
              <w:t xml:space="preserve"> </w:t>
            </w:r>
            <w:r w:rsidR="00CA3863">
              <w:rPr>
                <w:rtl/>
                <w:lang w:bidi="ar-SA"/>
              </w:rPr>
              <w:br/>
            </w:r>
            <w:r w:rsidR="00CA3863" w:rsidRPr="00D47A31">
              <w:rPr>
                <w:rtl/>
                <w:lang w:bidi="ar-SA"/>
              </w:rPr>
              <w:t>الثاني بخط كاتب آخر كتب له</w:t>
            </w:r>
            <w:r w:rsidR="00CA3863">
              <w:rPr>
                <w:rtl/>
                <w:lang w:bidi="ar-SA"/>
              </w:rPr>
              <w:t>.</w:t>
            </w:r>
          </w:p>
          <w:p w:rsidR="00842C37" w:rsidRPr="009204A8" w:rsidRDefault="00842C37" w:rsidP="009964B4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Default="00D47A31" w:rsidP="00D47A31">
      <w:pPr>
        <w:rPr>
          <w:rStyle w:val="rfdBold2"/>
          <w:rtl/>
          <w:lang w:bidi="ar-SA"/>
        </w:rPr>
      </w:pPr>
      <w:r w:rsidRPr="007975FA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842C37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الكلمات الطريفة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عقائد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المولى محسن بن المرتضى الفيض الكاشاني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1091)</w:t>
      </w:r>
      <w:r w:rsidR="0063278B">
        <w:rPr>
          <w:rtl/>
          <w:lang w:bidi="ar-SA"/>
        </w:rPr>
        <w:t>.</w:t>
      </w:r>
    </w:p>
    <w:p w:rsidR="00B47775" w:rsidRDefault="00B47775" w:rsidP="007975FA">
      <w:pPr>
        <w:rPr>
          <w:rtl/>
          <w:lang w:bidi="ar-SA"/>
        </w:rPr>
        <w:sectPr w:rsidR="00B47775" w:rsidSect="009E5D41">
          <w:headerReference w:type="even" r:id="rId187"/>
          <w:headerReference w:type="default" r:id="rId188"/>
          <w:headerReference w:type="first" r:id="rId189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30279E" w:rsidRDefault="00D47A31" w:rsidP="007975FA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6E0784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الجذوات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فلسفة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7975FA" w:rsidRDefault="00D47A31" w:rsidP="007975FA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ميردام</w:t>
      </w:r>
      <w:r w:rsidR="005F6E1B">
        <w:rPr>
          <w:rtl/>
          <w:lang w:bidi="ar-SA"/>
        </w:rPr>
        <w:t>اد محمد باقر بن محمد الحسيني الاسترا</w:t>
      </w:r>
      <w:r w:rsidRPr="00D47A31">
        <w:rPr>
          <w:rtl/>
          <w:lang w:bidi="ar-SA"/>
        </w:rPr>
        <w:t xml:space="preserve">بادي </w:t>
      </w:r>
      <w:r>
        <w:rPr>
          <w:rtl/>
          <w:lang w:bidi="ar-SA"/>
        </w:rPr>
        <w:t>(</w:t>
      </w:r>
      <w:r w:rsidR="007975FA">
        <w:rPr>
          <w:rtl/>
          <w:lang w:bidi="ar-SA"/>
        </w:rPr>
        <w:t>1040)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A3863" w:rsidRPr="009204A8" w:rsidTr="006A4F39">
        <w:tc>
          <w:tcPr>
            <w:tcW w:w="1250" w:type="pct"/>
            <w:shd w:val="clear" w:color="auto" w:fill="auto"/>
          </w:tcPr>
          <w:p w:rsidR="00CA3863" w:rsidRPr="009204A8" w:rsidRDefault="00CA3863" w:rsidP="009964B4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A3863" w:rsidRDefault="006E0784" w:rsidP="009964B4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CA3863" w:rsidRPr="00D47A31">
              <w:rPr>
                <w:rtl/>
                <w:lang w:bidi="ar-SA"/>
              </w:rPr>
              <w:t xml:space="preserve"> محمد رحيم بن محمد الطالقاني</w:t>
            </w:r>
            <w:r w:rsidR="0082118F">
              <w:rPr>
                <w:rtl/>
                <w:lang w:bidi="ar-SA"/>
              </w:rPr>
              <w:t xml:space="preserve"> ، </w:t>
            </w:r>
            <w:r w:rsidR="00CA3863" w:rsidRPr="00D47A31">
              <w:rPr>
                <w:rtl/>
                <w:lang w:bidi="ar-SA"/>
              </w:rPr>
              <w:t>سنة 1239</w:t>
            </w:r>
            <w:r w:rsidR="00CA3863">
              <w:rPr>
                <w:rtl/>
                <w:lang w:bidi="ar-SA"/>
              </w:rPr>
              <w:t>.</w:t>
            </w:r>
          </w:p>
          <w:p w:rsidR="006E0784" w:rsidRPr="009204A8" w:rsidRDefault="006E0784" w:rsidP="009964B4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Pr="005F6E1B" w:rsidRDefault="00D47A31" w:rsidP="00D47A31">
      <w:pPr>
        <w:rPr>
          <w:rStyle w:val="rfdBold2"/>
          <w:rtl/>
          <w:lang w:bidi="ar-SA"/>
        </w:rPr>
      </w:pPr>
      <w:r w:rsidRPr="005F6E1B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6E0784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ديوان راز الشيرازي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شعر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مي</w:t>
      </w:r>
      <w:r w:rsidR="005F6E1B">
        <w:rPr>
          <w:rtl/>
          <w:lang w:bidi="ar-SA"/>
        </w:rPr>
        <w:t>رزا أبو</w:t>
      </w:r>
      <w:r w:rsidRPr="00D47A31">
        <w:rPr>
          <w:rtl/>
          <w:lang w:bidi="ar-SA"/>
        </w:rPr>
        <w:t>القاسم بن محمد نبي الذهبي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المعروف ببابا راز الشيرازي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1286)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6E0784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كوثر نامه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شعر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="005F6E1B">
        <w:rPr>
          <w:rtl/>
          <w:lang w:bidi="ar-SA"/>
        </w:rPr>
        <w:t xml:space="preserve"> ميرزا أبو</w:t>
      </w:r>
      <w:r w:rsidRPr="00D47A31">
        <w:rPr>
          <w:rtl/>
          <w:lang w:bidi="ar-SA"/>
        </w:rPr>
        <w:t>القاسم بن محمد نبي الذهبي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المعروف ببابا راز الشيرازي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6E0784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>
              <w:rPr>
                <w:rtl/>
                <w:lang w:bidi="ar-SA"/>
              </w:rPr>
              <w:t xml:space="preserve"> ـ </w:t>
            </w:r>
            <w:r w:rsidR="005F6E1B">
              <w:rPr>
                <w:rtl/>
                <w:lang w:bidi="ar-SA"/>
              </w:rPr>
              <w:t>ديوان ا</w:t>
            </w:r>
            <w:r w:rsidRPr="00D47A31">
              <w:rPr>
                <w:rtl/>
                <w:lang w:bidi="ar-SA"/>
              </w:rPr>
              <w:t>عجوبة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شعر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فارسي</w:t>
            </w:r>
            <w:r>
              <w:rPr>
                <w:rtl/>
                <w:lang w:bidi="ar-SA"/>
              </w:rPr>
              <w:t>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="005F6E1B">
        <w:rPr>
          <w:rtl/>
          <w:lang w:bidi="ar-SA"/>
        </w:rPr>
        <w:t xml:space="preserve"> رايض الدين عبدالكريم بن محمد</w:t>
      </w:r>
      <w:r w:rsidR="0013347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علي الزنجاني الذهبي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الملقب بعارف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علي شاه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1299)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6E0784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4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مراتب العارفين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شعر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="005F6E1B">
        <w:rPr>
          <w:rtl/>
          <w:lang w:bidi="ar-SA"/>
        </w:rPr>
        <w:t xml:space="preserve"> ميرزا أبو</w:t>
      </w:r>
      <w:r w:rsidRPr="00D47A31">
        <w:rPr>
          <w:rtl/>
          <w:lang w:bidi="ar-SA"/>
        </w:rPr>
        <w:t>القاسم بن محمد نبي الذهبي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المعروف ببابا راز الشيرازي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سم</w:t>
      </w:r>
      <w:r w:rsidR="005F6E1B">
        <w:rPr>
          <w:rtl/>
          <w:lang w:bidi="ar-SA"/>
        </w:rPr>
        <w:t>ّ</w:t>
      </w:r>
      <w:r w:rsidRPr="00D47A31">
        <w:rPr>
          <w:rtl/>
          <w:lang w:bidi="ar-SA"/>
        </w:rPr>
        <w:t>ي في هذه النسخة و</w:t>
      </w:r>
      <w:r w:rsidR="005F6E1B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بعض المصادر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مرآة العارفين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A3863" w:rsidRPr="009204A8" w:rsidTr="006A4F39">
        <w:tc>
          <w:tcPr>
            <w:tcW w:w="1250" w:type="pct"/>
            <w:shd w:val="clear" w:color="auto" w:fill="auto"/>
          </w:tcPr>
          <w:p w:rsidR="00CA3863" w:rsidRPr="009204A8" w:rsidRDefault="00CA3863" w:rsidP="009964B4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A3863" w:rsidRDefault="006E0784" w:rsidP="006E0784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CA3863" w:rsidRPr="00D47A31">
              <w:rPr>
                <w:rtl/>
                <w:lang w:bidi="ar-SA"/>
              </w:rPr>
              <w:t xml:space="preserve"> ميرزا محمد بن هداية الله الأفشار</w:t>
            </w:r>
            <w:r w:rsidR="0082118F">
              <w:rPr>
                <w:rtl/>
                <w:lang w:bidi="ar-SA"/>
              </w:rPr>
              <w:t xml:space="preserve"> ، </w:t>
            </w:r>
            <w:r w:rsidR="00CA3863" w:rsidRPr="00D47A31">
              <w:rPr>
                <w:rtl/>
                <w:lang w:bidi="ar-SA"/>
              </w:rPr>
              <w:t>سنة 1304</w:t>
            </w:r>
            <w:r>
              <w:rPr>
                <w:rFonts w:hint="cs"/>
                <w:rtl/>
                <w:lang w:bidi="ar-SA"/>
              </w:rPr>
              <w:t xml:space="preserve"> </w:t>
            </w:r>
            <w:r w:rsidR="00CA3863">
              <w:rPr>
                <w:rtl/>
                <w:lang w:bidi="ar-SA"/>
              </w:rPr>
              <w:t>ـ</w:t>
            </w:r>
            <w:r>
              <w:rPr>
                <w:rFonts w:hint="cs"/>
                <w:rtl/>
                <w:lang w:bidi="ar-SA"/>
              </w:rPr>
              <w:t xml:space="preserve"> </w:t>
            </w:r>
            <w:r w:rsidR="00CA3863" w:rsidRPr="00D47A31">
              <w:rPr>
                <w:rtl/>
                <w:lang w:bidi="ar-SA"/>
              </w:rPr>
              <w:t>1305 لمقر</w:t>
            </w:r>
            <w:r w:rsidR="005F6E1B">
              <w:rPr>
                <w:rtl/>
                <w:lang w:bidi="ar-SA"/>
              </w:rPr>
              <w:t>ّ</w:t>
            </w:r>
            <w:r w:rsidR="00CA3863" w:rsidRPr="00D47A31">
              <w:rPr>
                <w:rtl/>
                <w:lang w:bidi="ar-SA"/>
              </w:rPr>
              <w:t>ب</w:t>
            </w:r>
            <w:r w:rsidR="00CA3863">
              <w:rPr>
                <w:rtl/>
                <w:lang w:bidi="ar-SA"/>
              </w:rPr>
              <w:t xml:space="preserve"> </w:t>
            </w:r>
            <w:r w:rsidR="00CA3863">
              <w:rPr>
                <w:rtl/>
                <w:lang w:bidi="ar-SA"/>
              </w:rPr>
              <w:br/>
            </w:r>
            <w:r w:rsidR="00CA3863" w:rsidRPr="00D47A31">
              <w:rPr>
                <w:rtl/>
                <w:lang w:bidi="ar-SA"/>
              </w:rPr>
              <w:t>الخاقان علي خان بن أمير كونه خان</w:t>
            </w:r>
            <w:r w:rsidR="00CA3863">
              <w:rPr>
                <w:rtl/>
                <w:lang w:bidi="ar-SA"/>
              </w:rPr>
              <w:t>.</w:t>
            </w:r>
          </w:p>
          <w:p w:rsidR="002C3F5E" w:rsidRPr="009204A8" w:rsidRDefault="002C3F5E" w:rsidP="006E0784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Default="00D47A31" w:rsidP="00D47A31">
      <w:pPr>
        <w:rPr>
          <w:rStyle w:val="rfdBold2"/>
          <w:rtl/>
          <w:lang w:bidi="ar-SA"/>
        </w:rPr>
      </w:pPr>
      <w:r w:rsidRPr="007975FA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2C3F5E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الفصول في شرح تهذيب الوصول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5F6E1B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="005F6E1B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صول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5F6E1B">
        <w:rPr>
          <w:rtl/>
          <w:lang w:bidi="ar-SA"/>
        </w:rPr>
        <w:t xml:space="preserve"> الشيخ منصور بن عبد</w:t>
      </w:r>
      <w:r w:rsidRPr="00D47A31">
        <w:rPr>
          <w:rtl/>
          <w:lang w:bidi="ar-SA"/>
        </w:rPr>
        <w:t xml:space="preserve">الله راستگو الشيرازي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ق 11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يسم</w:t>
      </w:r>
      <w:r w:rsidR="005F6E1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هذا الكتاب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الفوائد المنصورية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أيضا</w:t>
      </w:r>
      <w:r w:rsidR="005F6E1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ولكن</w:t>
      </w:r>
      <w:r w:rsidR="005F6E1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المظنون أن</w:t>
      </w:r>
      <w:r w:rsidR="005F6E1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الشارح لم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يسم</w:t>
      </w:r>
      <w:r w:rsidR="005F6E1B">
        <w:rPr>
          <w:rtl/>
          <w:lang w:bidi="ar-SA"/>
        </w:rPr>
        <w:t>ّ</w:t>
      </w:r>
      <w:r w:rsidRPr="00D47A31">
        <w:rPr>
          <w:rtl/>
          <w:lang w:bidi="ar-SA"/>
        </w:rPr>
        <w:t>ه باسم خاص</w:t>
      </w:r>
      <w:r w:rsidR="005F6E1B">
        <w:rPr>
          <w:rtl/>
          <w:lang w:bidi="ar-SA"/>
        </w:rPr>
        <w:t>ّ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2C3F5E">
        <w:tc>
          <w:tcPr>
            <w:tcW w:w="3750" w:type="pct"/>
            <w:shd w:val="clear" w:color="auto" w:fill="auto"/>
          </w:tcPr>
          <w:p w:rsidR="0030279E" w:rsidRDefault="00B255F3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البراهين</w:t>
            </w:r>
          </w:p>
        </w:tc>
        <w:tc>
          <w:tcPr>
            <w:tcW w:w="1250" w:type="pct"/>
            <w:shd w:val="clear" w:color="auto" w:fill="auto"/>
          </w:tcPr>
          <w:p w:rsidR="0030279E" w:rsidRDefault="00B255F3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منطق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BC0D51" w:rsidRDefault="00BC0D51" w:rsidP="00D47A31">
      <w:pPr>
        <w:rPr>
          <w:rtl/>
          <w:lang w:bidi="ar-SA"/>
        </w:rPr>
      </w:pPr>
      <w:r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2C3F5E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2C3F5E" w:rsidRDefault="00D47A31" w:rsidP="00D47A31">
      <w:pPr>
        <w:rPr>
          <w:rStyle w:val="rfdPoemTiniCharChar"/>
          <w:rtl/>
        </w:rPr>
      </w:pPr>
      <w:r w:rsidRPr="00D47A31">
        <w:rPr>
          <w:rtl/>
          <w:lang w:bidi="ar-SA"/>
        </w:rPr>
        <w:t>مختصر في القواعد المنطقية في فصول قصيرة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في بابين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الأول في المفردات</w:t>
      </w:r>
      <w:r w:rsidR="0082118F">
        <w:rPr>
          <w:rtl/>
          <w:lang w:bidi="ar-SA"/>
        </w:rPr>
        <w:t xml:space="preserve"> ، </w:t>
      </w:r>
      <w:r w:rsidR="005F6E1B">
        <w:rPr>
          <w:rtl/>
          <w:lang w:bidi="ar-SA"/>
        </w:rPr>
        <w:br/>
      </w:r>
    </w:p>
    <w:p w:rsidR="00D47A31" w:rsidRPr="00D47A31" w:rsidRDefault="00D47A31" w:rsidP="007975FA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الثاني في المرك</w:t>
      </w:r>
      <w:r w:rsidR="00314561">
        <w:rPr>
          <w:rtl/>
          <w:lang w:bidi="ar-SA"/>
        </w:rPr>
        <w:t>ّ</w:t>
      </w:r>
      <w:r w:rsidRPr="00D47A31">
        <w:rPr>
          <w:rtl/>
          <w:lang w:bidi="ar-SA"/>
        </w:rPr>
        <w:t>بات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3F21FC">
        <w:rPr>
          <w:rtl/>
          <w:lang w:bidi="ar-SA"/>
        </w:rPr>
        <w:t>الحمدلله الذي أنطق كل شيء</w:t>
      </w:r>
      <w:r w:rsidRPr="00D47A31">
        <w:rPr>
          <w:rtl/>
          <w:lang w:bidi="ar-SA"/>
        </w:rPr>
        <w:t xml:space="preserve"> بوجود ذاته القديم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F21F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أولانا منطقا</w:t>
      </w:r>
      <w:r w:rsidR="003F21FC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وفكرا</w:t>
      </w:r>
      <w:r w:rsidR="003F21FC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يهدي إلى صراط مستقيم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BC17E6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حاشية البراهين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منطق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السيد أبي تراب النقوي الرضوي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ق 13</w:t>
      </w:r>
      <w:r w:rsidR="0063278B">
        <w:rPr>
          <w:rtl/>
          <w:lang w:bidi="ar-SA"/>
        </w:rPr>
        <w:t>).</w:t>
      </w:r>
    </w:p>
    <w:p w:rsidR="00D47A31" w:rsidRPr="00D47A31" w:rsidRDefault="00D47A31" w:rsidP="00BC17E6">
      <w:pPr>
        <w:rPr>
          <w:rtl/>
          <w:lang w:bidi="ar-SA"/>
        </w:rPr>
      </w:pPr>
      <w:r w:rsidRPr="00D47A31">
        <w:rPr>
          <w:rtl/>
          <w:lang w:bidi="ar-SA"/>
        </w:rPr>
        <w:t xml:space="preserve">حاشية مختصر بعنوان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قوله</w:t>
      </w:r>
      <w:r w:rsidR="00BC17E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BC17E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قوله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مع الأخذ والرد</w:t>
      </w:r>
      <w:r w:rsidR="003F21F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رسالة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البراهين</w:t>
      </w:r>
      <w:r w:rsidR="0063278B" w:rsidRPr="00D47A31">
        <w:rPr>
          <w:rtl/>
          <w:lang w:bidi="ar-SA"/>
        </w:rPr>
        <w:t>»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المذكورة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أولها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يا من قد حار في علمه العلماء الراسخون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وحكم بالعجز في حمده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الحكماء الراشدون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صل</w:t>
      </w:r>
      <w:r w:rsidR="003F21F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وسل</w:t>
      </w:r>
      <w:r w:rsidR="003F21FC">
        <w:rPr>
          <w:rtl/>
          <w:lang w:bidi="ar-SA"/>
        </w:rPr>
        <w:t>ّ</w:t>
      </w:r>
      <w:r w:rsidRPr="00D47A31">
        <w:rPr>
          <w:rtl/>
          <w:lang w:bidi="ar-SA"/>
        </w:rPr>
        <w:t>م على حبيبك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A3863" w:rsidRPr="009204A8" w:rsidTr="006A4F39">
        <w:tc>
          <w:tcPr>
            <w:tcW w:w="1250" w:type="pct"/>
            <w:shd w:val="clear" w:color="auto" w:fill="auto"/>
          </w:tcPr>
          <w:p w:rsidR="00CA3863" w:rsidRPr="009204A8" w:rsidRDefault="00CA3863" w:rsidP="009964B4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A3863" w:rsidRDefault="00BC17E6" w:rsidP="003F21FC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CA3863" w:rsidRPr="00D47A31">
              <w:rPr>
                <w:rtl/>
                <w:lang w:bidi="ar-SA"/>
              </w:rPr>
              <w:t xml:space="preserve"> يوم الخميس 25 جمادى ال</w:t>
            </w:r>
            <w:r w:rsidR="003F21FC">
              <w:rPr>
                <w:rtl/>
                <w:lang w:bidi="ar-SA"/>
              </w:rPr>
              <w:t>اُ</w:t>
            </w:r>
            <w:r w:rsidR="00CA3863" w:rsidRPr="00D47A31">
              <w:rPr>
                <w:rtl/>
                <w:lang w:bidi="ar-SA"/>
              </w:rPr>
              <w:t xml:space="preserve">ولى 1256 </w:t>
            </w:r>
            <w:r w:rsidR="00CA3863">
              <w:rPr>
                <w:rtl/>
                <w:lang w:bidi="ar-SA"/>
              </w:rPr>
              <w:t>(</w:t>
            </w:r>
            <w:r w:rsidR="00CA3863" w:rsidRPr="00D47A31">
              <w:rPr>
                <w:rtl/>
                <w:lang w:bidi="ar-SA"/>
              </w:rPr>
              <w:t>آخر الرسالة ال</w:t>
            </w:r>
            <w:r w:rsidR="003F21FC">
              <w:rPr>
                <w:rtl/>
                <w:lang w:bidi="ar-SA"/>
              </w:rPr>
              <w:t>اُ</w:t>
            </w:r>
            <w:r w:rsidR="00CA3863" w:rsidRPr="00D47A31">
              <w:rPr>
                <w:rtl/>
                <w:lang w:bidi="ar-SA"/>
              </w:rPr>
              <w:t>ولى</w:t>
            </w:r>
            <w:r w:rsidR="00CA3863"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="00CA3863">
              <w:rPr>
                <w:rtl/>
                <w:lang w:bidi="ar-SA"/>
              </w:rPr>
              <w:br/>
            </w:r>
            <w:r w:rsidR="00CA3863" w:rsidRPr="00D47A31">
              <w:rPr>
                <w:rtl/>
                <w:lang w:bidi="ar-SA"/>
              </w:rPr>
              <w:t>الرسالة الثالثة مصح</w:t>
            </w:r>
            <w:r w:rsidR="003F21FC">
              <w:rPr>
                <w:rtl/>
                <w:lang w:bidi="ar-SA"/>
              </w:rPr>
              <w:t>ّ</w:t>
            </w:r>
            <w:r w:rsidR="00CA3863" w:rsidRPr="00D47A31">
              <w:rPr>
                <w:rtl/>
                <w:lang w:bidi="ar-SA"/>
              </w:rPr>
              <w:t>حة مضاف عليها في الهوامش</w:t>
            </w:r>
            <w:r w:rsidR="00CA3863">
              <w:rPr>
                <w:rtl/>
                <w:lang w:bidi="ar-SA"/>
              </w:rPr>
              <w:t>.</w:t>
            </w:r>
          </w:p>
          <w:p w:rsidR="00BC17E6" w:rsidRPr="009204A8" w:rsidRDefault="00BC17E6" w:rsidP="003F21FC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Default="00D47A31" w:rsidP="00D47A31">
      <w:pPr>
        <w:rPr>
          <w:rStyle w:val="rfdBold2"/>
          <w:rtl/>
          <w:lang w:bidi="ar-SA"/>
        </w:rPr>
      </w:pPr>
      <w:r w:rsidRPr="007975FA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BC17E6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القانونچه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طب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القاضي محمود بن محمد الجغميني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ق 9</w:t>
      </w:r>
      <w:r w:rsidR="0063278B">
        <w:rPr>
          <w:rtl/>
          <w:lang w:bidi="ar-SA"/>
        </w:rPr>
        <w:t>).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BC17E6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المفرح القوامي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طب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BC0D5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قوام الدين محمد بن محمد مهدي الحسيني القزويني الحل</w:t>
      </w:r>
      <w:r w:rsidR="003F21F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ي </w:t>
      </w:r>
      <w:r w:rsidR="0063278B">
        <w:rPr>
          <w:rtl/>
          <w:lang w:bidi="ar-SA"/>
        </w:rPr>
        <w:t>(</w:t>
      </w:r>
      <w:r w:rsidR="00BC0D51">
        <w:rPr>
          <w:rtl/>
          <w:lang w:bidi="ar-SA"/>
        </w:rPr>
        <w:t>ق 12</w:t>
      </w:r>
      <w:r w:rsidR="0063278B">
        <w:rPr>
          <w:rtl/>
          <w:lang w:bidi="ar-SA"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BC17E6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چوب چيني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طب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ميرزا قاضي بن كاشف الدين محمد اليزدي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1075)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Ind w:w="-63" w:type="dxa"/>
        <w:tblLook w:val="04A0" w:firstRow="1" w:lastRow="0" w:firstColumn="1" w:lastColumn="0" w:noHBand="0" w:noVBand="1"/>
      </w:tblPr>
      <w:tblGrid>
        <w:gridCol w:w="2237"/>
        <w:gridCol w:w="6710"/>
      </w:tblGrid>
      <w:tr w:rsidR="00CA3863" w:rsidRPr="009204A8" w:rsidTr="00BC17E6">
        <w:tc>
          <w:tcPr>
            <w:tcW w:w="1250" w:type="pct"/>
            <w:shd w:val="clear" w:color="auto" w:fill="auto"/>
          </w:tcPr>
          <w:p w:rsidR="00CA3863" w:rsidRPr="009204A8" w:rsidRDefault="00CA3863" w:rsidP="009964B4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A3863" w:rsidRDefault="00BC17E6" w:rsidP="009964B4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CA3863" w:rsidRPr="00D47A31">
              <w:rPr>
                <w:rtl/>
                <w:lang w:bidi="ar-SA"/>
              </w:rPr>
              <w:t xml:space="preserve"> من دون اسم الناسخ والتاريخ</w:t>
            </w:r>
            <w:r w:rsidR="00CA3863">
              <w:rPr>
                <w:rtl/>
                <w:lang w:bidi="ar-SA"/>
              </w:rPr>
              <w:t>.</w:t>
            </w:r>
          </w:p>
          <w:p w:rsidR="00BC17E6" w:rsidRPr="009204A8" w:rsidRDefault="00BC17E6" w:rsidP="009964B4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Default="00D47A31" w:rsidP="00D47A31">
      <w:pPr>
        <w:rPr>
          <w:rStyle w:val="rfdBold2"/>
          <w:rtl/>
          <w:lang w:bidi="ar-SA"/>
        </w:rPr>
      </w:pPr>
      <w:r w:rsidRPr="007975FA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BC17E6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آداب الطالبين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تصو</w:t>
            </w:r>
            <w:r w:rsidR="003F21F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ف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E5416B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محمد بن حسن محمد الجشتي ال</w:t>
      </w:r>
      <w:r w:rsidR="003F21FC">
        <w:rPr>
          <w:rtl/>
          <w:lang w:bidi="ar-SA"/>
        </w:rPr>
        <w:t>ا</w:t>
      </w:r>
      <w:r w:rsidRPr="00D47A31">
        <w:rPr>
          <w:rtl/>
          <w:lang w:bidi="ar-SA"/>
        </w:rPr>
        <w:t>ودهي</w:t>
      </w:r>
      <w:r w:rsidR="0063278B">
        <w:rPr>
          <w:rtl/>
          <w:lang w:bidi="ar-SA"/>
        </w:rPr>
        <w:t>.</w:t>
      </w:r>
    </w:p>
    <w:p w:rsidR="00D47A31" w:rsidRPr="00D47A31" w:rsidRDefault="00D47A31" w:rsidP="003F21FC">
      <w:pPr>
        <w:rPr>
          <w:rtl/>
          <w:lang w:bidi="ar-SA"/>
        </w:rPr>
      </w:pPr>
      <w:r w:rsidRPr="00D47A31">
        <w:rPr>
          <w:rtl/>
          <w:lang w:bidi="ar-SA"/>
        </w:rPr>
        <w:t xml:space="preserve">في آداب الطريقة الجشتية من عناوين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طالب را بايد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وفي أول الرسالة ذكر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آداب العبادات والواجبات البدنية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ثم آداب الشيخ ومريده وتاريخ الأعراس ومشائخ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السلسلة الجشتية</w:t>
      </w:r>
      <w:r w:rsidR="0063278B">
        <w:rPr>
          <w:rtl/>
          <w:lang w:bidi="ar-SA"/>
        </w:rPr>
        <w:t>.</w:t>
      </w:r>
    </w:p>
    <w:p w:rsidR="00B47775" w:rsidRDefault="00B47775" w:rsidP="00C108D3">
      <w:pPr>
        <w:rPr>
          <w:rtl/>
          <w:lang w:bidi="ar-SA"/>
        </w:rPr>
        <w:sectPr w:rsidR="00B47775" w:rsidSect="009E5D41">
          <w:headerReference w:type="even" r:id="rId190"/>
          <w:headerReference w:type="default" r:id="rId191"/>
          <w:headerReference w:type="first" r:id="rId192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Default="00D47A31" w:rsidP="00C108D3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C108D3">
        <w:rPr>
          <w:rtl/>
          <w:lang w:bidi="ar-SA"/>
        </w:rPr>
        <w:t>الحمد</w:t>
      </w:r>
      <w:r w:rsidRPr="00D47A31">
        <w:rPr>
          <w:rtl/>
          <w:lang w:bidi="ar-SA"/>
        </w:rPr>
        <w:t>لله رب</w:t>
      </w:r>
      <w:r w:rsidR="00C108D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 على كل حال وفي كل حين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والصلاة والسلام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على رسوله محمد و</w:t>
      </w:r>
      <w:r w:rsidR="00C108D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آله أجمعين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D807C0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مرآة العارفين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تصو</w:t>
            </w:r>
            <w:r w:rsidR="00C108D3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ف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Default="00D47A31" w:rsidP="00C108D3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الشاه زاده أحمد بن محمد البخاري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المعروف بمسعود بيك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836)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A3863" w:rsidRPr="009204A8" w:rsidTr="006A4F39">
        <w:tc>
          <w:tcPr>
            <w:tcW w:w="1250" w:type="pct"/>
            <w:shd w:val="clear" w:color="auto" w:fill="auto"/>
          </w:tcPr>
          <w:p w:rsidR="00CA3863" w:rsidRPr="009204A8" w:rsidRDefault="00CA3863" w:rsidP="009964B4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A3863" w:rsidRDefault="00D807C0" w:rsidP="00C108D3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CA3863" w:rsidRPr="00D47A31">
              <w:rPr>
                <w:rtl/>
                <w:lang w:bidi="ar-SA"/>
              </w:rPr>
              <w:t xml:space="preserve"> غلام محيي الدين خان في حيدر آباد الدكن</w:t>
            </w:r>
            <w:r w:rsidR="0082118F">
              <w:rPr>
                <w:rtl/>
                <w:lang w:bidi="ar-SA"/>
              </w:rPr>
              <w:t xml:space="preserve"> ، </w:t>
            </w:r>
            <w:r w:rsidR="00CA3863" w:rsidRPr="00D47A31">
              <w:rPr>
                <w:rtl/>
                <w:lang w:bidi="ar-SA"/>
              </w:rPr>
              <w:t>الكتاب الأول</w:t>
            </w:r>
            <w:r w:rsidR="00CA3863">
              <w:rPr>
                <w:rtl/>
                <w:lang w:bidi="ar-SA"/>
              </w:rPr>
              <w:t xml:space="preserve"> </w:t>
            </w:r>
            <w:r w:rsidR="00CA3863">
              <w:rPr>
                <w:rtl/>
                <w:lang w:bidi="ar-SA"/>
              </w:rPr>
              <w:br/>
            </w:r>
            <w:r w:rsidR="00CA3863" w:rsidRPr="00D47A31">
              <w:rPr>
                <w:rtl/>
                <w:lang w:bidi="ar-SA"/>
              </w:rPr>
              <w:t>بتاريخ 16</w:t>
            </w:r>
            <w:r w:rsidR="00CA3863">
              <w:rPr>
                <w:rtl/>
                <w:lang w:bidi="ar-SA"/>
              </w:rPr>
              <w:t xml:space="preserve"> </w:t>
            </w:r>
            <w:r w:rsidR="00CA3863" w:rsidRPr="00D47A31">
              <w:rPr>
                <w:rtl/>
                <w:lang w:bidi="ar-SA"/>
              </w:rPr>
              <w:t>محرم 1304 والثاني 14 محرم 1302</w:t>
            </w:r>
            <w:r w:rsidR="00CA3863">
              <w:rPr>
                <w:rtl/>
                <w:lang w:bidi="ar-SA"/>
              </w:rPr>
              <w:t>.</w:t>
            </w:r>
          </w:p>
          <w:p w:rsidR="00D807C0" w:rsidRPr="009204A8" w:rsidRDefault="00D807C0" w:rsidP="00C108D3">
            <w:pPr>
              <w:pStyle w:val="rfdVar0"/>
              <w:rPr>
                <w:rtl/>
                <w:lang w:bidi="ar-SA"/>
              </w:rPr>
            </w:pPr>
          </w:p>
        </w:tc>
      </w:tr>
    </w:tbl>
    <w:p w:rsidR="0063278B" w:rsidRDefault="00D47A31" w:rsidP="00D47A31">
      <w:pPr>
        <w:rPr>
          <w:rStyle w:val="rfdBold2"/>
          <w:rtl/>
          <w:lang w:bidi="ar-SA"/>
        </w:rPr>
      </w:pPr>
      <w:r w:rsidRPr="00D85D3C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D807C0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القضاء والقدر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فلسفة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C108D3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C108D3">
        <w:rPr>
          <w:rtl/>
          <w:lang w:bidi="ar-SA"/>
        </w:rPr>
        <w:t xml:space="preserve"> كمال الدين عبد</w:t>
      </w:r>
      <w:r w:rsidRPr="00D47A31">
        <w:rPr>
          <w:rtl/>
          <w:lang w:bidi="ar-SA"/>
        </w:rPr>
        <w:t xml:space="preserve">الرزاق بن إسحاق الكاشاني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735)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D807C0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شرح حديث الحقيقة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حديث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C108D3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C108D3">
        <w:rPr>
          <w:rtl/>
          <w:lang w:bidi="ar-SA"/>
        </w:rPr>
        <w:t xml:space="preserve"> كمال الدين عبد</w:t>
      </w:r>
      <w:r w:rsidRPr="00D47A31">
        <w:rPr>
          <w:rtl/>
          <w:lang w:bidi="ar-SA"/>
        </w:rPr>
        <w:t>الرزاق بن إسحاق الكاشاني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D807C0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>
              <w:rPr>
                <w:rtl/>
                <w:lang w:bidi="ar-SA"/>
              </w:rPr>
              <w:t xml:space="preserve"> ـ </w:t>
            </w:r>
            <w:r w:rsidR="00C108D3">
              <w:rPr>
                <w:rtl/>
                <w:lang w:bidi="ar-SA"/>
              </w:rPr>
              <w:t>تفسير سورة الإ</w:t>
            </w:r>
            <w:r w:rsidRPr="00D47A31">
              <w:rPr>
                <w:rtl/>
                <w:lang w:bidi="ar-SA"/>
              </w:rPr>
              <w:t>خلاص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تفسير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C108D3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الشيخ الرئيس</w:t>
      </w:r>
      <w:r w:rsidR="0082118F">
        <w:rPr>
          <w:rtl/>
          <w:lang w:bidi="ar-SA"/>
        </w:rPr>
        <w:t xml:space="preserve"> ، </w:t>
      </w:r>
      <w:r w:rsidR="00C108D3">
        <w:rPr>
          <w:rtl/>
          <w:lang w:bidi="ar-SA"/>
        </w:rPr>
        <w:t>الحسين بن عبد</w:t>
      </w:r>
      <w:r w:rsidRPr="00D47A31">
        <w:rPr>
          <w:rtl/>
          <w:lang w:bidi="ar-SA"/>
        </w:rPr>
        <w:t xml:space="preserve">الله ابن سينا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427)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D807C0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4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تفسير سورة الفلق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تفسير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BC0D51" w:rsidRDefault="00D47A31" w:rsidP="00C108D3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الشيخ الر</w:t>
      </w:r>
      <w:r w:rsidR="00C108D3">
        <w:rPr>
          <w:rtl/>
          <w:lang w:bidi="ar-SA"/>
        </w:rPr>
        <w:t>ئيس الحسين بن عبد</w:t>
      </w:r>
      <w:r w:rsidR="00BC0D51">
        <w:rPr>
          <w:rtl/>
          <w:lang w:bidi="ar-SA"/>
        </w:rPr>
        <w:t>الله ابن سينا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D807C0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5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تفسير سورة الناس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تفسير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عربي</w:t>
            </w:r>
            <w:r>
              <w:rPr>
                <w:rtl/>
                <w:lang w:bidi="ar-SA"/>
              </w:rPr>
              <w:t>)</w:t>
            </w:r>
          </w:p>
        </w:tc>
      </w:tr>
    </w:tbl>
    <w:p w:rsidR="00BC0D51" w:rsidRDefault="00D47A31" w:rsidP="00C108D3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الشيخ الر</w:t>
      </w:r>
      <w:r w:rsidR="00C108D3">
        <w:rPr>
          <w:rtl/>
          <w:lang w:bidi="ar-SA"/>
        </w:rPr>
        <w:t>ئيس الحسين بن عبد</w:t>
      </w:r>
      <w:r w:rsidR="00BC0D51">
        <w:rPr>
          <w:rtl/>
          <w:lang w:bidi="ar-SA"/>
        </w:rPr>
        <w:t>الله ابن سينا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D807C0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6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عدم الخوف من الموت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فلسفة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BC0D51" w:rsidRDefault="00D47A31" w:rsidP="00C108D3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الشيخ الر</w:t>
      </w:r>
      <w:r w:rsidR="00C108D3">
        <w:rPr>
          <w:rtl/>
          <w:lang w:bidi="ar-SA"/>
        </w:rPr>
        <w:t>ئيس الحسين بن عبد</w:t>
      </w:r>
      <w:r w:rsidR="00BC0D51">
        <w:rPr>
          <w:rtl/>
          <w:lang w:bidi="ar-SA"/>
        </w:rPr>
        <w:t>الله ابن سينا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D807C0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7</w:t>
            </w:r>
            <w:r>
              <w:rPr>
                <w:rtl/>
                <w:lang w:bidi="ar-SA"/>
              </w:rPr>
              <w:t xml:space="preserve"> ـ </w:t>
            </w:r>
            <w:r w:rsidR="00C108D3">
              <w:rPr>
                <w:rtl/>
                <w:lang w:bidi="ar-SA"/>
              </w:rPr>
              <w:t>قوى الا</w:t>
            </w:r>
            <w:r w:rsidRPr="00D47A31">
              <w:rPr>
                <w:rtl/>
                <w:lang w:bidi="ar-SA"/>
              </w:rPr>
              <w:t>نسانية و</w:t>
            </w:r>
            <w:r w:rsidR="00C108D3">
              <w:rPr>
                <w:rtl/>
                <w:lang w:bidi="ar-SA"/>
              </w:rPr>
              <w:t xml:space="preserve"> ا</w:t>
            </w:r>
            <w:r w:rsidRPr="00D47A31">
              <w:rPr>
                <w:rtl/>
                <w:lang w:bidi="ar-SA"/>
              </w:rPr>
              <w:t>دراكاتها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تفسير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BC0D51" w:rsidRDefault="00D47A31" w:rsidP="00C108D3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الشيخ الر</w:t>
      </w:r>
      <w:r w:rsidR="00C108D3">
        <w:rPr>
          <w:rtl/>
          <w:lang w:bidi="ar-SA"/>
        </w:rPr>
        <w:t>ئيس الحسين بن عبد</w:t>
      </w:r>
      <w:r w:rsidR="00BC0D51">
        <w:rPr>
          <w:rtl/>
          <w:lang w:bidi="ar-SA"/>
        </w:rPr>
        <w:t>الله ابن سينا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D807C0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8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إثبات الواجب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فلسفة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BC0D51" w:rsidRDefault="00D47A31" w:rsidP="00C108D3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المولى رجب علي التبريزي </w:t>
      </w:r>
      <w:r>
        <w:rPr>
          <w:rtl/>
          <w:lang w:bidi="ar-SA"/>
        </w:rPr>
        <w:t>(</w:t>
      </w:r>
      <w:r w:rsidR="00BC0D51">
        <w:rPr>
          <w:rtl/>
          <w:lang w:bidi="ar-SA"/>
        </w:rPr>
        <w:t>1080)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D807C0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9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مصباح الشريعة و</w:t>
            </w:r>
            <w:r w:rsidR="00C108D3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مفتاح الحقيقة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حديث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C108D3">
      <w:pPr>
        <w:rPr>
          <w:rtl/>
          <w:lang w:bidi="ar-SA"/>
        </w:rPr>
      </w:pPr>
      <w:r w:rsidRPr="00D47A31">
        <w:rPr>
          <w:rtl/>
          <w:lang w:bidi="ar-SA"/>
        </w:rPr>
        <w:t>منسوب إلى الإمام جعفر بن محمد الصادق</w:t>
      </w:r>
      <w:r w:rsidR="00C108D3">
        <w:rPr>
          <w:rtl/>
          <w:lang w:bidi="ar-SA"/>
        </w:rPr>
        <w:t xml:space="preserve"> عليه السلام.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D807C0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10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التحصين و</w:t>
            </w:r>
            <w:r w:rsidR="00CF111E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صفات العارفين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أخلاق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عربي</w:t>
            </w:r>
            <w:r>
              <w:rPr>
                <w:rtl/>
                <w:lang w:bidi="ar-SA"/>
              </w:rPr>
              <w:t>)</w:t>
            </w:r>
          </w:p>
        </w:tc>
      </w:tr>
    </w:tbl>
    <w:p w:rsidR="00BC0D51" w:rsidRDefault="00D47A31" w:rsidP="00D55CBA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أبي العب</w:t>
      </w:r>
      <w:r w:rsidR="00D55CBA">
        <w:rPr>
          <w:rtl/>
          <w:lang w:bidi="ar-SA"/>
        </w:rPr>
        <w:t>ّ</w:t>
      </w:r>
      <w:r w:rsidRPr="00D47A31">
        <w:rPr>
          <w:rtl/>
          <w:lang w:bidi="ar-SA"/>
        </w:rPr>
        <w:t>اس أحمد بن محمد بن فهد الحل</w:t>
      </w:r>
      <w:r w:rsidR="00D55CB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ي </w:t>
      </w:r>
      <w:r>
        <w:rPr>
          <w:rtl/>
          <w:lang w:bidi="ar-SA"/>
        </w:rPr>
        <w:t>(</w:t>
      </w:r>
      <w:r w:rsidR="00BC0D51">
        <w:rPr>
          <w:rtl/>
          <w:lang w:bidi="ar-SA"/>
        </w:rPr>
        <w:t>841)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3D6EC9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الأحاديث القدسي</w:t>
            </w:r>
            <w:r w:rsidR="00D55CB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حديث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D55CBA">
      <w:pPr>
        <w:rPr>
          <w:rtl/>
          <w:lang w:bidi="ar-SA"/>
        </w:rPr>
      </w:pPr>
      <w:r w:rsidRPr="00D47A31">
        <w:rPr>
          <w:rtl/>
          <w:lang w:bidi="ar-SA"/>
        </w:rPr>
        <w:t>منسوب إلى الإمام علي بن أبي طالب</w:t>
      </w:r>
      <w:r w:rsidR="00D55CBA">
        <w:rPr>
          <w:rtl/>
          <w:lang w:bidi="ar-SA"/>
        </w:rPr>
        <w:t xml:space="preserve"> عليه السلام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A3863" w:rsidRPr="009204A8" w:rsidTr="006A4F39">
        <w:tc>
          <w:tcPr>
            <w:tcW w:w="1250" w:type="pct"/>
            <w:shd w:val="clear" w:color="auto" w:fill="auto"/>
          </w:tcPr>
          <w:p w:rsidR="00CA3863" w:rsidRPr="009204A8" w:rsidRDefault="00CA3863" w:rsidP="009964B4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A3863" w:rsidRDefault="003D6EC9" w:rsidP="00D55CBA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CA3863" w:rsidRPr="00D47A31">
              <w:rPr>
                <w:rtl/>
                <w:lang w:bidi="ar-SA"/>
              </w:rPr>
              <w:t xml:space="preserve"> جمادى ال</w:t>
            </w:r>
            <w:r w:rsidR="00D55CBA">
              <w:rPr>
                <w:rtl/>
                <w:lang w:bidi="ar-SA"/>
              </w:rPr>
              <w:t>اُ</w:t>
            </w:r>
            <w:r w:rsidR="00CA3863" w:rsidRPr="00D47A31">
              <w:rPr>
                <w:rtl/>
                <w:lang w:bidi="ar-SA"/>
              </w:rPr>
              <w:t>ولى 1291</w:t>
            </w:r>
            <w:r w:rsidR="0082118F">
              <w:rPr>
                <w:rtl/>
                <w:lang w:bidi="ar-SA"/>
              </w:rPr>
              <w:t xml:space="preserve"> ، </w:t>
            </w:r>
            <w:r w:rsidR="00CA3863" w:rsidRPr="00D47A31">
              <w:rPr>
                <w:rtl/>
                <w:lang w:bidi="ar-SA"/>
              </w:rPr>
              <w:t>وفي المجموعة أحاديث و</w:t>
            </w:r>
            <w:r w:rsidR="00D55CBA">
              <w:rPr>
                <w:rtl/>
                <w:lang w:bidi="ar-SA"/>
              </w:rPr>
              <w:t xml:space="preserve"> </w:t>
            </w:r>
            <w:r w:rsidR="00CA3863" w:rsidRPr="00D47A31">
              <w:rPr>
                <w:rtl/>
                <w:lang w:bidi="ar-SA"/>
              </w:rPr>
              <w:t>منشآت و</w:t>
            </w:r>
            <w:r w:rsidR="00D55CBA">
              <w:rPr>
                <w:rtl/>
                <w:lang w:bidi="ar-SA"/>
              </w:rPr>
              <w:t xml:space="preserve"> </w:t>
            </w:r>
            <w:r w:rsidR="00CA3863" w:rsidRPr="00D47A31">
              <w:rPr>
                <w:rtl/>
                <w:lang w:bidi="ar-SA"/>
              </w:rPr>
              <w:t>فوائد</w:t>
            </w:r>
            <w:r w:rsidR="00CA3863">
              <w:rPr>
                <w:rtl/>
                <w:lang w:bidi="ar-SA"/>
              </w:rPr>
              <w:t xml:space="preserve"> </w:t>
            </w:r>
            <w:r w:rsidR="00CA3863">
              <w:rPr>
                <w:rtl/>
                <w:lang w:bidi="ar-SA"/>
              </w:rPr>
              <w:br/>
            </w:r>
            <w:r w:rsidR="00CA3863" w:rsidRPr="00D47A31">
              <w:rPr>
                <w:rtl/>
                <w:lang w:bidi="ar-SA"/>
              </w:rPr>
              <w:t xml:space="preserve">فلسفية وموضوعات مختلفة </w:t>
            </w:r>
            <w:r w:rsidR="00D55CBA">
              <w:rPr>
                <w:rtl/>
                <w:lang w:bidi="ar-SA"/>
              </w:rPr>
              <w:t>اُ</w:t>
            </w:r>
            <w:r w:rsidR="00CA3863" w:rsidRPr="00D47A31">
              <w:rPr>
                <w:rtl/>
                <w:lang w:bidi="ar-SA"/>
              </w:rPr>
              <w:t>خرى غير الرسائل المذكورة</w:t>
            </w:r>
            <w:r w:rsidR="00CA3863">
              <w:rPr>
                <w:rtl/>
                <w:lang w:bidi="ar-SA"/>
              </w:rPr>
              <w:t>.</w:t>
            </w:r>
          </w:p>
          <w:p w:rsidR="006A4F39" w:rsidRPr="009204A8" w:rsidRDefault="006A4F39" w:rsidP="00D55CBA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Default="00D47A31" w:rsidP="00D47A31">
      <w:pPr>
        <w:rPr>
          <w:rStyle w:val="rfdBold2"/>
          <w:rtl/>
          <w:lang w:bidi="ar-SA"/>
        </w:rPr>
      </w:pPr>
      <w:r w:rsidRPr="00D85D3C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3D6EC9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بيست باب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إسطرلاب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D55CBA">
        <w:rPr>
          <w:rtl/>
          <w:lang w:bidi="ar-SA"/>
        </w:rPr>
        <w:t xml:space="preserve"> نصير</w:t>
      </w:r>
      <w:r w:rsidRPr="00D47A31">
        <w:rPr>
          <w:rtl/>
          <w:lang w:bidi="ar-SA"/>
        </w:rPr>
        <w:t xml:space="preserve">الدين محمد بن محمد بن الحسن الطوسي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672)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3D6EC9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الربع المربع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نجوم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3D6EC9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عشرة أبواب مختصرة في معرفة الربع المربع وكيفية معرفة نصف النهار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هذه رسالة في عمل ربع المربع وهو عشرة أبواب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الباب الأول في معرفة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أسماء خطوطها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3D6EC9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>
              <w:rPr>
                <w:rtl/>
                <w:lang w:bidi="ar-SA"/>
              </w:rPr>
              <w:t xml:space="preserve"> ـ </w:t>
            </w:r>
            <w:r w:rsidR="00D55CBA">
              <w:rPr>
                <w:rtl/>
                <w:lang w:bidi="ar-SA"/>
              </w:rPr>
              <w:t>ترجمة نصير</w:t>
            </w:r>
            <w:r w:rsidRPr="00D47A31">
              <w:rPr>
                <w:rtl/>
                <w:lang w:bidi="ar-SA"/>
              </w:rPr>
              <w:t>الدين الطوسي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عقائد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D55CBA">
        <w:rPr>
          <w:rtl/>
          <w:lang w:bidi="ar-SA"/>
        </w:rPr>
        <w:t xml:space="preserve"> نصير</w:t>
      </w:r>
      <w:r w:rsidRPr="00D47A31">
        <w:rPr>
          <w:rtl/>
          <w:lang w:bidi="ar-SA"/>
        </w:rPr>
        <w:t>الدين محمد بن محمد بن الحسن الطوسي</w:t>
      </w:r>
      <w:r w:rsidR="0063278B">
        <w:rPr>
          <w:rtl/>
          <w:lang w:bidi="ar-SA"/>
        </w:rPr>
        <w:t>.</w:t>
      </w:r>
    </w:p>
    <w:p w:rsidR="00D47A31" w:rsidRPr="00D47A31" w:rsidRDefault="00D55CBA" w:rsidP="00D47A31">
      <w:pPr>
        <w:rPr>
          <w:rtl/>
          <w:lang w:bidi="ar-SA"/>
        </w:rPr>
      </w:pPr>
      <w:r>
        <w:rPr>
          <w:rtl/>
          <w:lang w:bidi="ar-SA"/>
        </w:rPr>
        <w:t>هي الترجمة التي كتبها نصير</w:t>
      </w:r>
      <w:r w:rsidR="00D47A31" w:rsidRPr="00D47A31">
        <w:rPr>
          <w:rtl/>
          <w:lang w:bidi="ar-SA"/>
        </w:rPr>
        <w:t>الدين في الموت بأمر المظفر بن المؤيد والتي يظهر فيها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أن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ه إسماعيلي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و</w:t>
      </w:r>
      <w:r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يرد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بها على أهل الظاهر و</w:t>
      </w:r>
      <w:r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ينصر فيها مذهب الباطنية</w:t>
      </w:r>
      <w:r w:rsidR="0063278B">
        <w:rPr>
          <w:rtl/>
          <w:lang w:bidi="ar-SA"/>
        </w:rPr>
        <w:t>.</w:t>
      </w:r>
    </w:p>
    <w:p w:rsidR="00D47A31" w:rsidRDefault="00D47A31" w:rsidP="00D55CBA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رب</w:t>
      </w:r>
      <w:r w:rsidR="00D55CB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أنعمت فزد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بزرگترين نعمتى و</w:t>
      </w:r>
      <w:r w:rsidR="00D55CB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جسيم ترين موهبتى كه عموم</w:t>
      </w:r>
      <w:r w:rsidR="00F579FB">
        <w:rPr>
          <w:rtl/>
          <w:lang w:bidi="ar-SA"/>
        </w:rPr>
        <w:t xml:space="preserve"> </w:t>
      </w:r>
      <w:r w:rsidR="00D55CBA">
        <w:rPr>
          <w:rtl/>
          <w:lang w:bidi="ar-SA"/>
        </w:rPr>
        <w:br/>
      </w:r>
      <w:r w:rsidRPr="00D47A31">
        <w:rPr>
          <w:rtl/>
          <w:lang w:bidi="ar-SA"/>
        </w:rPr>
        <w:t>بندگان خداوند زمان محق وقت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A3863" w:rsidRPr="009204A8" w:rsidTr="006A4F39">
        <w:tc>
          <w:tcPr>
            <w:tcW w:w="1250" w:type="pct"/>
            <w:shd w:val="clear" w:color="auto" w:fill="auto"/>
          </w:tcPr>
          <w:p w:rsidR="00CA3863" w:rsidRPr="009204A8" w:rsidRDefault="00CA3863" w:rsidP="009964B4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A3863" w:rsidRDefault="0061393B" w:rsidP="00D55CBA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CA3863" w:rsidRPr="00D47A31">
              <w:rPr>
                <w:rtl/>
                <w:lang w:bidi="ar-SA"/>
              </w:rPr>
              <w:t xml:space="preserve"> الرسالة ال</w:t>
            </w:r>
            <w:r w:rsidR="00D55CBA">
              <w:rPr>
                <w:rtl/>
                <w:lang w:bidi="ar-SA"/>
              </w:rPr>
              <w:t>اُ</w:t>
            </w:r>
            <w:r w:rsidR="00CA3863" w:rsidRPr="00D47A31">
              <w:rPr>
                <w:rtl/>
                <w:lang w:bidi="ar-SA"/>
              </w:rPr>
              <w:t>ولى والثانية كتبتا سنة 1109 في تون</w:t>
            </w:r>
            <w:r w:rsidR="0082118F">
              <w:rPr>
                <w:rtl/>
                <w:lang w:bidi="ar-SA"/>
              </w:rPr>
              <w:t xml:space="preserve"> ، </w:t>
            </w:r>
            <w:r w:rsidR="00CA3863" w:rsidRPr="00D47A31">
              <w:rPr>
                <w:rtl/>
                <w:lang w:bidi="ar-SA"/>
              </w:rPr>
              <w:t>الرسالة</w:t>
            </w:r>
            <w:r w:rsidR="00CA3863">
              <w:rPr>
                <w:rtl/>
                <w:lang w:bidi="ar-SA"/>
              </w:rPr>
              <w:t xml:space="preserve"> </w:t>
            </w:r>
            <w:r w:rsidR="00CA3863">
              <w:rPr>
                <w:rtl/>
                <w:lang w:bidi="ar-SA"/>
              </w:rPr>
              <w:br/>
            </w:r>
            <w:r w:rsidR="00D55CBA">
              <w:rPr>
                <w:rtl/>
                <w:lang w:bidi="ar-SA"/>
              </w:rPr>
              <w:t>الثالثة كتبها محمد مهدي بن عبد</w:t>
            </w:r>
            <w:r w:rsidR="00CA3863" w:rsidRPr="00D47A31">
              <w:rPr>
                <w:rtl/>
                <w:lang w:bidi="ar-SA"/>
              </w:rPr>
              <w:t>الرزاق الكاشاني</w:t>
            </w:r>
            <w:r w:rsidR="0082118F">
              <w:rPr>
                <w:rtl/>
                <w:lang w:bidi="ar-SA"/>
              </w:rPr>
              <w:t xml:space="preserve"> ، </w:t>
            </w:r>
            <w:r w:rsidR="00CA3863" w:rsidRPr="00D47A31">
              <w:rPr>
                <w:rtl/>
                <w:lang w:bidi="ar-SA"/>
              </w:rPr>
              <w:t>شعبان 1257</w:t>
            </w:r>
            <w:r w:rsidR="00CA3863">
              <w:rPr>
                <w:rtl/>
                <w:lang w:bidi="ar-SA"/>
              </w:rPr>
              <w:t xml:space="preserve"> </w:t>
            </w:r>
            <w:r w:rsidR="00CA3863">
              <w:rPr>
                <w:rtl/>
                <w:lang w:bidi="ar-SA"/>
              </w:rPr>
              <w:br/>
            </w:r>
            <w:r w:rsidR="00CA3863" w:rsidRPr="00D47A31">
              <w:rPr>
                <w:rtl/>
                <w:lang w:bidi="ar-SA"/>
              </w:rPr>
              <w:t>في قم وقد أخذها من يد قدوة العرفاء محمد جعفر الملقب بحكيم</w:t>
            </w:r>
            <w:r w:rsidR="00CA3863">
              <w:rPr>
                <w:rtl/>
                <w:lang w:bidi="ar-SA"/>
              </w:rPr>
              <w:t xml:space="preserve"> </w:t>
            </w:r>
            <w:r w:rsidR="00CA3863">
              <w:rPr>
                <w:rtl/>
                <w:lang w:bidi="ar-SA"/>
              </w:rPr>
              <w:br/>
            </w:r>
            <w:r w:rsidR="00CA3863" w:rsidRPr="00D47A31">
              <w:rPr>
                <w:rtl/>
                <w:lang w:bidi="ar-SA"/>
              </w:rPr>
              <w:t>إل</w:t>
            </w:r>
            <w:r w:rsidR="00D55CBA" w:rsidRPr="004833F8">
              <w:rPr>
                <w:rtl/>
                <w:lang w:bidi="ar-SA"/>
              </w:rPr>
              <w:t>ٰ</w:t>
            </w:r>
            <w:r w:rsidR="00CA3863" w:rsidRPr="004833F8">
              <w:rPr>
                <w:rtl/>
                <w:lang w:bidi="ar-SA"/>
              </w:rPr>
              <w:t>هي</w:t>
            </w:r>
            <w:r w:rsidR="0082118F">
              <w:rPr>
                <w:rtl/>
                <w:lang w:bidi="ar-SA"/>
              </w:rPr>
              <w:t xml:space="preserve"> ، </w:t>
            </w:r>
            <w:r w:rsidR="00CA3863" w:rsidRPr="00D47A31">
              <w:rPr>
                <w:rtl/>
                <w:lang w:bidi="ar-SA"/>
              </w:rPr>
              <w:t>وفي المجموعة فوائد رياضية و</w:t>
            </w:r>
            <w:r w:rsidR="00D55CBA">
              <w:rPr>
                <w:rtl/>
                <w:lang w:bidi="ar-SA"/>
              </w:rPr>
              <w:t xml:space="preserve"> </w:t>
            </w:r>
            <w:r w:rsidR="00CA3863" w:rsidRPr="00D47A31">
              <w:rPr>
                <w:rtl/>
                <w:lang w:bidi="ar-SA"/>
              </w:rPr>
              <w:t>نجومية مختلفة</w:t>
            </w:r>
            <w:r w:rsidR="00CA3863">
              <w:rPr>
                <w:rtl/>
                <w:lang w:bidi="ar-SA"/>
              </w:rPr>
              <w:t>.</w:t>
            </w:r>
          </w:p>
          <w:p w:rsidR="0061393B" w:rsidRPr="009204A8" w:rsidRDefault="0061393B" w:rsidP="00D55CBA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Default="00D47A31" w:rsidP="00D47A31">
      <w:pPr>
        <w:rPr>
          <w:rStyle w:val="rfdBold2"/>
          <w:rtl/>
          <w:lang w:bidi="ar-SA"/>
        </w:rPr>
      </w:pPr>
      <w:r w:rsidRPr="00D85D3C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61393B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تفسير القرآن الكريم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تفسير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عربي</w:t>
            </w:r>
            <w:r>
              <w:rPr>
                <w:rtl/>
                <w:lang w:bidi="ar-SA"/>
              </w:rPr>
              <w:t>)</w:t>
            </w:r>
          </w:p>
        </w:tc>
      </w:tr>
    </w:tbl>
    <w:p w:rsidR="00B47775" w:rsidRDefault="00B47775" w:rsidP="00D47A31">
      <w:pPr>
        <w:rPr>
          <w:rtl/>
          <w:lang w:bidi="ar-SA"/>
        </w:rPr>
        <w:sectPr w:rsidR="00B47775" w:rsidSect="009E5D41">
          <w:headerReference w:type="even" r:id="rId193"/>
          <w:headerReference w:type="default" r:id="rId194"/>
          <w:headerReference w:type="first" r:id="rId195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إبراهيم الخلوصي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تفسير سور و</w:t>
      </w:r>
      <w:r w:rsidR="00885D8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آيات مختلفة مأخوذ من التفاسير والأحاديث السنية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ولعل المؤلف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جمع هذه الأشتات تمهيدا</w:t>
      </w:r>
      <w:r w:rsidR="00885D8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لكتابة تفسير كبير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85D8D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يحتمل أن يكون الخلوصي فس</w:t>
      </w:r>
      <w:r w:rsidR="00885D8D">
        <w:rPr>
          <w:rtl/>
          <w:lang w:bidi="ar-SA"/>
        </w:rPr>
        <w:t>ّ</w:t>
      </w:r>
      <w:r w:rsidRPr="00D47A31">
        <w:rPr>
          <w:rtl/>
          <w:lang w:bidi="ar-SA"/>
        </w:rPr>
        <w:t>ر سورة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الفاتحة فقط و</w:t>
      </w:r>
      <w:r w:rsidR="00885D8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باقي الكتابات من جمع الكاتب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السور الكاملة تفسيرها في هذه النسخة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هي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سورة الفاتحة</w:t>
      </w:r>
      <w:r w:rsidR="0082118F">
        <w:rPr>
          <w:rtl/>
          <w:lang w:bidi="ar-SA"/>
        </w:rPr>
        <w:t xml:space="preserve"> ، </w:t>
      </w:r>
      <w:r w:rsidRPr="004833F8">
        <w:rPr>
          <w:rtl/>
          <w:lang w:bidi="ar-SA"/>
        </w:rPr>
        <w:t>الرحم</w:t>
      </w:r>
      <w:r w:rsidR="00885D8D" w:rsidRPr="004833F8">
        <w:rPr>
          <w:rtl/>
          <w:lang w:bidi="ar-SA"/>
        </w:rPr>
        <w:t>ٰ</w:t>
      </w:r>
      <w:r w:rsidRPr="004833F8">
        <w:rPr>
          <w:rtl/>
          <w:lang w:bidi="ar-SA"/>
        </w:rPr>
        <w:t>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الواقعة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النبأ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النازعات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عبس</w:t>
      </w:r>
      <w:r w:rsidR="0063278B">
        <w:rPr>
          <w:rtl/>
          <w:lang w:bidi="ar-SA"/>
        </w:rPr>
        <w:t>.</w:t>
      </w:r>
    </w:p>
    <w:p w:rsidR="00D47A31" w:rsidRDefault="00D47A31" w:rsidP="00885D8D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سورة فاتحة الكتاب و</w:t>
      </w:r>
      <w:r w:rsidR="00885D8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تسم</w:t>
      </w:r>
      <w:r w:rsidR="00885D8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</w:t>
      </w:r>
      <w:r w:rsidR="00885D8D">
        <w:rPr>
          <w:rtl/>
          <w:lang w:bidi="ar-SA"/>
        </w:rPr>
        <w:t>اُ</w:t>
      </w:r>
      <w:r w:rsidRPr="00D47A31">
        <w:rPr>
          <w:rtl/>
          <w:lang w:bidi="ar-SA"/>
        </w:rPr>
        <w:t>م</w:t>
      </w:r>
      <w:r w:rsidR="00885D8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القرآن لأن</w:t>
      </w:r>
      <w:r w:rsidR="00885D8D">
        <w:rPr>
          <w:rtl/>
          <w:lang w:bidi="ar-SA"/>
        </w:rPr>
        <w:t>ّ</w:t>
      </w:r>
      <w:r w:rsidRPr="00D47A31">
        <w:rPr>
          <w:rtl/>
          <w:lang w:bidi="ar-SA"/>
        </w:rPr>
        <w:t>ها مفتتحة و</w:t>
      </w:r>
      <w:r w:rsidR="00885D8D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مبتدأة و</w:t>
      </w:r>
      <w:r w:rsidR="00885D8D">
        <w:rPr>
          <w:rtl/>
          <w:lang w:bidi="ar-SA"/>
        </w:rPr>
        <w:t xml:space="preserve"> </w:t>
      </w:r>
      <w:r w:rsidRPr="00D47A31">
        <w:rPr>
          <w:rtl/>
          <w:lang w:bidi="ar-SA"/>
        </w:rPr>
        <w:t>كأن</w:t>
      </w:r>
      <w:r w:rsidR="00885D8D">
        <w:rPr>
          <w:rtl/>
          <w:lang w:bidi="ar-SA"/>
        </w:rPr>
        <w:t>ّ</w:t>
      </w:r>
      <w:r w:rsidRPr="00D47A31">
        <w:rPr>
          <w:rtl/>
          <w:lang w:bidi="ar-SA"/>
        </w:rPr>
        <w:t>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أصله ومنشأه ولذلك تسم</w:t>
      </w:r>
      <w:r w:rsidR="00885D8D">
        <w:rPr>
          <w:rtl/>
          <w:lang w:bidi="ar-SA"/>
        </w:rPr>
        <w:t>ّ</w:t>
      </w:r>
      <w:r w:rsidRPr="00D47A31">
        <w:rPr>
          <w:rtl/>
          <w:lang w:bidi="ar-SA"/>
        </w:rPr>
        <w:t>ى أساسا</w:t>
      </w:r>
      <w:r w:rsidR="00885D8D">
        <w:rPr>
          <w:rtl/>
          <w:lang w:bidi="ar-SA"/>
        </w:rPr>
        <w:t>ً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66306E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الأربعون حديثا</w:t>
            </w:r>
            <w:r w:rsidR="00885D8D">
              <w:rPr>
                <w:rtl/>
                <w:lang w:bidi="ar-SA"/>
              </w:rPr>
              <w:t>ً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حديث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محمد بن أبي بكر</w:t>
      </w:r>
      <w:r w:rsidR="0063278B">
        <w:rPr>
          <w:rtl/>
          <w:lang w:bidi="ar-SA"/>
        </w:rPr>
        <w:t>.</w:t>
      </w:r>
    </w:p>
    <w:p w:rsidR="00D47A31" w:rsidRPr="00D47A31" w:rsidRDefault="00D47A31" w:rsidP="00885D8D">
      <w:pPr>
        <w:rPr>
          <w:rtl/>
          <w:lang w:bidi="ar-SA"/>
        </w:rPr>
      </w:pPr>
      <w:r w:rsidRPr="00D47A31">
        <w:rPr>
          <w:rtl/>
          <w:lang w:bidi="ar-SA"/>
        </w:rPr>
        <w:t>أربعون حديثا</w:t>
      </w:r>
      <w:r w:rsidR="00885D8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مختارة من الأحاديث المروي</w:t>
      </w:r>
      <w:r w:rsidR="00885D8D">
        <w:rPr>
          <w:rtl/>
          <w:lang w:bidi="ar-SA"/>
        </w:rPr>
        <w:t>ّ</w:t>
      </w:r>
      <w:r w:rsidRPr="00D47A31">
        <w:rPr>
          <w:rtl/>
          <w:lang w:bidi="ar-SA"/>
        </w:rPr>
        <w:t>ة عن النبي</w:t>
      </w:r>
      <w:r w:rsidR="00885D8D">
        <w:rPr>
          <w:rtl/>
          <w:lang w:bidi="ar-SA"/>
        </w:rPr>
        <w:t xml:space="preserve"> صلّی الله عليه وآله</w:t>
      </w:r>
      <w:r w:rsidRPr="00D47A31">
        <w:rPr>
          <w:rtl/>
          <w:lang w:bidi="ar-SA"/>
        </w:rPr>
        <w:t xml:space="preserve"> في العفو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4833F8">
        <w:rPr>
          <w:rtl/>
          <w:lang w:bidi="ar-SA"/>
        </w:rPr>
        <w:t>والرحمة الإل</w:t>
      </w:r>
      <w:r w:rsidR="00885D8D" w:rsidRPr="004833F8">
        <w:rPr>
          <w:rtl/>
          <w:lang w:bidi="ar-SA"/>
        </w:rPr>
        <w:t>ٰ</w:t>
      </w:r>
      <w:r w:rsidRPr="004833F8">
        <w:rPr>
          <w:rtl/>
          <w:lang w:bidi="ar-SA"/>
        </w:rPr>
        <w:t>هي</w:t>
      </w:r>
      <w:r w:rsidR="00885D8D" w:rsidRPr="004833F8">
        <w:rPr>
          <w:rtl/>
          <w:lang w:bidi="ar-SA"/>
        </w:rPr>
        <w:t>ّ</w:t>
      </w:r>
      <w:r w:rsidRPr="004833F8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85D8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بعد كل حديث أورد حكايات و</w:t>
      </w:r>
      <w:r w:rsidR="00885D8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روايات مناسبة له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885D8D">
        <w:rPr>
          <w:rtl/>
          <w:lang w:bidi="ar-SA"/>
        </w:rPr>
        <w:t>الحمد</w:t>
      </w:r>
      <w:r w:rsidRPr="00D47A31">
        <w:rPr>
          <w:rtl/>
          <w:lang w:bidi="ar-SA"/>
        </w:rPr>
        <w:t>لله رب</w:t>
      </w:r>
      <w:r w:rsidR="00885D8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 ولا عدوان إل</w:t>
      </w:r>
      <w:r w:rsidR="00885D8D">
        <w:rPr>
          <w:rtl/>
          <w:lang w:bidi="ar-SA"/>
        </w:rPr>
        <w:t>ّ</w:t>
      </w:r>
      <w:r w:rsidRPr="00D47A31">
        <w:rPr>
          <w:rtl/>
          <w:lang w:bidi="ar-SA"/>
        </w:rPr>
        <w:t>ا على الظالمين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بعد طول خوضه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بحر الذنوب والعصيان طلب </w:t>
      </w:r>
      <w:r w:rsidRPr="004833F8">
        <w:rPr>
          <w:rtl/>
          <w:lang w:bidi="ar-SA"/>
        </w:rPr>
        <w:t>رضى الرحم</w:t>
      </w:r>
      <w:r w:rsidR="00885D8D" w:rsidRPr="004833F8">
        <w:rPr>
          <w:rtl/>
          <w:lang w:bidi="ar-SA"/>
        </w:rPr>
        <w:t>ٰ</w:t>
      </w:r>
      <w:r w:rsidRPr="004833F8">
        <w:rPr>
          <w:rtl/>
          <w:lang w:bidi="ar-SA"/>
        </w:rPr>
        <w:t>ن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A3863" w:rsidRPr="009204A8" w:rsidTr="006A4F39">
        <w:tc>
          <w:tcPr>
            <w:tcW w:w="1250" w:type="pct"/>
            <w:shd w:val="clear" w:color="auto" w:fill="auto"/>
          </w:tcPr>
          <w:p w:rsidR="00CA3863" w:rsidRPr="009204A8" w:rsidRDefault="00CA3863" w:rsidP="009964B4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A3863" w:rsidRDefault="0066306E" w:rsidP="009964B4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885D8D">
              <w:rPr>
                <w:rtl/>
                <w:lang w:bidi="ar-SA"/>
              </w:rPr>
              <w:t xml:space="preserve"> محمد بن عبد</w:t>
            </w:r>
            <w:r w:rsidR="00CA3863" w:rsidRPr="00D47A31">
              <w:rPr>
                <w:rtl/>
                <w:lang w:bidi="ar-SA"/>
              </w:rPr>
              <w:t>الله المشهور بخواجه زاده</w:t>
            </w:r>
            <w:r w:rsidR="0082118F">
              <w:rPr>
                <w:rtl/>
                <w:lang w:bidi="ar-SA"/>
              </w:rPr>
              <w:t xml:space="preserve"> ، </w:t>
            </w:r>
            <w:r w:rsidR="00CA3863" w:rsidRPr="00D47A31">
              <w:rPr>
                <w:rtl/>
                <w:lang w:bidi="ar-SA"/>
              </w:rPr>
              <w:t>من القرن الثالث عشر</w:t>
            </w:r>
            <w:r w:rsidR="0082118F">
              <w:rPr>
                <w:rtl/>
                <w:lang w:bidi="ar-SA"/>
              </w:rPr>
              <w:t xml:space="preserve"> ، </w:t>
            </w:r>
            <w:r w:rsidR="00CA3863">
              <w:rPr>
                <w:rtl/>
                <w:lang w:bidi="ar-SA"/>
              </w:rPr>
              <w:br/>
            </w:r>
            <w:r w:rsidR="00CA3863" w:rsidRPr="00D47A31">
              <w:rPr>
                <w:rtl/>
                <w:lang w:bidi="ar-SA"/>
              </w:rPr>
              <w:t>نسخة مجدولة نظيفة</w:t>
            </w:r>
            <w:r w:rsidR="00CA3863">
              <w:rPr>
                <w:rtl/>
                <w:lang w:bidi="ar-SA"/>
              </w:rPr>
              <w:t>.</w:t>
            </w:r>
          </w:p>
          <w:p w:rsidR="0066306E" w:rsidRPr="009204A8" w:rsidRDefault="0066306E" w:rsidP="009964B4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Default="00D47A31" w:rsidP="00D47A31">
      <w:pPr>
        <w:rPr>
          <w:rStyle w:val="rfdBold2"/>
          <w:rtl/>
          <w:lang w:bidi="ar-SA"/>
        </w:rPr>
      </w:pPr>
      <w:r w:rsidRPr="00D85D3C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66306E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جوامع الأحاديث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حديث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66306E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885D8D">
      <w:pPr>
        <w:rPr>
          <w:rtl/>
          <w:lang w:bidi="ar-SA"/>
        </w:rPr>
      </w:pPr>
      <w:r w:rsidRPr="00D47A31">
        <w:rPr>
          <w:rtl/>
          <w:lang w:bidi="ar-SA"/>
        </w:rPr>
        <w:t>فيه الأحاديث الأخلاقية المروي</w:t>
      </w:r>
      <w:r w:rsidR="00885D8D">
        <w:rPr>
          <w:rtl/>
          <w:lang w:bidi="ar-SA"/>
        </w:rPr>
        <w:t>ّ</w:t>
      </w:r>
      <w:r w:rsidRPr="00D47A31">
        <w:rPr>
          <w:rtl/>
          <w:lang w:bidi="ar-SA"/>
        </w:rPr>
        <w:t>ة عن المعصومين</w:t>
      </w:r>
      <w:r w:rsidR="00885D8D">
        <w:rPr>
          <w:rtl/>
          <w:lang w:bidi="ar-SA"/>
        </w:rPr>
        <w:t xml:space="preserve"> عليهم السلام</w:t>
      </w:r>
      <w:r w:rsidRPr="00D47A31">
        <w:rPr>
          <w:rtl/>
          <w:lang w:bidi="ar-SA"/>
        </w:rPr>
        <w:t xml:space="preserve"> من دون تنظيم و</w:t>
      </w:r>
      <w:r w:rsidR="00F579FB">
        <w:rPr>
          <w:rtl/>
          <w:lang w:bidi="ar-SA"/>
        </w:rPr>
        <w:t xml:space="preserve"> </w:t>
      </w:r>
      <w:r w:rsidR="00885D8D">
        <w:rPr>
          <w:rtl/>
          <w:lang w:bidi="ar-SA"/>
        </w:rPr>
        <w:br/>
      </w:r>
      <w:r w:rsidRPr="00D47A31">
        <w:rPr>
          <w:rtl/>
          <w:lang w:bidi="ar-SA"/>
        </w:rPr>
        <w:t>ترتيب خاص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مقد</w:t>
      </w:r>
      <w:r w:rsidR="00885D8D">
        <w:rPr>
          <w:rtl/>
          <w:lang w:bidi="ar-SA"/>
        </w:rPr>
        <w:t>ّ</w:t>
      </w:r>
      <w:r w:rsidRPr="00D47A31">
        <w:rPr>
          <w:rtl/>
          <w:lang w:bidi="ar-SA"/>
        </w:rPr>
        <w:t>مة الكتاب فارسية والأحاديث عربي</w:t>
      </w:r>
      <w:r w:rsidR="00885D8D">
        <w:rPr>
          <w:rtl/>
          <w:lang w:bidi="ar-SA"/>
        </w:rPr>
        <w:t>ّ</w:t>
      </w:r>
      <w:r w:rsidRPr="00D47A31">
        <w:rPr>
          <w:rtl/>
          <w:lang w:bidi="ar-SA"/>
        </w:rPr>
        <w:t>ة و</w:t>
      </w:r>
      <w:r w:rsidR="00885D8D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نظن</w:t>
      </w:r>
      <w:r w:rsidR="00885D8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أن</w:t>
      </w:r>
      <w:r w:rsidR="00885D8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الكاتب للنسخة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هو الذي جمعها</w:t>
      </w:r>
      <w:r w:rsidR="0063278B">
        <w:rPr>
          <w:rtl/>
          <w:lang w:bidi="ar-SA"/>
        </w:rPr>
        <w:t>.</w:t>
      </w:r>
    </w:p>
    <w:p w:rsidR="00D47A31" w:rsidRDefault="00D47A31" w:rsidP="00885D8D">
      <w:pPr>
        <w:rPr>
          <w:rtl/>
          <w:lang w:bidi="ar-SA"/>
        </w:rPr>
      </w:pPr>
      <w:r w:rsidRPr="00D47A31">
        <w:rPr>
          <w:rtl/>
          <w:lang w:bidi="ar-SA"/>
        </w:rPr>
        <w:t>أوله مخروم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63278B">
        <w:rPr>
          <w:rtl/>
          <w:lang w:bidi="ar-SA"/>
        </w:rPr>
        <w:t>..</w:t>
      </w:r>
      <w:r w:rsidR="00885D8D">
        <w:rPr>
          <w:rtl/>
          <w:lang w:bidi="ar-SA"/>
        </w:rPr>
        <w:t xml:space="preserve"> أمير</w:t>
      </w:r>
      <w:r w:rsidRPr="00D47A31">
        <w:rPr>
          <w:rtl/>
          <w:lang w:bidi="ar-SA"/>
        </w:rPr>
        <w:t>المؤمنين صل</w:t>
      </w:r>
      <w:r w:rsidR="00885D8D">
        <w:rPr>
          <w:rtl/>
          <w:lang w:bidi="ar-SA"/>
        </w:rPr>
        <w:t>وات الله وسلامه عليهم أجمعين أز</w:t>
      </w:r>
      <w:r w:rsidR="0066306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كتب معتبر</w:t>
      </w:r>
      <w:r w:rsidR="00885D8D">
        <w:rPr>
          <w:rtl/>
          <w:lang w:bidi="ar-SA"/>
        </w:rPr>
        <w:t>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منتخب و</w:t>
      </w:r>
      <w:r w:rsidR="00885D8D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مستنبط و</w:t>
      </w:r>
      <w:r w:rsidR="00885D8D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مستخرج نموده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66306E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صيغ العقود والإيقاعات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فقه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المولى محمد</w:t>
      </w:r>
      <w:r w:rsidR="00885D8D">
        <w:rPr>
          <w:rtl/>
          <w:lang w:bidi="ar-SA"/>
        </w:rPr>
        <w:t xml:space="preserve"> جعفر بن سيف الدين شريعتمدار الاسترا</w:t>
      </w:r>
      <w:r w:rsidRPr="00D47A31">
        <w:rPr>
          <w:rtl/>
          <w:lang w:bidi="ar-SA"/>
        </w:rPr>
        <w:t xml:space="preserve">بادي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1263)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66306E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الأحاديث القدسية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حديث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عربي</w:t>
            </w:r>
            <w:r>
              <w:rPr>
                <w:rtl/>
                <w:lang w:bidi="ar-SA"/>
              </w:rPr>
              <w:t>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جمع</w:t>
      </w:r>
      <w:r w:rsidR="0082118F">
        <w:rPr>
          <w:rtl/>
          <w:lang w:bidi="ar-SA"/>
        </w:rPr>
        <w:t xml:space="preserve"> :</w:t>
      </w:r>
      <w:r w:rsidR="00F80B84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A3863" w:rsidRPr="009204A8" w:rsidTr="006A4F39">
        <w:tc>
          <w:tcPr>
            <w:tcW w:w="1250" w:type="pct"/>
            <w:shd w:val="clear" w:color="auto" w:fill="auto"/>
          </w:tcPr>
          <w:p w:rsidR="00CA3863" w:rsidRPr="009204A8" w:rsidRDefault="00CA3863" w:rsidP="009964B4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A3863" w:rsidRDefault="00F80B84" w:rsidP="001F127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1F1271">
              <w:rPr>
                <w:rtl/>
                <w:lang w:bidi="ar-SA"/>
              </w:rPr>
              <w:t xml:space="preserve"> محمد</w:t>
            </w:r>
            <w:r w:rsidR="00F50D0D">
              <w:rPr>
                <w:rtl/>
                <w:lang w:bidi="ar-SA"/>
              </w:rPr>
              <w:t xml:space="preserve"> </w:t>
            </w:r>
            <w:r w:rsidR="00CA3863" w:rsidRPr="00D47A31">
              <w:rPr>
                <w:rtl/>
                <w:lang w:bidi="ar-SA"/>
              </w:rPr>
              <w:t>حسين بن محمد كاظم الشزكي</w:t>
            </w:r>
            <w:r w:rsidR="0082118F">
              <w:rPr>
                <w:rtl/>
                <w:lang w:bidi="ar-SA"/>
              </w:rPr>
              <w:t xml:space="preserve"> ، </w:t>
            </w:r>
            <w:r w:rsidR="001F1271">
              <w:rPr>
                <w:rtl/>
                <w:lang w:bidi="ar-SA"/>
              </w:rPr>
              <w:t>سنة 1250 لميرزا نصر</w:t>
            </w:r>
            <w:r w:rsidR="00CA3863" w:rsidRPr="00D47A31">
              <w:rPr>
                <w:rtl/>
                <w:lang w:bidi="ar-SA"/>
              </w:rPr>
              <w:t>الله</w:t>
            </w:r>
            <w:r w:rsidR="00CA3863">
              <w:rPr>
                <w:rtl/>
                <w:lang w:bidi="ar-SA"/>
              </w:rPr>
              <w:t xml:space="preserve"> </w:t>
            </w:r>
            <w:r w:rsidR="00CA3863">
              <w:rPr>
                <w:rtl/>
                <w:lang w:bidi="ar-SA"/>
              </w:rPr>
              <w:br/>
              <w:t>(</w:t>
            </w:r>
            <w:r w:rsidR="00CA3863" w:rsidRPr="00D47A31">
              <w:rPr>
                <w:rtl/>
                <w:lang w:bidi="ar-SA"/>
              </w:rPr>
              <w:t>آخر الكتاب الأول</w:t>
            </w:r>
            <w:r w:rsidR="00CA3863"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="00CA3863" w:rsidRPr="00D47A31">
              <w:rPr>
                <w:rtl/>
                <w:lang w:bidi="ar-SA"/>
              </w:rPr>
              <w:t>المجموعة مصح</w:t>
            </w:r>
            <w:r w:rsidR="001F1271">
              <w:rPr>
                <w:rtl/>
                <w:lang w:bidi="ar-SA"/>
              </w:rPr>
              <w:t>ّ</w:t>
            </w:r>
            <w:r w:rsidR="00CA3863" w:rsidRPr="00D47A31">
              <w:rPr>
                <w:rtl/>
                <w:lang w:bidi="ar-SA"/>
              </w:rPr>
              <w:t>حة وفي آخرها أوراق من</w:t>
            </w:r>
            <w:r w:rsidR="00CA3863">
              <w:rPr>
                <w:rtl/>
                <w:lang w:bidi="ar-SA"/>
              </w:rPr>
              <w:t xml:space="preserve"> </w:t>
            </w:r>
            <w:r w:rsidR="00CA3863">
              <w:rPr>
                <w:rtl/>
                <w:lang w:bidi="ar-SA"/>
              </w:rPr>
              <w:br/>
            </w:r>
            <w:r w:rsidR="00CA3863" w:rsidRPr="00D47A31">
              <w:rPr>
                <w:rtl/>
                <w:lang w:bidi="ar-SA"/>
              </w:rPr>
              <w:t>كتاب في ال</w:t>
            </w:r>
            <w:r w:rsidR="001F1271">
              <w:rPr>
                <w:rtl/>
                <w:lang w:bidi="ar-SA"/>
              </w:rPr>
              <w:t>إ</w:t>
            </w:r>
            <w:r w:rsidR="00CA3863" w:rsidRPr="00D47A31">
              <w:rPr>
                <w:rtl/>
                <w:lang w:bidi="ar-SA"/>
              </w:rPr>
              <w:t>ختيارات و</w:t>
            </w:r>
            <w:r w:rsidR="001F1271">
              <w:rPr>
                <w:rtl/>
                <w:lang w:bidi="ar-SA"/>
              </w:rPr>
              <w:t xml:space="preserve"> </w:t>
            </w:r>
            <w:r w:rsidR="00CA3863" w:rsidRPr="00D47A31">
              <w:rPr>
                <w:rtl/>
                <w:lang w:bidi="ar-SA"/>
              </w:rPr>
              <w:t>ديوان نورس</w:t>
            </w:r>
            <w:r w:rsidR="00CA3863">
              <w:rPr>
                <w:rtl/>
                <w:lang w:bidi="ar-SA"/>
              </w:rPr>
              <w:t>.</w:t>
            </w:r>
          </w:p>
          <w:p w:rsidR="00F80B84" w:rsidRPr="009204A8" w:rsidRDefault="00F80B84" w:rsidP="001F1271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Default="00D47A31" w:rsidP="00D47A31">
      <w:pPr>
        <w:rPr>
          <w:rStyle w:val="rfdBold2"/>
          <w:rtl/>
          <w:lang w:bidi="ar-SA"/>
        </w:rPr>
      </w:pPr>
      <w:r w:rsidRPr="00D85D3C">
        <w:rPr>
          <w:rStyle w:val="rfdBold2"/>
          <w:rtl/>
          <w:lang w:bidi="ar-SA"/>
        </w:rPr>
        <w:t>مجموعة فيها</w:t>
      </w:r>
      <w:r w:rsidR="0082118F">
        <w:rPr>
          <w:rStyle w:val="rfdBold2"/>
          <w:rtl/>
          <w:lang w:bidi="ar-SA"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F80B84">
        <w:tc>
          <w:tcPr>
            <w:tcW w:w="3750" w:type="pct"/>
            <w:shd w:val="clear" w:color="auto" w:fill="auto"/>
          </w:tcPr>
          <w:p w:rsidR="0030279E" w:rsidRDefault="001C6F37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اللآلي</w:t>
            </w:r>
          </w:p>
        </w:tc>
        <w:tc>
          <w:tcPr>
            <w:tcW w:w="1250" w:type="pct"/>
            <w:shd w:val="clear" w:color="auto" w:fill="auto"/>
          </w:tcPr>
          <w:p w:rsidR="0030279E" w:rsidRDefault="001C6F37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عقائد</w:t>
            </w:r>
            <w:r>
              <w:rPr>
                <w:rtl/>
                <w:lang w:bidi="ar-SA"/>
              </w:rPr>
              <w:t xml:space="preserve"> ـ عربي وفارسي)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المولى محسن بن المرتضى الفيض الكاشاني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1091)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F80B84">
        <w:tc>
          <w:tcPr>
            <w:tcW w:w="3750" w:type="pct"/>
            <w:shd w:val="clear" w:color="auto" w:fill="auto"/>
          </w:tcPr>
          <w:p w:rsidR="0030279E" w:rsidRDefault="001C1F94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الكلم الطي</w:t>
            </w:r>
            <w:r w:rsidR="001F1271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ب والغيث الصي</w:t>
            </w:r>
            <w:r w:rsidR="001F1271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ب</w:t>
            </w:r>
          </w:p>
        </w:tc>
        <w:tc>
          <w:tcPr>
            <w:tcW w:w="1250" w:type="pct"/>
            <w:shd w:val="clear" w:color="auto" w:fill="auto"/>
          </w:tcPr>
          <w:p w:rsidR="0030279E" w:rsidRDefault="001C1F94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دعاء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BC0D5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صدر الدين السيد علي بن أحمد الدشتكي الشيرازي </w:t>
      </w:r>
      <w:r>
        <w:rPr>
          <w:rtl/>
          <w:lang w:bidi="ar-SA"/>
        </w:rPr>
        <w:t>(</w:t>
      </w:r>
      <w:r w:rsidR="00BC0D51">
        <w:rPr>
          <w:rtl/>
          <w:lang w:bidi="ar-SA"/>
        </w:rPr>
        <w:t>1120)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F80B84">
        <w:tc>
          <w:tcPr>
            <w:tcW w:w="3750" w:type="pct"/>
            <w:shd w:val="clear" w:color="auto" w:fill="auto"/>
          </w:tcPr>
          <w:p w:rsidR="0030279E" w:rsidRDefault="001C1F94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آداب السفر</w:t>
            </w:r>
          </w:p>
        </w:tc>
        <w:tc>
          <w:tcPr>
            <w:tcW w:w="1250" w:type="pct"/>
            <w:shd w:val="clear" w:color="auto" w:fill="auto"/>
          </w:tcPr>
          <w:p w:rsidR="0030279E" w:rsidRDefault="001C1F94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دعاء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85D3C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</w:t>
      </w:r>
      <w:r w:rsidR="00D85D3C">
        <w:rPr>
          <w:rtl/>
          <w:lang w:bidi="ar-SA"/>
        </w:rPr>
        <w:t>ليف</w:t>
      </w:r>
      <w:r w:rsidR="0082118F">
        <w:rPr>
          <w:rtl/>
          <w:lang w:bidi="ar-SA"/>
        </w:rPr>
        <w:t xml:space="preserve"> :</w:t>
      </w:r>
      <w:r w:rsidR="00D85D3C">
        <w:rPr>
          <w:rtl/>
          <w:lang w:bidi="ar-SA"/>
        </w:rPr>
        <w:t xml:space="preserve"> السيد حسن الموسوي العسكري</w:t>
      </w:r>
    </w:p>
    <w:p w:rsidR="00D85D3C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في آداب السفر وما يلزم على المسافرين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مبني</w:t>
      </w:r>
      <w:r w:rsidR="001F1271">
        <w:rPr>
          <w:rtl/>
          <w:lang w:bidi="ar-SA"/>
        </w:rPr>
        <w:t>ّ</w:t>
      </w:r>
      <w:r w:rsidRPr="00D47A31">
        <w:rPr>
          <w:rtl/>
          <w:lang w:bidi="ar-SA"/>
        </w:rPr>
        <w:t>ة على فوائد في الدعوات المأثورة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الواردة في الأحاديث المشهورة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في م</w:t>
      </w:r>
      <w:r w:rsidR="00D85D3C">
        <w:rPr>
          <w:rtl/>
          <w:lang w:bidi="ar-SA"/>
        </w:rPr>
        <w:t>قدمة و</w:t>
      </w:r>
      <w:r w:rsidR="001F1271">
        <w:rPr>
          <w:rtl/>
          <w:lang w:bidi="ar-SA"/>
        </w:rPr>
        <w:t xml:space="preserve"> </w:t>
      </w:r>
      <w:r w:rsidR="00D85D3C">
        <w:rPr>
          <w:rtl/>
          <w:lang w:bidi="ar-SA"/>
        </w:rPr>
        <w:t>أربعة فصول هذه عناوينها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مقدمة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سفر از ديدگاه احكام خمسه</w:t>
      </w:r>
      <w:r w:rsidR="0063278B">
        <w:rPr>
          <w:rtl/>
          <w:lang w:bidi="ar-SA"/>
        </w:rPr>
        <w:t>.</w:t>
      </w:r>
    </w:p>
    <w:p w:rsidR="00D47A31" w:rsidRPr="00D47A31" w:rsidRDefault="00D47A31" w:rsidP="001F1271">
      <w:pPr>
        <w:rPr>
          <w:rtl/>
          <w:lang w:bidi="ar-SA"/>
        </w:rPr>
      </w:pPr>
      <w:r w:rsidRPr="00D47A31">
        <w:rPr>
          <w:rtl/>
          <w:lang w:bidi="ar-SA"/>
        </w:rPr>
        <w:t xml:space="preserve">فصل </w:t>
      </w:r>
      <w:r w:rsidR="001F1271">
        <w:rPr>
          <w:rtl/>
          <w:lang w:bidi="ar-SA"/>
        </w:rPr>
        <w:t>ا</w:t>
      </w:r>
      <w:r w:rsidRPr="00D47A31">
        <w:rPr>
          <w:rtl/>
          <w:lang w:bidi="ar-SA"/>
        </w:rPr>
        <w:t>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في الطلوع عن البلد والشروع في المقصد</w:t>
      </w:r>
      <w:r w:rsidR="0063278B">
        <w:rPr>
          <w:rtl/>
          <w:lang w:bidi="ar-SA"/>
        </w:rPr>
        <w:t>.</w:t>
      </w:r>
    </w:p>
    <w:p w:rsidR="00D47A31" w:rsidRPr="00D47A31" w:rsidRDefault="00D47A31" w:rsidP="001F1271">
      <w:pPr>
        <w:rPr>
          <w:rtl/>
          <w:lang w:bidi="ar-SA"/>
        </w:rPr>
      </w:pPr>
      <w:r w:rsidRPr="00D47A31">
        <w:rPr>
          <w:rtl/>
          <w:lang w:bidi="ar-SA"/>
        </w:rPr>
        <w:t>فصل دوم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في اختيار الطريق وال</w:t>
      </w:r>
      <w:r w:rsidR="001F1271">
        <w:rPr>
          <w:rtl/>
          <w:lang w:bidi="ar-SA"/>
        </w:rPr>
        <w:t>إ</w:t>
      </w:r>
      <w:r w:rsidRPr="00D47A31">
        <w:rPr>
          <w:rtl/>
          <w:lang w:bidi="ar-SA"/>
        </w:rPr>
        <w:t>غترار بالرفيق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فصل سوم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في نزول المنازل وحلول المراحل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فصل چهارم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في وصول المقام ودخول الحمام</w:t>
      </w:r>
      <w:r w:rsidR="0063278B">
        <w:rPr>
          <w:rtl/>
          <w:lang w:bidi="ar-SA"/>
        </w:rPr>
        <w:t>.</w:t>
      </w:r>
    </w:p>
    <w:p w:rsidR="00D47A31" w:rsidRDefault="00D47A31" w:rsidP="001F127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حمد بيحد واهب العطائ</w:t>
      </w:r>
      <w:r w:rsidR="001F1271">
        <w:rPr>
          <w:rtl/>
          <w:lang w:bidi="ar-SA"/>
        </w:rPr>
        <w:t>ی</w:t>
      </w:r>
      <w:r w:rsidRPr="00D47A31">
        <w:rPr>
          <w:rtl/>
          <w:lang w:bidi="ar-SA"/>
        </w:rPr>
        <w:t xml:space="preserve"> را سزد كه نوع انسان را بتاج وهاج ولقد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كرمنا</w:t>
      </w:r>
      <w:r w:rsidR="0063278B">
        <w:rPr>
          <w:rtl/>
          <w:lang w:bidi="ar-SA"/>
        </w:rPr>
        <w:t xml:space="preserve"> ..</w:t>
      </w:r>
      <w:r w:rsidR="00C42251">
        <w:rPr>
          <w:rtl/>
          <w:lang w:bidi="ar-SA"/>
        </w:rPr>
        <w:t xml:space="preserve"> سر</w:t>
      </w:r>
      <w:r w:rsidRPr="00D47A31">
        <w:rPr>
          <w:rtl/>
          <w:lang w:bidi="ar-SA"/>
        </w:rPr>
        <w:t>افراز فرموده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F80B84">
        <w:tc>
          <w:tcPr>
            <w:tcW w:w="3750" w:type="pct"/>
            <w:shd w:val="clear" w:color="auto" w:fill="auto"/>
          </w:tcPr>
          <w:p w:rsidR="0030279E" w:rsidRDefault="001C1F94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4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القضاء والقدر</w:t>
            </w:r>
          </w:p>
        </w:tc>
        <w:tc>
          <w:tcPr>
            <w:tcW w:w="1250" w:type="pct"/>
            <w:shd w:val="clear" w:color="auto" w:fill="auto"/>
          </w:tcPr>
          <w:p w:rsidR="0030279E" w:rsidRDefault="001C1F94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فلسفة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الشيخ أحمد بن زين الدين الاحسائي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F80B84">
        <w:tc>
          <w:tcPr>
            <w:tcW w:w="3750" w:type="pct"/>
            <w:shd w:val="clear" w:color="auto" w:fill="auto"/>
          </w:tcPr>
          <w:p w:rsidR="0030279E" w:rsidRDefault="001C1F94" w:rsidP="009964B4">
            <w:pPr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5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النفس</w:t>
            </w:r>
          </w:p>
        </w:tc>
        <w:tc>
          <w:tcPr>
            <w:tcW w:w="1250" w:type="pct"/>
            <w:shd w:val="clear" w:color="auto" w:fill="auto"/>
          </w:tcPr>
          <w:p w:rsidR="0030279E" w:rsidRDefault="001C1F94" w:rsidP="00F50D0D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فلسفة</w:t>
            </w:r>
            <w:r>
              <w:rPr>
                <w:rtl/>
                <w:lang w:bidi="ar-SA"/>
              </w:rPr>
              <w:t xml:space="preserve"> ـ </w:t>
            </w:r>
            <w:r w:rsidR="00F50D0D">
              <w:rPr>
                <w:rtl/>
                <w:lang w:bidi="ar-SA"/>
              </w:rPr>
              <w:t>فارسي</w:t>
            </w:r>
            <w:r>
              <w:rPr>
                <w:rtl/>
                <w:lang w:bidi="ar-SA"/>
              </w:rPr>
              <w:t>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F80B84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F80B84" w:rsidRDefault="00D47A31" w:rsidP="00D47A31">
      <w:pPr>
        <w:rPr>
          <w:rStyle w:val="rfdPoemTiniCharChar"/>
          <w:rtl/>
        </w:rPr>
      </w:pPr>
      <w:r w:rsidRPr="00D47A31">
        <w:rPr>
          <w:rtl/>
          <w:lang w:bidi="ar-SA"/>
        </w:rPr>
        <w:t>في تحقيق النفوس و</w:t>
      </w:r>
      <w:r w:rsidR="00C4225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تشخيصها و</w:t>
      </w:r>
      <w:r w:rsidR="00C4225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تعديدها و</w:t>
      </w:r>
      <w:r w:rsidR="00C4225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أشياء عامة من الحواس حسب ما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قاله المتقد</w:t>
      </w:r>
      <w:r w:rsidR="00C42251">
        <w:rPr>
          <w:rtl/>
          <w:lang w:bidi="ar-SA"/>
        </w:rPr>
        <w:t>ّ</w:t>
      </w:r>
      <w:r w:rsidRPr="00D47A31">
        <w:rPr>
          <w:rtl/>
          <w:lang w:bidi="ar-SA"/>
        </w:rPr>
        <w:t>مون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C42251">
        <w:rPr>
          <w:rtl/>
          <w:lang w:bidi="ar-SA"/>
        </w:rPr>
        <w:t xml:space="preserve"> </w:t>
      </w:r>
      <w:r w:rsidRPr="00D47A31">
        <w:rPr>
          <w:rtl/>
          <w:lang w:bidi="ar-SA"/>
        </w:rPr>
        <w:t>قس</w:t>
      </w:r>
      <w:r w:rsidR="00C42251">
        <w:rPr>
          <w:rtl/>
          <w:lang w:bidi="ar-SA"/>
        </w:rPr>
        <w:t>ّ</w:t>
      </w:r>
      <w:r w:rsidRPr="00D47A31">
        <w:rPr>
          <w:rtl/>
          <w:lang w:bidi="ar-SA"/>
        </w:rPr>
        <w:t>م النفوس إلى أربعة أقسام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النفس الطبيعي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النفس النباتي</w:t>
      </w:r>
      <w:r w:rsidR="0082118F">
        <w:rPr>
          <w:rtl/>
          <w:lang w:bidi="ar-SA"/>
        </w:rPr>
        <w:t xml:space="preserve"> ، </w:t>
      </w:r>
      <w:r w:rsidR="00C42251">
        <w:rPr>
          <w:rtl/>
          <w:lang w:bidi="ar-SA"/>
        </w:rPr>
        <w:br/>
      </w:r>
    </w:p>
    <w:p w:rsidR="00F05693" w:rsidRDefault="00F05693" w:rsidP="00CC0A74">
      <w:pPr>
        <w:pStyle w:val="rfdNormal0"/>
        <w:rPr>
          <w:rtl/>
          <w:lang w:bidi="ar-SA"/>
        </w:rPr>
        <w:sectPr w:rsidR="00F05693" w:rsidSect="009E5D41">
          <w:headerReference w:type="even" r:id="rId196"/>
          <w:headerReference w:type="default" r:id="rId197"/>
          <w:headerReference w:type="first" r:id="rId198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CC0A74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النفس الحيواني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النفس الإنساني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ستايش و</w:t>
      </w:r>
      <w:r w:rsidR="00D018B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سپاس بيرون از وهم وقياس مبدعى را سزاست كه از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حكمت حكمش بصاقل تأثيرات كلمه طيبه كن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F80B84" w:rsidRPr="009204A8" w:rsidTr="006A4F39">
        <w:tc>
          <w:tcPr>
            <w:tcW w:w="1250" w:type="pct"/>
            <w:shd w:val="clear" w:color="auto" w:fill="auto"/>
          </w:tcPr>
          <w:p w:rsidR="00F80B84" w:rsidRPr="009204A8" w:rsidRDefault="00F80B84" w:rsidP="00F80B84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F80B84" w:rsidRDefault="00F80B84" w:rsidP="00F80B84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بخطوط مختلفة والرسالة الأخيرة بخط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مؤلفها</w:t>
            </w:r>
            <w:r>
              <w:rPr>
                <w:rtl/>
                <w:lang w:bidi="ar-SA"/>
              </w:rPr>
              <w:t>.</w:t>
            </w:r>
          </w:p>
          <w:p w:rsidR="00F80B84" w:rsidRPr="009204A8" w:rsidRDefault="00F80B84" w:rsidP="00F80B84">
            <w:pPr>
              <w:pStyle w:val="rfdVar0"/>
              <w:rPr>
                <w:rtl/>
                <w:lang w:bidi="ar-SA"/>
              </w:rPr>
            </w:pPr>
          </w:p>
        </w:tc>
      </w:tr>
    </w:tbl>
    <w:p w:rsidR="00F80B84" w:rsidRDefault="00F80B84" w:rsidP="00F80B84">
      <w:pPr>
        <w:pStyle w:val="rfdPoemTini"/>
        <w:rPr>
          <w:rtl/>
          <w:lang w:bidi="ar-SA"/>
        </w:rPr>
      </w:pPr>
    </w:p>
    <w:tbl>
      <w:tblPr>
        <w:bidiVisual/>
        <w:tblW w:w="5000" w:type="pct"/>
        <w:tblInd w:w="8" w:type="dxa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F80B84">
        <w:tc>
          <w:tcPr>
            <w:tcW w:w="3750" w:type="pct"/>
            <w:shd w:val="clear" w:color="auto" w:fill="auto"/>
          </w:tcPr>
          <w:p w:rsidR="0030279E" w:rsidRDefault="00121E8B" w:rsidP="009964B4">
            <w:pPr>
              <w:rPr>
                <w:rtl/>
                <w:lang w:bidi="ar-SA"/>
              </w:rPr>
            </w:pPr>
            <w:r w:rsidRPr="00CC0A74">
              <w:rPr>
                <w:rStyle w:val="rfdBold2"/>
                <w:rtl/>
                <w:lang w:bidi="ar-SA"/>
              </w:rPr>
              <w:t>مجموعة أكبري</w:t>
            </w:r>
          </w:p>
        </w:tc>
        <w:tc>
          <w:tcPr>
            <w:tcW w:w="3750" w:type="pct"/>
            <w:shd w:val="clear" w:color="auto" w:fill="auto"/>
          </w:tcPr>
          <w:p w:rsidR="0030279E" w:rsidRDefault="00121E8B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طب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D018B5">
        <w:rPr>
          <w:rtl/>
          <w:lang w:bidi="ar-SA"/>
        </w:rPr>
        <w:t xml:space="preserve"> مير علي أكبر بن مير</w:t>
      </w:r>
      <w:r w:rsidRPr="00D47A31">
        <w:rPr>
          <w:rtl/>
          <w:lang w:bidi="ar-SA"/>
        </w:rPr>
        <w:t xml:space="preserve">گدا علي بن مير سيد بابا سراجه الحسيني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ق 11</w:t>
      </w:r>
      <w:r w:rsidR="0063278B">
        <w:rPr>
          <w:rtl/>
          <w:lang w:bidi="ar-SA"/>
        </w:rPr>
        <w:t>).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F80B84" w:rsidRPr="009204A8" w:rsidTr="006A4F39">
        <w:tc>
          <w:tcPr>
            <w:tcW w:w="1250" w:type="pct"/>
            <w:shd w:val="clear" w:color="auto" w:fill="auto"/>
          </w:tcPr>
          <w:p w:rsidR="00F80B84" w:rsidRPr="009204A8" w:rsidRDefault="00F80B84" w:rsidP="00F80B84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F80B84" w:rsidRDefault="00F80B84" w:rsidP="00F80B84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من دون اسم الناسخ والتاريخ</w:t>
            </w:r>
            <w:r>
              <w:rPr>
                <w:rtl/>
                <w:lang w:bidi="ar-SA"/>
              </w:rPr>
              <w:t>.</w:t>
            </w:r>
          </w:p>
          <w:p w:rsidR="00F80B84" w:rsidRPr="009204A8" w:rsidRDefault="00F80B84" w:rsidP="00F80B84">
            <w:pPr>
              <w:pStyle w:val="rfdVar0"/>
              <w:rPr>
                <w:rtl/>
                <w:lang w:bidi="ar-SA"/>
              </w:rPr>
            </w:pPr>
          </w:p>
        </w:tc>
      </w:tr>
    </w:tbl>
    <w:p w:rsidR="00F80B84" w:rsidRDefault="00F80B84" w:rsidP="00F80B84">
      <w:pPr>
        <w:pStyle w:val="rfdPoemTini"/>
        <w:rPr>
          <w:rtl/>
          <w:lang w:bidi="ar-SA"/>
        </w:rPr>
      </w:pPr>
    </w:p>
    <w:tbl>
      <w:tblPr>
        <w:bidiVisual/>
        <w:tblW w:w="5000" w:type="pct"/>
        <w:tblInd w:w="8" w:type="dxa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F80B84">
        <w:tc>
          <w:tcPr>
            <w:tcW w:w="3750" w:type="pct"/>
            <w:shd w:val="clear" w:color="auto" w:fill="auto"/>
          </w:tcPr>
          <w:p w:rsidR="0030279E" w:rsidRDefault="00121E8B" w:rsidP="009964B4">
            <w:pPr>
              <w:rPr>
                <w:rtl/>
                <w:lang w:bidi="ar-SA"/>
              </w:rPr>
            </w:pPr>
            <w:r w:rsidRPr="00CC0A74">
              <w:rPr>
                <w:rStyle w:val="rfdBold2"/>
                <w:rtl/>
                <w:lang w:bidi="ar-SA"/>
              </w:rPr>
              <w:t>مجموعة شعرية</w:t>
            </w:r>
          </w:p>
        </w:tc>
        <w:tc>
          <w:tcPr>
            <w:tcW w:w="1250" w:type="pct"/>
            <w:shd w:val="clear" w:color="auto" w:fill="auto"/>
          </w:tcPr>
          <w:p w:rsidR="0030279E" w:rsidRDefault="00121E8B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شعر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F80B84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فيها أشعار مختلفة عرفانية دينية من معار</w:t>
      </w:r>
      <w:r w:rsidR="00D018B5">
        <w:rPr>
          <w:rtl/>
          <w:lang w:bidi="ar-SA"/>
        </w:rPr>
        <w:t>ي</w:t>
      </w:r>
      <w:r w:rsidRPr="00D47A31">
        <w:rPr>
          <w:rtl/>
          <w:lang w:bidi="ar-SA"/>
        </w:rPr>
        <w:t>ف شعراء الفرس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دو</w:t>
      </w:r>
      <w:r w:rsidR="00D018B5">
        <w:rPr>
          <w:rtl/>
          <w:lang w:bidi="ar-SA"/>
        </w:rPr>
        <w:t>ّ</w:t>
      </w:r>
      <w:r w:rsidRPr="00D47A31">
        <w:rPr>
          <w:rtl/>
          <w:lang w:bidi="ar-SA"/>
        </w:rPr>
        <w:t>نت من غ</w:t>
      </w:r>
      <w:r w:rsidR="00F81EF7">
        <w:rPr>
          <w:rtl/>
          <w:lang w:bidi="ar-SA"/>
        </w:rPr>
        <w:t>ي</w:t>
      </w:r>
      <w:r w:rsidRPr="00D47A31">
        <w:rPr>
          <w:rtl/>
          <w:lang w:bidi="ar-SA"/>
        </w:rPr>
        <w:t>ر نظم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</w:t>
      </w:r>
      <w:r w:rsidR="00D018B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ترتيب خاص</w:t>
      </w:r>
      <w:r w:rsidR="00D018B5">
        <w:rPr>
          <w:rtl/>
          <w:lang w:bidi="ar-SA"/>
        </w:rPr>
        <w:t>ّ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Ind w:w="-63" w:type="dxa"/>
        <w:tblLook w:val="04A0" w:firstRow="1" w:lastRow="0" w:firstColumn="1" w:lastColumn="0" w:noHBand="0" w:noVBand="1"/>
      </w:tblPr>
      <w:tblGrid>
        <w:gridCol w:w="2237"/>
        <w:gridCol w:w="6710"/>
      </w:tblGrid>
      <w:tr w:rsidR="00F80B84" w:rsidRPr="009204A8" w:rsidTr="00177654">
        <w:tc>
          <w:tcPr>
            <w:tcW w:w="1250" w:type="pct"/>
            <w:shd w:val="clear" w:color="auto" w:fill="auto"/>
          </w:tcPr>
          <w:p w:rsidR="00F80B84" w:rsidRPr="009204A8" w:rsidRDefault="00F80B84" w:rsidP="00F80B84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F80B84" w:rsidRDefault="00177654" w:rsidP="00F80B84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F80B84" w:rsidRPr="00D47A31">
              <w:rPr>
                <w:rtl/>
                <w:lang w:bidi="ar-SA"/>
              </w:rPr>
              <w:t xml:space="preserve"> من أواخر القرن الثالث عشر</w:t>
            </w:r>
            <w:r w:rsidR="00F80B84">
              <w:rPr>
                <w:rtl/>
                <w:lang w:bidi="ar-SA"/>
              </w:rPr>
              <w:t xml:space="preserve"> ، </w:t>
            </w:r>
            <w:r w:rsidR="00F80B84" w:rsidRPr="00D47A31">
              <w:rPr>
                <w:rtl/>
                <w:lang w:bidi="ar-SA"/>
              </w:rPr>
              <w:t>مع إضافات بخط غير خط</w:t>
            </w:r>
            <w:r w:rsidR="00F80B84">
              <w:rPr>
                <w:rtl/>
                <w:lang w:bidi="ar-SA"/>
              </w:rPr>
              <w:t xml:space="preserve"> </w:t>
            </w:r>
            <w:r w:rsidR="00F80B84">
              <w:rPr>
                <w:rtl/>
                <w:lang w:bidi="ar-SA"/>
              </w:rPr>
              <w:br/>
            </w:r>
            <w:r w:rsidR="00F80B84" w:rsidRPr="00D47A31">
              <w:rPr>
                <w:rtl/>
                <w:lang w:bidi="ar-SA"/>
              </w:rPr>
              <w:t>الأصل</w:t>
            </w:r>
            <w:r w:rsidR="00F80B84">
              <w:rPr>
                <w:rtl/>
                <w:lang w:bidi="ar-SA"/>
              </w:rPr>
              <w:t>.</w:t>
            </w:r>
          </w:p>
          <w:p w:rsidR="00177654" w:rsidRPr="009204A8" w:rsidRDefault="00177654" w:rsidP="00F80B84">
            <w:pPr>
              <w:pStyle w:val="rfdVar0"/>
              <w:rPr>
                <w:rtl/>
                <w:lang w:bidi="ar-SA"/>
              </w:rPr>
            </w:pPr>
          </w:p>
        </w:tc>
      </w:tr>
    </w:tbl>
    <w:p w:rsidR="00F80B84" w:rsidRDefault="00F80B84" w:rsidP="00177654">
      <w:pPr>
        <w:pStyle w:val="rfdPoemTini"/>
        <w:rPr>
          <w:rtl/>
          <w:lang w:bidi="ar-SA"/>
        </w:rPr>
      </w:pPr>
    </w:p>
    <w:tbl>
      <w:tblPr>
        <w:bidiVisual/>
        <w:tblW w:w="5000" w:type="pct"/>
        <w:tblInd w:w="8" w:type="dxa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177654">
        <w:tc>
          <w:tcPr>
            <w:tcW w:w="3750" w:type="pct"/>
            <w:shd w:val="clear" w:color="auto" w:fill="auto"/>
          </w:tcPr>
          <w:p w:rsidR="0030279E" w:rsidRDefault="00121E8B" w:rsidP="009964B4">
            <w:pPr>
              <w:rPr>
                <w:rtl/>
                <w:lang w:bidi="ar-SA"/>
              </w:rPr>
            </w:pPr>
            <w:r w:rsidRPr="00CC0A74">
              <w:rPr>
                <w:rStyle w:val="rfdBold2"/>
                <w:rtl/>
                <w:lang w:bidi="ar-SA"/>
              </w:rPr>
              <w:t>مجموعة شعرية</w:t>
            </w:r>
          </w:p>
        </w:tc>
        <w:tc>
          <w:tcPr>
            <w:tcW w:w="1250" w:type="pct"/>
            <w:shd w:val="clear" w:color="auto" w:fill="auto"/>
          </w:tcPr>
          <w:p w:rsidR="0030279E" w:rsidRDefault="00121E8B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(شعر</w:t>
            </w:r>
            <w:r w:rsidR="00D018B5">
              <w:rPr>
                <w:rtl/>
                <w:lang w:bidi="ar-SA"/>
              </w:rPr>
              <w:t xml:space="preserve"> ـ</w:t>
            </w:r>
            <w:r>
              <w:rPr>
                <w:rtl/>
                <w:lang w:bidi="ar-SA"/>
              </w:rPr>
              <w:t xml:space="preserve"> عربي)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177654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Default="00D47A31" w:rsidP="00D018B5">
      <w:pPr>
        <w:rPr>
          <w:rtl/>
          <w:lang w:bidi="ar-SA"/>
        </w:rPr>
      </w:pPr>
      <w:r w:rsidRPr="00D47A31">
        <w:rPr>
          <w:rtl/>
          <w:lang w:bidi="ar-SA"/>
        </w:rPr>
        <w:t>قصائد مختلفة غير مرت</w:t>
      </w:r>
      <w:r w:rsidR="00D018B5">
        <w:rPr>
          <w:rtl/>
          <w:lang w:bidi="ar-SA"/>
        </w:rPr>
        <w:t>ّ</w:t>
      </w:r>
      <w:r w:rsidRPr="00D47A31">
        <w:rPr>
          <w:rtl/>
          <w:lang w:bidi="ar-SA"/>
        </w:rPr>
        <w:t>بة منتخبة من ديوان الإمام علي</w:t>
      </w:r>
      <w:r w:rsidR="00D018B5">
        <w:rPr>
          <w:rtl/>
          <w:lang w:bidi="ar-SA"/>
        </w:rPr>
        <w:t xml:space="preserve"> عليه السلام</w:t>
      </w:r>
      <w:r w:rsidRPr="00D47A31">
        <w:rPr>
          <w:rtl/>
          <w:lang w:bidi="ar-SA"/>
        </w:rPr>
        <w:t xml:space="preserve"> ومن شعر بهاء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الدين العاملي والمتنب</w:t>
      </w:r>
      <w:r w:rsidR="00D018B5">
        <w:rPr>
          <w:rtl/>
          <w:lang w:bidi="ar-SA"/>
        </w:rPr>
        <w:t>ّ</w:t>
      </w:r>
      <w:r w:rsidRPr="00D47A31">
        <w:rPr>
          <w:rtl/>
          <w:lang w:bidi="ar-SA"/>
        </w:rPr>
        <w:t>ي وغيرهما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وفيه القصيدة الهائي</w:t>
      </w:r>
      <w:r w:rsidR="00D018B5">
        <w:rPr>
          <w:rtl/>
          <w:lang w:bidi="ar-SA"/>
        </w:rPr>
        <w:t>ّ</w:t>
      </w:r>
      <w:r w:rsidRPr="00D47A31">
        <w:rPr>
          <w:rtl/>
          <w:lang w:bidi="ar-SA"/>
        </w:rPr>
        <w:t>ة لل</w:t>
      </w:r>
      <w:r w:rsidR="00D018B5">
        <w:rPr>
          <w:rtl/>
          <w:lang w:bidi="ar-SA"/>
        </w:rPr>
        <w:t>اُ</w:t>
      </w:r>
      <w:r w:rsidRPr="00D47A31">
        <w:rPr>
          <w:rtl/>
          <w:lang w:bidi="ar-SA"/>
        </w:rPr>
        <w:t>زري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وفي المجموعة أيضا</w:t>
      </w:r>
      <w:r w:rsidR="00D018B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أشعار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المؤلف في رثاء ا</w:t>
      </w:r>
      <w:r w:rsidR="00D018B5">
        <w:rPr>
          <w:rtl/>
          <w:lang w:bidi="ar-SA"/>
        </w:rPr>
        <w:t>بن خالته الحاج محمد شفيع بن عبد</w:t>
      </w:r>
      <w:r w:rsidR="003858F6">
        <w:rPr>
          <w:rtl/>
          <w:lang w:bidi="ar-SA"/>
        </w:rPr>
        <w:t>الكريم ومدح بعض الا</w:t>
      </w:r>
      <w:r w:rsidRPr="00D47A31">
        <w:rPr>
          <w:rtl/>
          <w:lang w:bidi="ar-SA"/>
        </w:rPr>
        <w:t>صدقاء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والشكاية من أهل آذربايجان و</w:t>
      </w:r>
      <w:r w:rsidR="003858F6">
        <w:rPr>
          <w:rtl/>
          <w:lang w:bidi="ar-SA"/>
        </w:rPr>
        <w:t xml:space="preserve"> أغراض اُ</w:t>
      </w:r>
      <w:r w:rsidRPr="00D47A31">
        <w:rPr>
          <w:rtl/>
          <w:lang w:bidi="ar-SA"/>
        </w:rPr>
        <w:t>خرى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وفي أول المجموعة صحائف بأسماء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المترجمين في كتاب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وفيات الأعيان</w:t>
      </w:r>
      <w:r w:rsidR="0063278B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إلى حرف الصاد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A3863" w:rsidRPr="009204A8" w:rsidTr="006A4F39">
        <w:tc>
          <w:tcPr>
            <w:tcW w:w="1250" w:type="pct"/>
            <w:shd w:val="clear" w:color="auto" w:fill="auto"/>
          </w:tcPr>
          <w:p w:rsidR="00CA3863" w:rsidRPr="009204A8" w:rsidRDefault="00CA3863" w:rsidP="009964B4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A3863" w:rsidRDefault="00177654" w:rsidP="009964B4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CA3863" w:rsidRPr="00D47A31">
              <w:rPr>
                <w:rtl/>
                <w:lang w:bidi="ar-SA"/>
              </w:rPr>
              <w:t xml:space="preserve"> بخط المؤلف</w:t>
            </w:r>
            <w:r w:rsidR="0082118F">
              <w:rPr>
                <w:rtl/>
                <w:lang w:bidi="ar-SA"/>
              </w:rPr>
              <w:t xml:space="preserve"> ، </w:t>
            </w:r>
            <w:r w:rsidR="00CA3863" w:rsidRPr="00D47A31">
              <w:rPr>
                <w:rtl/>
                <w:lang w:bidi="ar-SA"/>
              </w:rPr>
              <w:t>في هوامش الصحائف الأخيرة زيدت أشعار</w:t>
            </w:r>
            <w:r w:rsidR="00CA3863">
              <w:rPr>
                <w:rtl/>
                <w:lang w:bidi="ar-SA"/>
              </w:rPr>
              <w:t xml:space="preserve"> </w:t>
            </w:r>
            <w:r w:rsidR="00CA3863">
              <w:rPr>
                <w:rtl/>
                <w:lang w:bidi="ar-SA"/>
              </w:rPr>
              <w:br/>
            </w:r>
            <w:r w:rsidR="00CA3863" w:rsidRPr="00D47A31">
              <w:rPr>
                <w:rtl/>
                <w:lang w:bidi="ar-SA"/>
              </w:rPr>
              <w:t>بخط غير خط الأصل</w:t>
            </w:r>
            <w:r w:rsidR="00CA3863">
              <w:rPr>
                <w:rtl/>
                <w:lang w:bidi="ar-SA"/>
              </w:rPr>
              <w:t>.</w:t>
            </w:r>
          </w:p>
          <w:p w:rsidR="00177654" w:rsidRPr="009204A8" w:rsidRDefault="00177654" w:rsidP="009964B4">
            <w:pPr>
              <w:pStyle w:val="rfdVar0"/>
              <w:rPr>
                <w:rtl/>
                <w:lang w:bidi="ar-SA"/>
              </w:rPr>
            </w:pPr>
          </w:p>
        </w:tc>
      </w:tr>
    </w:tbl>
    <w:p w:rsidR="0030279E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6A4F39">
        <w:tc>
          <w:tcPr>
            <w:tcW w:w="3750" w:type="pct"/>
            <w:shd w:val="clear" w:color="auto" w:fill="auto"/>
          </w:tcPr>
          <w:p w:rsidR="00A36A97" w:rsidRPr="00A36A97" w:rsidRDefault="00A36A97" w:rsidP="00A36A97">
            <w:pPr>
              <w:rPr>
                <w:rtl/>
              </w:rPr>
            </w:pPr>
          </w:p>
          <w:p w:rsidR="0030279E" w:rsidRDefault="00121E8B" w:rsidP="009964B4">
            <w:pPr>
              <w:rPr>
                <w:rtl/>
                <w:lang w:bidi="ar-SA"/>
              </w:rPr>
            </w:pPr>
            <w:r w:rsidRPr="00CC0A74">
              <w:rPr>
                <w:rStyle w:val="rfdBold2"/>
                <w:rtl/>
                <w:lang w:bidi="ar-SA"/>
              </w:rPr>
              <w:t>محب</w:t>
            </w:r>
            <w:r w:rsidR="005F71F3">
              <w:rPr>
                <w:rStyle w:val="rfdBold2"/>
                <w:rtl/>
                <w:lang w:bidi="ar-SA"/>
              </w:rPr>
              <w:t>ّ</w:t>
            </w:r>
            <w:r w:rsidRPr="00CC0A74">
              <w:rPr>
                <w:rStyle w:val="rfdBold2"/>
                <w:rtl/>
                <w:lang w:bidi="ar-SA"/>
              </w:rPr>
              <w:t xml:space="preserve">ت نامه </w:t>
            </w:r>
            <w:r>
              <w:rPr>
                <w:rStyle w:val="rfdBold2"/>
                <w:rtl/>
                <w:lang w:bidi="ar-SA"/>
              </w:rPr>
              <w:t>(</w:t>
            </w:r>
            <w:r w:rsidRPr="00CC0A74">
              <w:rPr>
                <w:rStyle w:val="rfdBold2"/>
                <w:rtl/>
                <w:lang w:bidi="ar-SA"/>
              </w:rPr>
              <w:t>ده نامه</w:t>
            </w:r>
            <w:r>
              <w:rPr>
                <w:rStyle w:val="rfdBold2"/>
                <w:rtl/>
                <w:lang w:bidi="ar-SA"/>
              </w:rPr>
              <w:t>)</w:t>
            </w:r>
          </w:p>
        </w:tc>
        <w:tc>
          <w:tcPr>
            <w:tcW w:w="1250" w:type="pct"/>
            <w:shd w:val="clear" w:color="auto" w:fill="auto"/>
          </w:tcPr>
          <w:p w:rsidR="0030279E" w:rsidRDefault="00121E8B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شعر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ابن صبوح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ق 8</w:t>
      </w:r>
      <w:r w:rsidR="0063278B">
        <w:rPr>
          <w:rtl/>
          <w:lang w:bidi="ar-SA"/>
        </w:rPr>
        <w:t>).</w:t>
      </w:r>
    </w:p>
    <w:p w:rsidR="00D47A31" w:rsidRDefault="005F71F3" w:rsidP="005F71F3">
      <w:pPr>
        <w:rPr>
          <w:rtl/>
          <w:lang w:bidi="ar-SA"/>
        </w:rPr>
      </w:pPr>
      <w:r>
        <w:rPr>
          <w:rtl/>
          <w:lang w:bidi="ar-SA"/>
        </w:rPr>
        <w:t>اُ</w:t>
      </w:r>
      <w:r w:rsidR="00D47A31" w:rsidRPr="00D47A31">
        <w:rPr>
          <w:rtl/>
          <w:lang w:bidi="ar-SA"/>
        </w:rPr>
        <w:t>ضيف في الصفحة ال</w:t>
      </w:r>
      <w:r>
        <w:rPr>
          <w:rtl/>
          <w:lang w:bidi="ar-SA"/>
        </w:rPr>
        <w:t>اُ</w:t>
      </w:r>
      <w:r w:rsidR="00D47A31" w:rsidRPr="00D47A31">
        <w:rPr>
          <w:rtl/>
          <w:lang w:bidi="ar-SA"/>
        </w:rPr>
        <w:t xml:space="preserve">ولى من هذه النسخ مقدمة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يوسف و</w:t>
      </w:r>
      <w:r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زليخا</w:t>
      </w:r>
      <w:r w:rsidR="0063278B"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لنور الدين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>
        <w:rPr>
          <w:rtl/>
          <w:lang w:bidi="ar-SA"/>
        </w:rPr>
        <w:t>عبد</w:t>
      </w:r>
      <w:r w:rsidR="00D47A31" w:rsidRPr="00D47A31">
        <w:rPr>
          <w:rtl/>
          <w:lang w:bidi="ar-SA"/>
        </w:rPr>
        <w:t>الرحمن الجامي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6A4F39" w:rsidRPr="009204A8" w:rsidTr="006A4F39">
        <w:tc>
          <w:tcPr>
            <w:tcW w:w="1250" w:type="pct"/>
            <w:shd w:val="clear" w:color="auto" w:fill="auto"/>
          </w:tcPr>
          <w:p w:rsidR="006A4F39" w:rsidRPr="009204A8" w:rsidRDefault="006A4F39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6A4F39" w:rsidRDefault="006A4F39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من القرن الثاني عشر</w:t>
            </w:r>
            <w:r>
              <w:rPr>
                <w:rtl/>
                <w:lang w:bidi="ar-SA"/>
              </w:rPr>
              <w:t>.</w:t>
            </w:r>
          </w:p>
          <w:p w:rsidR="00717247" w:rsidRPr="009204A8" w:rsidRDefault="00717247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6A4F39" w:rsidRDefault="006A4F39" w:rsidP="006A4F39">
      <w:pPr>
        <w:pStyle w:val="rfdPoemTini"/>
        <w:rPr>
          <w:rtl/>
          <w:lang w:bidi="ar-SA"/>
        </w:rPr>
      </w:pPr>
    </w:p>
    <w:tbl>
      <w:tblPr>
        <w:bidiVisual/>
        <w:tblW w:w="5000" w:type="pct"/>
        <w:tblInd w:w="8" w:type="dxa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6A4F39">
        <w:tc>
          <w:tcPr>
            <w:tcW w:w="3750" w:type="pct"/>
            <w:shd w:val="clear" w:color="auto" w:fill="auto"/>
          </w:tcPr>
          <w:p w:rsidR="0030279E" w:rsidRDefault="00121E8B" w:rsidP="009964B4">
            <w:pPr>
              <w:rPr>
                <w:rtl/>
                <w:lang w:bidi="ar-SA"/>
              </w:rPr>
            </w:pPr>
            <w:r w:rsidRPr="00CC0A74">
              <w:rPr>
                <w:rStyle w:val="rfdBold2"/>
                <w:rtl/>
                <w:lang w:bidi="ar-SA"/>
              </w:rPr>
              <w:t>محرق القلوب</w:t>
            </w:r>
          </w:p>
        </w:tc>
        <w:tc>
          <w:tcPr>
            <w:tcW w:w="1250" w:type="pct"/>
            <w:shd w:val="clear" w:color="auto" w:fill="auto"/>
          </w:tcPr>
          <w:p w:rsidR="0030279E" w:rsidRDefault="00121E8B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تاريخ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فار</w:t>
            </w:r>
            <w:r>
              <w:rPr>
                <w:rtl/>
                <w:lang w:bidi="ar-SA"/>
              </w:rPr>
              <w:t>سي)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المولى مهدي بن أبي ذر</w:t>
      </w:r>
      <w:r w:rsidR="005F71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النراقي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1099)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6A4F39" w:rsidRPr="009204A8" w:rsidTr="006A4F39">
        <w:tc>
          <w:tcPr>
            <w:tcW w:w="1250" w:type="pct"/>
            <w:shd w:val="clear" w:color="auto" w:fill="auto"/>
          </w:tcPr>
          <w:p w:rsidR="006A4F39" w:rsidRPr="009204A8" w:rsidRDefault="006A4F39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6A4F39" w:rsidRDefault="006A4F39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من القرن الثالث عشر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نسخة مجدولة مزخرفة نظيفة</w:t>
            </w:r>
            <w:r>
              <w:rPr>
                <w:rtl/>
                <w:lang w:bidi="ar-SA"/>
              </w:rPr>
              <w:t>.</w:t>
            </w:r>
          </w:p>
          <w:p w:rsidR="00717247" w:rsidRPr="009204A8" w:rsidRDefault="00717247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6A4F39" w:rsidRDefault="006A4F39" w:rsidP="006A4F39">
      <w:pPr>
        <w:pStyle w:val="rfdPoemTini"/>
        <w:rPr>
          <w:rtl/>
          <w:lang w:bidi="ar-SA"/>
        </w:rPr>
      </w:pPr>
    </w:p>
    <w:tbl>
      <w:tblPr>
        <w:bidiVisual/>
        <w:tblW w:w="5000" w:type="pct"/>
        <w:tblInd w:w="8" w:type="dxa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6A4F39">
        <w:tc>
          <w:tcPr>
            <w:tcW w:w="3750" w:type="pct"/>
            <w:shd w:val="clear" w:color="auto" w:fill="auto"/>
          </w:tcPr>
          <w:p w:rsidR="0030279E" w:rsidRDefault="00121E8B" w:rsidP="009964B4">
            <w:pPr>
              <w:rPr>
                <w:rtl/>
                <w:lang w:bidi="ar-SA"/>
              </w:rPr>
            </w:pPr>
            <w:r w:rsidRPr="00CC0A74">
              <w:rPr>
                <w:rStyle w:val="rfdBold2"/>
                <w:rtl/>
                <w:lang w:bidi="ar-SA"/>
              </w:rPr>
              <w:t>مختار نامه</w:t>
            </w:r>
          </w:p>
        </w:tc>
        <w:tc>
          <w:tcPr>
            <w:tcW w:w="1250" w:type="pct"/>
            <w:shd w:val="clear" w:color="auto" w:fill="auto"/>
          </w:tcPr>
          <w:p w:rsidR="0030279E" w:rsidRDefault="00121E8B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تاريخ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002FCC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tbl>
      <w:tblPr>
        <w:bidiVisual/>
        <w:tblW w:w="4850" w:type="pct"/>
        <w:tblLook w:val="04A0" w:firstRow="1" w:lastRow="0" w:firstColumn="1" w:lastColumn="0" w:noHBand="0" w:noVBand="1"/>
      </w:tblPr>
      <w:tblGrid>
        <w:gridCol w:w="2170"/>
        <w:gridCol w:w="6509"/>
      </w:tblGrid>
      <w:tr w:rsidR="00002FCC" w:rsidRPr="009204A8" w:rsidTr="00002FCC">
        <w:tc>
          <w:tcPr>
            <w:tcW w:w="1250" w:type="pct"/>
            <w:shd w:val="clear" w:color="auto" w:fill="auto"/>
          </w:tcPr>
          <w:p w:rsidR="00002FCC" w:rsidRPr="009204A8" w:rsidRDefault="00002FCC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002FCC" w:rsidRDefault="00002FCC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>
              <w:rPr>
                <w:rtl/>
                <w:lang w:bidi="ar-SA"/>
              </w:rPr>
              <w:t xml:space="preserve"> عبدالرسول بن عبدالله بن أسد الله بن شفيع اح</w:t>
            </w:r>
            <w:r w:rsidRPr="00D47A31">
              <w:rPr>
                <w:rtl/>
                <w:lang w:bidi="ar-SA"/>
              </w:rPr>
              <w:t>سيني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يوم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الأربعاء 20 محرم 1253</w:t>
            </w:r>
            <w:r>
              <w:rPr>
                <w:rtl/>
                <w:lang w:bidi="ar-SA"/>
              </w:rPr>
              <w:t>.</w:t>
            </w:r>
          </w:p>
          <w:p w:rsidR="00717247" w:rsidRPr="009204A8" w:rsidRDefault="00717247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002FCC" w:rsidRDefault="00002FCC" w:rsidP="00717247">
      <w:pPr>
        <w:pStyle w:val="rfdPoemTini"/>
        <w:rPr>
          <w:rtl/>
          <w:lang w:bidi="ar-SA"/>
        </w:rPr>
      </w:pPr>
    </w:p>
    <w:tbl>
      <w:tblPr>
        <w:bidiVisual/>
        <w:tblW w:w="5000" w:type="pct"/>
        <w:tblInd w:w="8" w:type="dxa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717247">
        <w:tc>
          <w:tcPr>
            <w:tcW w:w="3750" w:type="pct"/>
            <w:shd w:val="clear" w:color="auto" w:fill="auto"/>
          </w:tcPr>
          <w:p w:rsidR="0030279E" w:rsidRDefault="00121E8B" w:rsidP="009964B4">
            <w:pPr>
              <w:rPr>
                <w:rtl/>
                <w:lang w:bidi="ar-SA"/>
              </w:rPr>
            </w:pPr>
            <w:r w:rsidRPr="00CC0A74">
              <w:rPr>
                <w:rStyle w:val="rfdBold2"/>
                <w:rtl/>
                <w:lang w:bidi="ar-SA"/>
              </w:rPr>
              <w:t>مختصر تحفة حكيم مؤمن</w:t>
            </w:r>
          </w:p>
        </w:tc>
        <w:tc>
          <w:tcPr>
            <w:tcW w:w="1250" w:type="pct"/>
            <w:shd w:val="clear" w:color="auto" w:fill="auto"/>
          </w:tcPr>
          <w:p w:rsidR="0030279E" w:rsidRDefault="00121E8B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طب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فار</w:t>
            </w:r>
            <w:r>
              <w:rPr>
                <w:rtl/>
                <w:lang w:bidi="ar-SA"/>
              </w:rPr>
              <w:t>سي)</w:t>
            </w:r>
          </w:p>
        </w:tc>
      </w:tr>
    </w:tbl>
    <w:p w:rsidR="00D47A31" w:rsidRPr="00D47A31" w:rsidRDefault="00D47A31" w:rsidP="005F71F3">
      <w:pPr>
        <w:rPr>
          <w:rtl/>
          <w:lang w:bidi="ar-SA"/>
        </w:rPr>
      </w:pPr>
      <w:r w:rsidRPr="00D47A31">
        <w:rPr>
          <w:rtl/>
          <w:lang w:bidi="ar-SA"/>
        </w:rPr>
        <w:t>ا</w:t>
      </w:r>
      <w:r w:rsidR="005F71F3">
        <w:rPr>
          <w:rtl/>
          <w:lang w:bidi="ar-SA"/>
        </w:rPr>
        <w:t>خ</w:t>
      </w:r>
      <w:r w:rsidRPr="00D47A31">
        <w:rPr>
          <w:rtl/>
          <w:lang w:bidi="ar-SA"/>
        </w:rPr>
        <w:t>تصار</w:t>
      </w:r>
      <w:r w:rsidR="0082118F">
        <w:rPr>
          <w:rtl/>
          <w:lang w:bidi="ar-SA"/>
        </w:rPr>
        <w:t xml:space="preserve"> :</w:t>
      </w:r>
      <w:r w:rsidR="00717247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مختصر في المأكولات والملبوسات والمعدنيات على ترتيب الحروف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تم</w:t>
      </w:r>
      <w:r w:rsidR="005F71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انتخابه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أواخر شهر محرم سنة 1250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37453E">
        <w:rPr>
          <w:rtl/>
          <w:lang w:bidi="ar-SA"/>
        </w:rPr>
        <w:t>الحمد</w:t>
      </w:r>
      <w:r w:rsidRPr="00D47A31">
        <w:rPr>
          <w:rtl/>
          <w:lang w:bidi="ar-SA"/>
        </w:rPr>
        <w:t>لله رب</w:t>
      </w:r>
      <w:r w:rsidR="0037453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بر ضماير اخوان صفا واخلاء با وفا مخفى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نخواهد بود كه اين مجموعه مختصرى است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717247" w:rsidRPr="009204A8" w:rsidTr="00717247">
        <w:tc>
          <w:tcPr>
            <w:tcW w:w="1250" w:type="pct"/>
            <w:shd w:val="clear" w:color="auto" w:fill="auto"/>
          </w:tcPr>
          <w:p w:rsidR="00717247" w:rsidRPr="009204A8" w:rsidRDefault="00717247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717247" w:rsidRDefault="00717247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من القرن الثالث عشر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بعده أوراق فيها فوائد طب</w:t>
            </w:r>
            <w:r>
              <w:rPr>
                <w:rtl/>
                <w:lang w:bidi="ar-SA"/>
              </w:rPr>
              <w:t>ّي</w:t>
            </w:r>
            <w:r w:rsidRPr="00D47A31">
              <w:rPr>
                <w:rtl/>
                <w:lang w:bidi="ar-SA"/>
              </w:rPr>
              <w:t>ة ومكاتيب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صوفي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</w:t>
            </w:r>
            <w:r>
              <w:rPr>
                <w:rtl/>
                <w:lang w:bidi="ar-SA"/>
              </w:rPr>
              <w:t>.</w:t>
            </w:r>
          </w:p>
          <w:p w:rsidR="009368C5" w:rsidRPr="009204A8" w:rsidRDefault="009368C5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717247" w:rsidRDefault="00717247" w:rsidP="009368C5">
      <w:pPr>
        <w:pStyle w:val="rfdPoemTini"/>
        <w:rPr>
          <w:rtl/>
          <w:lang w:bidi="ar-SA"/>
        </w:rPr>
      </w:pPr>
    </w:p>
    <w:tbl>
      <w:tblPr>
        <w:bidiVisual/>
        <w:tblW w:w="5000" w:type="pct"/>
        <w:tblInd w:w="8" w:type="dxa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8A0F9D">
        <w:tc>
          <w:tcPr>
            <w:tcW w:w="3750" w:type="pct"/>
            <w:shd w:val="clear" w:color="auto" w:fill="auto"/>
          </w:tcPr>
          <w:p w:rsidR="0030279E" w:rsidRDefault="00121E8B" w:rsidP="009964B4">
            <w:pPr>
              <w:rPr>
                <w:rtl/>
                <w:lang w:bidi="ar-SA"/>
              </w:rPr>
            </w:pPr>
            <w:r w:rsidRPr="00CC0A74">
              <w:rPr>
                <w:rStyle w:val="rfdBold2"/>
                <w:rtl/>
                <w:lang w:bidi="ar-SA"/>
              </w:rPr>
              <w:t>مختصر التقويم</w:t>
            </w:r>
          </w:p>
        </w:tc>
        <w:tc>
          <w:tcPr>
            <w:tcW w:w="1250" w:type="pct"/>
            <w:shd w:val="clear" w:color="auto" w:fill="auto"/>
          </w:tcPr>
          <w:p w:rsidR="0030279E" w:rsidRDefault="00121E8B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تقويم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37453E">
        <w:rPr>
          <w:rtl/>
          <w:lang w:bidi="ar-SA"/>
        </w:rPr>
        <w:t xml:space="preserve"> نصير</w:t>
      </w:r>
      <w:r w:rsidRPr="00D47A31">
        <w:rPr>
          <w:rtl/>
          <w:lang w:bidi="ar-SA"/>
        </w:rPr>
        <w:t xml:space="preserve">الدين محمد بن محمد بن الحسن الطوسي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672)</w:t>
      </w:r>
    </w:p>
    <w:p w:rsidR="00F05693" w:rsidRDefault="00F05693" w:rsidP="00E5416B">
      <w:pPr>
        <w:rPr>
          <w:rtl/>
          <w:lang w:bidi="ar-SA"/>
        </w:rPr>
        <w:sectPr w:rsidR="00F05693" w:rsidSect="009E5D41">
          <w:headerReference w:type="even" r:id="rId199"/>
          <w:headerReference w:type="default" r:id="rId200"/>
          <w:headerReference w:type="first" r:id="rId201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CA3863" w:rsidRDefault="00D47A31" w:rsidP="00E5416B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8A0F9D" w:rsidRPr="009204A8" w:rsidTr="008A0F9D">
        <w:tc>
          <w:tcPr>
            <w:tcW w:w="1250" w:type="pct"/>
            <w:shd w:val="clear" w:color="auto" w:fill="auto"/>
          </w:tcPr>
          <w:p w:rsidR="008A0F9D" w:rsidRPr="009204A8" w:rsidRDefault="008A0F9D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8A0F9D" w:rsidRDefault="008A0F9D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ثاني شهر رمضان 871</w:t>
            </w:r>
            <w:r>
              <w:rPr>
                <w:rtl/>
                <w:lang w:bidi="ar-SA"/>
              </w:rPr>
              <w:t xml:space="preserve"> ، الأوراق الاُ</w:t>
            </w:r>
            <w:r w:rsidRPr="00D47A31">
              <w:rPr>
                <w:rtl/>
                <w:lang w:bidi="ar-SA"/>
              </w:rPr>
              <w:t>ولى حديثة الكتابة</w:t>
            </w:r>
            <w:r>
              <w:rPr>
                <w:rtl/>
                <w:lang w:bidi="ar-SA"/>
              </w:rPr>
              <w:t>.</w:t>
            </w:r>
          </w:p>
          <w:p w:rsidR="008A0F9D" w:rsidRPr="009204A8" w:rsidRDefault="008A0F9D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8A0F9D" w:rsidRDefault="008A0F9D" w:rsidP="008A0F9D">
      <w:pPr>
        <w:pStyle w:val="rfdPoemTini"/>
        <w:rPr>
          <w:rtl/>
          <w:lang w:bidi="ar-SA"/>
        </w:rPr>
      </w:pPr>
    </w:p>
    <w:tbl>
      <w:tblPr>
        <w:bidiVisual/>
        <w:tblW w:w="5000" w:type="pct"/>
        <w:tblInd w:w="8" w:type="dxa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8A0F9D">
        <w:tc>
          <w:tcPr>
            <w:tcW w:w="3750" w:type="pct"/>
            <w:shd w:val="clear" w:color="auto" w:fill="auto"/>
          </w:tcPr>
          <w:p w:rsidR="0030279E" w:rsidRDefault="0030279E" w:rsidP="009964B4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المختصر المختار في بيان الأسرار</w:t>
            </w:r>
          </w:p>
        </w:tc>
        <w:tc>
          <w:tcPr>
            <w:tcW w:w="1250" w:type="pct"/>
            <w:shd w:val="clear" w:color="auto" w:fill="auto"/>
          </w:tcPr>
          <w:p w:rsidR="0030279E" w:rsidRDefault="0030279E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كيمياء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8A0F9D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في معرفة الكيمياء و</w:t>
      </w:r>
      <w:r w:rsidR="00F566F7">
        <w:rPr>
          <w:rtl/>
          <w:lang w:bidi="ar-SA"/>
        </w:rPr>
        <w:t xml:space="preserve"> </w:t>
      </w:r>
      <w:r w:rsidRPr="00D47A31">
        <w:rPr>
          <w:rtl/>
          <w:lang w:bidi="ar-SA"/>
        </w:rPr>
        <w:t>كيفي</w:t>
      </w:r>
      <w:r w:rsidR="00F566F7">
        <w:rPr>
          <w:rtl/>
          <w:lang w:bidi="ar-SA"/>
        </w:rPr>
        <w:t>ّ</w:t>
      </w:r>
      <w:r w:rsidRPr="00D47A31">
        <w:rPr>
          <w:rtl/>
          <w:lang w:bidi="ar-SA"/>
        </w:rPr>
        <w:t>ة عمله حسب تعاليم أساتيد الفن</w:t>
      </w:r>
      <w:r w:rsidR="00F566F7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مع إنشاء ضعيف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</w:t>
      </w:r>
      <w:r w:rsidR="00F566F7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رموز و</w:t>
      </w:r>
      <w:r w:rsidR="00F566F7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إشارات غير مفهومة كبقي</w:t>
      </w:r>
      <w:r w:rsidR="00F566F7">
        <w:rPr>
          <w:rtl/>
          <w:lang w:bidi="ar-SA"/>
        </w:rPr>
        <w:t>ّ</w:t>
      </w:r>
      <w:r w:rsidRPr="00D47A31">
        <w:rPr>
          <w:rtl/>
          <w:lang w:bidi="ar-SA"/>
        </w:rPr>
        <w:t>ة الآثار في هذا الفن</w:t>
      </w:r>
      <w:r w:rsidR="0063278B">
        <w:rPr>
          <w:rtl/>
          <w:lang w:bidi="ar-SA"/>
        </w:rPr>
        <w:t>.</w:t>
      </w:r>
    </w:p>
    <w:p w:rsidR="00D47A31" w:rsidRDefault="00D47A31" w:rsidP="00F566F7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F566F7">
        <w:rPr>
          <w:rtl/>
          <w:lang w:bidi="ar-SA"/>
        </w:rPr>
        <w:t>الحمد</w:t>
      </w:r>
      <w:r w:rsidRPr="00D47A31">
        <w:rPr>
          <w:rtl/>
          <w:lang w:bidi="ar-SA"/>
        </w:rPr>
        <w:t>لله رب</w:t>
      </w:r>
      <w:r w:rsidR="00F566F7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أم</w:t>
      </w:r>
      <w:r w:rsidR="00F566F7">
        <w:rPr>
          <w:rtl/>
          <w:lang w:bidi="ar-SA"/>
        </w:rPr>
        <w:t>ّ</w:t>
      </w:r>
      <w:r w:rsidRPr="00D47A31">
        <w:rPr>
          <w:rtl/>
          <w:lang w:bidi="ar-SA"/>
        </w:rPr>
        <w:t>ا بعد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هذا مختصر مختار في بيان ال</w:t>
      </w:r>
      <w:r w:rsidR="00F566F7">
        <w:rPr>
          <w:rtl/>
          <w:lang w:bidi="ar-SA"/>
        </w:rPr>
        <w:t>أ</w:t>
      </w:r>
      <w:r w:rsidRPr="00D47A31">
        <w:rPr>
          <w:rtl/>
          <w:lang w:bidi="ar-SA"/>
        </w:rPr>
        <w:t>سرا</w:t>
      </w:r>
      <w:r w:rsidR="00F566F7">
        <w:rPr>
          <w:rtl/>
          <w:lang w:bidi="ar-SA"/>
        </w:rPr>
        <w:t>ر</w:t>
      </w:r>
      <w:r w:rsidRPr="00D47A31">
        <w:rPr>
          <w:rtl/>
          <w:lang w:bidi="ar-SA"/>
        </w:rPr>
        <w:t xml:space="preserve"> نقل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شرح المشروح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4900" w:type="pct"/>
        <w:tblLook w:val="04A0" w:firstRow="1" w:lastRow="0" w:firstColumn="1" w:lastColumn="0" w:noHBand="0" w:noVBand="1"/>
      </w:tblPr>
      <w:tblGrid>
        <w:gridCol w:w="2192"/>
        <w:gridCol w:w="6576"/>
      </w:tblGrid>
      <w:tr w:rsidR="008A0F9D" w:rsidRPr="009204A8" w:rsidTr="008A0F9D">
        <w:tc>
          <w:tcPr>
            <w:tcW w:w="1250" w:type="pct"/>
            <w:shd w:val="clear" w:color="auto" w:fill="auto"/>
          </w:tcPr>
          <w:p w:rsidR="008A0F9D" w:rsidRPr="009204A8" w:rsidRDefault="008A0F9D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8A0F9D" w:rsidRDefault="008A0F9D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نسخة حديثة جدا</w:t>
            </w:r>
            <w:r>
              <w:rPr>
                <w:rtl/>
                <w:lang w:bidi="ar-SA"/>
              </w:rPr>
              <w:t xml:space="preserve">ً ، </w:t>
            </w:r>
            <w:r w:rsidRPr="00D47A31">
              <w:rPr>
                <w:rtl/>
                <w:lang w:bidi="ar-SA"/>
              </w:rPr>
              <w:t>وفي الهوامش و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بعد الكتاب فوائد مختلفة</w:t>
            </w:r>
            <w:r>
              <w:rPr>
                <w:rtl/>
                <w:lang w:bidi="ar-SA"/>
              </w:rPr>
              <w:t>.</w:t>
            </w:r>
          </w:p>
          <w:p w:rsidR="008A0F9D" w:rsidRPr="009204A8" w:rsidRDefault="008A0F9D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8A0F9D" w:rsidRDefault="008A0F9D" w:rsidP="008A0F9D">
      <w:pPr>
        <w:pStyle w:val="rfdPoemTini"/>
        <w:rPr>
          <w:rtl/>
          <w:lang w:bidi="ar-SA"/>
        </w:rPr>
      </w:pPr>
    </w:p>
    <w:tbl>
      <w:tblPr>
        <w:bidiVisual/>
        <w:tblW w:w="5000" w:type="pct"/>
        <w:tblInd w:w="8" w:type="dxa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8A0F9D">
        <w:tc>
          <w:tcPr>
            <w:tcW w:w="3750" w:type="pct"/>
            <w:shd w:val="clear" w:color="auto" w:fill="auto"/>
          </w:tcPr>
          <w:p w:rsidR="0030279E" w:rsidRDefault="0030279E" w:rsidP="00F566F7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مخزن ال</w:t>
            </w:r>
            <w:r w:rsidR="00F566F7">
              <w:rPr>
                <w:rStyle w:val="rfdBold2"/>
                <w:rtl/>
                <w:lang w:bidi="ar-SA"/>
              </w:rPr>
              <w:t>إ</w:t>
            </w:r>
            <w:r w:rsidRPr="004D7065">
              <w:rPr>
                <w:rStyle w:val="rfdBold2"/>
                <w:rtl/>
                <w:lang w:bidi="ar-SA"/>
              </w:rPr>
              <w:t>نشاء</w:t>
            </w:r>
          </w:p>
        </w:tc>
        <w:tc>
          <w:tcPr>
            <w:tcW w:w="1250" w:type="pct"/>
            <w:shd w:val="clear" w:color="auto" w:fill="auto"/>
          </w:tcPr>
          <w:p w:rsidR="0030279E" w:rsidRDefault="0030279E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أدب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الحسين بن علي الكاشفي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910)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8A0F9D" w:rsidRPr="009204A8" w:rsidTr="008A0F9D">
        <w:tc>
          <w:tcPr>
            <w:tcW w:w="1250" w:type="pct"/>
            <w:shd w:val="clear" w:color="auto" w:fill="auto"/>
          </w:tcPr>
          <w:p w:rsidR="008A0F9D" w:rsidRPr="009204A8" w:rsidRDefault="008A0F9D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8A0F9D" w:rsidRDefault="008A0F9D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>
              <w:rPr>
                <w:rtl/>
                <w:lang w:bidi="ar-SA"/>
              </w:rPr>
              <w:t xml:space="preserve"> علاء الدين محمد بن عبد</w:t>
            </w:r>
            <w:r w:rsidRPr="00D47A31">
              <w:rPr>
                <w:rtl/>
                <w:lang w:bidi="ar-SA"/>
              </w:rPr>
              <w:t>السلام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شهر رجب 997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نسخة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مجدولة مذه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بة مخرومة الأول</w:t>
            </w:r>
            <w:r>
              <w:rPr>
                <w:rtl/>
                <w:lang w:bidi="ar-SA"/>
              </w:rPr>
              <w:t>.</w:t>
            </w:r>
          </w:p>
          <w:p w:rsidR="008A0F9D" w:rsidRPr="009204A8" w:rsidRDefault="008A0F9D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8A0F9D" w:rsidRDefault="008A0F9D" w:rsidP="008A0F9D">
      <w:pPr>
        <w:pStyle w:val="rfdPoemTini"/>
        <w:rPr>
          <w:rtl/>
          <w:lang w:bidi="ar-SA"/>
        </w:rPr>
      </w:pPr>
    </w:p>
    <w:tbl>
      <w:tblPr>
        <w:bidiVisual/>
        <w:tblW w:w="5000" w:type="pct"/>
        <w:tblInd w:w="8" w:type="dxa"/>
        <w:tblLook w:val="04A0" w:firstRow="1" w:lastRow="0" w:firstColumn="1" w:lastColumn="0" w:noHBand="0" w:noVBand="1"/>
      </w:tblPr>
      <w:tblGrid>
        <w:gridCol w:w="6710"/>
        <w:gridCol w:w="2237"/>
      </w:tblGrid>
      <w:tr w:rsidR="0030279E" w:rsidTr="008A0F9D">
        <w:tc>
          <w:tcPr>
            <w:tcW w:w="3750" w:type="pct"/>
            <w:shd w:val="clear" w:color="auto" w:fill="auto"/>
          </w:tcPr>
          <w:p w:rsidR="0030279E" w:rsidRDefault="0030279E" w:rsidP="009964B4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مرآة جن</w:t>
            </w:r>
            <w:r w:rsidR="00A475F1">
              <w:rPr>
                <w:rStyle w:val="rfdBold2"/>
                <w:rtl/>
                <w:lang w:bidi="ar-SA"/>
              </w:rPr>
              <w:t>ّ</w:t>
            </w:r>
            <w:r w:rsidRPr="004D7065">
              <w:rPr>
                <w:rStyle w:val="rfdBold2"/>
                <w:rtl/>
                <w:lang w:bidi="ar-SA"/>
              </w:rPr>
              <w:t>ت ونار</w:t>
            </w:r>
          </w:p>
        </w:tc>
        <w:tc>
          <w:tcPr>
            <w:tcW w:w="1250" w:type="pct"/>
            <w:shd w:val="clear" w:color="auto" w:fill="auto"/>
          </w:tcPr>
          <w:p w:rsidR="0030279E" w:rsidRDefault="0030279E" w:rsidP="009964B4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عقائد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4D7065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مل</w:t>
      </w:r>
      <w:r w:rsidR="00A475F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ا محمد طاهر بن محمد حسين الشيرازي القمي </w:t>
      </w:r>
      <w:r>
        <w:rPr>
          <w:rtl/>
          <w:lang w:bidi="ar-SA"/>
        </w:rPr>
        <w:t>(</w:t>
      </w:r>
      <w:r w:rsidR="004D7065">
        <w:rPr>
          <w:rtl/>
          <w:lang w:bidi="ar-SA"/>
        </w:rPr>
        <w:t>1098)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في المبدأ والمعاد والعوالم التي يمر</w:t>
      </w:r>
      <w:r w:rsidR="00A81A6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بها الإنسان قبل الموت و</w:t>
      </w:r>
      <w:r w:rsidR="00A81A6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بعده كما ورد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الآيات الكريمة والأحاديث الشريفة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يذكرها في كل موضوع بنصوصها العربية ثم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يترجمها إلى الفارسية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م</w:t>
      </w:r>
      <w:r w:rsidR="00A81A6C">
        <w:rPr>
          <w:rtl/>
          <w:lang w:bidi="ar-SA"/>
        </w:rPr>
        <w:t>ُ</w:t>
      </w:r>
      <w:r w:rsidRPr="00D47A31">
        <w:rPr>
          <w:rtl/>
          <w:lang w:bidi="ar-SA"/>
        </w:rPr>
        <w:t>هدى إلى الشاه سليمان الصفوي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في مقد</w:t>
      </w:r>
      <w:r w:rsidR="00A81A6C">
        <w:rPr>
          <w:rtl/>
          <w:lang w:bidi="ar-SA"/>
        </w:rPr>
        <w:t>ّ</w:t>
      </w:r>
      <w:r w:rsidRPr="00D47A31">
        <w:rPr>
          <w:rtl/>
          <w:lang w:bidi="ar-SA"/>
        </w:rPr>
        <w:t>متين وخمس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مقالات وخاتمة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هكذا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A81A6C">
      <w:pPr>
        <w:rPr>
          <w:rtl/>
          <w:lang w:bidi="ar-SA"/>
        </w:rPr>
      </w:pPr>
      <w:r w:rsidRPr="00D47A31">
        <w:rPr>
          <w:rtl/>
          <w:lang w:bidi="ar-SA"/>
        </w:rPr>
        <w:t xml:space="preserve">مقدمه </w:t>
      </w:r>
      <w:r w:rsidR="00A81A6C">
        <w:rPr>
          <w:rtl/>
          <w:lang w:bidi="ar-SA"/>
        </w:rPr>
        <w:t>ا</w:t>
      </w:r>
      <w:r w:rsidRPr="00D47A31">
        <w:rPr>
          <w:rtl/>
          <w:lang w:bidi="ar-SA"/>
        </w:rPr>
        <w:t>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حقيقت عالم مثال كه عالم آخرت است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مقدمه دوم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تعداد أصناف طينات طي</w:t>
      </w:r>
      <w:r w:rsidR="00A9780D">
        <w:rPr>
          <w:rtl/>
          <w:lang w:bidi="ar-SA"/>
        </w:rPr>
        <w:t>ّ</w:t>
      </w:r>
      <w:r w:rsidRPr="00D47A31">
        <w:rPr>
          <w:rtl/>
          <w:lang w:bidi="ar-SA"/>
        </w:rPr>
        <w:t>به و</w:t>
      </w:r>
      <w:r w:rsidR="00A9780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خبيثه</w:t>
      </w:r>
      <w:r w:rsidR="0063278B">
        <w:rPr>
          <w:rtl/>
          <w:lang w:bidi="ar-SA"/>
        </w:rPr>
        <w:t>.</w:t>
      </w:r>
    </w:p>
    <w:p w:rsidR="00D47A31" w:rsidRPr="00D47A31" w:rsidRDefault="00D47A31" w:rsidP="00A9780D">
      <w:pPr>
        <w:rPr>
          <w:rtl/>
          <w:lang w:bidi="ar-SA"/>
        </w:rPr>
      </w:pPr>
      <w:r w:rsidRPr="00D47A31">
        <w:rPr>
          <w:rtl/>
          <w:lang w:bidi="ar-SA"/>
        </w:rPr>
        <w:t>مقاله اول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</w:t>
      </w:r>
      <w:r w:rsidR="00A9780D">
        <w:rPr>
          <w:rtl/>
          <w:lang w:bidi="ar-SA"/>
        </w:rPr>
        <w:t>أ</w:t>
      </w:r>
      <w:r w:rsidRPr="00D47A31">
        <w:rPr>
          <w:rtl/>
          <w:lang w:bidi="ar-SA"/>
        </w:rPr>
        <w:t>حوال نفوس سعدا و</w:t>
      </w:r>
      <w:r w:rsidR="00A9780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أشقيا در عالم مثال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مقاله دوم</w:t>
      </w:r>
      <w:r w:rsidR="0082118F">
        <w:rPr>
          <w:rtl/>
          <w:lang w:bidi="ar-SA"/>
        </w:rPr>
        <w:t xml:space="preserve"> :</w:t>
      </w:r>
      <w:r w:rsidR="00A9780D">
        <w:rPr>
          <w:rtl/>
          <w:lang w:bidi="ar-SA"/>
        </w:rPr>
        <w:t xml:space="preserve"> در نزول نفوس انسانی</w:t>
      </w:r>
      <w:r w:rsidRPr="00D47A31">
        <w:rPr>
          <w:rtl/>
          <w:lang w:bidi="ar-SA"/>
        </w:rPr>
        <w:t xml:space="preserve"> به عالم عينى و</w:t>
      </w:r>
      <w:r w:rsidR="00A9780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عنصرى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مقاله سوم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أحوال عالم آخرت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مقاله چهارم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أحوال نفوس أشقيا از احتضار تا دخول سج</w:t>
      </w:r>
      <w:r w:rsidR="00A9780D">
        <w:rPr>
          <w:rtl/>
          <w:lang w:bidi="ar-SA"/>
        </w:rPr>
        <w:t>ّ</w:t>
      </w:r>
      <w:r w:rsidRPr="00D47A31">
        <w:rPr>
          <w:rtl/>
          <w:lang w:bidi="ar-SA"/>
        </w:rPr>
        <w:t>ين</w:t>
      </w:r>
      <w:r w:rsidR="0063278B">
        <w:rPr>
          <w:rtl/>
          <w:lang w:bidi="ar-SA"/>
        </w:rPr>
        <w:t>.</w:t>
      </w:r>
    </w:p>
    <w:p w:rsidR="00D47A31" w:rsidRPr="00D47A31" w:rsidRDefault="00D47A31" w:rsidP="007E3EF5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مقاله پنجم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</w:t>
      </w:r>
      <w:r w:rsidR="007E3EF5">
        <w:rPr>
          <w:rtl/>
          <w:lang w:bidi="ar-SA"/>
        </w:rPr>
        <w:t>أ</w:t>
      </w:r>
      <w:r w:rsidRPr="00D47A31">
        <w:rPr>
          <w:rtl/>
          <w:lang w:bidi="ar-SA"/>
        </w:rPr>
        <w:t xml:space="preserve">حوال نفوس مستضعفين در </w:t>
      </w:r>
      <w:r w:rsidR="007E3EF5">
        <w:rPr>
          <w:rtl/>
          <w:lang w:bidi="ar-SA"/>
        </w:rPr>
        <w:t>أ</w:t>
      </w:r>
      <w:r w:rsidRPr="00D47A31">
        <w:rPr>
          <w:rtl/>
          <w:lang w:bidi="ar-SA"/>
        </w:rPr>
        <w:t>عراف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خاتمه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وعظ ونصيحت</w:t>
      </w:r>
      <w:r w:rsidR="0063278B">
        <w:rPr>
          <w:rtl/>
          <w:lang w:bidi="ar-SA"/>
        </w:rPr>
        <w:t>.</w:t>
      </w:r>
    </w:p>
    <w:p w:rsidR="00D47A31" w:rsidRDefault="00D47A31" w:rsidP="007E3EF5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7E3EF5">
        <w:rPr>
          <w:rtl/>
          <w:lang w:bidi="ar-SA"/>
        </w:rPr>
        <w:t>الحمد</w:t>
      </w:r>
      <w:r w:rsidRPr="00D47A31">
        <w:rPr>
          <w:rtl/>
          <w:lang w:bidi="ar-SA"/>
        </w:rPr>
        <w:t>لله رب</w:t>
      </w:r>
      <w:r w:rsidR="007E3EF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اين كتاب</w:t>
      </w:r>
      <w:r w:rsidR="007E3EF5">
        <w:rPr>
          <w:rtl/>
          <w:lang w:bidi="ar-SA"/>
        </w:rPr>
        <w:t>ی</w:t>
      </w:r>
      <w:r w:rsidRPr="00D47A31">
        <w:rPr>
          <w:rtl/>
          <w:lang w:bidi="ar-SA"/>
        </w:rPr>
        <w:t xml:space="preserve"> است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در بيان أحوال نفوس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انسانى از ابتداى خلقت و</w:t>
      </w:r>
      <w:r w:rsidR="007E3EF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ابتداى حركت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D4FD0" w:rsidRPr="009204A8" w:rsidTr="00CD4FD0">
        <w:tc>
          <w:tcPr>
            <w:tcW w:w="1250" w:type="pct"/>
            <w:shd w:val="clear" w:color="auto" w:fill="auto"/>
          </w:tcPr>
          <w:p w:rsidR="00CD4FD0" w:rsidRPr="009204A8" w:rsidRDefault="00CD4FD0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D4FD0" w:rsidRDefault="00CD4FD0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لطف علي بن حيدر البراكوهي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يوم الثلاثاء سابع جماد</w:t>
            </w:r>
            <w:r>
              <w:rPr>
                <w:rtl/>
                <w:lang w:bidi="ar-SA"/>
              </w:rPr>
              <w:t xml:space="preserve">ى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</w:t>
            </w:r>
            <w:r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ول</w:t>
            </w:r>
            <w:r>
              <w:rPr>
                <w:rtl/>
                <w:lang w:bidi="ar-SA"/>
              </w:rPr>
              <w:t>ی</w:t>
            </w:r>
            <w:r w:rsidRPr="00D47A31">
              <w:rPr>
                <w:rtl/>
                <w:lang w:bidi="ar-SA"/>
              </w:rPr>
              <w:t xml:space="preserve"> 1</w:t>
            </w:r>
            <w:r>
              <w:rPr>
                <w:rtl/>
                <w:lang w:bidi="ar-SA"/>
              </w:rPr>
              <w:t>2</w:t>
            </w:r>
            <w:r w:rsidRPr="00D47A31">
              <w:rPr>
                <w:rtl/>
                <w:lang w:bidi="ar-SA"/>
              </w:rPr>
              <w:t>67 بأمر ال</w:t>
            </w:r>
            <w:r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ستاد محمد البن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</w:t>
            </w:r>
            <w:r>
              <w:rPr>
                <w:rtl/>
                <w:lang w:bidi="ar-SA"/>
              </w:rPr>
              <w:t>.</w:t>
            </w:r>
          </w:p>
          <w:p w:rsidR="00CD4FD0" w:rsidRPr="009204A8" w:rsidRDefault="00CD4FD0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CD4FD0" w:rsidRDefault="00CD4FD0" w:rsidP="00CD4FD0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CD4FD0">
        <w:tc>
          <w:tcPr>
            <w:tcW w:w="3750" w:type="pct"/>
            <w:shd w:val="clear" w:color="auto" w:fill="auto"/>
          </w:tcPr>
          <w:p w:rsidR="007E3EF5" w:rsidRDefault="00635743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مرآة المحق</w:t>
            </w:r>
            <w:r w:rsidR="00A80D36">
              <w:rPr>
                <w:rStyle w:val="rfdBold2"/>
                <w:rtl/>
                <w:lang w:bidi="ar-SA"/>
              </w:rPr>
              <w:t>ّ</w:t>
            </w:r>
            <w:r w:rsidRPr="004D7065">
              <w:rPr>
                <w:rStyle w:val="rfdBold2"/>
                <w:rtl/>
                <w:lang w:bidi="ar-SA"/>
              </w:rPr>
              <w:t>قين</w:t>
            </w:r>
          </w:p>
        </w:tc>
        <w:tc>
          <w:tcPr>
            <w:tcW w:w="1250" w:type="pct"/>
            <w:shd w:val="clear" w:color="auto" w:fill="auto"/>
          </w:tcPr>
          <w:p w:rsidR="007E3EF5" w:rsidRDefault="00635743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تصو</w:t>
            </w:r>
            <w:r w:rsidR="00A80D36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ف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محيي الدين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D4FD0" w:rsidRPr="009204A8" w:rsidTr="00CD4FD0">
        <w:tc>
          <w:tcPr>
            <w:tcW w:w="1250" w:type="pct"/>
            <w:shd w:val="clear" w:color="auto" w:fill="auto"/>
          </w:tcPr>
          <w:p w:rsidR="00CD4FD0" w:rsidRPr="009204A8" w:rsidRDefault="00CD4FD0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D4FD0" w:rsidRDefault="00CD4FD0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محمد علي الملق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ب بفيض علي ابن الحاج زين العابدين العاملي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</w:t>
            </w:r>
            <w:r>
              <w:rPr>
                <w:rtl/>
                <w:lang w:bidi="ar-SA"/>
              </w:rPr>
              <w:t>إ</w:t>
            </w:r>
            <w:r w:rsidRPr="00D47A31">
              <w:rPr>
                <w:rtl/>
                <w:lang w:bidi="ar-SA"/>
              </w:rPr>
              <w:t>صبهاني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أول محرم 1262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بأمر كهف العرفاء الحاج ميرزا تقي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الطهراني</w:t>
            </w:r>
            <w:r>
              <w:rPr>
                <w:rtl/>
                <w:lang w:bidi="ar-SA"/>
              </w:rPr>
              <w:t>.</w:t>
            </w:r>
          </w:p>
          <w:p w:rsidR="00CD4FD0" w:rsidRPr="009204A8" w:rsidRDefault="00CD4FD0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CD4FD0" w:rsidRDefault="00CD4FD0" w:rsidP="00CD4FD0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CD4FD0">
        <w:tc>
          <w:tcPr>
            <w:tcW w:w="3750" w:type="pct"/>
            <w:shd w:val="clear" w:color="auto" w:fill="auto"/>
          </w:tcPr>
          <w:p w:rsidR="007E3EF5" w:rsidRDefault="00635743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مرزبان نامه</w:t>
            </w:r>
          </w:p>
        </w:tc>
        <w:tc>
          <w:tcPr>
            <w:tcW w:w="1250" w:type="pct"/>
            <w:shd w:val="clear" w:color="auto" w:fill="auto"/>
          </w:tcPr>
          <w:p w:rsidR="007E3EF5" w:rsidRDefault="00635743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أدب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سعد الدين الوراويني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ق 7</w:t>
      </w:r>
      <w:r w:rsidR="0063278B">
        <w:rPr>
          <w:rtl/>
          <w:lang w:bidi="ar-SA"/>
        </w:rPr>
        <w:t>).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D4FD0" w:rsidRPr="009204A8" w:rsidTr="00CD4FD0">
        <w:tc>
          <w:tcPr>
            <w:tcW w:w="1250" w:type="pct"/>
            <w:shd w:val="clear" w:color="auto" w:fill="auto"/>
          </w:tcPr>
          <w:p w:rsidR="00CD4FD0" w:rsidRPr="009204A8" w:rsidRDefault="00CD4FD0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D4FD0" w:rsidRDefault="00CD4FD0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>
              <w:rPr>
                <w:rtl/>
                <w:lang w:bidi="ar-SA"/>
              </w:rPr>
              <w:t xml:space="preserve"> حسن بن عبد</w:t>
            </w:r>
            <w:r w:rsidRPr="00D47A31">
              <w:rPr>
                <w:rtl/>
                <w:lang w:bidi="ar-SA"/>
              </w:rPr>
              <w:t>المجيد الحسيني الواعظ ال</w:t>
            </w:r>
            <w:r>
              <w:rPr>
                <w:rtl/>
                <w:lang w:bidi="ar-SA"/>
              </w:rPr>
              <w:t>إ</w:t>
            </w:r>
            <w:r w:rsidRPr="00D47A31">
              <w:rPr>
                <w:rtl/>
                <w:lang w:bidi="ar-SA"/>
              </w:rPr>
              <w:t>صبهاني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يوم الثلاثاء 29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ذي القعدة 1268 صح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حه أحمد خان الغفاري</w:t>
            </w:r>
            <w:r>
              <w:rPr>
                <w:rtl/>
                <w:lang w:bidi="ar-SA"/>
              </w:rPr>
              <w:t>.</w:t>
            </w:r>
          </w:p>
          <w:p w:rsidR="00CD4FD0" w:rsidRPr="009204A8" w:rsidRDefault="00CD4FD0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CD4FD0" w:rsidRDefault="00CD4FD0" w:rsidP="00CD4FD0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CD4FD0">
        <w:tc>
          <w:tcPr>
            <w:tcW w:w="3750" w:type="pct"/>
            <w:shd w:val="clear" w:color="auto" w:fill="auto"/>
          </w:tcPr>
          <w:p w:rsidR="007E3EF5" w:rsidRDefault="00635743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مرشد الطل</w:t>
            </w:r>
            <w:r w:rsidR="00A80D36">
              <w:rPr>
                <w:rStyle w:val="rfdBold2"/>
                <w:rtl/>
                <w:lang w:bidi="ar-SA"/>
              </w:rPr>
              <w:t>ّ</w:t>
            </w:r>
            <w:r w:rsidRPr="004D7065">
              <w:rPr>
                <w:rStyle w:val="rfdBold2"/>
                <w:rtl/>
                <w:lang w:bidi="ar-SA"/>
              </w:rPr>
              <w:t>اب في حل</w:t>
            </w:r>
            <w:r w:rsidR="00A80D36">
              <w:rPr>
                <w:rStyle w:val="rfdBold2"/>
                <w:rtl/>
                <w:lang w:bidi="ar-SA"/>
              </w:rPr>
              <w:t>ّ</w:t>
            </w:r>
            <w:r w:rsidRPr="004D7065">
              <w:rPr>
                <w:rStyle w:val="rfdBold2"/>
                <w:rtl/>
                <w:lang w:bidi="ar-SA"/>
              </w:rPr>
              <w:t xml:space="preserve"> خلاصة الحساب</w:t>
            </w:r>
          </w:p>
        </w:tc>
        <w:tc>
          <w:tcPr>
            <w:tcW w:w="1250" w:type="pct"/>
            <w:shd w:val="clear" w:color="auto" w:fill="auto"/>
          </w:tcPr>
          <w:p w:rsidR="007E3EF5" w:rsidRDefault="00635743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حساب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إسماعيل بن الأمير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 xml:space="preserve">شرح ممزوج مختصر على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خلاصة الحساب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للشيخ بهاء الدين العاملي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كتبه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الشارح في إصبهان عند فتنة الأفغان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A80D36">
        <w:rPr>
          <w:rtl/>
          <w:lang w:bidi="ar-SA"/>
        </w:rPr>
        <w:t>الحمد</w:t>
      </w:r>
      <w:r w:rsidRPr="00D47A31">
        <w:rPr>
          <w:rtl/>
          <w:lang w:bidi="ar-SA"/>
        </w:rPr>
        <w:t>لله الذي تنز</w:t>
      </w:r>
      <w:r w:rsidR="00A80D36">
        <w:rPr>
          <w:rtl/>
          <w:lang w:bidi="ar-SA"/>
        </w:rPr>
        <w:t>ّ</w:t>
      </w:r>
      <w:r w:rsidRPr="00D47A31">
        <w:rPr>
          <w:rtl/>
          <w:lang w:bidi="ar-SA"/>
        </w:rPr>
        <w:t>ه ذاته على التثليث والتحويل والأنداد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وتقد</w:t>
      </w:r>
      <w:r w:rsidR="00A80D36">
        <w:rPr>
          <w:rtl/>
          <w:lang w:bidi="ar-SA"/>
        </w:rPr>
        <w:t>ّ</w:t>
      </w:r>
      <w:r w:rsidRPr="00D47A31">
        <w:rPr>
          <w:rtl/>
          <w:lang w:bidi="ar-SA"/>
        </w:rPr>
        <w:t>س عن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سمات النقص والجذر والقسمة والأضداد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D4FD0" w:rsidRPr="009204A8" w:rsidTr="00CD4FD0">
        <w:tc>
          <w:tcPr>
            <w:tcW w:w="1250" w:type="pct"/>
            <w:shd w:val="clear" w:color="auto" w:fill="auto"/>
          </w:tcPr>
          <w:p w:rsidR="00CD4FD0" w:rsidRPr="009204A8" w:rsidRDefault="00CD4FD0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D4FD0" w:rsidRDefault="00CD4FD0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نسخة مصح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حة لعل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ها بخط المؤلف</w:t>
            </w:r>
            <w:r>
              <w:rPr>
                <w:rtl/>
                <w:lang w:bidi="ar-SA"/>
              </w:rPr>
              <w:t>.</w:t>
            </w:r>
          </w:p>
          <w:p w:rsidR="00CD4FD0" w:rsidRPr="009204A8" w:rsidRDefault="00CD4FD0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CD4FD0" w:rsidRDefault="00CD4FD0" w:rsidP="00CD4FD0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CD4FD0">
        <w:tc>
          <w:tcPr>
            <w:tcW w:w="3750" w:type="pct"/>
            <w:shd w:val="clear" w:color="auto" w:fill="auto"/>
          </w:tcPr>
          <w:p w:rsidR="007E3EF5" w:rsidRDefault="00635743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المزار</w:t>
            </w:r>
          </w:p>
        </w:tc>
        <w:tc>
          <w:tcPr>
            <w:tcW w:w="1250" w:type="pct"/>
            <w:shd w:val="clear" w:color="auto" w:fill="auto"/>
          </w:tcPr>
          <w:p w:rsidR="007E3EF5" w:rsidRDefault="00635743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زيارات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CD4FD0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F05693" w:rsidRDefault="00F05693" w:rsidP="00E222B1">
      <w:pPr>
        <w:rPr>
          <w:rtl/>
          <w:lang w:bidi="ar-SA"/>
        </w:rPr>
        <w:sectPr w:rsidR="00F05693" w:rsidSect="009E5D41">
          <w:headerReference w:type="even" r:id="rId202"/>
          <w:headerReference w:type="default" r:id="rId203"/>
          <w:headerReference w:type="first" r:id="rId204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E222B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يشتمل على زيارات الجامعة و</w:t>
      </w:r>
      <w:r w:rsidR="00E222B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زيارات النبي</w:t>
      </w:r>
      <w:r w:rsidR="00E222B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والأئم</w:t>
      </w:r>
      <w:r w:rsidR="00E222B1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E222B1">
        <w:rPr>
          <w:rtl/>
          <w:lang w:bidi="ar-SA"/>
        </w:rPr>
        <w:t xml:space="preserve"> عليهم السلام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ينقل عن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المصباح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ولعل</w:t>
      </w:r>
      <w:r w:rsidR="00E222B1">
        <w:rPr>
          <w:rtl/>
          <w:lang w:bidi="ar-SA"/>
        </w:rPr>
        <w:t>ّ</w:t>
      </w:r>
      <w:r w:rsidRPr="00D47A31">
        <w:rPr>
          <w:rtl/>
          <w:lang w:bidi="ar-SA"/>
        </w:rPr>
        <w:t>ه يقصد مصباح ال</w:t>
      </w:r>
      <w:r w:rsidR="00E222B1">
        <w:rPr>
          <w:rtl/>
          <w:lang w:bidi="ar-SA"/>
        </w:rPr>
        <w:t>م</w:t>
      </w:r>
      <w:r w:rsidRPr="00D47A31">
        <w:rPr>
          <w:rtl/>
          <w:lang w:bidi="ar-SA"/>
        </w:rPr>
        <w:t>تهج</w:t>
      </w:r>
      <w:r w:rsidR="00E222B1">
        <w:rPr>
          <w:rtl/>
          <w:lang w:bidi="ar-SA"/>
        </w:rPr>
        <w:t>ّ</w:t>
      </w:r>
      <w:r w:rsidRPr="00D47A31">
        <w:rPr>
          <w:rtl/>
          <w:lang w:bidi="ar-SA"/>
        </w:rPr>
        <w:t>د للشيخ الطوسي</w:t>
      </w:r>
      <w:r w:rsidR="0063278B">
        <w:rPr>
          <w:rtl/>
          <w:lang w:bidi="ar-SA"/>
        </w:rPr>
        <w:t>).</w:t>
      </w:r>
      <w:r w:rsidRPr="00D47A31">
        <w:rPr>
          <w:rtl/>
          <w:lang w:bidi="ar-SA"/>
        </w:rPr>
        <w:t xml:space="preserve"> والنصف الثاني من النسخة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ليس من الكتاب بل هو ملحق بالفارسي</w:t>
      </w:r>
      <w:r w:rsidR="0063278B">
        <w:rPr>
          <w:rtl/>
          <w:lang w:bidi="ar-SA"/>
        </w:rPr>
        <w:t>.</w:t>
      </w:r>
    </w:p>
    <w:p w:rsidR="00D47A31" w:rsidRDefault="00D47A31" w:rsidP="00E222B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إذا أردت الدخول إلى مشهد من المشاهد المشر</w:t>
      </w:r>
      <w:r w:rsidR="00E222B1">
        <w:rPr>
          <w:rtl/>
          <w:lang w:bidi="ar-SA"/>
        </w:rPr>
        <w:t>ّ</w:t>
      </w:r>
      <w:r w:rsidRPr="00D47A31">
        <w:rPr>
          <w:rtl/>
          <w:lang w:bidi="ar-SA"/>
        </w:rPr>
        <w:t>فة للأئم</w:t>
      </w:r>
      <w:r w:rsidR="00E222B1">
        <w:rPr>
          <w:rtl/>
          <w:lang w:bidi="ar-SA"/>
        </w:rPr>
        <w:t>ّ</w:t>
      </w:r>
      <w:r w:rsidRPr="00D47A31">
        <w:rPr>
          <w:rtl/>
          <w:lang w:bidi="ar-SA"/>
        </w:rPr>
        <w:t>ة المعصومين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E222B1">
        <w:rPr>
          <w:rtl/>
          <w:lang w:bidi="ar-SA"/>
        </w:rPr>
        <w:t xml:space="preserve">عليهم السلام </w:t>
      </w:r>
      <w:r w:rsidRPr="00D47A31">
        <w:rPr>
          <w:rtl/>
          <w:lang w:bidi="ar-SA"/>
        </w:rPr>
        <w:t>فقف عند الباب وقل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123D0" w:rsidRPr="009204A8" w:rsidTr="00C123D0">
        <w:tc>
          <w:tcPr>
            <w:tcW w:w="1250" w:type="pct"/>
            <w:shd w:val="clear" w:color="auto" w:fill="auto"/>
          </w:tcPr>
          <w:p w:rsidR="00C123D0" w:rsidRPr="009204A8" w:rsidRDefault="00C123D0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123D0" w:rsidRDefault="00C123D0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نسخة جي</w:t>
            </w:r>
            <w:r>
              <w:rPr>
                <w:rtl/>
                <w:lang w:bidi="ar-SA"/>
              </w:rPr>
              <w:t>ّد</w:t>
            </w:r>
            <w:r w:rsidRPr="00D47A31">
              <w:rPr>
                <w:rtl/>
                <w:lang w:bidi="ar-SA"/>
              </w:rPr>
              <w:t>ة كل نصف منها بخط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وهي مجدولة مذه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بة</w:t>
            </w:r>
            <w:r>
              <w:rPr>
                <w:rtl/>
                <w:lang w:bidi="ar-SA"/>
              </w:rPr>
              <w:t>.</w:t>
            </w:r>
          </w:p>
          <w:p w:rsidR="00C123D0" w:rsidRPr="009204A8" w:rsidRDefault="00C123D0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C123D0" w:rsidRDefault="00C123D0" w:rsidP="00C123D0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C123D0">
        <w:tc>
          <w:tcPr>
            <w:tcW w:w="3750" w:type="pct"/>
            <w:shd w:val="clear" w:color="auto" w:fill="auto"/>
          </w:tcPr>
          <w:p w:rsidR="007E3EF5" w:rsidRDefault="00635743" w:rsidP="00C123D0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مزرع الحس</w:t>
            </w:r>
            <w:r w:rsidR="00C123D0">
              <w:rPr>
                <w:rStyle w:val="rfdBold2"/>
                <w:rFonts w:hint="cs"/>
                <w:rtl/>
                <w:lang w:bidi="ar-SA"/>
              </w:rPr>
              <w:t>ن</w:t>
            </w:r>
            <w:r w:rsidRPr="004D7065">
              <w:rPr>
                <w:rStyle w:val="rfdBold2"/>
                <w:rtl/>
                <w:lang w:bidi="ar-SA"/>
              </w:rPr>
              <w:t>ات في شرح دلائل الخيرات</w:t>
            </w:r>
          </w:p>
        </w:tc>
        <w:tc>
          <w:tcPr>
            <w:tcW w:w="1250" w:type="pct"/>
            <w:shd w:val="clear" w:color="auto" w:fill="auto"/>
          </w:tcPr>
          <w:p w:rsidR="007E3EF5" w:rsidRDefault="00635743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دعاء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محمد فاضل بن محمد عارف سفيد دني الدهلوي المدني</w:t>
      </w:r>
      <w:r w:rsidR="0063278B">
        <w:rPr>
          <w:rtl/>
          <w:lang w:bidi="ar-SA"/>
        </w:rPr>
        <w:t>.</w:t>
      </w:r>
    </w:p>
    <w:p w:rsidR="00D47A31" w:rsidRPr="00D47A31" w:rsidRDefault="00D47A31" w:rsidP="00E222B1">
      <w:pPr>
        <w:rPr>
          <w:rtl/>
          <w:lang w:bidi="ar-SA"/>
        </w:rPr>
      </w:pPr>
      <w:r w:rsidRPr="00D47A31">
        <w:rPr>
          <w:rtl/>
          <w:lang w:bidi="ar-SA"/>
        </w:rPr>
        <w:t>ترجمة و</w:t>
      </w:r>
      <w:r w:rsidR="00E222B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شرح ممزوج ل</w:t>
      </w:r>
      <w:r w:rsidR="00E222B1">
        <w:rPr>
          <w:rtl/>
          <w:lang w:bidi="ar-SA"/>
        </w:rPr>
        <w:t>ـ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دلائل الخيرات</w:t>
      </w:r>
      <w:r w:rsidR="0063278B" w:rsidRPr="00D47A31">
        <w:rPr>
          <w:rtl/>
          <w:lang w:bidi="ar-SA"/>
        </w:rPr>
        <w:t>»</w:t>
      </w:r>
      <w:r w:rsidR="00E222B1">
        <w:rPr>
          <w:rtl/>
          <w:lang w:bidi="ar-SA"/>
        </w:rPr>
        <w:t xml:space="preserve"> تأليف أبي عبد</w:t>
      </w:r>
      <w:r w:rsidRPr="00D47A31">
        <w:rPr>
          <w:rtl/>
          <w:lang w:bidi="ar-SA"/>
        </w:rPr>
        <w:t>الله الجزولي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أورد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فيه سيرة الرسول</w:t>
      </w:r>
      <w:r w:rsidR="00E222B1">
        <w:rPr>
          <w:rtl/>
          <w:lang w:bidi="ar-SA"/>
        </w:rPr>
        <w:t xml:space="preserve"> صلّی الله عليه وآله وسلّم</w:t>
      </w:r>
      <w:r w:rsidRPr="00D47A31">
        <w:rPr>
          <w:rtl/>
          <w:lang w:bidi="ar-SA"/>
        </w:rPr>
        <w:t xml:space="preserve"> نقلا</w:t>
      </w:r>
      <w:r w:rsidR="00E222B1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عن الكتب المعتبرة و</w:t>
      </w:r>
      <w:r w:rsidR="00E222B1">
        <w:rPr>
          <w:rtl/>
          <w:lang w:bidi="ar-SA"/>
        </w:rPr>
        <w:t xml:space="preserve"> اُ</w:t>
      </w:r>
      <w:r w:rsidRPr="00D47A31">
        <w:rPr>
          <w:rtl/>
          <w:lang w:bidi="ar-SA"/>
        </w:rPr>
        <w:t>ل</w:t>
      </w:r>
      <w:r w:rsidR="00E222B1">
        <w:rPr>
          <w:rtl/>
          <w:lang w:bidi="ar-SA"/>
        </w:rPr>
        <w:t>ّ</w:t>
      </w:r>
      <w:r w:rsidRPr="00D47A31">
        <w:rPr>
          <w:rtl/>
          <w:lang w:bidi="ar-SA"/>
        </w:rPr>
        <w:t>ف بعد شرحه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العربي</w:t>
      </w:r>
      <w:r w:rsidR="0063278B">
        <w:rPr>
          <w:rtl/>
          <w:lang w:bidi="ar-SA"/>
        </w:rPr>
        <w:t>.</w:t>
      </w:r>
    </w:p>
    <w:p w:rsidR="00D47A31" w:rsidRDefault="00D47A31" w:rsidP="00E222B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حمد و</w:t>
      </w:r>
      <w:r w:rsidR="00E222B1">
        <w:rPr>
          <w:rtl/>
          <w:lang w:bidi="ar-SA"/>
        </w:rPr>
        <w:t xml:space="preserve"> ثنائی</w:t>
      </w:r>
      <w:r w:rsidRPr="00D47A31">
        <w:rPr>
          <w:rtl/>
          <w:lang w:bidi="ar-SA"/>
        </w:rPr>
        <w:t xml:space="preserve"> گوناگون سپاس و</w:t>
      </w:r>
      <w:r w:rsidR="00E222B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ستايش از حد افزون سزاوار حضرت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منعم</w:t>
      </w:r>
      <w:r w:rsidR="00E222B1">
        <w:rPr>
          <w:rtl/>
          <w:lang w:bidi="ar-SA"/>
        </w:rPr>
        <w:t>ی</w:t>
      </w:r>
      <w:r w:rsidRPr="00D47A31">
        <w:rPr>
          <w:rtl/>
          <w:lang w:bidi="ar-SA"/>
        </w:rPr>
        <w:t xml:space="preserve"> است كه بكرم وافضال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123D0" w:rsidRPr="009204A8" w:rsidTr="00C123D0">
        <w:tc>
          <w:tcPr>
            <w:tcW w:w="1250" w:type="pct"/>
            <w:shd w:val="clear" w:color="auto" w:fill="auto"/>
          </w:tcPr>
          <w:p w:rsidR="00C123D0" w:rsidRPr="009204A8" w:rsidRDefault="00C123D0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123D0" w:rsidRDefault="00C123D0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من القرن الثالث عشر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نسخة أكلتها الأرضة</w:t>
            </w:r>
            <w:r>
              <w:rPr>
                <w:rtl/>
                <w:lang w:bidi="ar-SA"/>
              </w:rPr>
              <w:t>.</w:t>
            </w:r>
          </w:p>
          <w:p w:rsidR="00C123D0" w:rsidRPr="009204A8" w:rsidRDefault="00C123D0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C123D0" w:rsidRDefault="00C123D0" w:rsidP="00C123D0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C123D0">
        <w:tc>
          <w:tcPr>
            <w:tcW w:w="3750" w:type="pct"/>
            <w:shd w:val="clear" w:color="auto" w:fill="auto"/>
          </w:tcPr>
          <w:p w:rsidR="007E3EF5" w:rsidRDefault="00635743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مسالك الأفهام في شرح شرائع الإسلام</w:t>
            </w:r>
            <w:r>
              <w:rPr>
                <w:rStyle w:val="rfdBold2"/>
                <w:rtl/>
                <w:lang w:bidi="ar-SA"/>
              </w:rPr>
              <w:t>.</w:t>
            </w:r>
          </w:p>
        </w:tc>
        <w:tc>
          <w:tcPr>
            <w:tcW w:w="1250" w:type="pct"/>
            <w:shd w:val="clear" w:color="auto" w:fill="auto"/>
          </w:tcPr>
          <w:p w:rsidR="007E3EF5" w:rsidRDefault="00635743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فقه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عربي</w:t>
            </w:r>
            <w:r>
              <w:rPr>
                <w:rtl/>
                <w:lang w:bidi="ar-SA"/>
              </w:rPr>
              <w:t>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الشهيد الثاني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زين الدين بن علي العاملي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966)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C123D0" w:rsidRPr="009204A8" w:rsidTr="00C123D0">
        <w:tc>
          <w:tcPr>
            <w:tcW w:w="1250" w:type="pct"/>
            <w:shd w:val="clear" w:color="auto" w:fill="auto"/>
          </w:tcPr>
          <w:p w:rsidR="00C123D0" w:rsidRPr="009204A8" w:rsidRDefault="00C123D0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C123D0" w:rsidRDefault="00C123D0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 xml:space="preserve">حسين بن مسلم ، الثلاثاء رابع رجب 957 ، كتاب التجارة </w:t>
            </w:r>
            <w:r>
              <w:rPr>
                <w:rtl/>
                <w:lang w:bidi="ar-SA"/>
              </w:rPr>
              <w:br/>
              <w:t>إلی الوكالة.</w:t>
            </w:r>
          </w:p>
          <w:p w:rsidR="00C123D0" w:rsidRDefault="00C123D0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>
              <w:rPr>
                <w:rtl/>
                <w:lang w:bidi="ar-SA"/>
              </w:rPr>
              <w:t xml:space="preserve"> محمود بن صدر</w:t>
            </w:r>
            <w:r w:rsidRPr="00D47A31">
              <w:rPr>
                <w:rtl/>
                <w:lang w:bidi="ar-SA"/>
              </w:rPr>
              <w:t>الدين محمد السمناني المشهور بداروغه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يوم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الجمعة 16 شوال 976 المجل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د الرابع والأخير</w:t>
            </w:r>
            <w:r>
              <w:rPr>
                <w:rtl/>
                <w:lang w:bidi="ar-SA"/>
              </w:rPr>
              <w:t>.</w:t>
            </w:r>
          </w:p>
          <w:p w:rsidR="00C123D0" w:rsidRPr="009204A8" w:rsidRDefault="00C123D0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C123D0" w:rsidRDefault="00C123D0" w:rsidP="00C123D0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C123D0">
        <w:tc>
          <w:tcPr>
            <w:tcW w:w="3750" w:type="pct"/>
            <w:shd w:val="clear" w:color="auto" w:fill="auto"/>
          </w:tcPr>
          <w:p w:rsidR="007E3EF5" w:rsidRDefault="00635743" w:rsidP="00E222B1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المستطرف من كل فن</w:t>
            </w:r>
            <w:r w:rsidR="00E222B1">
              <w:rPr>
                <w:rStyle w:val="rfdBold2"/>
                <w:rtl/>
                <w:lang w:bidi="ar-SA"/>
              </w:rPr>
              <w:t>ّ</w:t>
            </w:r>
            <w:r w:rsidRPr="004D7065">
              <w:rPr>
                <w:rStyle w:val="rfdBold2"/>
                <w:rtl/>
                <w:lang w:bidi="ar-SA"/>
              </w:rPr>
              <w:t xml:space="preserve"> مست</w:t>
            </w:r>
            <w:r w:rsidR="00E222B1">
              <w:rPr>
                <w:rStyle w:val="rfdBold2"/>
                <w:rtl/>
                <w:lang w:bidi="ar-SA"/>
              </w:rPr>
              <w:t>ظ</w:t>
            </w:r>
            <w:r w:rsidRPr="004D7065">
              <w:rPr>
                <w:rStyle w:val="rfdBold2"/>
                <w:rtl/>
                <w:lang w:bidi="ar-SA"/>
              </w:rPr>
              <w:t>رف</w:t>
            </w:r>
          </w:p>
        </w:tc>
        <w:tc>
          <w:tcPr>
            <w:tcW w:w="1250" w:type="pct"/>
            <w:shd w:val="clear" w:color="auto" w:fill="auto"/>
          </w:tcPr>
          <w:p w:rsidR="007E3EF5" w:rsidRDefault="00635743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متفر</w:t>
            </w:r>
            <w:r w:rsidR="00E222B1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قة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محمد بن أحمد الخطيب الأبش</w:t>
      </w:r>
      <w:r w:rsidR="00E222B1">
        <w:rPr>
          <w:rtl/>
          <w:lang w:bidi="ar-SA"/>
        </w:rPr>
        <w:t>ي</w:t>
      </w:r>
      <w:r w:rsidRPr="00D47A31">
        <w:rPr>
          <w:rtl/>
          <w:lang w:bidi="ar-SA"/>
        </w:rPr>
        <w:t xml:space="preserve">هي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850)</w:t>
      </w:r>
      <w:r w:rsidR="0063278B">
        <w:rPr>
          <w:rtl/>
          <w:lang w:bidi="ar-SA"/>
        </w:rPr>
        <w:t>.</w:t>
      </w:r>
    </w:p>
    <w:tbl>
      <w:tblPr>
        <w:bidiVisual/>
        <w:tblW w:w="4900" w:type="pct"/>
        <w:tblLook w:val="04A0" w:firstRow="1" w:lastRow="0" w:firstColumn="1" w:lastColumn="0" w:noHBand="0" w:noVBand="1"/>
      </w:tblPr>
      <w:tblGrid>
        <w:gridCol w:w="2192"/>
        <w:gridCol w:w="6576"/>
      </w:tblGrid>
      <w:tr w:rsidR="00635743" w:rsidRPr="009204A8" w:rsidTr="00C123D0">
        <w:tc>
          <w:tcPr>
            <w:tcW w:w="1250" w:type="pct"/>
            <w:shd w:val="clear" w:color="auto" w:fill="auto"/>
          </w:tcPr>
          <w:p w:rsidR="00635743" w:rsidRPr="009204A8" w:rsidRDefault="00635743" w:rsidP="00146DDE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635743" w:rsidRDefault="00C123D0" w:rsidP="00146DDE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E222B1">
              <w:rPr>
                <w:rtl/>
                <w:lang w:bidi="ar-SA"/>
              </w:rPr>
              <w:t xml:space="preserve"> عبد</w:t>
            </w:r>
            <w:r w:rsidR="00635743" w:rsidRPr="00D47A31">
              <w:rPr>
                <w:rtl/>
                <w:lang w:bidi="ar-SA"/>
              </w:rPr>
              <w:t>الله بن محمد جعفر الفسائي</w:t>
            </w:r>
            <w:r w:rsidR="0082118F">
              <w:rPr>
                <w:rtl/>
                <w:lang w:bidi="ar-SA"/>
              </w:rPr>
              <w:t xml:space="preserve"> ، </w:t>
            </w:r>
            <w:r w:rsidR="00635743" w:rsidRPr="00D47A31">
              <w:rPr>
                <w:rtl/>
                <w:lang w:bidi="ar-SA"/>
              </w:rPr>
              <w:t>شعبان 1279</w:t>
            </w:r>
            <w:r w:rsidR="00635743">
              <w:rPr>
                <w:rtl/>
                <w:lang w:bidi="ar-SA"/>
              </w:rPr>
              <w:t>.</w:t>
            </w:r>
          </w:p>
          <w:p w:rsidR="00C123D0" w:rsidRPr="009204A8" w:rsidRDefault="00C123D0" w:rsidP="00146DDE">
            <w:pPr>
              <w:pStyle w:val="rfdVar0"/>
              <w:rPr>
                <w:rtl/>
                <w:lang w:bidi="ar-SA"/>
              </w:rPr>
            </w:pPr>
          </w:p>
        </w:tc>
      </w:tr>
    </w:tbl>
    <w:p w:rsidR="007E3EF5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</w:p>
    <w:p w:rsidR="00F05693" w:rsidRPr="00F05693" w:rsidRDefault="00F05693" w:rsidP="00F05693">
      <w:pPr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7E3EF5" w:rsidTr="00F92065">
        <w:tc>
          <w:tcPr>
            <w:tcW w:w="3750" w:type="pct"/>
            <w:shd w:val="clear" w:color="auto" w:fill="auto"/>
          </w:tcPr>
          <w:p w:rsidR="007E3EF5" w:rsidRDefault="00635743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مسك</w:t>
            </w:r>
            <w:r w:rsidR="00D00C05">
              <w:rPr>
                <w:rStyle w:val="rfdBold2"/>
                <w:rtl/>
                <w:lang w:bidi="ar-SA"/>
              </w:rPr>
              <w:t>ّ</w:t>
            </w:r>
            <w:r w:rsidRPr="004D7065">
              <w:rPr>
                <w:rStyle w:val="rfdBold2"/>
                <w:rtl/>
                <w:lang w:bidi="ar-SA"/>
              </w:rPr>
              <w:t>ن الفؤاد عند فقد الأحب</w:t>
            </w:r>
            <w:r w:rsidR="00D00C05">
              <w:rPr>
                <w:rStyle w:val="rfdBold2"/>
                <w:rtl/>
                <w:lang w:bidi="ar-SA"/>
              </w:rPr>
              <w:t>ّ</w:t>
            </w:r>
            <w:r w:rsidRPr="004D7065">
              <w:rPr>
                <w:rStyle w:val="rfdBold2"/>
                <w:rtl/>
                <w:lang w:bidi="ar-SA"/>
              </w:rPr>
              <w:t>ة والأولاد</w:t>
            </w:r>
          </w:p>
        </w:tc>
        <w:tc>
          <w:tcPr>
            <w:tcW w:w="1250" w:type="pct"/>
            <w:shd w:val="clear" w:color="auto" w:fill="auto"/>
          </w:tcPr>
          <w:p w:rsidR="007E3EF5" w:rsidRDefault="00635743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أخلاق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الشهيد الثاني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زين الدين بن علي العاملي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966)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F92065" w:rsidRPr="009204A8" w:rsidTr="00F92065">
        <w:tc>
          <w:tcPr>
            <w:tcW w:w="1250" w:type="pct"/>
            <w:shd w:val="clear" w:color="auto" w:fill="auto"/>
          </w:tcPr>
          <w:p w:rsidR="00F92065" w:rsidRPr="009204A8" w:rsidRDefault="00F92065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F92065" w:rsidRDefault="00F92065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محمد باقر بن السيد حسن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غر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جمادى الثانية 1293 لولده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السيد محمد حسن</w:t>
            </w:r>
            <w:r>
              <w:rPr>
                <w:rtl/>
                <w:lang w:bidi="ar-SA"/>
              </w:rPr>
              <w:t>.</w:t>
            </w:r>
          </w:p>
          <w:p w:rsidR="0095498D" w:rsidRPr="009204A8" w:rsidRDefault="0095498D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F92065" w:rsidRDefault="00F92065" w:rsidP="00F92065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F92065">
        <w:tc>
          <w:tcPr>
            <w:tcW w:w="3750" w:type="pct"/>
            <w:shd w:val="clear" w:color="auto" w:fill="auto"/>
          </w:tcPr>
          <w:p w:rsidR="007E3EF5" w:rsidRDefault="00635743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مشكاة الأنوار</w:t>
            </w:r>
          </w:p>
        </w:tc>
        <w:tc>
          <w:tcPr>
            <w:tcW w:w="1250" w:type="pct"/>
            <w:shd w:val="clear" w:color="auto" w:fill="auto"/>
          </w:tcPr>
          <w:p w:rsidR="007E3EF5" w:rsidRDefault="00635743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دعاء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المولى محمد باقر بن محمد تقي المجلسي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1110)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F92065" w:rsidRPr="009204A8" w:rsidTr="00F92065">
        <w:tc>
          <w:tcPr>
            <w:tcW w:w="1250" w:type="pct"/>
            <w:shd w:val="clear" w:color="auto" w:fill="auto"/>
          </w:tcPr>
          <w:p w:rsidR="00F92065" w:rsidRPr="009204A8" w:rsidRDefault="00F92065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F92065" w:rsidRDefault="00F92065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من القرن الثاني عشر</w:t>
            </w:r>
            <w:r>
              <w:rPr>
                <w:rtl/>
                <w:lang w:bidi="ar-SA"/>
              </w:rPr>
              <w:t>.</w:t>
            </w:r>
          </w:p>
          <w:p w:rsidR="0095498D" w:rsidRPr="009204A8" w:rsidRDefault="0095498D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F92065" w:rsidRDefault="00F92065" w:rsidP="00F92065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F92065">
        <w:tc>
          <w:tcPr>
            <w:tcW w:w="3750" w:type="pct"/>
            <w:shd w:val="clear" w:color="auto" w:fill="auto"/>
          </w:tcPr>
          <w:p w:rsidR="007E3EF5" w:rsidRDefault="00635743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مصابيح السن</w:t>
            </w:r>
            <w:r w:rsidR="00D00C05">
              <w:rPr>
                <w:rStyle w:val="rfdBold2"/>
                <w:rtl/>
                <w:lang w:bidi="ar-SA"/>
              </w:rPr>
              <w:t>ّ</w:t>
            </w:r>
            <w:r w:rsidRPr="004D7065">
              <w:rPr>
                <w:rStyle w:val="rfdBold2"/>
                <w:rtl/>
                <w:lang w:bidi="ar-SA"/>
              </w:rPr>
              <w:t>ة</w:t>
            </w:r>
          </w:p>
        </w:tc>
        <w:tc>
          <w:tcPr>
            <w:tcW w:w="1250" w:type="pct"/>
            <w:shd w:val="clear" w:color="auto" w:fill="auto"/>
          </w:tcPr>
          <w:p w:rsidR="007E3EF5" w:rsidRDefault="00635743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حديث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أبي محمد حسين بن مسعود الفر</w:t>
      </w:r>
      <w:r w:rsidR="00D00C0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اء البغوي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516)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F92065" w:rsidRPr="009204A8" w:rsidTr="00F92065">
        <w:tc>
          <w:tcPr>
            <w:tcW w:w="1250" w:type="pct"/>
            <w:shd w:val="clear" w:color="auto" w:fill="auto"/>
          </w:tcPr>
          <w:p w:rsidR="00F92065" w:rsidRPr="009204A8" w:rsidRDefault="00F92065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F92065" w:rsidRDefault="00F92065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لعل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النسخة من القرن العاشر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الأوراق التسع ال</w:t>
            </w:r>
            <w:r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ولى حديثة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الكتابة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من «باب الدفع من عرفة» إلى «فصل في المعراج»</w:t>
            </w:r>
            <w:r>
              <w:rPr>
                <w:rtl/>
                <w:lang w:bidi="ar-SA"/>
              </w:rPr>
              <w:t>.</w:t>
            </w:r>
          </w:p>
          <w:p w:rsidR="0095498D" w:rsidRPr="009204A8" w:rsidRDefault="0095498D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F92065" w:rsidRDefault="00F92065" w:rsidP="00F92065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F92065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مصباح الأرواح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تصو</w:t>
            </w:r>
            <w:r w:rsidR="003A19E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ف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عامي الشيروي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ق 9</w:t>
      </w:r>
      <w:r w:rsidR="0063278B">
        <w:rPr>
          <w:rtl/>
          <w:lang w:bidi="ar-SA"/>
        </w:rPr>
        <w:t>).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F92065" w:rsidRPr="009204A8" w:rsidTr="00F92065">
        <w:tc>
          <w:tcPr>
            <w:tcW w:w="1250" w:type="pct"/>
            <w:shd w:val="clear" w:color="auto" w:fill="auto"/>
          </w:tcPr>
          <w:p w:rsidR="00F92065" w:rsidRPr="009204A8" w:rsidRDefault="00F92065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F92065" w:rsidRDefault="00F92065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من القرن العاشر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الأوراق مختلطة عند التجليد</w:t>
            </w:r>
            <w:r>
              <w:rPr>
                <w:rtl/>
                <w:lang w:bidi="ar-SA"/>
              </w:rPr>
              <w:t>.</w:t>
            </w:r>
          </w:p>
          <w:p w:rsidR="0095498D" w:rsidRPr="009204A8" w:rsidRDefault="0095498D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F92065" w:rsidRDefault="00F92065" w:rsidP="00F92065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F92065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مصباح المتهج</w:t>
            </w:r>
            <w:r w:rsidR="003A19E5">
              <w:rPr>
                <w:rStyle w:val="rfdBold2"/>
                <w:rtl/>
                <w:lang w:bidi="ar-SA"/>
              </w:rPr>
              <w:t>ّ</w:t>
            </w:r>
            <w:r w:rsidRPr="004D7065">
              <w:rPr>
                <w:rStyle w:val="rfdBold2"/>
                <w:rtl/>
                <w:lang w:bidi="ar-SA"/>
              </w:rPr>
              <w:t>د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دعاء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5F0C99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شيخ الطائفة محمد بن الحسن الطوسي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460)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73076B" w:rsidRPr="009204A8" w:rsidTr="0095498D">
        <w:tc>
          <w:tcPr>
            <w:tcW w:w="1250" w:type="pct"/>
            <w:shd w:val="clear" w:color="auto" w:fill="auto"/>
          </w:tcPr>
          <w:p w:rsidR="0073076B" w:rsidRPr="009204A8" w:rsidRDefault="0073076B" w:rsidP="00146DDE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73076B" w:rsidRDefault="0095498D" w:rsidP="003A19E5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73076B" w:rsidRPr="00D47A31">
              <w:rPr>
                <w:rtl/>
                <w:lang w:bidi="ar-SA"/>
              </w:rPr>
              <w:t xml:space="preserve"> محمد باقر بن محمد مهدي المشهدي</w:t>
            </w:r>
            <w:r w:rsidR="0082118F">
              <w:rPr>
                <w:rtl/>
                <w:lang w:bidi="ar-SA"/>
              </w:rPr>
              <w:t xml:space="preserve"> ، </w:t>
            </w:r>
            <w:r w:rsidR="0073076B" w:rsidRPr="00D47A31">
              <w:rPr>
                <w:rtl/>
                <w:lang w:bidi="ar-SA"/>
              </w:rPr>
              <w:t>أواخر شعبان 1109</w:t>
            </w:r>
            <w:r w:rsidR="0082118F">
              <w:rPr>
                <w:rtl/>
                <w:lang w:bidi="ar-SA"/>
              </w:rPr>
              <w:t xml:space="preserve"> ، </w:t>
            </w:r>
            <w:r w:rsidR="0073076B">
              <w:rPr>
                <w:rtl/>
                <w:lang w:bidi="ar-SA"/>
              </w:rPr>
              <w:br/>
            </w:r>
            <w:r w:rsidR="0073076B" w:rsidRPr="00D47A31">
              <w:rPr>
                <w:rtl/>
                <w:lang w:bidi="ar-SA"/>
              </w:rPr>
              <w:t>نسخة مجدولة في الصفحة ال</w:t>
            </w:r>
            <w:r w:rsidR="003A19E5">
              <w:rPr>
                <w:rtl/>
                <w:lang w:bidi="ar-SA"/>
              </w:rPr>
              <w:t>اُ</w:t>
            </w:r>
            <w:r w:rsidR="0073076B" w:rsidRPr="00D47A31">
              <w:rPr>
                <w:rtl/>
                <w:lang w:bidi="ar-SA"/>
              </w:rPr>
              <w:t>ولى منها لوحة مزخرفة</w:t>
            </w:r>
            <w:r w:rsidR="0073076B">
              <w:rPr>
                <w:rtl/>
                <w:lang w:bidi="ar-SA"/>
              </w:rPr>
              <w:t>.</w:t>
            </w:r>
          </w:p>
          <w:p w:rsidR="0095498D" w:rsidRDefault="0095498D" w:rsidP="003A19E5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20 محرم 1116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نسخة مجدولة مذه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بة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قابلها محمد المشهور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بعبد الكريم بن محمد هادي الطبسي</w:t>
            </w:r>
            <w:r>
              <w:rPr>
                <w:rtl/>
                <w:lang w:bidi="ar-SA"/>
              </w:rPr>
              <w:t>.</w:t>
            </w:r>
          </w:p>
          <w:p w:rsidR="0095498D" w:rsidRPr="009204A8" w:rsidRDefault="0095498D" w:rsidP="003A19E5">
            <w:pPr>
              <w:pStyle w:val="rfdVar0"/>
              <w:rPr>
                <w:rtl/>
                <w:lang w:bidi="ar-SA"/>
              </w:rPr>
            </w:pPr>
          </w:p>
        </w:tc>
      </w:tr>
    </w:tbl>
    <w:p w:rsidR="00267F68" w:rsidRDefault="0095498D" w:rsidP="0095498D">
      <w:pPr>
        <w:pStyle w:val="rfdCenterBold1"/>
        <w:rPr>
          <w:rtl/>
          <w:lang w:bidi="ar-SA"/>
        </w:rPr>
      </w:pPr>
      <w:r>
        <w:rPr>
          <w:lang w:bidi="ar-SA"/>
        </w:rPr>
        <w:t></w:t>
      </w:r>
      <w:r w:rsidR="003A19E5">
        <w:rPr>
          <w:rtl/>
          <w:lang w:bidi="ar-SA"/>
        </w:rPr>
        <w:t xml:space="preserve"> </w:t>
      </w:r>
      <w:r>
        <w:rPr>
          <w:rFonts w:hint="cs"/>
          <w:rtl/>
          <w:lang w:bidi="ar-SA"/>
        </w:rPr>
        <w:t xml:space="preserve"> </w:t>
      </w:r>
      <w:r>
        <w:rPr>
          <w:lang w:bidi="ar-SA"/>
        </w:rPr>
        <w:t></w:t>
      </w:r>
      <w:r w:rsidR="003A19E5">
        <w:rPr>
          <w:rtl/>
          <w:lang w:bidi="ar-SA"/>
        </w:rPr>
        <w:t xml:space="preserve"> </w:t>
      </w:r>
      <w:r>
        <w:rPr>
          <w:rFonts w:hint="cs"/>
          <w:rtl/>
          <w:lang w:bidi="ar-SA"/>
        </w:rPr>
        <w:t xml:space="preserve"> </w:t>
      </w:r>
      <w:r>
        <w:rPr>
          <w:lang w:bidi="ar-SA"/>
        </w:rPr>
        <w:t></w:t>
      </w:r>
    </w:p>
    <w:p w:rsidR="00F05693" w:rsidRDefault="00F05693" w:rsidP="00267F68">
      <w:pPr>
        <w:rPr>
          <w:rtl/>
          <w:lang w:bidi="ar-SA"/>
        </w:rPr>
        <w:sectPr w:rsidR="00F05693" w:rsidSect="009E5D41">
          <w:headerReference w:type="even" r:id="rId205"/>
          <w:headerReference w:type="default" r:id="rId206"/>
          <w:headerReference w:type="first" r:id="rId207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7E3EF5" w:rsidRDefault="00D47A31" w:rsidP="00267F68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7E3EF5" w:rsidTr="0095498D">
        <w:tc>
          <w:tcPr>
            <w:tcW w:w="3750" w:type="pct"/>
            <w:shd w:val="clear" w:color="auto" w:fill="auto"/>
          </w:tcPr>
          <w:p w:rsidR="00A36A97" w:rsidRPr="00A36A97" w:rsidRDefault="00A36A97" w:rsidP="00A36A97">
            <w:pPr>
              <w:rPr>
                <w:rtl/>
              </w:rPr>
            </w:pPr>
          </w:p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المصطلحات المقد</w:t>
            </w:r>
            <w:r w:rsidR="00A33B30">
              <w:rPr>
                <w:rStyle w:val="rfdBold2"/>
                <w:rtl/>
                <w:lang w:bidi="ar-SA"/>
              </w:rPr>
              <w:t>ّ</w:t>
            </w:r>
            <w:r w:rsidRPr="004D7065">
              <w:rPr>
                <w:rStyle w:val="rfdBold2"/>
                <w:rtl/>
                <w:lang w:bidi="ar-SA"/>
              </w:rPr>
              <w:t>سة الهندية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لغة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95498D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قاموس لل</w:t>
      </w:r>
      <w:r w:rsidR="006B5170">
        <w:rPr>
          <w:rtl/>
          <w:lang w:bidi="ar-SA"/>
        </w:rPr>
        <w:t>ّ</w:t>
      </w:r>
      <w:r w:rsidRPr="00D47A31">
        <w:rPr>
          <w:rtl/>
          <w:lang w:bidi="ar-SA"/>
        </w:rPr>
        <w:t>غات والمصطلحات المقد</w:t>
      </w:r>
      <w:r w:rsidR="00A33B30">
        <w:rPr>
          <w:rtl/>
          <w:lang w:bidi="ar-SA"/>
        </w:rPr>
        <w:t>ّ</w:t>
      </w:r>
      <w:r w:rsidRPr="00D47A31">
        <w:rPr>
          <w:rtl/>
          <w:lang w:bidi="ar-SA"/>
        </w:rPr>
        <w:t>سة الهندية على ترتيب الحروف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ولعل</w:t>
      </w:r>
      <w:r w:rsidR="00A33B30">
        <w:rPr>
          <w:rtl/>
          <w:lang w:bidi="ar-SA"/>
        </w:rPr>
        <w:t>ّ</w:t>
      </w:r>
      <w:r w:rsidRPr="00D47A31">
        <w:rPr>
          <w:rtl/>
          <w:lang w:bidi="ar-SA"/>
        </w:rPr>
        <w:t>ه لغات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مهابارت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الكتاب الهندي المقد</w:t>
      </w:r>
      <w:r w:rsidR="00A33B30">
        <w:rPr>
          <w:rtl/>
          <w:lang w:bidi="ar-SA"/>
        </w:rPr>
        <w:t>ّ</w:t>
      </w:r>
      <w:r w:rsidRPr="00D47A31">
        <w:rPr>
          <w:rtl/>
          <w:lang w:bidi="ar-SA"/>
        </w:rPr>
        <w:t>س المعروف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اتمان هستى مطلق واصل آفرينش و</w:t>
      </w:r>
      <w:r w:rsidR="00A33B3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آنچه همه را فرا رسيده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95498D" w:rsidRPr="009204A8" w:rsidTr="0095498D">
        <w:tc>
          <w:tcPr>
            <w:tcW w:w="1250" w:type="pct"/>
            <w:shd w:val="clear" w:color="auto" w:fill="auto"/>
          </w:tcPr>
          <w:p w:rsidR="0095498D" w:rsidRPr="009204A8" w:rsidRDefault="0095498D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95498D" w:rsidRDefault="0095498D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نسخة حديثة</w:t>
            </w:r>
            <w:r>
              <w:rPr>
                <w:rtl/>
                <w:lang w:bidi="ar-SA"/>
              </w:rPr>
              <w:t>.</w:t>
            </w:r>
          </w:p>
          <w:p w:rsidR="00432143" w:rsidRPr="009204A8" w:rsidRDefault="00432143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95498D" w:rsidRDefault="0095498D" w:rsidP="0095498D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95498D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مطالع الأنظار في شرح طوالع الأنوار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كلام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A33B30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A33B30">
        <w:rPr>
          <w:rtl/>
          <w:lang w:bidi="ar-SA"/>
        </w:rPr>
        <w:t xml:space="preserve"> شمس الدين محمود بن عبد</w:t>
      </w:r>
      <w:r w:rsidRPr="00D47A31">
        <w:rPr>
          <w:rtl/>
          <w:lang w:bidi="ar-SA"/>
        </w:rPr>
        <w:t>الرحمن ال</w:t>
      </w:r>
      <w:r w:rsidR="00A33B30">
        <w:rPr>
          <w:rtl/>
          <w:lang w:bidi="ar-SA"/>
        </w:rPr>
        <w:t>ا</w:t>
      </w:r>
      <w:r w:rsidRPr="00D47A31">
        <w:rPr>
          <w:rtl/>
          <w:lang w:bidi="ar-SA"/>
        </w:rPr>
        <w:t xml:space="preserve">صبهاني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749)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95498D" w:rsidRPr="009204A8" w:rsidTr="0095498D">
        <w:tc>
          <w:tcPr>
            <w:tcW w:w="1250" w:type="pct"/>
            <w:shd w:val="clear" w:color="auto" w:fill="auto"/>
          </w:tcPr>
          <w:p w:rsidR="0095498D" w:rsidRPr="009204A8" w:rsidRDefault="0095498D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95498D" w:rsidRDefault="0095498D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أحمد بن عثمان ال</w:t>
            </w:r>
            <w:r>
              <w:rPr>
                <w:rtl/>
                <w:lang w:bidi="ar-SA"/>
              </w:rPr>
              <w:t>ا</w:t>
            </w:r>
            <w:r w:rsidRPr="00D47A31">
              <w:rPr>
                <w:rtl/>
                <w:lang w:bidi="ar-SA"/>
              </w:rPr>
              <w:t>رسباري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يوم الجمعة تاسع رمضان 856 في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مدرسة ارخان بتبريز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في آخر الكتاب كتب «الرسالة الوضعية»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  <w:t>لعضد</w:t>
            </w:r>
            <w:r w:rsidRPr="00D47A31">
              <w:rPr>
                <w:rtl/>
                <w:lang w:bidi="ar-SA"/>
              </w:rPr>
              <w:t>الدين الإيجي</w:t>
            </w:r>
            <w:r>
              <w:rPr>
                <w:rtl/>
                <w:lang w:bidi="ar-SA"/>
              </w:rPr>
              <w:t>.</w:t>
            </w:r>
          </w:p>
          <w:p w:rsidR="0095498D" w:rsidRDefault="0095498D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أمير بن مراد بن مقصود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ثاني ذي الحج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886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نسخة مصح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حة</w:t>
            </w:r>
            <w:r>
              <w:rPr>
                <w:rtl/>
                <w:lang w:bidi="ar-SA"/>
              </w:rPr>
              <w:t>.</w:t>
            </w:r>
          </w:p>
          <w:p w:rsidR="00432143" w:rsidRPr="009204A8" w:rsidRDefault="00432143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95498D" w:rsidRPr="0095498D" w:rsidRDefault="0095498D" w:rsidP="0095498D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95498D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مطالع الأنوار المقتبسة من آثار الأئم</w:t>
            </w:r>
            <w:r w:rsidR="00A33B30">
              <w:rPr>
                <w:rStyle w:val="rfdBold2"/>
                <w:rtl/>
                <w:lang w:bidi="ar-SA"/>
              </w:rPr>
              <w:t>ّ</w:t>
            </w:r>
            <w:r w:rsidRPr="004D7065">
              <w:rPr>
                <w:rStyle w:val="rfdBold2"/>
                <w:rtl/>
                <w:lang w:bidi="ar-SA"/>
              </w:rPr>
              <w:t>ة الأطهار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فقه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السيد محمد باقر بن محمد نقي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حج</w:t>
      </w:r>
      <w:r w:rsidR="00A33B3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ة الإسلام الشفتي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1260)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432143" w:rsidRPr="009204A8" w:rsidTr="00432143">
        <w:tc>
          <w:tcPr>
            <w:tcW w:w="1250" w:type="pct"/>
            <w:shd w:val="clear" w:color="auto" w:fill="auto"/>
          </w:tcPr>
          <w:p w:rsidR="00432143" w:rsidRPr="009204A8" w:rsidRDefault="00432143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432143" w:rsidRDefault="00432143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>
              <w:rPr>
                <w:rtl/>
                <w:lang w:bidi="ar-SA"/>
              </w:rPr>
              <w:t xml:space="preserve"> محمد بن القاسم الساكن في نصر</w:t>
            </w:r>
            <w:r w:rsidRPr="00D47A31">
              <w:rPr>
                <w:rtl/>
                <w:lang w:bidi="ar-SA"/>
              </w:rPr>
              <w:t>آباد من توابع جرقويه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25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ذي الحج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1246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على الورقة ال</w:t>
            </w:r>
            <w:r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ولى أبيات في تقريظ الكتاب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كتبت في شهر صفر 1238 لعل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ها بخط ناظمها الذي محي اسمه</w:t>
            </w:r>
            <w:r>
              <w:rPr>
                <w:rtl/>
                <w:lang w:bidi="ar-SA"/>
              </w:rPr>
              <w:t xml:space="preserve">.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المجل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د الرابع</w:t>
            </w:r>
            <w:r>
              <w:rPr>
                <w:rtl/>
                <w:lang w:bidi="ar-SA"/>
              </w:rPr>
              <w:t>.</w:t>
            </w:r>
          </w:p>
          <w:p w:rsidR="00432143" w:rsidRPr="009204A8" w:rsidRDefault="00432143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432143" w:rsidRDefault="00432143" w:rsidP="00432143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432143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مظاهر العقول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فلسفة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A33B30">
        <w:rPr>
          <w:rtl/>
          <w:lang w:bidi="ar-SA"/>
        </w:rPr>
        <w:t xml:space="preserve"> السيد نصر</w:t>
      </w:r>
      <w:r w:rsidRPr="00D47A31">
        <w:rPr>
          <w:rtl/>
          <w:lang w:bidi="ar-SA"/>
        </w:rPr>
        <w:t>الله بن المرتضى الحسيني الكاشاني</w:t>
      </w:r>
      <w:r w:rsidR="0063278B">
        <w:rPr>
          <w:rtl/>
          <w:lang w:bidi="ar-SA"/>
        </w:rPr>
        <w:t>.</w:t>
      </w:r>
    </w:p>
    <w:p w:rsidR="004D7065" w:rsidRDefault="00D47A31" w:rsidP="00A33B30">
      <w:pPr>
        <w:rPr>
          <w:rtl/>
          <w:lang w:bidi="ar-SA"/>
        </w:rPr>
      </w:pPr>
      <w:r w:rsidRPr="00D47A31">
        <w:rPr>
          <w:rtl/>
          <w:lang w:bidi="ar-SA"/>
        </w:rPr>
        <w:t xml:space="preserve">في إثبات </w:t>
      </w:r>
      <w:r w:rsidR="00A33B30">
        <w:rPr>
          <w:rtl/>
          <w:lang w:bidi="ar-SA"/>
        </w:rPr>
        <w:t>اُ</w:t>
      </w:r>
      <w:r w:rsidRPr="00D47A31">
        <w:rPr>
          <w:rtl/>
          <w:lang w:bidi="ar-SA"/>
        </w:rPr>
        <w:t>صول العقائد بال</w:t>
      </w:r>
      <w:r w:rsidR="00A33B30">
        <w:rPr>
          <w:rtl/>
          <w:lang w:bidi="ar-SA"/>
        </w:rPr>
        <w:t>اُ</w:t>
      </w:r>
      <w:r w:rsidRPr="00D47A31">
        <w:rPr>
          <w:rtl/>
          <w:lang w:bidi="ar-SA"/>
        </w:rPr>
        <w:t>سس الفلسفية وكما تعتقده الشيعة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وفيه ثمانية عشر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دليلا</w:t>
      </w:r>
      <w:r w:rsidR="00A33B30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مقدمتين و</w:t>
      </w:r>
      <w:r w:rsidR="00A33B3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ثمانية عشر مظهرا</w:t>
      </w:r>
      <w:r w:rsidR="00A33B30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="004D7065">
        <w:rPr>
          <w:rtl/>
          <w:lang w:bidi="ar-SA"/>
        </w:rPr>
        <w:t>هكذا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A33B30">
      <w:pPr>
        <w:rPr>
          <w:rtl/>
          <w:lang w:bidi="ar-SA"/>
        </w:rPr>
      </w:pPr>
      <w:r w:rsidRPr="00D47A31">
        <w:rPr>
          <w:rtl/>
          <w:lang w:bidi="ar-SA"/>
        </w:rPr>
        <w:t xml:space="preserve">مقدمه </w:t>
      </w:r>
      <w:r w:rsidR="00A33B30">
        <w:rPr>
          <w:rtl/>
          <w:lang w:bidi="ar-SA"/>
        </w:rPr>
        <w:t>ا</w:t>
      </w:r>
      <w:r w:rsidRPr="00D47A31">
        <w:rPr>
          <w:rtl/>
          <w:lang w:bidi="ar-SA"/>
        </w:rPr>
        <w:t>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تعريف اسامى لسته تسعه اصطلاحيه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مقدمه دوم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در فهرست مظاهر هجده گانه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مظهر اول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فهم أركان أربعه فهم وتفهيم مطلقا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مظهر دوم</w:t>
      </w:r>
      <w:r w:rsidR="0082118F">
        <w:rPr>
          <w:rtl/>
          <w:lang w:bidi="ar-SA"/>
        </w:rPr>
        <w:t xml:space="preserve"> :</w:t>
      </w:r>
      <w:r w:rsidR="0063278B">
        <w:rPr>
          <w:rtl/>
          <w:lang w:bidi="ar-SA"/>
        </w:rPr>
        <w:t xml:space="preserve"> ...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مظهر سوم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فهم اصطلاحات هر طايفه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مظهر چهارم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فهم حسن وقبح فعلى اشياء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مظهر پنجم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فهم وجود دين ومذهب حق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مظهر ششم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فهم تجرد هر دين دارى از خود پرستى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مظهر هفتم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فهم حقيقت دين هر متدينى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مظهر هشتم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فهم اصول دين ومذهب حق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مظهر نهم</w:t>
      </w:r>
      <w:r w:rsidR="0082118F">
        <w:rPr>
          <w:rtl/>
          <w:lang w:bidi="ar-SA"/>
        </w:rPr>
        <w:t xml:space="preserve"> :</w:t>
      </w:r>
      <w:r w:rsidR="00DC66CD">
        <w:rPr>
          <w:rtl/>
          <w:lang w:bidi="ar-SA"/>
        </w:rPr>
        <w:t xml:space="preserve"> فهم نفع وضرر ما</w:t>
      </w:r>
      <w:r w:rsidRPr="00D47A31">
        <w:rPr>
          <w:rtl/>
          <w:lang w:bidi="ar-SA"/>
        </w:rPr>
        <w:t>لا يعلم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مظهر دهم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فهم انحصار اصول عقايد بوجود مطلق صانع</w:t>
      </w:r>
      <w:r w:rsidR="0063278B">
        <w:rPr>
          <w:rtl/>
          <w:lang w:bidi="ar-SA"/>
        </w:rPr>
        <w:t>.</w:t>
      </w:r>
    </w:p>
    <w:p w:rsidR="00D47A31" w:rsidRPr="00D47A31" w:rsidRDefault="00D47A31" w:rsidP="00DC66CD">
      <w:pPr>
        <w:rPr>
          <w:rtl/>
          <w:lang w:bidi="ar-SA"/>
        </w:rPr>
      </w:pPr>
      <w:r w:rsidRPr="00D47A31">
        <w:rPr>
          <w:rtl/>
          <w:lang w:bidi="ar-SA"/>
        </w:rPr>
        <w:t>مظهر يازدهم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لزوم تنبيه هر مكلف غافل</w:t>
      </w:r>
      <w:r w:rsidR="00DC66CD">
        <w:rPr>
          <w:rtl/>
          <w:lang w:bidi="ar-SA"/>
        </w:rPr>
        <w:t>ی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مظهر دوازدهم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فهم تعريف خصايص رسول داخلى و</w:t>
      </w:r>
      <w:r w:rsidR="00DC66C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خارجى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مظهر سيزدهم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فهم صحت فروع دين ومذهب حق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مظهر چهاردهم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فهم طريق تحصيل فروع دين ومذهب حق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مظهر پانزدهم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فهم طريق استنباط احكام خمسه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مظهر شانزدهم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فهم احتياج ذاتى به مفهومات ومعلومات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مظهر هفدهم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فهم توحيد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مظهر هجدهم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فهم توحيد از مفهوم توحيد</w:t>
      </w:r>
      <w:r w:rsidR="0063278B">
        <w:rPr>
          <w:rtl/>
          <w:lang w:bidi="ar-SA"/>
        </w:rPr>
        <w:t>.</w:t>
      </w:r>
    </w:p>
    <w:p w:rsidR="00D47A31" w:rsidRDefault="00D47A31" w:rsidP="00DC66CD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نيست سپاس مگر دليلى باشد لامع بر پيدايش فيض خاص از فياض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مطلق و</w:t>
      </w:r>
      <w:r w:rsidR="00DC66CD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نيست فيض خاصى مگر برهان</w:t>
      </w:r>
      <w:r w:rsidR="00DC66CD">
        <w:rPr>
          <w:rtl/>
          <w:lang w:bidi="ar-SA"/>
        </w:rPr>
        <w:t>ی</w:t>
      </w:r>
      <w:r w:rsidRPr="00D47A31">
        <w:rPr>
          <w:rtl/>
          <w:lang w:bidi="ar-SA"/>
        </w:rPr>
        <w:t xml:space="preserve"> قاطع بر حدوث فيضى عام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FA1917" w:rsidRPr="009204A8" w:rsidTr="00FA1917">
        <w:tc>
          <w:tcPr>
            <w:tcW w:w="1250" w:type="pct"/>
            <w:shd w:val="clear" w:color="auto" w:fill="auto"/>
          </w:tcPr>
          <w:p w:rsidR="00FA1917" w:rsidRPr="009204A8" w:rsidRDefault="00FA1917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FA1917" w:rsidRDefault="00FA1917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يوم الثلاثاء 15 ربيع الأول 1274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نسخة مصح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حة</w:t>
            </w:r>
            <w:r>
              <w:rPr>
                <w:rtl/>
                <w:lang w:bidi="ar-SA"/>
              </w:rPr>
              <w:t>.</w:t>
            </w:r>
          </w:p>
          <w:p w:rsidR="00F05693" w:rsidRPr="009204A8" w:rsidRDefault="00F05693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FA1917" w:rsidRDefault="00FA1917" w:rsidP="00FA1917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FA1917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مظهر البي</w:t>
            </w:r>
            <w:r w:rsidR="00DC66CD">
              <w:rPr>
                <w:rStyle w:val="rfdBold2"/>
                <w:rtl/>
                <w:lang w:bidi="ar-SA"/>
              </w:rPr>
              <w:t>ّ</w:t>
            </w:r>
            <w:r w:rsidRPr="004D7065">
              <w:rPr>
                <w:rStyle w:val="rfdBold2"/>
                <w:rtl/>
                <w:lang w:bidi="ar-SA"/>
              </w:rPr>
              <w:t>نات ومظهر الدلالات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أدب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مل</w:t>
      </w:r>
      <w:r w:rsidR="00DC66CD">
        <w:rPr>
          <w:rtl/>
          <w:lang w:bidi="ar-SA"/>
        </w:rPr>
        <w:t>ّا نصر</w:t>
      </w:r>
      <w:r w:rsidRPr="00D47A31">
        <w:rPr>
          <w:rtl/>
          <w:lang w:bidi="ar-SA"/>
        </w:rPr>
        <w:t xml:space="preserve">الله بن لطف علي الدزفولي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ق 13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ترجمة شرح نهج البلاغة لابن أبي الحديد مع تعاليق و</w:t>
      </w:r>
      <w:r w:rsidR="00603D6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ردود عليه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وهذه النسخة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هو المجل</w:t>
      </w:r>
      <w:r w:rsidR="00DC66CD">
        <w:rPr>
          <w:rtl/>
          <w:lang w:bidi="ar-SA"/>
        </w:rPr>
        <w:t>ّ</w:t>
      </w:r>
      <w:r w:rsidRPr="00D47A31">
        <w:rPr>
          <w:rtl/>
          <w:lang w:bidi="ar-SA"/>
        </w:rPr>
        <w:t>د الرابع منه</w:t>
      </w:r>
      <w:r w:rsidR="0063278B">
        <w:rPr>
          <w:rtl/>
          <w:lang w:bidi="ar-SA"/>
        </w:rPr>
        <w:t>.</w:t>
      </w:r>
    </w:p>
    <w:p w:rsidR="00F05693" w:rsidRDefault="00F05693" w:rsidP="00E5416B">
      <w:pPr>
        <w:rPr>
          <w:rtl/>
          <w:lang w:bidi="ar-SA"/>
        </w:rPr>
        <w:sectPr w:rsidR="00F05693" w:rsidSect="009E5D41">
          <w:headerReference w:type="even" r:id="rId208"/>
          <w:headerReference w:type="default" r:id="rId209"/>
          <w:headerReference w:type="first" r:id="rId210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73076B" w:rsidRDefault="00D47A31" w:rsidP="00E5416B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FA1917" w:rsidRPr="009204A8" w:rsidTr="00FA1917">
        <w:tc>
          <w:tcPr>
            <w:tcW w:w="1250" w:type="pct"/>
            <w:shd w:val="clear" w:color="auto" w:fill="auto"/>
          </w:tcPr>
          <w:p w:rsidR="00FA1917" w:rsidRPr="009204A8" w:rsidRDefault="00FA1917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FA1917" w:rsidRDefault="00FA1917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نسخة مبعثرة مجدولة مخرومة</w:t>
            </w:r>
            <w:r>
              <w:rPr>
                <w:rtl/>
                <w:lang w:bidi="ar-SA"/>
              </w:rPr>
              <w:t>.</w:t>
            </w:r>
          </w:p>
          <w:p w:rsidR="00296478" w:rsidRPr="009204A8" w:rsidRDefault="00296478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FA1917" w:rsidRDefault="00FA1917" w:rsidP="00FA1917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FA1917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المعاد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عقائد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FA1917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DC66CD">
      <w:pPr>
        <w:rPr>
          <w:rtl/>
          <w:lang w:bidi="ar-SA"/>
        </w:rPr>
      </w:pPr>
      <w:r w:rsidRPr="00D47A31">
        <w:rPr>
          <w:rtl/>
          <w:lang w:bidi="ar-SA"/>
        </w:rPr>
        <w:t>في إثبات المعاد بطريقة صوفي</w:t>
      </w:r>
      <w:r w:rsidR="00DC66CD">
        <w:rPr>
          <w:rtl/>
          <w:lang w:bidi="ar-SA"/>
        </w:rPr>
        <w:t>ّ</w:t>
      </w:r>
      <w:r w:rsidRPr="00D47A31">
        <w:rPr>
          <w:rtl/>
          <w:lang w:bidi="ar-SA"/>
        </w:rPr>
        <w:t>ة عرفاني</w:t>
      </w:r>
      <w:r w:rsidR="00DC66CD">
        <w:rPr>
          <w:rtl/>
          <w:lang w:bidi="ar-SA"/>
        </w:rPr>
        <w:t>ّ</w:t>
      </w:r>
      <w:r w:rsidRPr="00D47A31">
        <w:rPr>
          <w:rtl/>
          <w:lang w:bidi="ar-SA"/>
        </w:rPr>
        <w:t>ة مع شواهد من الآيات الكريمة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والأحاديث الشريفة و</w:t>
      </w:r>
      <w:r w:rsidR="00DC66C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أبيات شعرية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 أوله مختصر في الملل والنحل و</w:t>
      </w:r>
      <w:r w:rsidR="00DC66C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بيان ال</w:t>
      </w:r>
      <w:r w:rsidR="00DC66CD">
        <w:rPr>
          <w:rtl/>
          <w:lang w:bidi="ar-SA"/>
        </w:rPr>
        <w:t>اُ</w:t>
      </w:r>
      <w:r w:rsidRPr="00D47A31">
        <w:rPr>
          <w:rtl/>
          <w:lang w:bidi="ar-SA"/>
        </w:rPr>
        <w:t>صول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</w:t>
      </w:r>
      <w:r w:rsidR="00DC66CD">
        <w:rPr>
          <w:rtl/>
          <w:lang w:bidi="ar-SA"/>
        </w:rPr>
        <w:t>إ</w:t>
      </w:r>
      <w:r w:rsidRPr="00D47A31">
        <w:rPr>
          <w:rtl/>
          <w:lang w:bidi="ar-SA"/>
        </w:rPr>
        <w:t>عتقادية</w:t>
      </w:r>
      <w:r w:rsidR="0082118F">
        <w:rPr>
          <w:rtl/>
          <w:lang w:bidi="ar-SA"/>
        </w:rPr>
        <w:t xml:space="preserve"> ، </w:t>
      </w:r>
      <w:r w:rsidR="00DC66CD">
        <w:rPr>
          <w:rtl/>
          <w:lang w:bidi="ar-SA"/>
        </w:rPr>
        <w:t>اُ</w:t>
      </w:r>
      <w:r w:rsidRPr="00D47A31">
        <w:rPr>
          <w:rtl/>
          <w:lang w:bidi="ar-SA"/>
        </w:rPr>
        <w:t>ل</w:t>
      </w:r>
      <w:r w:rsidR="00DC66C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ف باسم الشيخ زين الدين علي </w:t>
      </w:r>
      <w:r w:rsidR="0063278B">
        <w:rPr>
          <w:rtl/>
          <w:lang w:bidi="ar-SA"/>
        </w:rPr>
        <w:t>[</w:t>
      </w:r>
      <w:r w:rsidR="00FA191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بن عبد العالي الكركي</w:t>
      </w:r>
      <w:r w:rsidR="00FA1917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].</w:t>
      </w:r>
    </w:p>
    <w:p w:rsidR="00D47A31" w:rsidRPr="00D47A31" w:rsidRDefault="00D47A31" w:rsidP="00DC66CD">
      <w:pPr>
        <w:rPr>
          <w:rtl/>
          <w:lang w:bidi="ar-SA"/>
        </w:rPr>
      </w:pPr>
      <w:r w:rsidRPr="00D47A31">
        <w:rPr>
          <w:rtl/>
          <w:lang w:bidi="ar-SA"/>
        </w:rPr>
        <w:t>سم</w:t>
      </w:r>
      <w:r w:rsidR="00DC66CD">
        <w:rPr>
          <w:rtl/>
          <w:lang w:bidi="ar-SA"/>
        </w:rPr>
        <w:t>ّ</w:t>
      </w:r>
      <w:r w:rsidRPr="00D47A31">
        <w:rPr>
          <w:rtl/>
          <w:lang w:bidi="ar-SA"/>
        </w:rPr>
        <w:t>ي الكتاب في أعلى الصفحة ال</w:t>
      </w:r>
      <w:r w:rsidR="00DC66CD">
        <w:rPr>
          <w:rtl/>
          <w:lang w:bidi="ar-SA"/>
        </w:rPr>
        <w:t>اُ</w:t>
      </w:r>
      <w:r w:rsidRPr="00D47A31">
        <w:rPr>
          <w:rtl/>
          <w:lang w:bidi="ar-SA"/>
        </w:rPr>
        <w:t xml:space="preserve">ولى بخط غير خط الأصل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بيان واقع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ولا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أراه اسما</w:t>
      </w:r>
      <w:r w:rsidR="00DC66C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سم</w:t>
      </w:r>
      <w:r w:rsidR="00DC66CD">
        <w:rPr>
          <w:rtl/>
          <w:lang w:bidi="ar-SA"/>
        </w:rPr>
        <w:t>ّ</w:t>
      </w:r>
      <w:r w:rsidRPr="00D47A31">
        <w:rPr>
          <w:rtl/>
          <w:lang w:bidi="ar-SA"/>
        </w:rPr>
        <w:t>اه به المؤلف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حمد حميد وشكر مجيد مرآن مبدئ معيد را كه مبدء و</w:t>
      </w:r>
      <w:r w:rsidR="00DC66CD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معاد سالكان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مسالك معرفت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F466D4" w:rsidRPr="009204A8" w:rsidTr="00F466D4">
        <w:tc>
          <w:tcPr>
            <w:tcW w:w="1250" w:type="pct"/>
            <w:shd w:val="clear" w:color="auto" w:fill="auto"/>
          </w:tcPr>
          <w:p w:rsidR="00F466D4" w:rsidRPr="009204A8" w:rsidRDefault="00F466D4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F466D4" w:rsidRDefault="00F466D4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مشهدي علي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يوم الجمعة ثالث رمضان 1259</w:t>
            </w:r>
            <w:r>
              <w:rPr>
                <w:rtl/>
                <w:lang w:bidi="ar-SA"/>
              </w:rPr>
              <w:t>.</w:t>
            </w:r>
          </w:p>
          <w:p w:rsidR="00296478" w:rsidRPr="009204A8" w:rsidRDefault="00296478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F466D4" w:rsidRDefault="00F466D4" w:rsidP="00F466D4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F466D4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معالم التنزيل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تفسير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عربي</w:t>
            </w:r>
            <w:r>
              <w:rPr>
                <w:rtl/>
                <w:lang w:bidi="ar-SA"/>
              </w:rPr>
              <w:t>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أبي محمد الحسين بن مسعود البغوي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516)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F466D4" w:rsidRPr="009204A8" w:rsidTr="00F466D4">
        <w:tc>
          <w:tcPr>
            <w:tcW w:w="1250" w:type="pct"/>
            <w:shd w:val="clear" w:color="auto" w:fill="auto"/>
          </w:tcPr>
          <w:p w:rsidR="00F466D4" w:rsidRPr="009204A8" w:rsidRDefault="00F466D4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F466D4" w:rsidRDefault="00F466D4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محمد أمين الحافظ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من القرن الثاني عشر</w:t>
            </w:r>
            <w:r>
              <w:rPr>
                <w:rtl/>
                <w:lang w:bidi="ar-SA"/>
              </w:rPr>
              <w:t>.</w:t>
            </w:r>
          </w:p>
          <w:p w:rsidR="00296478" w:rsidRPr="009204A8" w:rsidRDefault="00296478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F466D4" w:rsidRDefault="00F466D4" w:rsidP="00F466D4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F466D4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معجم عربي فارسي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لغة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F466D4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معجم مختصر على ترتيب الحروف في أوائل الكلمات مع ملاحظة الحروف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الثانية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ثمانية و</w:t>
      </w:r>
      <w:r w:rsidR="00201FC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عشرين بابا</w:t>
      </w:r>
      <w:r w:rsidR="00201FC9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كتاب الألف باب الألف من الألف من المصدر وغيره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ابتدا آغاز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كردن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4950" w:type="pct"/>
        <w:tblLook w:val="04A0" w:firstRow="1" w:lastRow="0" w:firstColumn="1" w:lastColumn="0" w:noHBand="0" w:noVBand="1"/>
      </w:tblPr>
      <w:tblGrid>
        <w:gridCol w:w="2214"/>
        <w:gridCol w:w="6644"/>
      </w:tblGrid>
      <w:tr w:rsidR="00F466D4" w:rsidRPr="009204A8" w:rsidTr="00F466D4">
        <w:tc>
          <w:tcPr>
            <w:tcW w:w="1250" w:type="pct"/>
            <w:shd w:val="clear" w:color="auto" w:fill="auto"/>
          </w:tcPr>
          <w:p w:rsidR="00F466D4" w:rsidRPr="009204A8" w:rsidRDefault="00F466D4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F466D4" w:rsidRDefault="00F466D4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من القرن الرابع عشر</w:t>
            </w:r>
            <w:r>
              <w:rPr>
                <w:rtl/>
                <w:lang w:bidi="ar-SA"/>
              </w:rPr>
              <w:t>.</w:t>
            </w:r>
          </w:p>
          <w:p w:rsidR="00296478" w:rsidRPr="009204A8" w:rsidRDefault="00296478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F466D4" w:rsidRDefault="00F466D4" w:rsidP="00F466D4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F466D4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معراج الشريعة في شرح منهاج الهداية إلى أحكام الشريعة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فقه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المولى محمد مهدي بن محمد إبراهيم الكرباسي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ق 13</w:t>
      </w:r>
      <w:r w:rsidR="0063278B">
        <w:rPr>
          <w:rtl/>
          <w:lang w:bidi="ar-SA"/>
        </w:rPr>
        <w:t>).</w:t>
      </w:r>
    </w:p>
    <w:p w:rsidR="0073076B" w:rsidRDefault="00D47A31" w:rsidP="00E5416B">
      <w:pPr>
        <w:rPr>
          <w:rtl/>
          <w:lang w:bidi="ar-SA"/>
        </w:rPr>
      </w:pPr>
      <w:r>
        <w:rPr>
          <w:rtl/>
          <w:lang w:bidi="ar-SA"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3C48E1" w:rsidRPr="009204A8" w:rsidTr="003C48E1">
        <w:tc>
          <w:tcPr>
            <w:tcW w:w="1250" w:type="pct"/>
            <w:shd w:val="clear" w:color="auto" w:fill="auto"/>
          </w:tcPr>
          <w:p w:rsidR="003C48E1" w:rsidRPr="009204A8" w:rsidRDefault="003C48E1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3C48E1" w:rsidRDefault="003C48E1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محمد رضا الساكن بقرية آدريان من قرى إصبهان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المجل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د الرابع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في أحكام الزكاة والخمس والصوم وال</w:t>
            </w:r>
            <w:r>
              <w:rPr>
                <w:rtl/>
                <w:lang w:bidi="ar-SA"/>
              </w:rPr>
              <w:t>إ</w:t>
            </w:r>
            <w:r w:rsidRPr="00D47A31">
              <w:rPr>
                <w:rtl/>
                <w:lang w:bidi="ar-SA"/>
              </w:rPr>
              <w:t>عتكاف</w:t>
            </w:r>
            <w:r>
              <w:rPr>
                <w:rtl/>
                <w:lang w:bidi="ar-SA"/>
              </w:rPr>
              <w:t>.</w:t>
            </w:r>
          </w:p>
          <w:p w:rsidR="00295E4A" w:rsidRPr="009204A8" w:rsidRDefault="00295E4A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3C48E1" w:rsidRDefault="003C48E1" w:rsidP="003C48E1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3C48E1">
        <w:tc>
          <w:tcPr>
            <w:tcW w:w="3750" w:type="pct"/>
            <w:shd w:val="clear" w:color="auto" w:fill="auto"/>
          </w:tcPr>
          <w:p w:rsidR="007E3EF5" w:rsidRDefault="000C6B34" w:rsidP="00A47206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مفاتيح ال</w:t>
            </w:r>
            <w:r w:rsidR="00A47206">
              <w:rPr>
                <w:rStyle w:val="rfdBold2"/>
                <w:rtl/>
                <w:lang w:bidi="ar-SA"/>
              </w:rPr>
              <w:t>اُ</w:t>
            </w:r>
            <w:r w:rsidRPr="004D7065">
              <w:rPr>
                <w:rStyle w:val="rfdBold2"/>
                <w:rtl/>
                <w:lang w:bidi="ar-SA"/>
              </w:rPr>
              <w:t>صول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A47206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="00A47206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صول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السيد محمد بن علي المجاهد الطباطبائي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1242)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المجل</w:t>
      </w:r>
      <w:r w:rsidR="00A47206">
        <w:rPr>
          <w:rtl/>
          <w:lang w:bidi="ar-SA"/>
        </w:rPr>
        <w:t>ّ</w:t>
      </w:r>
      <w:r w:rsidRPr="00D47A31">
        <w:rPr>
          <w:rtl/>
          <w:lang w:bidi="ar-SA"/>
        </w:rPr>
        <w:t>د الثاني قد تم</w:t>
      </w:r>
      <w:r w:rsidR="00A4720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في يوم الجمعة سادس عشر شهر صفر 1229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3C48E1" w:rsidRPr="009204A8" w:rsidTr="003C48E1">
        <w:tc>
          <w:tcPr>
            <w:tcW w:w="1250" w:type="pct"/>
            <w:shd w:val="clear" w:color="auto" w:fill="auto"/>
          </w:tcPr>
          <w:p w:rsidR="003C48E1" w:rsidRPr="009204A8" w:rsidRDefault="003C48E1" w:rsidP="003C48E1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3C48E1" w:rsidRDefault="003C48E1" w:rsidP="003C48E1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من دون اسم الناسخ والتاريخ</w:t>
            </w:r>
            <w:r>
              <w:rPr>
                <w:rtl/>
                <w:lang w:bidi="ar-SA"/>
              </w:rPr>
              <w:t>.</w:t>
            </w:r>
          </w:p>
          <w:p w:rsidR="00295E4A" w:rsidRPr="009204A8" w:rsidRDefault="00295E4A" w:rsidP="003C48E1">
            <w:pPr>
              <w:pStyle w:val="rfdVar0"/>
              <w:rPr>
                <w:rtl/>
                <w:lang w:bidi="ar-SA"/>
              </w:rPr>
            </w:pPr>
          </w:p>
        </w:tc>
      </w:tr>
    </w:tbl>
    <w:p w:rsidR="003C48E1" w:rsidRDefault="003C48E1" w:rsidP="003C48E1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3C48E1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مفتاح الكرامة في شرح قواعد العل</w:t>
            </w:r>
            <w:r w:rsidR="00A47206">
              <w:rPr>
                <w:rStyle w:val="rfdBold2"/>
                <w:rtl/>
                <w:lang w:bidi="ar-SA"/>
              </w:rPr>
              <w:t>ّ</w:t>
            </w:r>
            <w:r w:rsidRPr="004D7065">
              <w:rPr>
                <w:rStyle w:val="rfdBold2"/>
                <w:rtl/>
                <w:lang w:bidi="ar-SA"/>
              </w:rPr>
              <w:t>امة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فقه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CC0A74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السيد محمد جواد بن محمد الحسيني العاملي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1226)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295E4A" w:rsidRPr="009204A8" w:rsidTr="00295E4A">
        <w:tc>
          <w:tcPr>
            <w:tcW w:w="1250" w:type="pct"/>
            <w:shd w:val="clear" w:color="auto" w:fill="auto"/>
          </w:tcPr>
          <w:p w:rsidR="00295E4A" w:rsidRPr="009204A8" w:rsidRDefault="00295E4A" w:rsidP="00DC37F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295E4A" w:rsidRDefault="00295E4A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علي بن موسى الحويزي النجفي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26 رجب 1263</w:t>
            </w:r>
            <w:r>
              <w:rPr>
                <w:rtl/>
                <w:lang w:bidi="ar-SA"/>
              </w:rPr>
              <w:t>.</w:t>
            </w:r>
            <w:r w:rsidRPr="00D47A31">
              <w:rPr>
                <w:rtl/>
                <w:lang w:bidi="ar-SA"/>
              </w:rPr>
              <w:t xml:space="preserve"> كتاب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الطهارة</w:t>
            </w:r>
            <w:r>
              <w:rPr>
                <w:rtl/>
                <w:lang w:bidi="ar-SA"/>
              </w:rPr>
              <w:t>.</w:t>
            </w:r>
          </w:p>
          <w:p w:rsidR="00295E4A" w:rsidRDefault="00295E4A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>
              <w:rPr>
                <w:rtl/>
                <w:lang w:bidi="ar-SA"/>
              </w:rPr>
              <w:t xml:space="preserve"> عبد</w:t>
            </w:r>
            <w:r w:rsidRPr="00D47A31">
              <w:rPr>
                <w:rtl/>
                <w:lang w:bidi="ar-SA"/>
              </w:rPr>
              <w:t>الحسين بن محمد أمين شرارة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يوم الخميس 7 جمادى ال</w:t>
            </w:r>
            <w:r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ولى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1263 كتاب الدين إلى الإجارة</w:t>
            </w:r>
            <w:r>
              <w:rPr>
                <w:rtl/>
                <w:lang w:bidi="ar-SA"/>
              </w:rPr>
              <w:t>.</w:t>
            </w:r>
          </w:p>
          <w:p w:rsidR="00295E4A" w:rsidRPr="009204A8" w:rsidRDefault="00295E4A" w:rsidP="00DC37F9">
            <w:pPr>
              <w:pStyle w:val="rfdVar0"/>
              <w:rPr>
                <w:rtl/>
                <w:lang w:bidi="ar-SA"/>
              </w:rPr>
            </w:pPr>
          </w:p>
        </w:tc>
      </w:tr>
    </w:tbl>
    <w:p w:rsidR="00295E4A" w:rsidRDefault="00295E4A" w:rsidP="00295E4A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295E4A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المقامات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أدب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أبي القاسم محمد بن علي الحريري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516)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295E4A" w:rsidRPr="009204A8" w:rsidTr="00295E4A">
        <w:tc>
          <w:tcPr>
            <w:tcW w:w="1250" w:type="pct"/>
            <w:shd w:val="clear" w:color="auto" w:fill="auto"/>
          </w:tcPr>
          <w:p w:rsidR="00295E4A" w:rsidRPr="009204A8" w:rsidRDefault="00295E4A" w:rsidP="00DC37F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295E4A" w:rsidRDefault="00295E4A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من القرن الثاني عشر</w:t>
            </w:r>
            <w:r>
              <w:rPr>
                <w:rtl/>
                <w:lang w:bidi="ar-SA"/>
              </w:rPr>
              <w:t>.</w:t>
            </w:r>
          </w:p>
          <w:p w:rsidR="00295E4A" w:rsidRPr="009204A8" w:rsidRDefault="00295E4A" w:rsidP="00DC37F9">
            <w:pPr>
              <w:pStyle w:val="rfdVar0"/>
              <w:rPr>
                <w:rtl/>
                <w:lang w:bidi="ar-SA"/>
              </w:rPr>
            </w:pPr>
          </w:p>
        </w:tc>
      </w:tr>
    </w:tbl>
    <w:p w:rsidR="00295E4A" w:rsidRDefault="00295E4A" w:rsidP="00295E4A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295E4A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المقامات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أدب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CC0A74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القاضي حميد الدين محمد بن عمر الحميدي البلخي </w:t>
      </w:r>
      <w:r>
        <w:rPr>
          <w:rtl/>
          <w:lang w:bidi="ar-SA"/>
        </w:rPr>
        <w:t>(</w:t>
      </w:r>
      <w:r w:rsidR="00CC0A74">
        <w:rPr>
          <w:rtl/>
          <w:lang w:bidi="ar-SA"/>
        </w:rPr>
        <w:t>559)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295E4A" w:rsidRPr="009204A8" w:rsidTr="00295E4A">
        <w:tc>
          <w:tcPr>
            <w:tcW w:w="1250" w:type="pct"/>
            <w:shd w:val="clear" w:color="auto" w:fill="auto"/>
          </w:tcPr>
          <w:p w:rsidR="00295E4A" w:rsidRPr="009204A8" w:rsidRDefault="00295E4A" w:rsidP="00DC37F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295E4A" w:rsidRDefault="00295E4A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سنة 1047</w:t>
            </w:r>
            <w:r>
              <w:rPr>
                <w:rtl/>
                <w:lang w:bidi="ar-SA"/>
              </w:rPr>
              <w:t>.</w:t>
            </w:r>
          </w:p>
          <w:p w:rsidR="00295E4A" w:rsidRPr="009204A8" w:rsidRDefault="00295E4A" w:rsidP="00DC37F9">
            <w:pPr>
              <w:pStyle w:val="rfdVar0"/>
              <w:rPr>
                <w:rtl/>
                <w:lang w:bidi="ar-SA"/>
              </w:rPr>
            </w:pPr>
          </w:p>
        </w:tc>
      </w:tr>
    </w:tbl>
    <w:p w:rsidR="00295E4A" w:rsidRDefault="00295E4A" w:rsidP="00295E4A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295E4A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مقباس المصابيح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دعاء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المولى محمد باقر بن محمد تقي المجلسي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1110)</w:t>
      </w:r>
      <w:r w:rsidR="0063278B">
        <w:rPr>
          <w:rtl/>
          <w:lang w:bidi="ar-SA"/>
        </w:rPr>
        <w:t>.</w:t>
      </w:r>
    </w:p>
    <w:tbl>
      <w:tblPr>
        <w:bidiVisual/>
        <w:tblW w:w="4900" w:type="pct"/>
        <w:tblLook w:val="04A0" w:firstRow="1" w:lastRow="0" w:firstColumn="1" w:lastColumn="0" w:noHBand="0" w:noVBand="1"/>
      </w:tblPr>
      <w:tblGrid>
        <w:gridCol w:w="2192"/>
        <w:gridCol w:w="6576"/>
      </w:tblGrid>
      <w:tr w:rsidR="0073076B" w:rsidRPr="009204A8" w:rsidTr="00295E4A">
        <w:tc>
          <w:tcPr>
            <w:tcW w:w="1250" w:type="pct"/>
            <w:shd w:val="clear" w:color="auto" w:fill="auto"/>
          </w:tcPr>
          <w:p w:rsidR="0073076B" w:rsidRPr="009204A8" w:rsidRDefault="0073076B" w:rsidP="00146DDE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295E4A" w:rsidRPr="009204A8" w:rsidRDefault="00295E4A" w:rsidP="00295E4A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A47206">
              <w:rPr>
                <w:rtl/>
                <w:lang w:bidi="ar-SA"/>
              </w:rPr>
              <w:t xml:space="preserve"> محمد</w:t>
            </w:r>
            <w:r w:rsidR="0073076B" w:rsidRPr="00D47A31">
              <w:rPr>
                <w:rtl/>
                <w:lang w:bidi="ar-SA"/>
              </w:rPr>
              <w:t>رضا بن ميرزا كوچك النجف آبادي ال</w:t>
            </w:r>
            <w:r w:rsidR="00A47206">
              <w:rPr>
                <w:rtl/>
                <w:lang w:bidi="ar-SA"/>
              </w:rPr>
              <w:t>إ</w:t>
            </w:r>
            <w:r w:rsidR="0073076B" w:rsidRPr="00D47A31">
              <w:rPr>
                <w:rtl/>
                <w:lang w:bidi="ar-SA"/>
              </w:rPr>
              <w:t>صبهاني</w:t>
            </w:r>
            <w:r w:rsidR="0082118F">
              <w:rPr>
                <w:rtl/>
                <w:lang w:bidi="ar-SA"/>
              </w:rPr>
              <w:t xml:space="preserve"> ، </w:t>
            </w:r>
            <w:r w:rsidR="0073076B" w:rsidRPr="00D47A31">
              <w:rPr>
                <w:rtl/>
                <w:lang w:bidi="ar-SA"/>
              </w:rPr>
              <w:t>28 محرم</w:t>
            </w:r>
            <w:r w:rsidR="0073076B">
              <w:rPr>
                <w:rtl/>
                <w:lang w:bidi="ar-SA"/>
              </w:rPr>
              <w:t xml:space="preserve"> </w:t>
            </w:r>
            <w:r w:rsidR="0073076B">
              <w:rPr>
                <w:rtl/>
                <w:lang w:bidi="ar-SA"/>
              </w:rPr>
              <w:br/>
            </w:r>
            <w:r w:rsidR="0073076B" w:rsidRPr="00D47A31">
              <w:rPr>
                <w:rtl/>
                <w:lang w:bidi="ar-SA"/>
              </w:rPr>
              <w:t>1266</w:t>
            </w:r>
            <w:r w:rsidR="0073076B">
              <w:rPr>
                <w:rtl/>
                <w:lang w:bidi="ar-SA"/>
              </w:rPr>
              <w:t>.</w:t>
            </w:r>
          </w:p>
        </w:tc>
      </w:tr>
    </w:tbl>
    <w:p w:rsidR="00F05693" w:rsidRDefault="00F05693" w:rsidP="00D47A31">
      <w:pPr>
        <w:rPr>
          <w:rtl/>
          <w:lang w:bidi="ar-SA"/>
        </w:rPr>
        <w:sectPr w:rsidR="00F05693" w:rsidSect="009E5D41">
          <w:headerReference w:type="even" r:id="rId211"/>
          <w:headerReference w:type="default" r:id="rId212"/>
          <w:headerReference w:type="first" r:id="rId213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7E3EF5" w:rsidRDefault="00D47A31" w:rsidP="00D47A3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p w:rsidR="00F05693" w:rsidRDefault="00F05693" w:rsidP="00D47A31">
      <w:pPr>
        <w:rPr>
          <w:rtl/>
          <w:lang w:bidi="ar-SA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7E3EF5" w:rsidTr="00295E4A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ملخ</w:t>
            </w:r>
            <w:r w:rsidR="00086714">
              <w:rPr>
                <w:rStyle w:val="rfdBold2"/>
                <w:rtl/>
                <w:lang w:bidi="ar-SA"/>
              </w:rPr>
              <w:t>ّ</w:t>
            </w:r>
            <w:r w:rsidRPr="004D7065">
              <w:rPr>
                <w:rStyle w:val="rfdBold2"/>
                <w:rtl/>
                <w:lang w:bidi="ar-SA"/>
              </w:rPr>
              <w:t>ص المنطق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منطق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295E4A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مختصر في القواعد المنطقية على طريقة السؤال والجواب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والظاهر أن</w:t>
      </w:r>
      <w:r w:rsidR="0008671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الناسخ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هو المؤلف وقد كتب هذه الرسالة في أيام التحصيل و</w:t>
      </w:r>
      <w:r w:rsidR="0008671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دراسته للمنطق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مكتوب على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ضوء رسالة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الكبرى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للسيد شريف الجرجاني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بدانكه آدمى را قويتست دراكه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پس چرا مردم را آدمى گفته اند</w:t>
      </w:r>
      <w:r w:rsidR="00295E4A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ج بجهت اينكه أديم الارض است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295E4A" w:rsidRPr="009204A8" w:rsidTr="00295E4A">
        <w:tc>
          <w:tcPr>
            <w:tcW w:w="1250" w:type="pct"/>
            <w:shd w:val="clear" w:color="auto" w:fill="auto"/>
          </w:tcPr>
          <w:p w:rsidR="00295E4A" w:rsidRPr="009204A8" w:rsidRDefault="00295E4A" w:rsidP="00DC37F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295E4A" w:rsidRDefault="00295E4A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إسماعيل بن ميرزا علي بن علي بن علي أكبر المجتهد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خامس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جمادى ال</w:t>
            </w:r>
            <w:r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ولى 1342</w:t>
            </w:r>
            <w:r>
              <w:rPr>
                <w:rtl/>
                <w:lang w:bidi="ar-SA"/>
              </w:rPr>
              <w:t>.</w:t>
            </w:r>
          </w:p>
          <w:p w:rsidR="00353C59" w:rsidRPr="009204A8" w:rsidRDefault="00353C59" w:rsidP="00DC37F9">
            <w:pPr>
              <w:pStyle w:val="rfdVar0"/>
              <w:rPr>
                <w:rtl/>
                <w:lang w:bidi="ar-SA"/>
              </w:rPr>
            </w:pPr>
          </w:p>
        </w:tc>
      </w:tr>
    </w:tbl>
    <w:p w:rsidR="00295E4A" w:rsidRDefault="00295E4A" w:rsidP="00353C59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353C59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المنازل الرضوية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كلام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086714">
        <w:rPr>
          <w:rtl/>
          <w:lang w:bidi="ar-SA"/>
        </w:rPr>
        <w:t xml:space="preserve"> جلال الدين محمد مهدي بن أسد</w:t>
      </w:r>
      <w:r w:rsidRPr="00D47A31">
        <w:rPr>
          <w:rtl/>
          <w:lang w:bidi="ar-SA"/>
        </w:rPr>
        <w:t xml:space="preserve">الله الجيلاني الفومني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ق 12</w:t>
      </w:r>
      <w:r w:rsidR="0063278B">
        <w:rPr>
          <w:rtl/>
          <w:lang w:bidi="ar-SA"/>
        </w:rPr>
        <w:t>).</w:t>
      </w:r>
    </w:p>
    <w:p w:rsidR="00D47A31" w:rsidRPr="00D47A31" w:rsidRDefault="00D47A31" w:rsidP="00086714">
      <w:pPr>
        <w:rPr>
          <w:rtl/>
          <w:lang w:bidi="ar-SA"/>
        </w:rPr>
      </w:pPr>
      <w:r w:rsidRPr="00D47A31">
        <w:rPr>
          <w:rtl/>
          <w:lang w:bidi="ar-SA"/>
        </w:rPr>
        <w:t>في ال</w:t>
      </w:r>
      <w:r w:rsidR="00086714">
        <w:rPr>
          <w:rtl/>
          <w:lang w:bidi="ar-SA"/>
        </w:rPr>
        <w:t>اُ</w:t>
      </w:r>
      <w:r w:rsidRPr="00D47A31">
        <w:rPr>
          <w:rtl/>
          <w:lang w:bidi="ar-SA"/>
        </w:rPr>
        <w:t>صول الدينية الخمسة مأخوذة من الآيات الكريمة والأحاديث الشريفة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</w:t>
      </w:r>
      <w:r w:rsidR="0008671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وش</w:t>
      </w:r>
      <w:r w:rsidR="00086714">
        <w:rPr>
          <w:rtl/>
          <w:lang w:bidi="ar-SA"/>
        </w:rPr>
        <w:t>ّ</w:t>
      </w:r>
      <w:r w:rsidRPr="00D47A31">
        <w:rPr>
          <w:rtl/>
          <w:lang w:bidi="ar-SA"/>
        </w:rPr>
        <w:t>حها بمطالب من القواعد العقلية ليستف</w:t>
      </w:r>
      <w:r w:rsidR="00086714">
        <w:rPr>
          <w:rtl/>
          <w:lang w:bidi="ar-SA"/>
        </w:rPr>
        <w:t>ي</w:t>
      </w:r>
      <w:r w:rsidRPr="00D47A31">
        <w:rPr>
          <w:rtl/>
          <w:lang w:bidi="ar-SA"/>
        </w:rPr>
        <w:t>د منها الخاصة والعامة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مشتمل على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مقدمة في لزوم تعل</w:t>
      </w:r>
      <w:r w:rsidR="00086714">
        <w:rPr>
          <w:rtl/>
          <w:lang w:bidi="ar-SA"/>
        </w:rPr>
        <w:t>ّ</w:t>
      </w:r>
      <w:r w:rsidRPr="00D47A31">
        <w:rPr>
          <w:rtl/>
          <w:lang w:bidi="ar-SA"/>
        </w:rPr>
        <w:t>م العلوم والرد</w:t>
      </w:r>
      <w:r w:rsidR="0008671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الصوفية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ثم خمسة منازل في ال</w:t>
      </w:r>
      <w:r w:rsidR="00086714">
        <w:rPr>
          <w:rtl/>
          <w:lang w:bidi="ar-SA"/>
        </w:rPr>
        <w:t>اُ</w:t>
      </w:r>
      <w:r w:rsidRPr="00D47A31">
        <w:rPr>
          <w:rtl/>
          <w:lang w:bidi="ar-SA"/>
        </w:rPr>
        <w:t>صول الخمسة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منزل يشتمل على عقبات</w:t>
      </w:r>
      <w:r w:rsidR="0063278B">
        <w:rPr>
          <w:rtl/>
          <w:lang w:bidi="ar-SA"/>
        </w:rPr>
        <w:t>.</w:t>
      </w:r>
    </w:p>
    <w:p w:rsidR="00D47A31" w:rsidRDefault="00D47A31" w:rsidP="00086714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آفريدگار</w:t>
      </w:r>
      <w:r w:rsidR="00086714">
        <w:rPr>
          <w:rtl/>
          <w:lang w:bidi="ar-SA"/>
        </w:rPr>
        <w:t>ی</w:t>
      </w:r>
      <w:r w:rsidRPr="00D47A31">
        <w:rPr>
          <w:rtl/>
          <w:lang w:bidi="ar-SA"/>
        </w:rPr>
        <w:t xml:space="preserve"> را ستايش سزاست كه از وجود هر قطره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دريا دريا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حكمت بالغه پذيرا نمود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353C59" w:rsidRPr="009204A8" w:rsidTr="00353C59">
        <w:tc>
          <w:tcPr>
            <w:tcW w:w="1250" w:type="pct"/>
            <w:shd w:val="clear" w:color="auto" w:fill="auto"/>
          </w:tcPr>
          <w:p w:rsidR="00353C59" w:rsidRPr="009204A8" w:rsidRDefault="00353C59" w:rsidP="00DC37F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353C59" w:rsidRDefault="00353C59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السيد حسين الوزوائي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سابع ربيع الثاني 1205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نسخة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مصح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حة</w:t>
            </w:r>
            <w:r>
              <w:rPr>
                <w:rtl/>
                <w:lang w:bidi="ar-SA"/>
              </w:rPr>
              <w:t>.</w:t>
            </w:r>
          </w:p>
          <w:p w:rsidR="00353C59" w:rsidRPr="009204A8" w:rsidRDefault="00353C59" w:rsidP="00DC37F9">
            <w:pPr>
              <w:pStyle w:val="rfdVar0"/>
              <w:rPr>
                <w:rtl/>
                <w:lang w:bidi="ar-SA"/>
              </w:rPr>
            </w:pPr>
          </w:p>
        </w:tc>
      </w:tr>
    </w:tbl>
    <w:p w:rsidR="00353C59" w:rsidRDefault="00353C59" w:rsidP="00353C59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353C59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مناسك الحج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فقه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ميرزا أحمد بن لطف علي التبريزي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1265)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E32DB5" w:rsidRPr="009204A8" w:rsidTr="00353C59">
        <w:tc>
          <w:tcPr>
            <w:tcW w:w="1250" w:type="pct"/>
            <w:shd w:val="clear" w:color="auto" w:fill="auto"/>
          </w:tcPr>
          <w:p w:rsidR="00E32DB5" w:rsidRPr="009204A8" w:rsidRDefault="00E32DB5" w:rsidP="00146DDE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E32DB5" w:rsidRDefault="00353C59" w:rsidP="00146DDE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E32DB5" w:rsidRPr="00D47A31">
              <w:rPr>
                <w:rtl/>
                <w:lang w:bidi="ar-SA"/>
              </w:rPr>
              <w:t xml:space="preserve"> نسخة مصح</w:t>
            </w:r>
            <w:r w:rsidR="00086714">
              <w:rPr>
                <w:rtl/>
                <w:lang w:bidi="ar-SA"/>
              </w:rPr>
              <w:t>ّ</w:t>
            </w:r>
            <w:r w:rsidR="00E32DB5" w:rsidRPr="00D47A31">
              <w:rPr>
                <w:rtl/>
                <w:lang w:bidi="ar-SA"/>
              </w:rPr>
              <w:t>حة مضاف عليها</w:t>
            </w:r>
            <w:r w:rsidR="00E32DB5">
              <w:rPr>
                <w:rtl/>
                <w:lang w:bidi="ar-SA"/>
              </w:rPr>
              <w:t>.</w:t>
            </w:r>
          </w:p>
          <w:p w:rsidR="00353C59" w:rsidRPr="009204A8" w:rsidRDefault="00353C59" w:rsidP="00146DDE">
            <w:pPr>
              <w:pStyle w:val="rfdVar0"/>
              <w:rPr>
                <w:rtl/>
                <w:lang w:bidi="ar-SA"/>
              </w:rPr>
            </w:pPr>
          </w:p>
        </w:tc>
      </w:tr>
    </w:tbl>
    <w:p w:rsidR="00267F68" w:rsidRDefault="00353C59" w:rsidP="00353C59">
      <w:pPr>
        <w:pStyle w:val="rfdCenterBold1"/>
        <w:rPr>
          <w:rtl/>
          <w:lang w:bidi="ar-SA"/>
        </w:rPr>
      </w:pPr>
      <w:r>
        <w:rPr>
          <w:lang w:bidi="ar-SA"/>
        </w:rPr>
        <w:t></w:t>
      </w:r>
      <w:r w:rsidR="00086714">
        <w:rPr>
          <w:rtl/>
          <w:lang w:bidi="ar-SA"/>
        </w:rPr>
        <w:t xml:space="preserve"> </w:t>
      </w:r>
      <w:r w:rsidR="00F05693">
        <w:rPr>
          <w:rFonts w:hint="cs"/>
          <w:rtl/>
          <w:lang w:bidi="ar-SA"/>
        </w:rPr>
        <w:t xml:space="preserve"> </w:t>
      </w:r>
      <w:r>
        <w:rPr>
          <w:lang w:bidi="ar-SA"/>
        </w:rPr>
        <w:t></w:t>
      </w:r>
      <w:r w:rsidR="00086714">
        <w:rPr>
          <w:rtl/>
          <w:lang w:bidi="ar-SA"/>
        </w:rPr>
        <w:t xml:space="preserve"> </w:t>
      </w:r>
      <w:r w:rsidR="00F05693">
        <w:rPr>
          <w:rFonts w:hint="cs"/>
          <w:rtl/>
          <w:lang w:bidi="ar-SA"/>
        </w:rPr>
        <w:t xml:space="preserve"> </w:t>
      </w:r>
      <w:r>
        <w:rPr>
          <w:lang w:bidi="ar-SA"/>
        </w:rPr>
        <w:t></w:t>
      </w:r>
    </w:p>
    <w:p w:rsidR="007E3EF5" w:rsidRDefault="00D47A31" w:rsidP="00267F68">
      <w:pPr>
        <w:rPr>
          <w:rtl/>
          <w:lang w:bidi="ar-SA"/>
        </w:rPr>
      </w:pPr>
      <w:r>
        <w:rPr>
          <w:rtl/>
          <w:lang w:bidi="ar-SA"/>
        </w:rPr>
        <w:br w:type="page"/>
      </w:r>
    </w:p>
    <w:p w:rsidR="00F05693" w:rsidRPr="00F05693" w:rsidRDefault="00F05693" w:rsidP="00F05693">
      <w:pPr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7E3EF5" w:rsidTr="00353C59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مناسك الحج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فقه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فارسي</w:t>
            </w:r>
            <w:r>
              <w:rPr>
                <w:rtl/>
                <w:lang w:bidi="ar-SA"/>
              </w:rPr>
              <w:t>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السيد محمد باقر بن محمد نقي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حج</w:t>
      </w:r>
      <w:r w:rsidR="00A17A1D">
        <w:rPr>
          <w:rtl/>
          <w:lang w:bidi="ar-SA"/>
        </w:rPr>
        <w:t>ّ</w:t>
      </w:r>
      <w:r w:rsidRPr="00D47A31">
        <w:rPr>
          <w:rtl/>
          <w:lang w:bidi="ar-SA"/>
        </w:rPr>
        <w:t>ة الإسلام الشفتي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353C59" w:rsidRPr="009204A8" w:rsidTr="00353C59">
        <w:tc>
          <w:tcPr>
            <w:tcW w:w="1250" w:type="pct"/>
            <w:shd w:val="clear" w:color="auto" w:fill="auto"/>
          </w:tcPr>
          <w:p w:rsidR="00353C59" w:rsidRPr="009204A8" w:rsidRDefault="00353C59" w:rsidP="00DC37F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353C59" w:rsidRDefault="00353C59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سنة 1245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نسخة مصح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حة</w:t>
            </w:r>
            <w:r>
              <w:rPr>
                <w:rtl/>
                <w:lang w:bidi="ar-SA"/>
              </w:rPr>
              <w:t>.</w:t>
            </w:r>
          </w:p>
          <w:p w:rsidR="00A87934" w:rsidRPr="009204A8" w:rsidRDefault="00A87934" w:rsidP="00DC37F9">
            <w:pPr>
              <w:pStyle w:val="rfdVar0"/>
              <w:rPr>
                <w:rtl/>
                <w:lang w:bidi="ar-SA"/>
              </w:rPr>
            </w:pPr>
          </w:p>
        </w:tc>
      </w:tr>
    </w:tbl>
    <w:p w:rsidR="00353C59" w:rsidRDefault="00353C59" w:rsidP="00353C59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353C59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مناقب مرتضوي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عقائد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A17A1D">
        <w:rPr>
          <w:rtl/>
          <w:lang w:bidi="ar-SA"/>
        </w:rPr>
        <w:t xml:space="preserve"> الأمير محمد صالح بن عبد</w:t>
      </w:r>
      <w:r w:rsidRPr="00D47A31">
        <w:rPr>
          <w:rtl/>
          <w:lang w:bidi="ar-SA"/>
        </w:rPr>
        <w:t xml:space="preserve">الله الترمدي الكشفي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1060)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353C59" w:rsidRPr="009204A8" w:rsidTr="00353C59">
        <w:tc>
          <w:tcPr>
            <w:tcW w:w="1250" w:type="pct"/>
            <w:shd w:val="clear" w:color="auto" w:fill="auto"/>
          </w:tcPr>
          <w:p w:rsidR="00353C59" w:rsidRPr="009204A8" w:rsidRDefault="00353C59" w:rsidP="00DC37F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353C59" w:rsidRDefault="00353C59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محمد حسن المازندراني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20 جمادى ال</w:t>
            </w:r>
            <w:r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ولى 1261 في طهران</w:t>
            </w:r>
            <w:r>
              <w:rPr>
                <w:rtl/>
                <w:lang w:bidi="ar-SA"/>
              </w:rPr>
              <w:t xml:space="preserve"> ،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مخروم الأول</w:t>
            </w:r>
            <w:r>
              <w:rPr>
                <w:rtl/>
                <w:lang w:bidi="ar-SA"/>
              </w:rPr>
              <w:t>.</w:t>
            </w:r>
          </w:p>
          <w:p w:rsidR="00A87934" w:rsidRPr="009204A8" w:rsidRDefault="00A87934" w:rsidP="00DC37F9">
            <w:pPr>
              <w:pStyle w:val="rfdVar0"/>
              <w:rPr>
                <w:rtl/>
                <w:lang w:bidi="ar-SA"/>
              </w:rPr>
            </w:pPr>
          </w:p>
        </w:tc>
      </w:tr>
    </w:tbl>
    <w:p w:rsidR="00353C59" w:rsidRDefault="00353C59" w:rsidP="00353C59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353C59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المناهج السوي</w:t>
            </w:r>
            <w:r w:rsidR="00A17A1D">
              <w:rPr>
                <w:rStyle w:val="rfdBold2"/>
                <w:rtl/>
                <w:lang w:bidi="ar-SA"/>
              </w:rPr>
              <w:t>ّ</w:t>
            </w:r>
            <w:r w:rsidRPr="004D7065">
              <w:rPr>
                <w:rStyle w:val="rfdBold2"/>
                <w:rtl/>
                <w:lang w:bidi="ar-SA"/>
              </w:rPr>
              <w:t>ة في شرح الروضة البهي</w:t>
            </w:r>
            <w:r w:rsidR="00A17A1D">
              <w:rPr>
                <w:rStyle w:val="rfdBold2"/>
                <w:rtl/>
                <w:lang w:bidi="ar-SA"/>
              </w:rPr>
              <w:t>ّ</w:t>
            </w:r>
            <w:r w:rsidRPr="004D7065">
              <w:rPr>
                <w:rStyle w:val="rfdBold2"/>
                <w:rtl/>
                <w:lang w:bidi="ar-SA"/>
              </w:rPr>
              <w:t>ة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A17A1D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فقه</w:t>
            </w:r>
            <w:r>
              <w:rPr>
                <w:rtl/>
                <w:lang w:bidi="ar-SA"/>
              </w:rPr>
              <w:t xml:space="preserve"> ـ </w:t>
            </w:r>
            <w:r w:rsidR="00A17A1D">
              <w:rPr>
                <w:rtl/>
                <w:lang w:bidi="ar-SA"/>
              </w:rPr>
              <w:t>عربي</w:t>
            </w:r>
            <w:r>
              <w:rPr>
                <w:rtl/>
                <w:lang w:bidi="ar-SA"/>
              </w:rPr>
              <w:t>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بهاء الدين محمد بن الحسن بن محمد الفاضل الهندي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1137)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353C59" w:rsidRPr="009204A8" w:rsidTr="00353C59">
        <w:tc>
          <w:tcPr>
            <w:tcW w:w="1250" w:type="pct"/>
            <w:shd w:val="clear" w:color="auto" w:fill="auto"/>
          </w:tcPr>
          <w:p w:rsidR="00353C59" w:rsidRPr="009204A8" w:rsidRDefault="00353C59" w:rsidP="00DC37F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353C59" w:rsidRDefault="00353C59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من دون اسم الناسخ والتاريخ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المجل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د الأول</w:t>
            </w:r>
            <w:r>
              <w:rPr>
                <w:rtl/>
                <w:lang w:bidi="ar-SA"/>
              </w:rPr>
              <w:t>.</w:t>
            </w:r>
          </w:p>
          <w:p w:rsidR="00A87934" w:rsidRPr="009204A8" w:rsidRDefault="00A87934" w:rsidP="00DC37F9">
            <w:pPr>
              <w:pStyle w:val="rfdVar0"/>
              <w:rPr>
                <w:rtl/>
                <w:lang w:bidi="ar-SA"/>
              </w:rPr>
            </w:pPr>
          </w:p>
        </w:tc>
      </w:tr>
    </w:tbl>
    <w:p w:rsidR="00353C59" w:rsidRDefault="00353C59" w:rsidP="00353C59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353C59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منتخب زينة المجالس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تاريخ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إنتخاب</w:t>
      </w:r>
      <w:r w:rsidR="0082118F">
        <w:rPr>
          <w:rtl/>
          <w:lang w:bidi="ar-SA"/>
        </w:rPr>
        <w:t xml:space="preserve"> :</w:t>
      </w:r>
      <w:r w:rsidR="00353C59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D47A31" w:rsidP="00A17A1D">
      <w:pPr>
        <w:rPr>
          <w:rtl/>
          <w:lang w:bidi="ar-SA"/>
        </w:rPr>
      </w:pPr>
      <w:r w:rsidRPr="00D47A31">
        <w:rPr>
          <w:rtl/>
          <w:lang w:bidi="ar-SA"/>
        </w:rPr>
        <w:t>انتخب الحوادث التاريخية والآداب والسنن الدينية واللطائف والظرائف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والمطالب المفيدة من 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زينة المجالس</w:t>
      </w:r>
      <w:r w:rsidR="0063278B" w:rsidRPr="00D47A31">
        <w:rPr>
          <w:rtl/>
          <w:lang w:bidi="ar-SA"/>
        </w:rPr>
        <w:t>»</w:t>
      </w:r>
      <w:r w:rsidR="00A17A1D">
        <w:rPr>
          <w:rtl/>
          <w:lang w:bidi="ar-SA"/>
        </w:rPr>
        <w:t xml:space="preserve"> تأليف الأمير مجد</w:t>
      </w:r>
      <w:r w:rsidRPr="00D47A31">
        <w:rPr>
          <w:rtl/>
          <w:lang w:bidi="ar-SA"/>
        </w:rPr>
        <w:t>الدين محمد الحسيني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المتخل</w:t>
      </w:r>
      <w:r w:rsidR="00A17A1D">
        <w:rPr>
          <w:rtl/>
          <w:lang w:bidi="ar-SA"/>
        </w:rPr>
        <w:t>ّ</w:t>
      </w:r>
      <w:r w:rsidRPr="00D47A31">
        <w:rPr>
          <w:rtl/>
          <w:lang w:bidi="ar-SA"/>
        </w:rPr>
        <w:t>ص بمجدي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كان الأصل في عشرة مجل</w:t>
      </w:r>
      <w:r w:rsidR="00A17A1D">
        <w:rPr>
          <w:rtl/>
          <w:lang w:bidi="ar-SA"/>
        </w:rPr>
        <w:t>ّ</w:t>
      </w:r>
      <w:r w:rsidRPr="00D47A31">
        <w:rPr>
          <w:rtl/>
          <w:lang w:bidi="ar-SA"/>
        </w:rPr>
        <w:t>دات يصعب ال</w:t>
      </w:r>
      <w:r w:rsidR="00A17A1D">
        <w:rPr>
          <w:rtl/>
          <w:lang w:bidi="ar-SA"/>
        </w:rPr>
        <w:t>إ</w:t>
      </w:r>
      <w:r w:rsidRPr="00D47A31">
        <w:rPr>
          <w:rtl/>
          <w:lang w:bidi="ar-SA"/>
        </w:rPr>
        <w:t>ط</w:t>
      </w:r>
      <w:r w:rsidR="00A17A1D">
        <w:rPr>
          <w:rtl/>
          <w:lang w:bidi="ar-SA"/>
        </w:rPr>
        <w:t>ّ</w:t>
      </w:r>
      <w:r w:rsidRPr="00D47A31">
        <w:rPr>
          <w:rtl/>
          <w:lang w:bidi="ar-SA"/>
        </w:rPr>
        <w:t>لاع عليها فلخ</w:t>
      </w:r>
      <w:r w:rsidR="00A17A1D">
        <w:rPr>
          <w:rtl/>
          <w:lang w:bidi="ar-SA"/>
        </w:rPr>
        <w:t>ّ</w:t>
      </w:r>
      <w:r w:rsidRPr="00D47A31">
        <w:rPr>
          <w:rtl/>
          <w:lang w:bidi="ar-SA"/>
        </w:rPr>
        <w:t>صه المنتخب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ليتيس</w:t>
      </w:r>
      <w:r w:rsidR="00A17A1D">
        <w:rPr>
          <w:rtl/>
          <w:lang w:bidi="ar-SA"/>
        </w:rPr>
        <w:t>ّ</w:t>
      </w:r>
      <w:r w:rsidRPr="00D47A31">
        <w:rPr>
          <w:rtl/>
          <w:lang w:bidi="ar-SA"/>
        </w:rPr>
        <w:t>ر ال</w:t>
      </w:r>
      <w:r w:rsidR="00A17A1D">
        <w:rPr>
          <w:rtl/>
          <w:lang w:bidi="ar-SA"/>
        </w:rPr>
        <w:t>إ</w:t>
      </w:r>
      <w:r w:rsidRPr="00D47A31">
        <w:rPr>
          <w:rtl/>
          <w:lang w:bidi="ar-SA"/>
        </w:rPr>
        <w:t>ط</w:t>
      </w:r>
      <w:r w:rsidR="00A17A1D">
        <w:rPr>
          <w:rtl/>
          <w:lang w:bidi="ar-SA"/>
        </w:rPr>
        <w:t>ّلاع على زبدة ما</w:t>
      </w:r>
      <w:r w:rsidRPr="00D47A31">
        <w:rPr>
          <w:rtl/>
          <w:lang w:bidi="ar-SA"/>
        </w:rPr>
        <w:t>فيها</w:t>
      </w:r>
      <w:r w:rsidR="0063278B">
        <w:rPr>
          <w:rtl/>
          <w:lang w:bidi="ar-SA"/>
        </w:rPr>
        <w:t>.</w:t>
      </w:r>
    </w:p>
    <w:p w:rsidR="00D47A31" w:rsidRDefault="00D47A31" w:rsidP="00A17A1D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A17A1D">
        <w:rPr>
          <w:rtl/>
          <w:lang w:bidi="ar-SA"/>
        </w:rPr>
        <w:t>الحمد</w:t>
      </w:r>
      <w:r w:rsidRPr="00D47A31">
        <w:rPr>
          <w:rtl/>
          <w:lang w:bidi="ar-SA"/>
        </w:rPr>
        <w:t>لله رب</w:t>
      </w:r>
      <w:r w:rsidR="00A17A1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أم</w:t>
      </w:r>
      <w:r w:rsidR="00A17A1D">
        <w:rPr>
          <w:rtl/>
          <w:lang w:bidi="ar-SA"/>
        </w:rPr>
        <w:t>ّ</w:t>
      </w:r>
      <w:r w:rsidRPr="00D47A31">
        <w:rPr>
          <w:rtl/>
          <w:lang w:bidi="ar-SA"/>
        </w:rPr>
        <w:t>ا بعد پس چون كتاب زين</w:t>
      </w:r>
      <w:r w:rsidR="00A17A1D">
        <w:rPr>
          <w:rtl/>
          <w:lang w:bidi="ar-SA"/>
        </w:rPr>
        <w:t>ه</w:t>
      </w:r>
      <w:r w:rsidRPr="00D47A31">
        <w:rPr>
          <w:rtl/>
          <w:lang w:bidi="ar-SA"/>
        </w:rPr>
        <w:t xml:space="preserve"> المجالس باعتبار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اشتمال بر ذكر حكايات اسلاف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353C59" w:rsidRPr="009204A8" w:rsidTr="00A87934">
        <w:tc>
          <w:tcPr>
            <w:tcW w:w="1250" w:type="pct"/>
            <w:shd w:val="clear" w:color="auto" w:fill="auto"/>
          </w:tcPr>
          <w:p w:rsidR="00353C59" w:rsidRPr="009204A8" w:rsidRDefault="00353C59" w:rsidP="00DC37F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353C59" w:rsidRDefault="00A87934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353C59" w:rsidRPr="00D47A31">
              <w:rPr>
                <w:rtl/>
                <w:lang w:bidi="ar-SA"/>
              </w:rPr>
              <w:t xml:space="preserve"> محمد نبي الساوجي</w:t>
            </w:r>
            <w:r w:rsidR="00353C59">
              <w:rPr>
                <w:rtl/>
                <w:lang w:bidi="ar-SA"/>
              </w:rPr>
              <w:t xml:space="preserve"> ، </w:t>
            </w:r>
            <w:r w:rsidR="00353C59" w:rsidRPr="00D47A31">
              <w:rPr>
                <w:rtl/>
                <w:lang w:bidi="ar-SA"/>
              </w:rPr>
              <w:t>يوم الأحد 13 ذي الحج</w:t>
            </w:r>
            <w:r w:rsidR="00353C59">
              <w:rPr>
                <w:rtl/>
                <w:lang w:bidi="ar-SA"/>
              </w:rPr>
              <w:t>ّ</w:t>
            </w:r>
            <w:r w:rsidR="00353C59" w:rsidRPr="00D47A31">
              <w:rPr>
                <w:rtl/>
                <w:lang w:bidi="ar-SA"/>
              </w:rPr>
              <w:t>ة 1234</w:t>
            </w:r>
            <w:r w:rsidR="00353C59">
              <w:rPr>
                <w:rtl/>
                <w:lang w:bidi="ar-SA"/>
              </w:rPr>
              <w:t>.</w:t>
            </w:r>
          </w:p>
          <w:p w:rsidR="00A87934" w:rsidRPr="009204A8" w:rsidRDefault="00A87934" w:rsidP="00DC37F9">
            <w:pPr>
              <w:pStyle w:val="rfdVar0"/>
              <w:rPr>
                <w:rtl/>
                <w:lang w:bidi="ar-SA"/>
              </w:rPr>
            </w:pPr>
          </w:p>
        </w:tc>
      </w:tr>
    </w:tbl>
    <w:p w:rsidR="00353C59" w:rsidRDefault="00353C59" w:rsidP="00A87934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A87934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المنتخب في جمع المراثي والخطب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تاريخ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FE3A07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A17A1D">
        <w:rPr>
          <w:rtl/>
          <w:lang w:bidi="ar-SA"/>
        </w:rPr>
        <w:t xml:space="preserve"> الشيخ فخر</w:t>
      </w:r>
      <w:r w:rsidRPr="00D47A31">
        <w:rPr>
          <w:rtl/>
          <w:lang w:bidi="ar-SA"/>
        </w:rPr>
        <w:t xml:space="preserve">الدين بن محمد علي الطريحي النجفي </w:t>
      </w:r>
      <w:r>
        <w:rPr>
          <w:rtl/>
          <w:lang w:bidi="ar-SA"/>
        </w:rPr>
        <w:t>(</w:t>
      </w:r>
      <w:r w:rsidR="00FE3A07">
        <w:rPr>
          <w:rtl/>
          <w:lang w:bidi="ar-SA"/>
        </w:rPr>
        <w:t>1087)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E32DB5" w:rsidRPr="009204A8" w:rsidTr="00A87934">
        <w:tc>
          <w:tcPr>
            <w:tcW w:w="1250" w:type="pct"/>
            <w:shd w:val="clear" w:color="auto" w:fill="auto"/>
          </w:tcPr>
          <w:p w:rsidR="00E32DB5" w:rsidRPr="009204A8" w:rsidRDefault="00E32DB5" w:rsidP="00146DDE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E32DB5" w:rsidRPr="009204A8" w:rsidRDefault="00A87934" w:rsidP="00146DDE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A17A1D">
              <w:rPr>
                <w:rtl/>
                <w:lang w:bidi="ar-SA"/>
              </w:rPr>
              <w:t xml:space="preserve"> عبد</w:t>
            </w:r>
            <w:r w:rsidR="00E32DB5" w:rsidRPr="00D47A31">
              <w:rPr>
                <w:rtl/>
                <w:lang w:bidi="ar-SA"/>
              </w:rPr>
              <w:t>الجليل</w:t>
            </w:r>
            <w:r w:rsidR="0082118F">
              <w:rPr>
                <w:rtl/>
                <w:lang w:bidi="ar-SA"/>
              </w:rPr>
              <w:t xml:space="preserve"> ، </w:t>
            </w:r>
            <w:r w:rsidR="00E32DB5" w:rsidRPr="00D47A31">
              <w:rPr>
                <w:rtl/>
                <w:lang w:bidi="ar-SA"/>
              </w:rPr>
              <w:t>رابع ع</w:t>
            </w:r>
            <w:r w:rsidR="00A17A1D">
              <w:rPr>
                <w:rtl/>
                <w:lang w:bidi="ar-SA"/>
              </w:rPr>
              <w:t>ش</w:t>
            </w:r>
            <w:r w:rsidR="00E32DB5" w:rsidRPr="00D47A31">
              <w:rPr>
                <w:rtl/>
                <w:lang w:bidi="ar-SA"/>
              </w:rPr>
              <w:t>ر ربيع الأول 1281</w:t>
            </w:r>
            <w:r w:rsidR="00E32DB5">
              <w:rPr>
                <w:rtl/>
                <w:lang w:bidi="ar-SA"/>
              </w:rPr>
              <w:t>.</w:t>
            </w:r>
          </w:p>
        </w:tc>
      </w:tr>
    </w:tbl>
    <w:p w:rsidR="00F05693" w:rsidRDefault="00F05693" w:rsidP="00D47A31">
      <w:pPr>
        <w:rPr>
          <w:rtl/>
          <w:lang w:bidi="ar-SA"/>
        </w:rPr>
        <w:sectPr w:rsidR="00F05693" w:rsidSect="009E5D41">
          <w:headerReference w:type="even" r:id="rId214"/>
          <w:headerReference w:type="default" r:id="rId215"/>
          <w:headerReference w:type="first" r:id="rId216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7E3EF5" w:rsidRDefault="00D47A31" w:rsidP="00D47A3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p w:rsidR="00F05693" w:rsidRDefault="00F05693" w:rsidP="00D47A31">
      <w:pPr>
        <w:rPr>
          <w:rtl/>
          <w:lang w:bidi="ar-SA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7E3EF5" w:rsidTr="00A87934">
        <w:tc>
          <w:tcPr>
            <w:tcW w:w="3750" w:type="pct"/>
            <w:shd w:val="clear" w:color="auto" w:fill="auto"/>
          </w:tcPr>
          <w:p w:rsidR="007E3EF5" w:rsidRDefault="000C6B34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منشآت جامي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أدب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نور الدين عبد الرحمن بن أحمد الجامي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جمعت في هذه المجموعة مكاتيب و</w:t>
      </w:r>
      <w:r w:rsidR="00417417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رسائل الجامي الأدبية والعرفاني</w:t>
      </w:r>
      <w:r w:rsidR="00417417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ة </w:t>
      </w:r>
      <w:r w:rsidR="0063278B">
        <w:rPr>
          <w:rtl/>
          <w:lang w:bidi="ar-SA"/>
        </w:rPr>
        <w:t>و</w:t>
      </w:r>
      <w:r w:rsidR="00417417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مقاطيع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من الأشعار التي كتبها </w:t>
      </w:r>
      <w:r w:rsidR="00417417">
        <w:rPr>
          <w:rtl/>
          <w:lang w:bidi="ar-SA"/>
        </w:rPr>
        <w:t>ال</w:t>
      </w:r>
      <w:r w:rsidRPr="00D47A31">
        <w:rPr>
          <w:rtl/>
          <w:lang w:bidi="ar-SA"/>
        </w:rPr>
        <w:t>جامي في رسائله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A87934" w:rsidRPr="009204A8" w:rsidTr="00A87934">
        <w:tc>
          <w:tcPr>
            <w:tcW w:w="1250" w:type="pct"/>
            <w:shd w:val="clear" w:color="auto" w:fill="auto"/>
          </w:tcPr>
          <w:p w:rsidR="00A87934" w:rsidRPr="009204A8" w:rsidRDefault="00A87934" w:rsidP="00DC37F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A87934" w:rsidRDefault="00A87934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أحمد دركا الشيخاني ال</w:t>
            </w:r>
            <w:r>
              <w:rPr>
                <w:rtl/>
                <w:lang w:bidi="ar-SA"/>
              </w:rPr>
              <w:t>أ</w:t>
            </w:r>
            <w:r w:rsidRPr="00D47A31">
              <w:rPr>
                <w:rtl/>
                <w:lang w:bidi="ar-SA"/>
              </w:rPr>
              <w:t>رماني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غر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ذي الحج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1257 بأمر مل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محمد السنندجي</w:t>
            </w:r>
            <w:r>
              <w:rPr>
                <w:rtl/>
                <w:lang w:bidi="ar-SA"/>
              </w:rPr>
              <w:t>.</w:t>
            </w:r>
          </w:p>
          <w:p w:rsidR="00A87934" w:rsidRPr="009204A8" w:rsidRDefault="00A87934" w:rsidP="00DC37F9">
            <w:pPr>
              <w:pStyle w:val="rfdVar0"/>
              <w:rPr>
                <w:rtl/>
                <w:lang w:bidi="ar-SA"/>
              </w:rPr>
            </w:pPr>
          </w:p>
        </w:tc>
      </w:tr>
    </w:tbl>
    <w:p w:rsidR="00A87934" w:rsidRDefault="00A87934" w:rsidP="00A87934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A87934">
        <w:tc>
          <w:tcPr>
            <w:tcW w:w="3750" w:type="pct"/>
            <w:shd w:val="clear" w:color="auto" w:fill="auto"/>
          </w:tcPr>
          <w:p w:rsidR="007E3EF5" w:rsidRDefault="007E3EF5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المواهب السني</w:t>
            </w:r>
            <w:r w:rsidR="00417417">
              <w:rPr>
                <w:rStyle w:val="rfdBold2"/>
                <w:rtl/>
                <w:lang w:bidi="ar-SA"/>
              </w:rPr>
              <w:t>ّ</w:t>
            </w:r>
            <w:r w:rsidRPr="004D7065">
              <w:rPr>
                <w:rStyle w:val="rfdBold2"/>
                <w:rtl/>
                <w:lang w:bidi="ar-SA"/>
              </w:rPr>
              <w:t>ة في شرح الدر</w:t>
            </w:r>
            <w:r w:rsidR="00417417">
              <w:rPr>
                <w:rStyle w:val="rfdBold2"/>
                <w:rtl/>
                <w:lang w:bidi="ar-SA"/>
              </w:rPr>
              <w:t>ّ</w:t>
            </w:r>
            <w:r w:rsidRPr="004D7065">
              <w:rPr>
                <w:rStyle w:val="rfdBold2"/>
                <w:rtl/>
                <w:lang w:bidi="ar-SA"/>
              </w:rPr>
              <w:t>ة الغروي</w:t>
            </w:r>
            <w:r w:rsidR="00417417">
              <w:rPr>
                <w:rStyle w:val="rfdBold2"/>
                <w:rtl/>
                <w:lang w:bidi="ar-SA"/>
              </w:rPr>
              <w:t>ّ</w:t>
            </w:r>
            <w:r w:rsidRPr="004D7065">
              <w:rPr>
                <w:rStyle w:val="rfdBold2"/>
                <w:rtl/>
                <w:lang w:bidi="ar-SA"/>
              </w:rPr>
              <w:t>ة</w:t>
            </w:r>
          </w:p>
        </w:tc>
        <w:tc>
          <w:tcPr>
            <w:tcW w:w="1250" w:type="pct"/>
            <w:shd w:val="clear" w:color="auto" w:fill="auto"/>
          </w:tcPr>
          <w:p w:rsidR="007E3EF5" w:rsidRDefault="000C6B34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فقه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ميرزا محمود بن علي نقي الطباطبائي البروجردي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1300)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المجل</w:t>
      </w:r>
      <w:r w:rsidR="00417417">
        <w:rPr>
          <w:rtl/>
          <w:lang w:bidi="ar-SA"/>
        </w:rPr>
        <w:t>ّ</w:t>
      </w:r>
      <w:r w:rsidRPr="00D47A31">
        <w:rPr>
          <w:rtl/>
          <w:lang w:bidi="ar-SA"/>
        </w:rPr>
        <w:t>د الثاني من الكتاب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من أحكام التخل</w:t>
      </w:r>
      <w:r w:rsidR="00417417">
        <w:rPr>
          <w:rtl/>
          <w:lang w:bidi="ar-SA"/>
        </w:rPr>
        <w:t>ّ</w:t>
      </w:r>
      <w:r w:rsidRPr="00D47A31">
        <w:rPr>
          <w:rtl/>
          <w:lang w:bidi="ar-SA"/>
        </w:rPr>
        <w:t>ي إلى أحكام الوضوء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A87934" w:rsidRPr="009204A8" w:rsidTr="00A87934">
        <w:tc>
          <w:tcPr>
            <w:tcW w:w="1250" w:type="pct"/>
            <w:shd w:val="clear" w:color="auto" w:fill="auto"/>
          </w:tcPr>
          <w:p w:rsidR="00A87934" w:rsidRPr="009204A8" w:rsidRDefault="00A87934" w:rsidP="00DC37F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A87934" w:rsidRDefault="00A87934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>
              <w:rPr>
                <w:rtl/>
                <w:lang w:bidi="ar-SA"/>
              </w:rPr>
              <w:t xml:space="preserve"> عبد</w:t>
            </w:r>
            <w:r w:rsidRPr="00D47A31">
              <w:rPr>
                <w:rtl/>
                <w:lang w:bidi="ar-SA"/>
              </w:rPr>
              <w:t>الرحيم بن محمد نصير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يوم الأربعاء العشرة الثانية من شهر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شوال 1264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قابله الكاتب مع المؤلف و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أتم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المقابلة في 23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رمضان 1272</w:t>
            </w:r>
            <w:r>
              <w:rPr>
                <w:rtl/>
                <w:lang w:bidi="ar-SA"/>
              </w:rPr>
              <w:t>.</w:t>
            </w:r>
          </w:p>
          <w:p w:rsidR="00A87934" w:rsidRPr="009204A8" w:rsidRDefault="00A87934" w:rsidP="00DC37F9">
            <w:pPr>
              <w:pStyle w:val="rfdVar0"/>
              <w:rPr>
                <w:rtl/>
                <w:lang w:bidi="ar-SA"/>
              </w:rPr>
            </w:pPr>
          </w:p>
        </w:tc>
      </w:tr>
    </w:tbl>
    <w:p w:rsidR="00A87934" w:rsidRDefault="00A87934" w:rsidP="00A87934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A87934">
        <w:tc>
          <w:tcPr>
            <w:tcW w:w="3750" w:type="pct"/>
            <w:shd w:val="clear" w:color="auto" w:fill="auto"/>
          </w:tcPr>
          <w:p w:rsidR="007E3EF5" w:rsidRDefault="007E3EF5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المواهب العلي</w:t>
            </w:r>
            <w:r w:rsidR="00417417">
              <w:rPr>
                <w:rStyle w:val="rfdBold2"/>
                <w:rtl/>
                <w:lang w:bidi="ar-SA"/>
              </w:rPr>
              <w:t>ّ</w:t>
            </w:r>
            <w:r w:rsidRPr="004D7065">
              <w:rPr>
                <w:rStyle w:val="rfdBold2"/>
                <w:rtl/>
                <w:lang w:bidi="ar-SA"/>
              </w:rPr>
              <w:t>ة</w:t>
            </w:r>
          </w:p>
        </w:tc>
        <w:tc>
          <w:tcPr>
            <w:tcW w:w="1250" w:type="pct"/>
            <w:shd w:val="clear" w:color="auto" w:fill="auto"/>
          </w:tcPr>
          <w:p w:rsidR="007E3EF5" w:rsidRDefault="007E3EF5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تفسير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حسين بن علي الكاشفي البيهقي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910)</w:t>
      </w:r>
      <w:r w:rsidR="0063278B">
        <w:rPr>
          <w:rtl/>
          <w:lang w:bidi="ar-SA"/>
        </w:rPr>
        <w:t>.</w:t>
      </w:r>
    </w:p>
    <w:p w:rsidR="00D47A31" w:rsidRDefault="00D47A31" w:rsidP="00417417">
      <w:pPr>
        <w:rPr>
          <w:rtl/>
          <w:lang w:bidi="ar-SA"/>
        </w:rPr>
      </w:pPr>
      <w:r w:rsidRPr="00D47A31">
        <w:rPr>
          <w:rtl/>
          <w:lang w:bidi="ar-SA"/>
        </w:rPr>
        <w:t xml:space="preserve">من سورة يس </w:t>
      </w:r>
      <w:r w:rsidR="00417417">
        <w:rPr>
          <w:rtl/>
          <w:lang w:bidi="ar-SA"/>
        </w:rPr>
        <w:t>ا</w:t>
      </w:r>
      <w:r w:rsidRPr="00D47A31">
        <w:rPr>
          <w:rtl/>
          <w:lang w:bidi="ar-SA"/>
        </w:rPr>
        <w:t>لى آخر الكتاب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A87934" w:rsidRPr="009204A8" w:rsidTr="00A87934">
        <w:tc>
          <w:tcPr>
            <w:tcW w:w="1250" w:type="pct"/>
            <w:shd w:val="clear" w:color="auto" w:fill="auto"/>
          </w:tcPr>
          <w:p w:rsidR="00A87934" w:rsidRPr="009204A8" w:rsidRDefault="00A87934" w:rsidP="00DC37F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A87934" w:rsidRDefault="00A87934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من دون اسم الناسخ والتاريخ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الأوراق ال</w:t>
            </w:r>
            <w:r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ولى والأخيرة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كتبت سنة 1226</w:t>
            </w:r>
            <w:r>
              <w:rPr>
                <w:rtl/>
                <w:lang w:bidi="ar-SA"/>
              </w:rPr>
              <w:t>.</w:t>
            </w:r>
          </w:p>
          <w:p w:rsidR="00A87934" w:rsidRPr="009204A8" w:rsidRDefault="00A87934" w:rsidP="00DC37F9">
            <w:pPr>
              <w:pStyle w:val="rfdVar0"/>
              <w:rPr>
                <w:rtl/>
                <w:lang w:bidi="ar-SA"/>
              </w:rPr>
            </w:pPr>
          </w:p>
        </w:tc>
      </w:tr>
    </w:tbl>
    <w:p w:rsidR="00A87934" w:rsidRDefault="00A87934" w:rsidP="00A87934">
      <w:pPr>
        <w:pStyle w:val="rfdPoemTini"/>
        <w:rPr>
          <w:rtl/>
          <w:lang w:bidi="ar-SA"/>
        </w:rPr>
      </w:pPr>
    </w:p>
    <w:tbl>
      <w:tblPr>
        <w:bidiVisual/>
        <w:tblW w:w="5000" w:type="pct"/>
        <w:tblInd w:w="8" w:type="dxa"/>
        <w:tblLook w:val="04A0" w:firstRow="1" w:lastRow="0" w:firstColumn="1" w:lastColumn="0" w:noHBand="0" w:noVBand="1"/>
      </w:tblPr>
      <w:tblGrid>
        <w:gridCol w:w="6710"/>
        <w:gridCol w:w="2237"/>
      </w:tblGrid>
      <w:tr w:rsidR="007E3EF5" w:rsidTr="00A87934">
        <w:tc>
          <w:tcPr>
            <w:tcW w:w="3750" w:type="pct"/>
            <w:shd w:val="clear" w:color="auto" w:fill="auto"/>
          </w:tcPr>
          <w:p w:rsidR="007E3EF5" w:rsidRDefault="007E3EF5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النافع يوم المحشر في شرح الباب الحادي عشر</w:t>
            </w:r>
          </w:p>
        </w:tc>
        <w:tc>
          <w:tcPr>
            <w:tcW w:w="1250" w:type="pct"/>
            <w:shd w:val="clear" w:color="auto" w:fill="auto"/>
          </w:tcPr>
          <w:p w:rsidR="007E3EF5" w:rsidRDefault="007E3EF5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كلام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الفاضل المقداد بن عبد الله السيوري الحل</w:t>
      </w:r>
      <w:r w:rsidR="00417417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826)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A87934" w:rsidRPr="009204A8" w:rsidTr="00A87934">
        <w:tc>
          <w:tcPr>
            <w:tcW w:w="1250" w:type="pct"/>
            <w:shd w:val="clear" w:color="auto" w:fill="auto"/>
          </w:tcPr>
          <w:p w:rsidR="00A87934" w:rsidRPr="009204A8" w:rsidRDefault="00A87934" w:rsidP="00DC37F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A87934" w:rsidRDefault="00A87934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يوم الخميس من شهر رجب 1037</w:t>
            </w:r>
            <w:r>
              <w:rPr>
                <w:rtl/>
                <w:lang w:bidi="ar-SA"/>
              </w:rPr>
              <w:t>.</w:t>
            </w:r>
          </w:p>
          <w:p w:rsidR="00A87934" w:rsidRPr="009204A8" w:rsidRDefault="00A87934" w:rsidP="00DC37F9">
            <w:pPr>
              <w:pStyle w:val="rfdVar0"/>
              <w:rPr>
                <w:rtl/>
                <w:lang w:bidi="ar-SA"/>
              </w:rPr>
            </w:pPr>
          </w:p>
        </w:tc>
      </w:tr>
    </w:tbl>
    <w:p w:rsidR="00A87934" w:rsidRDefault="00A87934" w:rsidP="00A87934">
      <w:pPr>
        <w:pStyle w:val="rfdPoemTini"/>
        <w:rPr>
          <w:rtl/>
          <w:lang w:bidi="ar-SA"/>
        </w:rPr>
      </w:pPr>
    </w:p>
    <w:tbl>
      <w:tblPr>
        <w:bidiVisual/>
        <w:tblW w:w="5001" w:type="pct"/>
        <w:tblInd w:w="7" w:type="dxa"/>
        <w:tblLook w:val="04A0" w:firstRow="1" w:lastRow="0" w:firstColumn="1" w:lastColumn="0" w:noHBand="0" w:noVBand="1"/>
      </w:tblPr>
      <w:tblGrid>
        <w:gridCol w:w="6712"/>
        <w:gridCol w:w="2237"/>
      </w:tblGrid>
      <w:tr w:rsidR="007E3EF5" w:rsidTr="00A87934">
        <w:tc>
          <w:tcPr>
            <w:tcW w:w="3750" w:type="pct"/>
            <w:shd w:val="clear" w:color="auto" w:fill="auto"/>
          </w:tcPr>
          <w:p w:rsidR="007E3EF5" w:rsidRDefault="007E3EF5" w:rsidP="00146DDE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النخبة</w:t>
            </w:r>
          </w:p>
        </w:tc>
        <w:tc>
          <w:tcPr>
            <w:tcW w:w="1250" w:type="pct"/>
            <w:shd w:val="clear" w:color="auto" w:fill="auto"/>
          </w:tcPr>
          <w:p w:rsidR="007E3EF5" w:rsidRDefault="007E3EF5" w:rsidP="00146DDE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فقه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417417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الشيخ محمد إبراهيم بن محمد حسن الكرباسي ال</w:t>
      </w:r>
      <w:r w:rsidR="00417417">
        <w:rPr>
          <w:rtl/>
          <w:lang w:bidi="ar-SA"/>
        </w:rPr>
        <w:t>إ</w:t>
      </w:r>
      <w:r w:rsidRPr="00D47A31">
        <w:rPr>
          <w:rtl/>
          <w:lang w:bidi="ar-SA"/>
        </w:rPr>
        <w:t xml:space="preserve">صبهاني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1261)</w:t>
      </w:r>
      <w:r w:rsidR="0063278B">
        <w:rPr>
          <w:rtl/>
          <w:lang w:bidi="ar-SA"/>
        </w:rPr>
        <w:t>.</w:t>
      </w:r>
    </w:p>
    <w:p w:rsidR="004833F8" w:rsidRDefault="00D47A31" w:rsidP="00E5416B">
      <w:pPr>
        <w:rPr>
          <w:rtl/>
          <w:lang w:bidi="ar-SA"/>
        </w:rPr>
      </w:pPr>
      <w:r>
        <w:rPr>
          <w:rtl/>
          <w:lang w:bidi="ar-SA"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A87934" w:rsidRPr="009204A8" w:rsidTr="00AD3E43">
        <w:tc>
          <w:tcPr>
            <w:tcW w:w="1250" w:type="pct"/>
            <w:shd w:val="clear" w:color="auto" w:fill="auto"/>
          </w:tcPr>
          <w:p w:rsidR="00A87934" w:rsidRPr="009204A8" w:rsidRDefault="00A87934" w:rsidP="00DC37F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A87934" w:rsidRDefault="00AD3E43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A87934" w:rsidRPr="00D47A31">
              <w:rPr>
                <w:rtl/>
                <w:lang w:bidi="ar-SA"/>
              </w:rPr>
              <w:t xml:space="preserve"> محمد كاظم التفريشي</w:t>
            </w:r>
            <w:r w:rsidR="00A87934">
              <w:rPr>
                <w:rtl/>
                <w:lang w:bidi="ar-SA"/>
              </w:rPr>
              <w:t xml:space="preserve"> ، </w:t>
            </w:r>
            <w:r w:rsidR="00A87934" w:rsidRPr="00D47A31">
              <w:rPr>
                <w:rtl/>
                <w:lang w:bidi="ar-SA"/>
              </w:rPr>
              <w:t>ثاني جمادى ال</w:t>
            </w:r>
            <w:r w:rsidR="00A87934">
              <w:rPr>
                <w:rtl/>
                <w:lang w:bidi="ar-SA"/>
              </w:rPr>
              <w:t>اُ</w:t>
            </w:r>
            <w:r w:rsidR="00A87934" w:rsidRPr="00D47A31">
              <w:rPr>
                <w:rtl/>
                <w:lang w:bidi="ar-SA"/>
              </w:rPr>
              <w:t>ولى 1243</w:t>
            </w:r>
            <w:r w:rsidR="00A87934">
              <w:rPr>
                <w:rtl/>
                <w:lang w:bidi="ar-SA"/>
              </w:rPr>
              <w:t>.</w:t>
            </w:r>
          </w:p>
          <w:p w:rsidR="00AD3E43" w:rsidRPr="009204A8" w:rsidRDefault="00AD3E43" w:rsidP="00DC37F9">
            <w:pPr>
              <w:pStyle w:val="rfdVar0"/>
              <w:rPr>
                <w:rtl/>
                <w:lang w:bidi="ar-SA"/>
              </w:rPr>
            </w:pPr>
          </w:p>
        </w:tc>
      </w:tr>
    </w:tbl>
    <w:p w:rsidR="00A87934" w:rsidRDefault="00A87934" w:rsidP="00AD3E43">
      <w:pPr>
        <w:pStyle w:val="rfdPoemTini"/>
        <w:rPr>
          <w:rtl/>
          <w:lang w:bidi="ar-SA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4833F8" w:rsidTr="00AD3E43">
        <w:tc>
          <w:tcPr>
            <w:tcW w:w="3750" w:type="pct"/>
            <w:shd w:val="clear" w:color="auto" w:fill="auto"/>
          </w:tcPr>
          <w:p w:rsidR="004833F8" w:rsidRDefault="004833F8" w:rsidP="00903419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النخبة في الحكمة العملية والأحكام الشرعية</w:t>
            </w:r>
          </w:p>
        </w:tc>
        <w:tc>
          <w:tcPr>
            <w:tcW w:w="1250" w:type="pct"/>
            <w:shd w:val="clear" w:color="auto" w:fill="auto"/>
          </w:tcPr>
          <w:p w:rsidR="004833F8" w:rsidRDefault="004833F8" w:rsidP="0090341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فقه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المولى محسن بن المرتضى الفيض الكاشاني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1091)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AD3E43" w:rsidRPr="009204A8" w:rsidTr="00AD3E43">
        <w:tc>
          <w:tcPr>
            <w:tcW w:w="1250" w:type="pct"/>
            <w:shd w:val="clear" w:color="auto" w:fill="auto"/>
          </w:tcPr>
          <w:p w:rsidR="00AD3E43" w:rsidRPr="009204A8" w:rsidRDefault="00AD3E43" w:rsidP="00DC37F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AD3E43" w:rsidRDefault="00AD3E43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22 رمضان 1086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في آخره دعاء كتبه بخطه الجي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د إبراهيم بن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محمد تقي الحسيني في سنة 1114</w:t>
            </w:r>
            <w:r>
              <w:rPr>
                <w:rtl/>
                <w:lang w:bidi="ar-SA"/>
              </w:rPr>
              <w:t>.</w:t>
            </w:r>
          </w:p>
          <w:p w:rsidR="00AD3E43" w:rsidRPr="009204A8" w:rsidRDefault="00AD3E43" w:rsidP="00DC37F9">
            <w:pPr>
              <w:pStyle w:val="rfdVar0"/>
              <w:rPr>
                <w:rtl/>
                <w:lang w:bidi="ar-SA"/>
              </w:rPr>
            </w:pPr>
          </w:p>
        </w:tc>
      </w:tr>
    </w:tbl>
    <w:p w:rsidR="00AD3E43" w:rsidRDefault="00AD3E43" w:rsidP="00AD3E43">
      <w:pPr>
        <w:pStyle w:val="rfdPoemTini"/>
        <w:rPr>
          <w:rtl/>
          <w:lang w:bidi="ar-SA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4833F8" w:rsidTr="00AD3E43">
        <w:tc>
          <w:tcPr>
            <w:tcW w:w="3750" w:type="pct"/>
            <w:shd w:val="clear" w:color="auto" w:fill="auto"/>
          </w:tcPr>
          <w:p w:rsidR="004833F8" w:rsidRDefault="004833F8" w:rsidP="00903419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نظم الدرر</w:t>
            </w:r>
          </w:p>
        </w:tc>
        <w:tc>
          <w:tcPr>
            <w:tcW w:w="1250" w:type="pct"/>
            <w:shd w:val="clear" w:color="auto" w:fill="auto"/>
          </w:tcPr>
          <w:p w:rsidR="004833F8" w:rsidRDefault="004833F8" w:rsidP="0090341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حديث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225237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302A2A">
        <w:rPr>
          <w:rtl/>
          <w:lang w:bidi="ar-SA"/>
        </w:rPr>
        <w:t xml:space="preserve"> السيد عبد</w:t>
      </w:r>
      <w:r w:rsidRPr="00D47A31">
        <w:rPr>
          <w:rtl/>
          <w:lang w:bidi="ar-SA"/>
        </w:rPr>
        <w:t xml:space="preserve">العظيم بن محمد تقي الحسيني القمي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ق 14</w:t>
      </w:r>
      <w:r w:rsidR="0063278B">
        <w:rPr>
          <w:rtl/>
          <w:lang w:bidi="ar-SA"/>
        </w:rPr>
        <w:t>)</w:t>
      </w:r>
    </w:p>
    <w:p w:rsidR="00D47A31" w:rsidRPr="00D47A31" w:rsidRDefault="00D47A31" w:rsidP="00302A2A">
      <w:pPr>
        <w:rPr>
          <w:rtl/>
          <w:lang w:bidi="ar-SA"/>
        </w:rPr>
      </w:pPr>
      <w:r w:rsidRPr="00D47A31">
        <w:rPr>
          <w:rtl/>
          <w:lang w:bidi="ar-SA"/>
        </w:rPr>
        <w:t>رت</w:t>
      </w:r>
      <w:r w:rsidR="00302A2A">
        <w:rPr>
          <w:rtl/>
          <w:lang w:bidi="ar-SA"/>
        </w:rPr>
        <w:t>ّ</w:t>
      </w:r>
      <w:r w:rsidRPr="00D47A31">
        <w:rPr>
          <w:rtl/>
          <w:lang w:bidi="ar-SA"/>
        </w:rPr>
        <w:t>ب الأحاديث القصيرة المروي</w:t>
      </w:r>
      <w:r w:rsidR="00302A2A">
        <w:rPr>
          <w:rtl/>
          <w:lang w:bidi="ar-SA"/>
        </w:rPr>
        <w:t>ّ</w:t>
      </w:r>
      <w:r w:rsidRPr="00D47A31">
        <w:rPr>
          <w:rtl/>
          <w:lang w:bidi="ar-SA"/>
        </w:rPr>
        <w:t>ة عن النبي</w:t>
      </w:r>
      <w:r w:rsidR="00302A2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والأئم</w:t>
      </w:r>
      <w:r w:rsidR="00302A2A">
        <w:rPr>
          <w:rtl/>
          <w:lang w:bidi="ar-SA"/>
        </w:rPr>
        <w:t>ّ</w:t>
      </w:r>
      <w:r w:rsidRPr="00D47A31">
        <w:rPr>
          <w:rtl/>
          <w:lang w:bidi="ar-SA"/>
        </w:rPr>
        <w:t>ة عليهم الصلاة والسلام على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ترتيب الموضوعات وفي كل موضوع على ترتيب الحروف مع توضيح ما يحتاج إلى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التوضيح والشرح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زاد عليه الأحاديث القدسي</w:t>
      </w:r>
      <w:r w:rsidR="00302A2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ة وما </w:t>
      </w:r>
      <w:r w:rsidR="00302A2A">
        <w:rPr>
          <w:rtl/>
          <w:lang w:bidi="ar-SA"/>
        </w:rPr>
        <w:t>اُ</w:t>
      </w:r>
      <w:r w:rsidRPr="00D47A31">
        <w:rPr>
          <w:rtl/>
          <w:lang w:bidi="ar-SA"/>
        </w:rPr>
        <w:t>ثر عن بعض الأنبياء والفلاسفة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طردا</w:t>
      </w:r>
      <w:r w:rsidR="00302A2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للباب</w:t>
      </w:r>
      <w:r w:rsidR="0063278B">
        <w:rPr>
          <w:rtl/>
          <w:lang w:bidi="ar-SA"/>
        </w:rPr>
        <w:t>.</w:t>
      </w:r>
    </w:p>
    <w:p w:rsidR="00D47A31" w:rsidRPr="00D47A31" w:rsidRDefault="00D47A31" w:rsidP="00302A2A">
      <w:pPr>
        <w:rPr>
          <w:rtl/>
          <w:lang w:bidi="ar-SA"/>
        </w:rPr>
      </w:pPr>
      <w:r w:rsidRPr="00D47A31">
        <w:rPr>
          <w:rtl/>
          <w:lang w:bidi="ar-SA"/>
        </w:rPr>
        <w:t>في كل حرف جاءت الموضوعات مرت</w:t>
      </w:r>
      <w:r w:rsidR="00302A2A">
        <w:rPr>
          <w:rtl/>
          <w:lang w:bidi="ar-SA"/>
        </w:rPr>
        <w:t>ّ</w:t>
      </w:r>
      <w:r w:rsidRPr="00D47A31">
        <w:rPr>
          <w:rtl/>
          <w:lang w:bidi="ar-SA"/>
        </w:rPr>
        <w:t>بة على الحروف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02A2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تحت عنوان كل باب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رت</w:t>
      </w:r>
      <w:r w:rsidR="00302A2A">
        <w:rPr>
          <w:rtl/>
          <w:lang w:bidi="ar-SA"/>
        </w:rPr>
        <w:t>ّ</w:t>
      </w:r>
      <w:r w:rsidRPr="00D47A31">
        <w:rPr>
          <w:rtl/>
          <w:lang w:bidi="ar-SA"/>
        </w:rPr>
        <w:t>بت الأحاديث أيضا</w:t>
      </w:r>
      <w:r w:rsidR="00302A2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على الحروف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فبدأ كل باب بما </w:t>
      </w:r>
      <w:r w:rsidR="00302A2A">
        <w:rPr>
          <w:rtl/>
          <w:lang w:bidi="ar-SA"/>
        </w:rPr>
        <w:t>اُ</w:t>
      </w:r>
      <w:r w:rsidRPr="00D47A31">
        <w:rPr>
          <w:rtl/>
          <w:lang w:bidi="ar-SA"/>
        </w:rPr>
        <w:t>ثر عن النبي</w:t>
      </w:r>
      <w:r w:rsidR="00302A2A">
        <w:rPr>
          <w:rtl/>
          <w:lang w:bidi="ar-SA"/>
        </w:rPr>
        <w:t>ّ صلّی الله عليه وآله</w:t>
      </w:r>
      <w:r w:rsidR="00F579FB">
        <w:rPr>
          <w:rtl/>
          <w:lang w:bidi="ar-SA"/>
        </w:rPr>
        <w:t xml:space="preserve"> </w:t>
      </w:r>
      <w:r w:rsidR="00302A2A">
        <w:rPr>
          <w:rtl/>
          <w:lang w:bidi="ar-SA"/>
        </w:rPr>
        <w:br/>
      </w:r>
      <w:r w:rsidRPr="00D47A31">
        <w:rPr>
          <w:rtl/>
          <w:lang w:bidi="ar-SA"/>
        </w:rPr>
        <w:t>وختمه بالكلمات الحكمية المأثورة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مع ترقيم الكلمات و</w:t>
      </w:r>
      <w:r w:rsidR="00302A2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رموز خاصة لكل من المعصومين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302A2A">
        <w:rPr>
          <w:rtl/>
          <w:lang w:bidi="ar-SA"/>
        </w:rPr>
        <w:t xml:space="preserve">عليهم السلام </w:t>
      </w:r>
      <w:r w:rsidRPr="00D47A31">
        <w:rPr>
          <w:rtl/>
          <w:lang w:bidi="ar-SA"/>
        </w:rPr>
        <w:t>و</w:t>
      </w:r>
      <w:r w:rsidR="00302A2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أسماء المصادر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وفي هذه النسخة يوجد من حرف الألف إلى حرف الراء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ولعل</w:t>
      </w:r>
      <w:r w:rsidR="00302A2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الكتاب لم يؤل</w:t>
      </w:r>
      <w:r w:rsidR="00302A2A">
        <w:rPr>
          <w:rtl/>
          <w:lang w:bidi="ar-SA"/>
        </w:rPr>
        <w:t>ّ</w:t>
      </w:r>
      <w:r w:rsidRPr="00D47A31">
        <w:rPr>
          <w:rtl/>
          <w:lang w:bidi="ar-SA"/>
        </w:rPr>
        <w:t>ف أكثر من هذا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302A2A">
        <w:rPr>
          <w:rtl/>
          <w:lang w:bidi="ar-SA"/>
        </w:rPr>
        <w:t>الحمد</w:t>
      </w:r>
      <w:r w:rsidRPr="00D47A31">
        <w:rPr>
          <w:rtl/>
          <w:lang w:bidi="ar-SA"/>
        </w:rPr>
        <w:t>لله الذي شر</w:t>
      </w:r>
      <w:r w:rsidR="00302A2A">
        <w:rPr>
          <w:rtl/>
          <w:lang w:bidi="ar-SA"/>
        </w:rPr>
        <w:t>ّ</w:t>
      </w:r>
      <w:r w:rsidRPr="00D47A31">
        <w:rPr>
          <w:rtl/>
          <w:lang w:bidi="ar-SA"/>
        </w:rPr>
        <w:t>ف نوع الإنسان بالحكمة والبيان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وفض</w:t>
      </w:r>
      <w:r w:rsidR="00302A2A">
        <w:rPr>
          <w:rtl/>
          <w:lang w:bidi="ar-SA"/>
        </w:rPr>
        <w:t>ّ</w:t>
      </w:r>
      <w:r w:rsidRPr="00D47A31">
        <w:rPr>
          <w:rtl/>
          <w:lang w:bidi="ar-SA"/>
        </w:rPr>
        <w:t>له على سائر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الحيوان بالمنطق واللسان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AD3E43" w:rsidRPr="009204A8" w:rsidTr="00AD3E43">
        <w:tc>
          <w:tcPr>
            <w:tcW w:w="1250" w:type="pct"/>
            <w:shd w:val="clear" w:color="auto" w:fill="auto"/>
          </w:tcPr>
          <w:p w:rsidR="00AD3E43" w:rsidRPr="009204A8" w:rsidRDefault="00AD3E43" w:rsidP="00DC37F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AD3E43" w:rsidRDefault="00AD3E43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بخط المؤلف والصحائف في عمودين ومجدولة</w:t>
            </w:r>
            <w:r>
              <w:rPr>
                <w:rtl/>
                <w:lang w:bidi="ar-SA"/>
              </w:rPr>
              <w:t>.</w:t>
            </w:r>
          </w:p>
          <w:p w:rsidR="00AD3E43" w:rsidRPr="009204A8" w:rsidRDefault="00AD3E43" w:rsidP="00DC37F9">
            <w:pPr>
              <w:pStyle w:val="rfdVar0"/>
              <w:rPr>
                <w:rtl/>
                <w:lang w:bidi="ar-SA"/>
              </w:rPr>
            </w:pPr>
          </w:p>
        </w:tc>
      </w:tr>
    </w:tbl>
    <w:p w:rsidR="00AD3E43" w:rsidRDefault="00AD3E43" w:rsidP="00AD3E43">
      <w:pPr>
        <w:pStyle w:val="rfdPoemTini"/>
        <w:rPr>
          <w:rtl/>
          <w:lang w:bidi="ar-SA"/>
        </w:rPr>
      </w:pPr>
    </w:p>
    <w:tbl>
      <w:tblPr>
        <w:bidiVisual/>
        <w:tblW w:w="5042" w:type="pct"/>
        <w:tblInd w:w="-63" w:type="dxa"/>
        <w:tblLook w:val="04A0" w:firstRow="1" w:lastRow="0" w:firstColumn="1" w:lastColumn="0" w:noHBand="0" w:noVBand="1"/>
      </w:tblPr>
      <w:tblGrid>
        <w:gridCol w:w="6766"/>
        <w:gridCol w:w="2256"/>
      </w:tblGrid>
      <w:tr w:rsidR="004833F8" w:rsidTr="00AD3E43">
        <w:tc>
          <w:tcPr>
            <w:tcW w:w="3750" w:type="pct"/>
            <w:shd w:val="clear" w:color="auto" w:fill="auto"/>
          </w:tcPr>
          <w:p w:rsidR="004833F8" w:rsidRDefault="004833F8" w:rsidP="00302A2A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نفحات ال</w:t>
            </w:r>
            <w:r w:rsidR="00302A2A">
              <w:rPr>
                <w:rStyle w:val="rfdBold2"/>
                <w:rtl/>
                <w:lang w:bidi="ar-SA"/>
              </w:rPr>
              <w:t>اُ</w:t>
            </w:r>
            <w:r w:rsidRPr="004D7065">
              <w:rPr>
                <w:rStyle w:val="rfdBold2"/>
                <w:rtl/>
                <w:lang w:bidi="ar-SA"/>
              </w:rPr>
              <w:t>نس من حضرات القدس</w:t>
            </w:r>
          </w:p>
        </w:tc>
        <w:tc>
          <w:tcPr>
            <w:tcW w:w="1250" w:type="pct"/>
            <w:shd w:val="clear" w:color="auto" w:fill="auto"/>
          </w:tcPr>
          <w:p w:rsidR="004833F8" w:rsidRDefault="004833F8" w:rsidP="0090341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تراجم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302A2A">
        <w:rPr>
          <w:rtl/>
          <w:lang w:bidi="ar-SA"/>
        </w:rPr>
        <w:t xml:space="preserve"> نورالدين عبد</w:t>
      </w:r>
      <w:r w:rsidRPr="00D47A31">
        <w:rPr>
          <w:rtl/>
          <w:lang w:bidi="ar-SA"/>
        </w:rPr>
        <w:t xml:space="preserve">الرحمن بن أحمد الجامي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898)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4833F8" w:rsidRPr="009204A8" w:rsidTr="00AD3E43">
        <w:tc>
          <w:tcPr>
            <w:tcW w:w="1250" w:type="pct"/>
            <w:shd w:val="clear" w:color="auto" w:fill="auto"/>
          </w:tcPr>
          <w:p w:rsidR="004833F8" w:rsidRPr="009204A8" w:rsidRDefault="004833F8" w:rsidP="0090341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4833F8" w:rsidRDefault="00AD3E43" w:rsidP="0090341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4833F8" w:rsidRPr="00D47A31">
              <w:rPr>
                <w:rtl/>
                <w:lang w:bidi="ar-SA"/>
              </w:rPr>
              <w:t xml:space="preserve"> علي تنبي</w:t>
            </w:r>
            <w:r w:rsidR="0082118F">
              <w:rPr>
                <w:rtl/>
                <w:lang w:bidi="ar-SA"/>
              </w:rPr>
              <w:t xml:space="preserve"> ، </w:t>
            </w:r>
            <w:r w:rsidR="004833F8" w:rsidRPr="00D47A31">
              <w:rPr>
                <w:rtl/>
                <w:lang w:bidi="ar-SA"/>
              </w:rPr>
              <w:t>يوم الخميس 17 ذي القعدة 942</w:t>
            </w:r>
            <w:r w:rsidR="0082118F">
              <w:rPr>
                <w:rtl/>
                <w:lang w:bidi="ar-SA"/>
              </w:rPr>
              <w:t xml:space="preserve"> ، </w:t>
            </w:r>
            <w:r w:rsidR="004833F8" w:rsidRPr="00D47A31">
              <w:rPr>
                <w:rtl/>
                <w:lang w:bidi="ar-SA"/>
              </w:rPr>
              <w:t>نسخة مجدولة</w:t>
            </w:r>
            <w:r w:rsidR="004833F8">
              <w:rPr>
                <w:rtl/>
                <w:lang w:bidi="ar-SA"/>
              </w:rPr>
              <w:t>.</w:t>
            </w:r>
          </w:p>
          <w:p w:rsidR="00835379" w:rsidRPr="009204A8" w:rsidRDefault="00835379" w:rsidP="00903419">
            <w:pPr>
              <w:pStyle w:val="rfdVar0"/>
              <w:rPr>
                <w:rtl/>
                <w:lang w:bidi="ar-SA"/>
              </w:rPr>
            </w:pPr>
          </w:p>
        </w:tc>
      </w:tr>
    </w:tbl>
    <w:p w:rsidR="00267F68" w:rsidRDefault="00AD3E43" w:rsidP="00F05693">
      <w:pPr>
        <w:pStyle w:val="rfdCenterBold1"/>
        <w:rPr>
          <w:rtl/>
          <w:lang w:bidi="ar-SA"/>
        </w:rPr>
      </w:pPr>
      <w:r>
        <w:rPr>
          <w:lang w:bidi="ar-SA"/>
        </w:rPr>
        <w:t></w:t>
      </w:r>
      <w:r w:rsidR="00302A2A">
        <w:rPr>
          <w:rtl/>
          <w:lang w:bidi="ar-SA"/>
        </w:rPr>
        <w:t xml:space="preserve"> </w:t>
      </w:r>
      <w:r w:rsidR="00F05693">
        <w:rPr>
          <w:rFonts w:hint="cs"/>
          <w:rtl/>
          <w:lang w:bidi="ar-SA"/>
        </w:rPr>
        <w:t xml:space="preserve"> </w:t>
      </w:r>
      <w:r>
        <w:rPr>
          <w:lang w:bidi="ar-SA"/>
        </w:rPr>
        <w:t></w:t>
      </w:r>
      <w:r w:rsidR="00302A2A">
        <w:rPr>
          <w:rtl/>
          <w:lang w:bidi="ar-SA"/>
        </w:rPr>
        <w:t xml:space="preserve"> </w:t>
      </w:r>
      <w:r w:rsidR="00F05693">
        <w:rPr>
          <w:rFonts w:hint="cs"/>
          <w:rtl/>
          <w:lang w:bidi="ar-SA"/>
        </w:rPr>
        <w:t xml:space="preserve"> </w:t>
      </w:r>
      <w:r>
        <w:rPr>
          <w:lang w:bidi="ar-SA"/>
        </w:rPr>
        <w:t></w:t>
      </w:r>
    </w:p>
    <w:p w:rsidR="00BE49E6" w:rsidRDefault="00BE49E6" w:rsidP="00267F68">
      <w:pPr>
        <w:rPr>
          <w:rtl/>
          <w:lang w:bidi="ar-SA"/>
        </w:rPr>
        <w:sectPr w:rsidR="00BE49E6" w:rsidSect="009E5D41">
          <w:headerReference w:type="even" r:id="rId217"/>
          <w:headerReference w:type="default" r:id="rId218"/>
          <w:headerReference w:type="first" r:id="rId219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4833F8" w:rsidRDefault="00D47A31" w:rsidP="00267F68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p w:rsidR="00BE49E6" w:rsidRPr="00BE49E6" w:rsidRDefault="00BE49E6" w:rsidP="00BE49E6">
      <w:pPr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4833F8" w:rsidTr="00835379">
        <w:tc>
          <w:tcPr>
            <w:tcW w:w="3750" w:type="pct"/>
            <w:shd w:val="clear" w:color="auto" w:fill="auto"/>
          </w:tcPr>
          <w:p w:rsidR="004833F8" w:rsidRDefault="004833F8" w:rsidP="00903419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نل ودمن</w:t>
            </w:r>
          </w:p>
        </w:tc>
        <w:tc>
          <w:tcPr>
            <w:tcW w:w="1250" w:type="pct"/>
            <w:shd w:val="clear" w:color="auto" w:fill="auto"/>
          </w:tcPr>
          <w:p w:rsidR="004833F8" w:rsidRDefault="004833F8" w:rsidP="0090341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شعر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أبي الفيض بن مبارك بن خضر الفيضي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1004)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835379" w:rsidRPr="009204A8" w:rsidTr="00835379">
        <w:tc>
          <w:tcPr>
            <w:tcW w:w="1250" w:type="pct"/>
            <w:shd w:val="clear" w:color="auto" w:fill="auto"/>
          </w:tcPr>
          <w:p w:rsidR="00835379" w:rsidRPr="009204A8" w:rsidRDefault="00835379" w:rsidP="00DC37F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835379" w:rsidRDefault="00835379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گور</w:t>
            </w:r>
            <w:r>
              <w:rPr>
                <w:rtl/>
                <w:lang w:bidi="ar-SA"/>
              </w:rPr>
              <w:t>ی</w:t>
            </w:r>
            <w:r w:rsidRPr="00D47A31">
              <w:rPr>
                <w:rtl/>
                <w:lang w:bidi="ar-SA"/>
              </w:rPr>
              <w:t xml:space="preserve"> شنكر كايهه شكسته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ثامن ربيع ال</w:t>
            </w:r>
            <w:r>
              <w:rPr>
                <w:rtl/>
                <w:lang w:bidi="ar-SA"/>
              </w:rPr>
              <w:t>أ</w:t>
            </w:r>
            <w:r w:rsidRPr="00D47A31">
              <w:rPr>
                <w:rtl/>
                <w:lang w:bidi="ar-SA"/>
              </w:rPr>
              <w:t>ول 1253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نسخة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مجدولة أكلتها الأرضة</w:t>
            </w:r>
            <w:r>
              <w:rPr>
                <w:rtl/>
                <w:lang w:bidi="ar-SA"/>
              </w:rPr>
              <w:t>.</w:t>
            </w:r>
          </w:p>
          <w:p w:rsidR="00696025" w:rsidRPr="009204A8" w:rsidRDefault="00696025" w:rsidP="00DC37F9">
            <w:pPr>
              <w:pStyle w:val="rfdVar0"/>
              <w:rPr>
                <w:rtl/>
                <w:lang w:bidi="ar-SA"/>
              </w:rPr>
            </w:pPr>
          </w:p>
        </w:tc>
      </w:tr>
    </w:tbl>
    <w:p w:rsidR="00835379" w:rsidRDefault="00835379" w:rsidP="00696025">
      <w:pPr>
        <w:pStyle w:val="rfdPoemTini"/>
        <w:rPr>
          <w:rtl/>
          <w:lang w:bidi="ar-SA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4833F8" w:rsidTr="00696025">
        <w:tc>
          <w:tcPr>
            <w:tcW w:w="3750" w:type="pct"/>
            <w:shd w:val="clear" w:color="auto" w:fill="auto"/>
          </w:tcPr>
          <w:p w:rsidR="004833F8" w:rsidRDefault="004833F8" w:rsidP="00903419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نور الهداية في إثبات الرسالة</w:t>
            </w:r>
          </w:p>
        </w:tc>
        <w:tc>
          <w:tcPr>
            <w:tcW w:w="1250" w:type="pct"/>
            <w:shd w:val="clear" w:color="auto" w:fill="auto"/>
          </w:tcPr>
          <w:p w:rsidR="004833F8" w:rsidRDefault="004833F8" w:rsidP="0090341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عقائد</w:t>
            </w:r>
            <w:r>
              <w:rPr>
                <w:rtl/>
                <w:lang w:bidi="ar-SA"/>
              </w:rPr>
              <w:t xml:space="preserve"> ـ فارسي)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علي أكبر بن علي النو</w:t>
      </w:r>
      <w:r w:rsidR="00302A2A">
        <w:rPr>
          <w:rtl/>
          <w:lang w:bidi="ar-SA"/>
        </w:rPr>
        <w:t>ّ</w:t>
      </w:r>
      <w:r w:rsidRPr="00D47A31">
        <w:rPr>
          <w:rtl/>
          <w:lang w:bidi="ar-SA"/>
        </w:rPr>
        <w:t>اب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المتخل</w:t>
      </w:r>
      <w:r w:rsidR="00302A2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ص ببسمل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1263)</w:t>
      </w:r>
      <w:r w:rsidR="0063278B">
        <w:rPr>
          <w:rtl/>
          <w:lang w:bidi="ar-SA"/>
        </w:rPr>
        <w:t>.</w:t>
      </w:r>
    </w:p>
    <w:p w:rsidR="00D47A31" w:rsidRDefault="00D47A31" w:rsidP="00302A2A">
      <w:pPr>
        <w:rPr>
          <w:rtl/>
          <w:lang w:bidi="ar-SA"/>
        </w:rPr>
      </w:pPr>
      <w:r w:rsidRPr="00D47A31">
        <w:rPr>
          <w:rtl/>
          <w:lang w:bidi="ar-SA"/>
        </w:rPr>
        <w:t>في إثبات نبو</w:t>
      </w:r>
      <w:r w:rsidR="00302A2A">
        <w:rPr>
          <w:rtl/>
          <w:lang w:bidi="ar-SA"/>
        </w:rPr>
        <w:t>ّ</w:t>
      </w:r>
      <w:r w:rsidRPr="00D47A31">
        <w:rPr>
          <w:rtl/>
          <w:lang w:bidi="ar-SA"/>
        </w:rPr>
        <w:t>ة نبي</w:t>
      </w:r>
      <w:r w:rsidR="00302A2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الإسلام</w:t>
      </w:r>
      <w:r w:rsidR="00302A2A">
        <w:rPr>
          <w:rtl/>
          <w:lang w:bidi="ar-SA"/>
        </w:rPr>
        <w:t xml:space="preserve"> صلّی الله عليه وآله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كتبه المؤلف لبعض علماء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النصارى في أربعة أيام أو خمسة في شهر رجب سنة 1226 في عهد السلطان فتح علي شاه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القاجار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</w:t>
      </w:r>
      <w:r w:rsidR="00302A2A">
        <w:rPr>
          <w:rtl/>
          <w:lang w:bidi="ar-SA"/>
        </w:rPr>
        <w:t>ّ</w:t>
      </w:r>
      <w:r w:rsidRPr="00D47A31">
        <w:rPr>
          <w:rtl/>
          <w:lang w:bidi="ar-SA"/>
        </w:rPr>
        <w:t>مه إلى حسين علي ميرزا القاجار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696025" w:rsidRPr="009204A8" w:rsidTr="00696025">
        <w:tc>
          <w:tcPr>
            <w:tcW w:w="1250" w:type="pct"/>
            <w:shd w:val="clear" w:color="auto" w:fill="auto"/>
          </w:tcPr>
          <w:p w:rsidR="00696025" w:rsidRPr="009204A8" w:rsidRDefault="00696025" w:rsidP="00DC37F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696025" w:rsidRDefault="00696025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حسن الجويمي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يوم الثلاثاء 15 ربيع الثاني 1230</w:t>
            </w:r>
            <w:r>
              <w:rPr>
                <w:rtl/>
                <w:lang w:bidi="ar-SA"/>
              </w:rPr>
              <w:t>.</w:t>
            </w:r>
          </w:p>
          <w:p w:rsidR="00696025" w:rsidRPr="009204A8" w:rsidRDefault="00696025" w:rsidP="00DC37F9">
            <w:pPr>
              <w:pStyle w:val="rfdVar0"/>
              <w:rPr>
                <w:rtl/>
                <w:lang w:bidi="ar-SA"/>
              </w:rPr>
            </w:pPr>
          </w:p>
        </w:tc>
      </w:tr>
    </w:tbl>
    <w:p w:rsidR="00696025" w:rsidRDefault="00696025" w:rsidP="00696025">
      <w:pPr>
        <w:pStyle w:val="rfdPoemTini"/>
        <w:rPr>
          <w:rtl/>
          <w:lang w:bidi="ar-SA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4833F8" w:rsidTr="00696025">
        <w:tc>
          <w:tcPr>
            <w:tcW w:w="3750" w:type="pct"/>
            <w:shd w:val="clear" w:color="auto" w:fill="auto"/>
          </w:tcPr>
          <w:p w:rsidR="004833F8" w:rsidRDefault="004833F8" w:rsidP="00903419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نهج البلاغة</w:t>
            </w:r>
          </w:p>
        </w:tc>
        <w:tc>
          <w:tcPr>
            <w:tcW w:w="1250" w:type="pct"/>
            <w:shd w:val="clear" w:color="auto" w:fill="auto"/>
          </w:tcPr>
          <w:p w:rsidR="004833F8" w:rsidRDefault="004833F8" w:rsidP="0090341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أدب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الشريف الرضي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محمد بن الحسين الموسوي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406)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696025" w:rsidRPr="009204A8" w:rsidTr="00696025">
        <w:tc>
          <w:tcPr>
            <w:tcW w:w="1250" w:type="pct"/>
            <w:shd w:val="clear" w:color="auto" w:fill="auto"/>
          </w:tcPr>
          <w:p w:rsidR="00696025" w:rsidRPr="009204A8" w:rsidRDefault="00696025" w:rsidP="00DC37F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696025" w:rsidRDefault="00696025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نسخة من القرن السابع أو الثامن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الأوراق السبع ال</w:t>
            </w:r>
            <w:r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ولى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والورقتان الأخيرتان حديثة الكتابة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نسخة مصح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حة</w:t>
            </w:r>
            <w:r>
              <w:rPr>
                <w:rtl/>
                <w:lang w:bidi="ar-SA"/>
              </w:rPr>
              <w:t>.</w:t>
            </w:r>
          </w:p>
          <w:p w:rsidR="00696025" w:rsidRDefault="00696025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محمد أشرف بن ملك محمد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يوم الأحد 17 صفر 1122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نسخة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مجدولة مذه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بة مصح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حة</w:t>
            </w:r>
            <w:r>
              <w:rPr>
                <w:rtl/>
                <w:lang w:bidi="ar-SA"/>
              </w:rPr>
              <w:t>.</w:t>
            </w:r>
          </w:p>
          <w:p w:rsidR="00696025" w:rsidRPr="009204A8" w:rsidRDefault="00696025" w:rsidP="00DC37F9">
            <w:pPr>
              <w:pStyle w:val="rfdVar0"/>
              <w:rPr>
                <w:rtl/>
                <w:lang w:bidi="ar-SA"/>
              </w:rPr>
            </w:pPr>
          </w:p>
        </w:tc>
      </w:tr>
    </w:tbl>
    <w:p w:rsidR="00696025" w:rsidRDefault="00696025" w:rsidP="00696025">
      <w:pPr>
        <w:pStyle w:val="rfdPoemTini"/>
        <w:rPr>
          <w:rtl/>
          <w:lang w:bidi="ar-SA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4833F8" w:rsidTr="00696025">
        <w:tc>
          <w:tcPr>
            <w:tcW w:w="3750" w:type="pct"/>
            <w:shd w:val="clear" w:color="auto" w:fill="auto"/>
          </w:tcPr>
          <w:p w:rsidR="004833F8" w:rsidRDefault="004833F8" w:rsidP="00903419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نهج الحق</w:t>
            </w:r>
            <w:r w:rsidR="00302A2A">
              <w:rPr>
                <w:rStyle w:val="rfdBold2"/>
                <w:rtl/>
                <w:lang w:bidi="ar-SA"/>
              </w:rPr>
              <w:t>ّ</w:t>
            </w:r>
            <w:r w:rsidRPr="004D7065">
              <w:rPr>
                <w:rStyle w:val="rfdBold2"/>
                <w:rtl/>
                <w:lang w:bidi="ar-SA"/>
              </w:rPr>
              <w:t xml:space="preserve"> وكشف الصدق</w:t>
            </w:r>
          </w:p>
        </w:tc>
        <w:tc>
          <w:tcPr>
            <w:tcW w:w="1250" w:type="pct"/>
            <w:shd w:val="clear" w:color="auto" w:fill="auto"/>
          </w:tcPr>
          <w:p w:rsidR="004833F8" w:rsidRDefault="004833F8" w:rsidP="0090341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عقائد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302A2A" w:rsidRDefault="00302A2A" w:rsidP="00302A2A">
      <w:pPr>
        <w:rPr>
          <w:rtl/>
          <w:lang w:bidi="ar-SA"/>
        </w:rPr>
      </w:pPr>
      <w:r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>
        <w:rPr>
          <w:rtl/>
          <w:lang w:bidi="ar-SA"/>
        </w:rPr>
        <w:t xml:space="preserve"> العلّامة الحلّي</w:t>
      </w:r>
      <w:r w:rsidR="0082118F">
        <w:rPr>
          <w:rtl/>
          <w:lang w:bidi="ar-SA"/>
        </w:rPr>
        <w:t xml:space="preserve"> ، </w:t>
      </w:r>
      <w:r>
        <w:rPr>
          <w:rtl/>
          <w:lang w:bidi="ar-SA"/>
        </w:rPr>
        <w:t>الحسن بن يوسف بن المطهّر (726).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696025" w:rsidRPr="009204A8" w:rsidTr="00696025">
        <w:tc>
          <w:tcPr>
            <w:tcW w:w="1250" w:type="pct"/>
            <w:shd w:val="clear" w:color="auto" w:fill="auto"/>
          </w:tcPr>
          <w:p w:rsidR="00696025" w:rsidRPr="009204A8" w:rsidRDefault="00696025" w:rsidP="00DC37F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696025" w:rsidRDefault="00696025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أحمد المهري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25 ذي الحج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1057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نسخة مصح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حة</w:t>
            </w:r>
            <w:r>
              <w:rPr>
                <w:rtl/>
                <w:lang w:bidi="ar-SA"/>
              </w:rPr>
              <w:t>.</w:t>
            </w:r>
          </w:p>
          <w:p w:rsidR="00696025" w:rsidRPr="009204A8" w:rsidRDefault="00696025" w:rsidP="00DC37F9">
            <w:pPr>
              <w:pStyle w:val="rfdVar0"/>
              <w:rPr>
                <w:rtl/>
                <w:lang w:bidi="ar-SA"/>
              </w:rPr>
            </w:pPr>
          </w:p>
        </w:tc>
      </w:tr>
    </w:tbl>
    <w:p w:rsidR="00696025" w:rsidRDefault="00696025" w:rsidP="00696025">
      <w:pPr>
        <w:pStyle w:val="rfdPoemTini"/>
        <w:rPr>
          <w:rtl/>
          <w:lang w:bidi="ar-SA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4833F8" w:rsidTr="00696025">
        <w:tc>
          <w:tcPr>
            <w:tcW w:w="3750" w:type="pct"/>
            <w:shd w:val="clear" w:color="auto" w:fill="auto"/>
          </w:tcPr>
          <w:p w:rsidR="004833F8" w:rsidRDefault="004833F8" w:rsidP="00903419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الوافية</w:t>
            </w:r>
          </w:p>
        </w:tc>
        <w:tc>
          <w:tcPr>
            <w:tcW w:w="1250" w:type="pct"/>
            <w:shd w:val="clear" w:color="auto" w:fill="auto"/>
          </w:tcPr>
          <w:p w:rsidR="004833F8" w:rsidRDefault="004833F8" w:rsidP="00302A2A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="00302A2A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صول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="00302A2A">
        <w:rPr>
          <w:rtl/>
          <w:lang w:bidi="ar-SA"/>
        </w:rPr>
        <w:t xml:space="preserve"> المولى عبد</w:t>
      </w:r>
      <w:r w:rsidRPr="00D47A31">
        <w:rPr>
          <w:rtl/>
          <w:lang w:bidi="ar-SA"/>
        </w:rPr>
        <w:t xml:space="preserve">الله بن محمد التوني الخراساني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1071)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4833F8" w:rsidRPr="009204A8" w:rsidTr="00696025">
        <w:tc>
          <w:tcPr>
            <w:tcW w:w="1250" w:type="pct"/>
            <w:shd w:val="clear" w:color="auto" w:fill="auto"/>
          </w:tcPr>
          <w:p w:rsidR="004833F8" w:rsidRPr="009204A8" w:rsidRDefault="004833F8" w:rsidP="0090341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4833F8" w:rsidRPr="00696025" w:rsidRDefault="00696025" w:rsidP="00903419">
            <w:pPr>
              <w:pStyle w:val="rfdVar0"/>
              <w:rPr>
                <w:rStyle w:val="rfdPoemTiniCharChar"/>
                <w:rtl/>
              </w:rPr>
            </w:pPr>
            <w:r>
              <w:rPr>
                <w:lang w:bidi="ar-SA"/>
              </w:rPr>
              <w:t></w:t>
            </w:r>
            <w:r w:rsidR="004833F8" w:rsidRPr="00D47A31">
              <w:rPr>
                <w:rtl/>
                <w:lang w:bidi="ar-SA"/>
              </w:rPr>
              <w:t xml:space="preserve"> من دون اسم الناسخ والتاريخ</w:t>
            </w:r>
            <w:r w:rsidR="0082118F">
              <w:rPr>
                <w:rtl/>
                <w:lang w:bidi="ar-SA"/>
              </w:rPr>
              <w:t xml:space="preserve"> ، </w:t>
            </w:r>
            <w:r w:rsidR="004833F8" w:rsidRPr="00D47A31">
              <w:rPr>
                <w:rtl/>
                <w:lang w:bidi="ar-SA"/>
              </w:rPr>
              <w:t>نسخة مصح</w:t>
            </w:r>
            <w:r w:rsidR="00302A2A">
              <w:rPr>
                <w:rtl/>
                <w:lang w:bidi="ar-SA"/>
              </w:rPr>
              <w:t>ّ</w:t>
            </w:r>
            <w:r w:rsidR="004833F8" w:rsidRPr="00D47A31">
              <w:rPr>
                <w:rtl/>
                <w:lang w:bidi="ar-SA"/>
              </w:rPr>
              <w:t>حة من القرن</w:t>
            </w:r>
            <w:r w:rsidR="004833F8">
              <w:rPr>
                <w:rtl/>
                <w:lang w:bidi="ar-SA"/>
              </w:rPr>
              <w:t xml:space="preserve"> </w:t>
            </w:r>
            <w:r w:rsidR="004833F8">
              <w:rPr>
                <w:rtl/>
                <w:lang w:bidi="ar-SA"/>
              </w:rPr>
              <w:br/>
            </w:r>
          </w:p>
          <w:p w:rsidR="00696025" w:rsidRPr="009204A8" w:rsidRDefault="00696025" w:rsidP="00903419">
            <w:pPr>
              <w:pStyle w:val="rfdVar0"/>
              <w:rPr>
                <w:rtl/>
                <w:lang w:bidi="ar-SA"/>
              </w:rPr>
            </w:pPr>
          </w:p>
        </w:tc>
      </w:tr>
    </w:tbl>
    <w:p w:rsidR="00885BBC" w:rsidRDefault="00D47A31" w:rsidP="006D4F9B">
      <w:pPr>
        <w:rPr>
          <w:rtl/>
          <w:lang w:bidi="ar-SA"/>
        </w:rPr>
      </w:pPr>
      <w:r>
        <w:rPr>
          <w:rtl/>
          <w:lang w:bidi="ar-SA"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5F3883" w:rsidRPr="009204A8" w:rsidTr="005F3883">
        <w:tc>
          <w:tcPr>
            <w:tcW w:w="1250" w:type="pct"/>
            <w:shd w:val="clear" w:color="auto" w:fill="auto"/>
          </w:tcPr>
          <w:p w:rsidR="005F3883" w:rsidRPr="009204A8" w:rsidRDefault="005F3883" w:rsidP="00DC37F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5F3883" w:rsidRDefault="005F3883" w:rsidP="00DC37F9">
            <w:pPr>
              <w:pStyle w:val="rfdVar0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 xml:space="preserve">الثالث </w:t>
            </w:r>
            <w:r>
              <w:rPr>
                <w:rtl/>
                <w:lang w:bidi="ar-SA"/>
              </w:rPr>
              <w:t>عشر</w:t>
            </w:r>
            <w:r w:rsidRPr="00D47A31">
              <w:rPr>
                <w:rtl/>
                <w:lang w:bidi="ar-SA"/>
              </w:rPr>
              <w:t>.</w:t>
            </w:r>
          </w:p>
          <w:p w:rsidR="0089315F" w:rsidRPr="009204A8" w:rsidRDefault="0089315F" w:rsidP="00DC37F9">
            <w:pPr>
              <w:pStyle w:val="rfdVar0"/>
              <w:rPr>
                <w:rtl/>
                <w:lang w:bidi="ar-SA"/>
              </w:rPr>
            </w:pPr>
          </w:p>
        </w:tc>
      </w:tr>
    </w:tbl>
    <w:p w:rsidR="005F3883" w:rsidRDefault="005F3883" w:rsidP="005F3883">
      <w:pPr>
        <w:pStyle w:val="rfdPoemTini"/>
        <w:rPr>
          <w:rtl/>
          <w:lang w:bidi="ar-SA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4833F8" w:rsidTr="005F3883">
        <w:tc>
          <w:tcPr>
            <w:tcW w:w="3750" w:type="pct"/>
            <w:shd w:val="clear" w:color="auto" w:fill="auto"/>
          </w:tcPr>
          <w:p w:rsidR="004833F8" w:rsidRDefault="004833F8" w:rsidP="00903419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الوافية في شرح الكافية</w:t>
            </w:r>
          </w:p>
        </w:tc>
        <w:tc>
          <w:tcPr>
            <w:tcW w:w="1250" w:type="pct"/>
            <w:shd w:val="clear" w:color="auto" w:fill="auto"/>
          </w:tcPr>
          <w:p w:rsidR="004833F8" w:rsidRDefault="004833F8" w:rsidP="0090341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نحو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885BBC">
      <w:pPr>
        <w:rPr>
          <w:rtl/>
          <w:lang w:bidi="ar-SA"/>
        </w:rPr>
      </w:pPr>
      <w:r w:rsidRPr="00D47A31">
        <w:rPr>
          <w:rtl/>
          <w:lang w:bidi="ar-SA"/>
        </w:rPr>
        <w:t>تأليف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ركن الدين حسن بن محمد ال</w:t>
      </w:r>
      <w:r w:rsidR="00885BBC">
        <w:rPr>
          <w:rtl/>
          <w:lang w:bidi="ar-SA"/>
        </w:rPr>
        <w:t>ا</w:t>
      </w:r>
      <w:r w:rsidRPr="00D47A31">
        <w:rPr>
          <w:rtl/>
          <w:lang w:bidi="ar-SA"/>
        </w:rPr>
        <w:t>ستر</w:t>
      </w:r>
      <w:r w:rsidR="00885BBC">
        <w:rPr>
          <w:rtl/>
          <w:lang w:bidi="ar-SA"/>
        </w:rPr>
        <w:t>ا</w:t>
      </w:r>
      <w:r w:rsidRPr="00D47A31">
        <w:rPr>
          <w:rtl/>
          <w:lang w:bidi="ar-SA"/>
        </w:rPr>
        <w:t xml:space="preserve">بادي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717)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5F3883" w:rsidRPr="009204A8" w:rsidTr="005F3883">
        <w:tc>
          <w:tcPr>
            <w:tcW w:w="1250" w:type="pct"/>
            <w:shd w:val="clear" w:color="auto" w:fill="auto"/>
          </w:tcPr>
          <w:p w:rsidR="005F3883" w:rsidRPr="009204A8" w:rsidRDefault="005F3883" w:rsidP="00DC37F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5F3883" w:rsidRDefault="005F3883" w:rsidP="00DC37F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Pr="00D47A31">
              <w:rPr>
                <w:rtl/>
                <w:lang w:bidi="ar-SA"/>
              </w:rPr>
              <w:t xml:space="preserve"> نسخة من القرن الحادي عشر</w:t>
            </w:r>
            <w:r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أوراق من أولها و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آخرها حديثة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الكتابة</w:t>
            </w:r>
            <w:r>
              <w:rPr>
                <w:rtl/>
                <w:lang w:bidi="ar-SA"/>
              </w:rPr>
              <w:t>.</w:t>
            </w:r>
          </w:p>
          <w:p w:rsidR="0089315F" w:rsidRPr="009204A8" w:rsidRDefault="0089315F" w:rsidP="00DC37F9">
            <w:pPr>
              <w:pStyle w:val="rfdVar0"/>
              <w:rPr>
                <w:rtl/>
                <w:lang w:bidi="ar-SA"/>
              </w:rPr>
            </w:pPr>
          </w:p>
        </w:tc>
      </w:tr>
    </w:tbl>
    <w:p w:rsidR="005F3883" w:rsidRDefault="005F3883" w:rsidP="005F3883">
      <w:pPr>
        <w:pStyle w:val="rfdPoemTini"/>
        <w:rPr>
          <w:rtl/>
          <w:lang w:bidi="ar-SA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0"/>
        <w:gridCol w:w="2237"/>
      </w:tblGrid>
      <w:tr w:rsidR="004833F8" w:rsidTr="005F3883">
        <w:tc>
          <w:tcPr>
            <w:tcW w:w="3750" w:type="pct"/>
            <w:shd w:val="clear" w:color="auto" w:fill="auto"/>
          </w:tcPr>
          <w:p w:rsidR="004833F8" w:rsidRDefault="004833F8" w:rsidP="00903419">
            <w:pPr>
              <w:rPr>
                <w:rtl/>
                <w:lang w:bidi="ar-SA"/>
              </w:rPr>
            </w:pPr>
            <w:r w:rsidRPr="004D7065">
              <w:rPr>
                <w:rStyle w:val="rfdBold2"/>
                <w:rtl/>
                <w:lang w:bidi="ar-SA"/>
              </w:rPr>
              <w:t>الوافية في نظم الشافية</w:t>
            </w:r>
          </w:p>
        </w:tc>
        <w:tc>
          <w:tcPr>
            <w:tcW w:w="1250" w:type="pct"/>
            <w:shd w:val="clear" w:color="auto" w:fill="auto"/>
          </w:tcPr>
          <w:p w:rsidR="004833F8" w:rsidRDefault="004833F8" w:rsidP="00903419">
            <w:pPr>
              <w:pStyle w:val="rfdLeft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تصريف</w:t>
            </w:r>
            <w:r>
              <w:rPr>
                <w:rtl/>
                <w:lang w:bidi="ar-SA"/>
              </w:rPr>
              <w:t xml:space="preserve"> ـ عربي)</w:t>
            </w:r>
          </w:p>
        </w:tc>
      </w:tr>
    </w:tbl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نظم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قوام الدين محمد بن محمد مهدي الحسيني القزويني الحل</w:t>
      </w:r>
      <w:r w:rsidR="00885BB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ق 12</w:t>
      </w:r>
      <w:r w:rsidR="0063278B">
        <w:rPr>
          <w:rtl/>
          <w:lang w:bidi="ar-SA"/>
        </w:rPr>
        <w:t>).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37"/>
        <w:gridCol w:w="6710"/>
      </w:tblGrid>
      <w:tr w:rsidR="004833F8" w:rsidRPr="009204A8" w:rsidTr="005F3883">
        <w:tc>
          <w:tcPr>
            <w:tcW w:w="1250" w:type="pct"/>
            <w:shd w:val="clear" w:color="auto" w:fill="auto"/>
          </w:tcPr>
          <w:p w:rsidR="004833F8" w:rsidRPr="009204A8" w:rsidRDefault="004833F8" w:rsidP="00903419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3750" w:type="pct"/>
            <w:shd w:val="clear" w:color="auto" w:fill="auto"/>
          </w:tcPr>
          <w:p w:rsidR="004833F8" w:rsidRPr="009204A8" w:rsidRDefault="005F3883" w:rsidP="00903419">
            <w:pPr>
              <w:pStyle w:val="rfdVar0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4833F8" w:rsidRPr="00D47A31">
              <w:rPr>
                <w:rtl/>
                <w:lang w:bidi="ar-SA"/>
              </w:rPr>
              <w:t xml:space="preserve"> ربيع الثاني 1268</w:t>
            </w:r>
            <w:r w:rsidR="0082118F">
              <w:rPr>
                <w:rtl/>
                <w:lang w:bidi="ar-SA"/>
              </w:rPr>
              <w:t xml:space="preserve"> ، </w:t>
            </w:r>
            <w:r w:rsidR="004833F8" w:rsidRPr="00D47A31">
              <w:rPr>
                <w:rtl/>
                <w:lang w:bidi="ar-SA"/>
              </w:rPr>
              <w:t>بعد المنظومة أوراق تحتوي على شواهد</w:t>
            </w:r>
            <w:r w:rsidR="004833F8">
              <w:rPr>
                <w:rtl/>
                <w:lang w:bidi="ar-SA"/>
              </w:rPr>
              <w:t xml:space="preserve"> </w:t>
            </w:r>
            <w:r w:rsidR="004833F8">
              <w:rPr>
                <w:rtl/>
                <w:lang w:bidi="ar-SA"/>
              </w:rPr>
              <w:br/>
            </w:r>
            <w:r w:rsidR="004833F8" w:rsidRPr="00D47A31">
              <w:rPr>
                <w:rtl/>
                <w:lang w:bidi="ar-SA"/>
              </w:rPr>
              <w:t>السيوطي من دون شرح</w:t>
            </w:r>
            <w:r w:rsidR="004833F8">
              <w:rPr>
                <w:rtl/>
                <w:lang w:bidi="ar-SA"/>
              </w:rPr>
              <w:t>.</w:t>
            </w:r>
          </w:p>
        </w:tc>
      </w:tr>
    </w:tbl>
    <w:p w:rsidR="004262DA" w:rsidRDefault="004262DA" w:rsidP="005F3883">
      <w:pPr>
        <w:rPr>
          <w:rtl/>
        </w:rPr>
        <w:sectPr w:rsidR="004262DA" w:rsidSect="009E5D41">
          <w:headerReference w:type="even" r:id="rId220"/>
          <w:headerReference w:type="default" r:id="rId221"/>
          <w:headerReference w:type="first" r:id="rId222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5F3883" w:rsidRPr="005F3883" w:rsidRDefault="005F3883" w:rsidP="005F3883">
      <w:pPr>
        <w:rPr>
          <w:rtl/>
        </w:rPr>
      </w:pPr>
      <w:r w:rsidRPr="005F3883">
        <w:rPr>
          <w:rtl/>
        </w:rPr>
        <w:lastRenderedPageBreak/>
        <w:br w:type="page"/>
      </w:r>
    </w:p>
    <w:tbl>
      <w:tblPr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5816"/>
        <w:gridCol w:w="3131"/>
      </w:tblGrid>
      <w:tr w:rsidR="00DC37F9" w:rsidRPr="006C7F77" w:rsidTr="00C740A2">
        <w:trPr>
          <w:trHeight w:val="3402"/>
        </w:trPr>
        <w:tc>
          <w:tcPr>
            <w:tcW w:w="3250" w:type="pct"/>
            <w:shd w:val="clear" w:color="auto" w:fill="auto"/>
          </w:tcPr>
          <w:p w:rsidR="00DC37F9" w:rsidRPr="007D1A8F" w:rsidRDefault="00DC37F9" w:rsidP="00C740A2">
            <w:pPr>
              <w:pStyle w:val="Heading1Center"/>
              <w:rPr>
                <w:rtl/>
              </w:rPr>
            </w:pPr>
            <w:r w:rsidRPr="00D47A31">
              <w:rPr>
                <w:rtl/>
                <w:lang w:bidi="ar-SA"/>
              </w:rPr>
              <w:lastRenderedPageBreak/>
              <w:t xml:space="preserve">السيد حامد حسين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ره</w:t>
            </w:r>
            <w:r>
              <w:rPr>
                <w:rtl/>
                <w:lang w:bidi="ar-SA"/>
              </w:rPr>
              <w:t>)</w:t>
            </w:r>
            <w:r w:rsidRPr="00D47A31">
              <w:rPr>
                <w:rtl/>
                <w:lang w:bidi="ar-SA"/>
              </w:rPr>
              <w:t xml:space="preserve"> و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كتابه العبقات</w:t>
            </w:r>
            <w:r w:rsidR="00C740A2">
              <w:rPr>
                <w:rFonts w:hint="cs"/>
                <w:rtl/>
                <w:lang w:bidi="ar-SA"/>
              </w:rPr>
              <w:t xml:space="preserve"> </w:t>
            </w:r>
            <w:r w:rsidR="00C740A2">
              <w:rPr>
                <w:rFonts w:hint="cs"/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في الذكرى المئوية لوفاته</w:t>
            </w:r>
          </w:p>
        </w:tc>
        <w:tc>
          <w:tcPr>
            <w:tcW w:w="1750" w:type="pct"/>
            <w:shd w:val="clear" w:color="auto" w:fill="auto"/>
            <w:vAlign w:val="bottom"/>
          </w:tcPr>
          <w:p w:rsidR="00DC37F9" w:rsidRPr="006C7F77" w:rsidRDefault="00C740A2" w:rsidP="00DC37F9">
            <w:pPr>
              <w:pStyle w:val="rfdLeftBold"/>
              <w:rPr>
                <w:rtl/>
              </w:rPr>
            </w:pPr>
            <w:r w:rsidRPr="00D47A31">
              <w:rPr>
                <w:rtl/>
                <w:lang w:bidi="ar-SA"/>
              </w:rPr>
              <w:t>السيد علي الميلاني</w:t>
            </w:r>
          </w:p>
        </w:tc>
      </w:tr>
    </w:tbl>
    <w:p w:rsidR="00D47A31" w:rsidRPr="00C740A2" w:rsidRDefault="00D47A31" w:rsidP="00C740A2">
      <w:pPr>
        <w:rPr>
          <w:rtl/>
        </w:rPr>
      </w:pPr>
    </w:p>
    <w:p w:rsidR="00D47A31" w:rsidRPr="00D47A31" w:rsidRDefault="00D47A31" w:rsidP="008C625B">
      <w:pPr>
        <w:pStyle w:val="rfdCenter"/>
        <w:rPr>
          <w:rtl/>
          <w:lang w:bidi="ar-SA"/>
        </w:rPr>
      </w:pPr>
      <w:r w:rsidRPr="00D47A31">
        <w:rPr>
          <w:rtl/>
          <w:lang w:bidi="ar-SA"/>
        </w:rPr>
        <w:t>بسم الله الرحمن الرحيم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363176">
        <w:rPr>
          <w:rtl/>
          <w:lang w:bidi="ar-SA"/>
        </w:rPr>
        <w:t xml:space="preserve"> الحمد</w:t>
      </w:r>
      <w:r w:rsidRPr="00D47A31">
        <w:rPr>
          <w:rtl/>
          <w:lang w:bidi="ar-SA"/>
        </w:rPr>
        <w:t>لله رب</w:t>
      </w:r>
      <w:r w:rsidR="0036317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والصلاة والسلام على سيدنا محمد وآله الطاهرين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لعنة الله على أعدائهم أجمعين من الأولين والآخرين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3D5A07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بعد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3D5A07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صلتي بكتاب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عبقات الأنوار في إمامة الأئم</w:t>
      </w:r>
      <w:r w:rsidR="003D5A07">
        <w:rPr>
          <w:rtl/>
          <w:lang w:bidi="ar-SA"/>
        </w:rPr>
        <w:t>ّ</w:t>
      </w:r>
      <w:r w:rsidRPr="00D47A31">
        <w:rPr>
          <w:rtl/>
          <w:lang w:bidi="ar-SA"/>
        </w:rPr>
        <w:t>ة الأطهار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تعود إلى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عام 1385</w:t>
      </w:r>
      <w:r w:rsidR="0063278B">
        <w:rPr>
          <w:rtl/>
          <w:lang w:bidi="ar-SA"/>
        </w:rPr>
        <w:t xml:space="preserve"> ...</w:t>
      </w:r>
      <w:r w:rsidRPr="00D47A31">
        <w:rPr>
          <w:rtl/>
          <w:lang w:bidi="ar-SA"/>
        </w:rPr>
        <w:t xml:space="preserve"> وهي السنة التي شرعت فيها بتلخيص هذه الموسوعة الفذ</w:t>
      </w:r>
      <w:r w:rsidR="003D5A07">
        <w:rPr>
          <w:rtl/>
          <w:lang w:bidi="ar-SA"/>
        </w:rPr>
        <w:t>ّ</w:t>
      </w:r>
      <w:r w:rsidRPr="00D47A31">
        <w:rPr>
          <w:rtl/>
          <w:lang w:bidi="ar-SA"/>
        </w:rPr>
        <w:t>ة الخالدة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ن</w:t>
      </w:r>
      <w:r w:rsidR="003D5A07">
        <w:rPr>
          <w:rtl/>
          <w:lang w:bidi="ar-SA"/>
        </w:rPr>
        <w:t>َ</w:t>
      </w:r>
      <w:r w:rsidRPr="00D47A31">
        <w:rPr>
          <w:rtl/>
          <w:lang w:bidi="ar-SA"/>
        </w:rPr>
        <w:t>قل</w:t>
      </w:r>
      <w:r w:rsidR="003D5A07">
        <w:rPr>
          <w:rtl/>
          <w:lang w:bidi="ar-SA"/>
        </w:rPr>
        <w:t>ِ</w:t>
      </w:r>
      <w:r w:rsidRPr="00D47A31">
        <w:rPr>
          <w:rtl/>
          <w:lang w:bidi="ar-SA"/>
        </w:rPr>
        <w:t>ها إلى اللغة العربية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بتوجيه من حفيد مؤل</w:t>
      </w:r>
      <w:r w:rsidR="003D5A07">
        <w:rPr>
          <w:rtl/>
          <w:lang w:bidi="ar-SA"/>
        </w:rPr>
        <w:t>ّ</w:t>
      </w:r>
      <w:r w:rsidRPr="00D47A31">
        <w:rPr>
          <w:rtl/>
          <w:lang w:bidi="ar-SA"/>
        </w:rPr>
        <w:t>فها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حج</w:t>
      </w:r>
      <w:r w:rsidR="003D5A07">
        <w:rPr>
          <w:rtl/>
          <w:lang w:bidi="ar-SA"/>
        </w:rPr>
        <w:t>ّ</w:t>
      </w:r>
      <w:r w:rsidRPr="00D47A31">
        <w:rPr>
          <w:rtl/>
          <w:lang w:bidi="ar-SA"/>
        </w:rPr>
        <w:t>ة الإسلام والمسلمين السيد محمد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سعيد رحمة الله عليه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D5A07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واصلت العمل في هذا المشروع الضخم إلى </w:t>
      </w:r>
      <w:r w:rsidR="003D5A07">
        <w:rPr>
          <w:rtl/>
          <w:lang w:bidi="ar-SA"/>
        </w:rPr>
        <w:t xml:space="preserve">أن </w:t>
      </w:r>
      <w:r w:rsidRPr="00D47A31">
        <w:rPr>
          <w:rtl/>
          <w:lang w:bidi="ar-SA"/>
        </w:rPr>
        <w:t>نجز أكثره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وطبع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منه حتى الآن 9 أجزاء باسم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خلاصة عبقات الأنوار في إمامة الأئم</w:t>
      </w:r>
      <w:r w:rsidR="003D5A07">
        <w:rPr>
          <w:rtl/>
          <w:lang w:bidi="ar-SA"/>
        </w:rPr>
        <w:t>ّ</w:t>
      </w:r>
      <w:r w:rsidRPr="00D47A31">
        <w:rPr>
          <w:rtl/>
          <w:lang w:bidi="ar-SA"/>
        </w:rPr>
        <w:t>ة الأطهار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ولم</w:t>
      </w:r>
      <w:r w:rsidR="003D5A07">
        <w:rPr>
          <w:rtl/>
          <w:lang w:bidi="ar-SA"/>
        </w:rPr>
        <w:t>ّ</w:t>
      </w:r>
      <w:r w:rsidRPr="00D47A31">
        <w:rPr>
          <w:rtl/>
          <w:lang w:bidi="ar-SA"/>
        </w:rPr>
        <w:t>ا كان هذا التراث العظيم بحاجة ماس</w:t>
      </w:r>
      <w:r w:rsidR="003D5A07">
        <w:rPr>
          <w:rtl/>
          <w:lang w:bidi="ar-SA"/>
        </w:rPr>
        <w:t>ّ</w:t>
      </w:r>
      <w:r w:rsidRPr="00D47A31">
        <w:rPr>
          <w:rtl/>
          <w:lang w:bidi="ar-SA"/>
        </w:rPr>
        <w:t>ة إلى تعريف كامل و</w:t>
      </w:r>
      <w:r w:rsidR="003D5A07">
        <w:rPr>
          <w:rtl/>
          <w:lang w:bidi="ar-SA"/>
        </w:rPr>
        <w:t xml:space="preserve"> </w:t>
      </w:r>
      <w:r w:rsidRPr="00D47A31">
        <w:rPr>
          <w:rtl/>
          <w:lang w:bidi="ar-SA"/>
        </w:rPr>
        <w:t>دراسة شاملة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فقد كتبت خلال عملي فيه 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دراسات في كتاب العبقات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في 180 صفحة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وطبع في مقد</w:t>
      </w:r>
      <w:r w:rsidR="003D5A07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مة الجزء الأول من كتابنا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خلاصة عبقات الأنوار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3D5A07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بمناسبة مرور مائة عام على وفاة سيد الطائفة السيد حامد حسين اللكهنوي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صاحب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عبقات الأنوار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 xml:space="preserve"> ...</w:t>
      </w:r>
      <w:r w:rsidRPr="00D47A31">
        <w:rPr>
          <w:rtl/>
          <w:lang w:bidi="ar-SA"/>
        </w:rPr>
        <w:t xml:space="preserve"> نقد</w:t>
      </w:r>
      <w:r w:rsidR="003D5A07">
        <w:rPr>
          <w:rtl/>
          <w:lang w:bidi="ar-SA"/>
        </w:rPr>
        <w:t>ّ</w:t>
      </w:r>
      <w:r w:rsidRPr="00D47A31">
        <w:rPr>
          <w:rtl/>
          <w:lang w:bidi="ar-SA"/>
        </w:rPr>
        <w:t>م إلى الملأ العلمي موجزا</w:t>
      </w:r>
      <w:r w:rsidR="003D5A07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التعريف بكتاب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العبقات و</w:t>
      </w:r>
      <w:r w:rsidR="003D5A07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مؤل</w:t>
      </w:r>
      <w:r w:rsidR="003D5A07">
        <w:rPr>
          <w:rtl/>
          <w:lang w:bidi="ar-SA"/>
        </w:rPr>
        <w:t>ّ</w:t>
      </w:r>
      <w:r w:rsidRPr="00D47A31">
        <w:rPr>
          <w:rtl/>
          <w:lang w:bidi="ar-SA"/>
        </w:rPr>
        <w:t>فه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إجابة للطلب و</w:t>
      </w:r>
      <w:r w:rsidR="003D5A07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أداء لبعض ما وجب</w:t>
      </w:r>
      <w:r w:rsidR="0063278B">
        <w:rPr>
          <w:rtl/>
          <w:lang w:bidi="ar-SA"/>
        </w:rPr>
        <w:t>...</w:t>
      </w:r>
    </w:p>
    <w:p w:rsidR="001F46F0" w:rsidRPr="00D47A31" w:rsidRDefault="001F46F0" w:rsidP="00D47A31">
      <w:pPr>
        <w:rPr>
          <w:rtl/>
          <w:lang w:bidi="ar-SA"/>
        </w:rPr>
      </w:pPr>
    </w:p>
    <w:p w:rsidR="008C625B" w:rsidRDefault="00D47A31" w:rsidP="003D5A07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التعريف بكتاب</w:t>
      </w:r>
      <w:r w:rsidR="003D5A07">
        <w:rPr>
          <w:rtl/>
          <w:lang w:bidi="ar-SA"/>
        </w:rPr>
        <w:t xml:space="preserve"> </w:t>
      </w:r>
      <w:r w:rsidR="003D5A07">
        <w:rPr>
          <w:rtl/>
          <w:lang w:bidi="ar-SA"/>
        </w:rPr>
        <w:br/>
      </w:r>
      <w:r w:rsidRPr="00D47A31">
        <w:rPr>
          <w:rtl/>
          <w:lang w:bidi="ar-SA"/>
        </w:rPr>
        <w:t xml:space="preserve">عبقات </w:t>
      </w:r>
      <w:r w:rsidR="008C625B">
        <w:rPr>
          <w:rtl/>
          <w:lang w:bidi="ar-SA"/>
        </w:rPr>
        <w:t>الأنوار في إمامة الأئم</w:t>
      </w:r>
      <w:r w:rsidR="003D5A07">
        <w:rPr>
          <w:rtl/>
          <w:lang w:bidi="ar-SA"/>
        </w:rPr>
        <w:t>ّ</w:t>
      </w:r>
      <w:r w:rsidR="008C625B">
        <w:rPr>
          <w:rtl/>
          <w:lang w:bidi="ar-SA"/>
        </w:rPr>
        <w:t>ة الأطهار</w:t>
      </w:r>
    </w:p>
    <w:p w:rsidR="00D47A31" w:rsidRPr="00CA2AB4" w:rsidRDefault="00D47A31" w:rsidP="00D47A31">
      <w:pPr>
        <w:rPr>
          <w:rStyle w:val="rfdPoemTiniCharChar"/>
          <w:rtl/>
        </w:rPr>
      </w:pPr>
      <w:r w:rsidRPr="00D47A31">
        <w:rPr>
          <w:rtl/>
          <w:lang w:bidi="ar-SA"/>
        </w:rPr>
        <w:t>هو منهل الباحثين في الإمامة والكلام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ومشرعة المحق</w:t>
      </w:r>
      <w:r w:rsidR="003D5A07">
        <w:rPr>
          <w:rtl/>
          <w:lang w:bidi="ar-SA"/>
        </w:rPr>
        <w:t>ّ</w:t>
      </w:r>
      <w:r w:rsidRPr="00D47A31">
        <w:rPr>
          <w:rtl/>
          <w:lang w:bidi="ar-SA"/>
        </w:rPr>
        <w:t>قين في العقائد والفرق و</w:t>
      </w:r>
      <w:r w:rsidR="003D5A07">
        <w:rPr>
          <w:rtl/>
          <w:lang w:bidi="ar-SA"/>
        </w:rPr>
        <w:t xml:space="preserve"> </w:t>
      </w:r>
      <w:r w:rsidR="003D5A07">
        <w:rPr>
          <w:rtl/>
          <w:lang w:bidi="ar-SA"/>
        </w:rPr>
        <w:br/>
      </w:r>
    </w:p>
    <w:p w:rsidR="00D47A31" w:rsidRPr="00D47A31" w:rsidRDefault="00D47A31" w:rsidP="007C2E35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="007C2E35">
        <w:rPr>
          <w:rtl/>
          <w:lang w:bidi="ar-SA"/>
        </w:rPr>
        <w:lastRenderedPageBreak/>
        <w:t>اُ</w:t>
      </w:r>
      <w:r w:rsidRPr="00D47A31">
        <w:rPr>
          <w:rtl/>
          <w:lang w:bidi="ar-SA"/>
        </w:rPr>
        <w:t>سوة المؤل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>فين في الخلاف بين المذاهب الإسلامية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 هو موسوعة علمي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حوى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العلوم دررها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ومن الفنون نفائسها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فكان بغية الرجالي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7C2E3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معتمد المؤر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>خ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7C2E3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مستند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المحد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>ث</w:t>
      </w:r>
      <w:r w:rsidR="0063278B">
        <w:rPr>
          <w:rtl/>
          <w:lang w:bidi="ar-SA"/>
        </w:rPr>
        <w:t>...</w:t>
      </w:r>
    </w:p>
    <w:p w:rsidR="00D47A31" w:rsidRPr="00D47A31" w:rsidRDefault="00D47A31" w:rsidP="008C625B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سبب تأليفه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9846B0">
      <w:pPr>
        <w:rPr>
          <w:rtl/>
          <w:lang w:bidi="ar-SA"/>
        </w:rPr>
      </w:pPr>
      <w:r w:rsidRPr="00D47A31">
        <w:rPr>
          <w:rtl/>
          <w:lang w:bidi="ar-SA"/>
        </w:rPr>
        <w:t xml:space="preserve">موضوعه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إثبات إمامة الأئم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>ة الأطهار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 xml:space="preserve"> ...</w:t>
      </w:r>
      <w:r w:rsidR="007C2E35">
        <w:rPr>
          <w:rtl/>
          <w:lang w:bidi="ar-SA"/>
        </w:rPr>
        <w:t xml:space="preserve"> فقد ا</w:t>
      </w:r>
      <w:r w:rsidRPr="00D47A31">
        <w:rPr>
          <w:rtl/>
          <w:lang w:bidi="ar-SA"/>
        </w:rPr>
        <w:t>ل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>ف رد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7C2E3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على الباب السابع</w:t>
      </w:r>
      <w:r w:rsidR="00F579FB">
        <w:rPr>
          <w:rtl/>
          <w:lang w:bidi="ar-SA"/>
        </w:rPr>
        <w:t xml:space="preserve"> </w:t>
      </w:r>
      <w:r w:rsidR="007C2E35">
        <w:rPr>
          <w:rtl/>
          <w:lang w:bidi="ar-SA"/>
        </w:rPr>
        <w:br/>
      </w:r>
      <w:r w:rsidRPr="00D47A31">
        <w:rPr>
          <w:rtl/>
          <w:lang w:bidi="ar-SA"/>
        </w:rPr>
        <w:t xml:space="preserve">من 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التحفة ال</w:t>
      </w:r>
      <w:r w:rsidR="007C2E35">
        <w:rPr>
          <w:rtl/>
          <w:lang w:bidi="ar-SA"/>
        </w:rPr>
        <w:t>إ</w:t>
      </w:r>
      <w:r w:rsidRPr="00D47A31">
        <w:rPr>
          <w:rtl/>
          <w:lang w:bidi="ar-SA"/>
        </w:rPr>
        <w:t>ثنا عشري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>ة في الرد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الإمامي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>ة ال</w:t>
      </w:r>
      <w:r w:rsidR="007C2E35">
        <w:rPr>
          <w:rtl/>
          <w:lang w:bidi="ar-SA"/>
        </w:rPr>
        <w:t>إ</w:t>
      </w:r>
      <w:r w:rsidRPr="00D47A31">
        <w:rPr>
          <w:rtl/>
          <w:lang w:bidi="ar-SA"/>
        </w:rPr>
        <w:t>ثني عشري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هذا الكتاب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الذي أل</w:t>
      </w:r>
      <w:r w:rsidR="007C2E35">
        <w:rPr>
          <w:rtl/>
          <w:lang w:bidi="ar-SA"/>
        </w:rPr>
        <w:t>ّفه المولوي عبد</w:t>
      </w:r>
      <w:r w:rsidRPr="00D47A31">
        <w:rPr>
          <w:rtl/>
          <w:lang w:bidi="ar-SA"/>
        </w:rPr>
        <w:t>العزيز بن أحمد ولي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الله الدهلوي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سنة 1239 </w:t>
      </w:r>
      <w:r w:rsidRPr="00D47A31">
        <w:rPr>
          <w:rStyle w:val="rfdFootnotenum"/>
          <w:rtl/>
          <w:lang w:bidi="ar-SA"/>
        </w:rPr>
        <w:t>(1)</w:t>
      </w:r>
      <w:r w:rsidRPr="00D47A31">
        <w:rPr>
          <w:rtl/>
          <w:lang w:bidi="ar-SA"/>
        </w:rPr>
        <w:t xml:space="preserve"> فأحدث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ضج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>ة في البلاد الهندي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وانبرى للرد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عليه ثل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>ة من أعاظم علماء الإمامي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>
        <w:rPr>
          <w:rtl/>
          <w:lang w:bidi="ar-SA"/>
        </w:rPr>
        <w:t>...</w:t>
      </w:r>
      <w:r w:rsidRPr="00D47A31">
        <w:rPr>
          <w:rtl/>
          <w:lang w:bidi="ar-SA"/>
        </w:rPr>
        <w:t xml:space="preserve"> لكن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كتاب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العبقات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امتاز من بينها باعتراف المخالفين</w:t>
      </w:r>
      <w:r w:rsidR="009846B0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846B0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قولا</w:t>
      </w:r>
      <w:r w:rsidR="007C2E3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وفعلا</w:t>
      </w:r>
      <w:r w:rsidR="007C2E35">
        <w:rPr>
          <w:rtl/>
          <w:lang w:bidi="ar-SA"/>
        </w:rPr>
        <w:t>ً</w:t>
      </w:r>
      <w:r w:rsidR="009846B0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846B0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بالعجز عن رد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ه </w:t>
      </w:r>
      <w:r w:rsidRPr="00D47A31">
        <w:rPr>
          <w:rStyle w:val="rfdFootnotenum"/>
          <w:rtl/>
          <w:lang w:bidi="ar-SA"/>
        </w:rPr>
        <w:t>(2)</w:t>
      </w:r>
      <w:r w:rsidRPr="00D47A31">
        <w:rPr>
          <w:rtl/>
          <w:lang w:bidi="ar-SA"/>
        </w:rPr>
        <w:t xml:space="preserve"> فكان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القول</w:t>
      </w:r>
      <w:r w:rsidR="009846B0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846B0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الفصل</w:t>
      </w:r>
      <w:r w:rsidR="009846B0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846B0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في النزاع القائم بين الشيعة ومخالفيهم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والكلمة الأخيرة الحاسمة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باب الخلافة والإمامة</w:t>
      </w:r>
      <w:r w:rsidR="0063278B">
        <w:rPr>
          <w:rtl/>
          <w:lang w:bidi="ar-SA"/>
        </w:rPr>
        <w:t xml:space="preserve"> ...</w:t>
      </w:r>
      <w:r w:rsidRPr="00D47A31">
        <w:rPr>
          <w:rtl/>
          <w:lang w:bidi="ar-SA"/>
        </w:rPr>
        <w:t xml:space="preserve"> وهذا ما</w:t>
      </w:r>
      <w:r w:rsidR="007C2E35">
        <w:rPr>
          <w:rtl/>
          <w:lang w:bidi="ar-SA"/>
        </w:rPr>
        <w:t xml:space="preserve"> جعل كبار علمائنا يقولون فيه ما</w:t>
      </w:r>
      <w:r w:rsidRPr="00D47A31">
        <w:rPr>
          <w:rtl/>
          <w:lang w:bidi="ar-SA"/>
        </w:rPr>
        <w:t>لا يقولونه في غيره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مؤل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>فات أصحابنا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 xml:space="preserve">على كثرتها </w:t>
      </w:r>
      <w:r w:rsidR="007C2E35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في هذا الباب</w:t>
      </w:r>
      <w:r w:rsidR="0063278B">
        <w:rPr>
          <w:rtl/>
          <w:lang w:bidi="ar-SA"/>
        </w:rPr>
        <w:t>.</w:t>
      </w:r>
    </w:p>
    <w:p w:rsidR="00D47A31" w:rsidRPr="00D47A31" w:rsidRDefault="00D47A31" w:rsidP="008C625B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قالوا فيه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7C2E35">
      <w:pPr>
        <w:rPr>
          <w:rtl/>
          <w:lang w:bidi="ar-SA"/>
        </w:rPr>
      </w:pPr>
      <w:r w:rsidRPr="00D47A31">
        <w:rPr>
          <w:rtl/>
          <w:lang w:bidi="ar-SA"/>
        </w:rPr>
        <w:t>فيقول سيد الطائفة والمرجع الأعلى في عصره السيد المجد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>د الشيرازي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>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سنة 1312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تقريظه للكتاب بعد وقوفه عليه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رأيت مطالب عالية تفوق روائح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تحقيقها الغالية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عباراتها الوافية دليل الخبرة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7C2E3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إشاراتها الشافية محل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العبرة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وكيف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لا</w:t>
      </w:r>
      <w:r w:rsidR="009846B0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؟!</w:t>
      </w:r>
      <w:r w:rsidRPr="00D47A31">
        <w:rPr>
          <w:rtl/>
          <w:lang w:bidi="ar-SA"/>
        </w:rPr>
        <w:t xml:space="preserve"> وهي من عيون الأفكار الصافية مخرجة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ومن خلاصة ال</w:t>
      </w:r>
      <w:r w:rsidR="007C2E35">
        <w:rPr>
          <w:rtl/>
          <w:lang w:bidi="ar-SA"/>
        </w:rPr>
        <w:t>إ</w:t>
      </w:r>
      <w:r w:rsidRPr="00D47A31">
        <w:rPr>
          <w:rtl/>
          <w:lang w:bidi="ar-SA"/>
        </w:rPr>
        <w:t>خلاص منتجة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هكذا هكذا و</w:t>
      </w:r>
      <w:r w:rsidR="007C2E3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إل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>ا فلا</w:t>
      </w:r>
      <w:r w:rsidR="0063278B">
        <w:rPr>
          <w:rtl/>
          <w:lang w:bidi="ar-SA"/>
        </w:rPr>
        <w:t>.</w:t>
      </w:r>
    </w:p>
    <w:p w:rsidR="00D47A31" w:rsidRPr="00D47A31" w:rsidRDefault="00D47A31" w:rsidP="007C2E35">
      <w:pPr>
        <w:rPr>
          <w:rtl/>
          <w:lang w:bidi="ar-SA"/>
        </w:rPr>
      </w:pPr>
      <w:r w:rsidRPr="00D47A31">
        <w:rPr>
          <w:rtl/>
          <w:lang w:bidi="ar-SA"/>
        </w:rPr>
        <w:t>العلم نور يقذفه الله في قلب من يشاء من عباده من الأخيار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 الحقيقة افتخر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كل ال</w:t>
      </w:r>
      <w:r w:rsidR="007C2E35">
        <w:rPr>
          <w:rtl/>
          <w:lang w:bidi="ar-SA"/>
        </w:rPr>
        <w:t>إ</w:t>
      </w:r>
      <w:r w:rsidRPr="00D47A31">
        <w:rPr>
          <w:rtl/>
          <w:lang w:bidi="ar-SA"/>
        </w:rPr>
        <w:t>فتخار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ومن دوام العزم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وكمال الحزم وثبات القدم وصرف الهمم في إثبات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حق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>ية أهل بيت الرسالة بأوضح مقالة أغاز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7C2E35">
        <w:rPr>
          <w:rtl/>
          <w:lang w:bidi="ar-SA"/>
        </w:rPr>
        <w:t>ّ</w:t>
      </w:r>
      <w:r w:rsidRPr="00D47A31">
        <w:rPr>
          <w:rtl/>
          <w:lang w:bidi="ar-SA"/>
        </w:rPr>
        <w:t>ه نعمة عظمى وموهبة كبرى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ذلك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فضل الله يؤتيه من يشاء</w:t>
      </w:r>
      <w:r w:rsidR="0063278B">
        <w:rPr>
          <w:rtl/>
          <w:lang w:bidi="ar-SA"/>
        </w:rPr>
        <w:t>.</w:t>
      </w:r>
    </w:p>
    <w:p w:rsidR="009846B0" w:rsidRPr="009846B0" w:rsidRDefault="009846B0" w:rsidP="009846B0">
      <w:pPr>
        <w:pStyle w:val="rfdLine"/>
        <w:rPr>
          <w:rtl/>
        </w:rPr>
      </w:pPr>
      <w:r w:rsidRPr="009846B0">
        <w:rPr>
          <w:rtl/>
        </w:rPr>
        <w:t>_____________________________</w:t>
      </w:r>
    </w:p>
    <w:p w:rsidR="00D47A31" w:rsidRPr="00332A09" w:rsidRDefault="00D47A31" w:rsidP="00332A09">
      <w:pPr>
        <w:rPr>
          <w:rStyle w:val="rfdFootnote"/>
          <w:rtl/>
          <w:lang w:bidi="ar-SA"/>
        </w:rPr>
      </w:pPr>
      <w:r w:rsidRPr="00332A09">
        <w:rPr>
          <w:rStyle w:val="rfdFootnote"/>
          <w:rtl/>
          <w:lang w:bidi="ar-SA"/>
        </w:rPr>
        <w:t>(1) توجد ترجمته في</w:t>
      </w:r>
      <w:r w:rsidR="0082118F">
        <w:rPr>
          <w:rStyle w:val="rfdFootnote"/>
          <w:rtl/>
          <w:lang w:bidi="ar-SA"/>
        </w:rPr>
        <w:t xml:space="preserve"> :</w:t>
      </w:r>
      <w:r w:rsidRPr="00332A09">
        <w:rPr>
          <w:rStyle w:val="rfdFootnote"/>
          <w:rtl/>
          <w:lang w:bidi="ar-SA"/>
        </w:rPr>
        <w:t xml:space="preserve"> نزهة الخواطر</w:t>
      </w:r>
      <w:r w:rsidR="009D0ECA" w:rsidRPr="00332A09">
        <w:rPr>
          <w:rStyle w:val="rfdFootnote"/>
          <w:rtl/>
          <w:lang w:bidi="ar-SA"/>
        </w:rPr>
        <w:t xml:space="preserve"> </w:t>
      </w:r>
      <w:r w:rsidRPr="00332A09">
        <w:rPr>
          <w:rStyle w:val="rfdFootnote"/>
          <w:rtl/>
          <w:lang w:bidi="ar-SA"/>
        </w:rPr>
        <w:t>7</w:t>
      </w:r>
      <w:r w:rsidR="006752D3">
        <w:rPr>
          <w:rStyle w:val="rfdFootnote"/>
          <w:rtl/>
          <w:lang w:bidi="ar-SA"/>
        </w:rPr>
        <w:t xml:space="preserve"> / </w:t>
      </w:r>
      <w:r w:rsidRPr="00332A09">
        <w:rPr>
          <w:rStyle w:val="rfdFootnote"/>
          <w:rtl/>
          <w:lang w:bidi="ar-SA"/>
        </w:rPr>
        <w:t>268</w:t>
      </w:r>
      <w:r w:rsidR="00BD05B3" w:rsidRPr="00332A09">
        <w:rPr>
          <w:rStyle w:val="rfdFootnote"/>
          <w:rtl/>
          <w:lang w:bidi="ar-SA"/>
        </w:rPr>
        <w:t xml:space="preserve"> ـ </w:t>
      </w:r>
      <w:r w:rsidRPr="00332A09">
        <w:rPr>
          <w:rStyle w:val="rfdFootnote"/>
          <w:rtl/>
          <w:lang w:bidi="ar-SA"/>
        </w:rPr>
        <w:t>275</w:t>
      </w:r>
      <w:r w:rsidR="0082118F">
        <w:rPr>
          <w:rStyle w:val="rfdFootnote"/>
          <w:rtl/>
          <w:lang w:bidi="ar-SA"/>
        </w:rPr>
        <w:t xml:space="preserve"> ، </w:t>
      </w:r>
      <w:r w:rsidRPr="00332A09">
        <w:rPr>
          <w:rStyle w:val="rfdFootnote"/>
          <w:rtl/>
          <w:lang w:bidi="ar-SA"/>
        </w:rPr>
        <w:t>اليانع الجني 73</w:t>
      </w:r>
      <w:r w:rsidR="0082118F">
        <w:rPr>
          <w:rStyle w:val="rfdFootnote"/>
          <w:rtl/>
          <w:lang w:bidi="ar-SA"/>
        </w:rPr>
        <w:t xml:space="preserve"> ، </w:t>
      </w:r>
      <w:r w:rsidRPr="00332A09">
        <w:rPr>
          <w:rStyle w:val="rfdFootnote"/>
          <w:rtl/>
          <w:lang w:bidi="ar-SA"/>
        </w:rPr>
        <w:t>حديقة الأفراح 166</w:t>
      </w:r>
      <w:r w:rsidR="0063278B" w:rsidRPr="00332A09">
        <w:rPr>
          <w:rStyle w:val="rfdFootnote"/>
          <w:rtl/>
          <w:lang w:bidi="ar-SA"/>
        </w:rPr>
        <w:t>.</w:t>
      </w:r>
    </w:p>
    <w:p w:rsidR="00D47A31" w:rsidRPr="00332A09" w:rsidRDefault="00D47A31" w:rsidP="00332A09">
      <w:pPr>
        <w:rPr>
          <w:rStyle w:val="rfdFootnote"/>
          <w:rtl/>
          <w:lang w:bidi="ar-SA"/>
        </w:rPr>
      </w:pPr>
      <w:r w:rsidRPr="00332A09">
        <w:rPr>
          <w:rStyle w:val="rfdFootnote"/>
          <w:rtl/>
          <w:lang w:bidi="ar-SA"/>
        </w:rPr>
        <w:t>(2) ا</w:t>
      </w:r>
      <w:r w:rsidR="007C2E35" w:rsidRPr="00332A09">
        <w:rPr>
          <w:rStyle w:val="rfdFootnote"/>
          <w:rtl/>
          <w:lang w:bidi="ar-SA"/>
        </w:rPr>
        <w:t>ُنظر نزهة الخواطر لعبد</w:t>
      </w:r>
      <w:r w:rsidRPr="00332A09">
        <w:rPr>
          <w:rStyle w:val="rfdFootnote"/>
          <w:rtl/>
          <w:lang w:bidi="ar-SA"/>
        </w:rPr>
        <w:t>الحي</w:t>
      </w:r>
      <w:r w:rsidR="007C2E35" w:rsidRPr="00332A09">
        <w:rPr>
          <w:rStyle w:val="rfdFootnote"/>
          <w:rtl/>
          <w:lang w:bidi="ar-SA"/>
        </w:rPr>
        <w:t>ّ</w:t>
      </w:r>
      <w:r w:rsidRPr="00332A09">
        <w:rPr>
          <w:rStyle w:val="rfdFootnote"/>
          <w:rtl/>
          <w:lang w:bidi="ar-SA"/>
        </w:rPr>
        <w:t xml:space="preserve"> اللكهنوي</w:t>
      </w:r>
      <w:r w:rsidR="009D0ECA" w:rsidRPr="00332A09">
        <w:rPr>
          <w:rStyle w:val="rfdFootnote"/>
          <w:rtl/>
          <w:lang w:bidi="ar-SA"/>
        </w:rPr>
        <w:t xml:space="preserve"> </w:t>
      </w:r>
      <w:r w:rsidRPr="00332A09">
        <w:rPr>
          <w:rStyle w:val="rfdFootnote"/>
          <w:rtl/>
          <w:lang w:bidi="ar-SA"/>
        </w:rPr>
        <w:t>7</w:t>
      </w:r>
      <w:r w:rsidR="006752D3">
        <w:rPr>
          <w:rStyle w:val="rfdFootnote"/>
          <w:rtl/>
          <w:lang w:bidi="ar-SA"/>
        </w:rPr>
        <w:t xml:space="preserve"> / </w:t>
      </w:r>
      <w:r w:rsidRPr="00332A09">
        <w:rPr>
          <w:rStyle w:val="rfdFootnote"/>
          <w:rtl/>
          <w:lang w:bidi="ar-SA"/>
        </w:rPr>
        <w:t>79</w:t>
      </w:r>
      <w:r w:rsidR="0063278B" w:rsidRPr="00332A09">
        <w:rPr>
          <w:rStyle w:val="rfdFootnote"/>
          <w:rtl/>
          <w:lang w:bidi="ar-SA"/>
        </w:rPr>
        <w:t>.</w:t>
      </w:r>
    </w:p>
    <w:p w:rsidR="001F46F0" w:rsidRDefault="001F46F0" w:rsidP="00D47A31">
      <w:pPr>
        <w:rPr>
          <w:rtl/>
          <w:lang w:bidi="ar-SA"/>
        </w:rPr>
        <w:sectPr w:rsidR="001F46F0" w:rsidSect="009E5D41">
          <w:headerReference w:type="even" r:id="rId223"/>
          <w:headerReference w:type="default" r:id="rId224"/>
          <w:headerReference w:type="first" r:id="rId225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أسأل الله أن يديمك لإحياء الدين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BF1929">
        <w:rPr>
          <w:rtl/>
          <w:lang w:bidi="ar-SA"/>
        </w:rPr>
        <w:t xml:space="preserve"> </w:t>
      </w:r>
      <w:r w:rsidRPr="00D47A31">
        <w:rPr>
          <w:rtl/>
          <w:lang w:bidi="ar-SA"/>
        </w:rPr>
        <w:t>لحفظ شريعة خاتم النبيين صلوات الله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عليه وآله أجمعين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فليس حياة الدين بالسيف والقنا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فأقلام أهل العلم أمضى من السيف</w:t>
            </w:r>
            <w:r w:rsidR="00BF1929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8C625B" w:rsidRDefault="00BF1929" w:rsidP="008C625B">
      <w:pPr>
        <w:rPr>
          <w:rtl/>
          <w:lang w:bidi="ar-SA"/>
        </w:rPr>
      </w:pPr>
      <w:r>
        <w:rPr>
          <w:rtl/>
          <w:lang w:bidi="ar-SA"/>
        </w:rPr>
        <w:t>والحمد</w:t>
      </w:r>
      <w:r w:rsidR="00D47A31" w:rsidRPr="00D47A31">
        <w:rPr>
          <w:rtl/>
          <w:lang w:bidi="ar-SA"/>
        </w:rPr>
        <w:t>لله على أن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قلمه الشريف ماض نافع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ولألسنة أهل الخلاف حسام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قاطع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</w:t>
      </w:r>
      <w:r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تلك نعمة م</w:t>
      </w:r>
      <w:r>
        <w:rPr>
          <w:rtl/>
          <w:lang w:bidi="ar-SA"/>
        </w:rPr>
        <w:t>َ</w:t>
      </w:r>
      <w:r w:rsidR="00D47A31" w:rsidRPr="00D47A31">
        <w:rPr>
          <w:rtl/>
          <w:lang w:bidi="ar-SA"/>
        </w:rPr>
        <w:t>ن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الله بها</w:t>
      </w:r>
      <w:r w:rsidR="008C625B">
        <w:rPr>
          <w:rtl/>
          <w:lang w:bidi="ar-SA"/>
        </w:rPr>
        <w:t xml:space="preserve"> عليه وموهبة ساقها إليه</w:t>
      </w:r>
      <w:r w:rsidR="0063278B">
        <w:rPr>
          <w:rtl/>
          <w:lang w:bidi="ar-SA"/>
        </w:rPr>
        <w:t>...»</w:t>
      </w:r>
    </w:p>
    <w:p w:rsidR="0063278B" w:rsidRDefault="00D47A31" w:rsidP="008C625B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BF1929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يقول خاتمة المحد</w:t>
      </w:r>
      <w:r w:rsidR="00BF1929">
        <w:rPr>
          <w:rtl/>
          <w:lang w:bidi="ar-SA"/>
        </w:rPr>
        <w:t>ّ</w:t>
      </w:r>
      <w:r w:rsidRPr="00D47A31">
        <w:rPr>
          <w:rtl/>
          <w:lang w:bidi="ar-SA"/>
        </w:rPr>
        <w:t>ثين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BF192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آية الله في العالمين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الميرزا النوري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</w:t>
      </w:r>
      <w:r w:rsidR="008C625B">
        <w:rPr>
          <w:rtl/>
          <w:lang w:bidi="ar-SA"/>
        </w:rPr>
        <w:t>لمتوف</w:t>
      </w:r>
      <w:r w:rsidR="00BF1929">
        <w:rPr>
          <w:rtl/>
          <w:lang w:bidi="ar-SA"/>
        </w:rPr>
        <w:t>ّ</w:t>
      </w:r>
      <w:r w:rsidR="008C625B">
        <w:rPr>
          <w:rtl/>
          <w:lang w:bidi="ar-SA"/>
        </w:rPr>
        <w:t>ى سنة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8C625B">
        <w:rPr>
          <w:rtl/>
          <w:lang w:bidi="ar-SA"/>
        </w:rPr>
        <w:t>1320</w:t>
      </w:r>
      <w:r w:rsidR="0082118F">
        <w:rPr>
          <w:rtl/>
          <w:lang w:bidi="ar-SA"/>
        </w:rPr>
        <w:t xml:space="preserve"> ، </w:t>
      </w:r>
      <w:r w:rsidR="008C625B">
        <w:rPr>
          <w:rtl/>
          <w:lang w:bidi="ar-SA"/>
        </w:rPr>
        <w:t>في تقريظ له</w:t>
      </w:r>
      <w:r w:rsidR="0082118F">
        <w:rPr>
          <w:rtl/>
          <w:lang w:bidi="ar-SA"/>
        </w:rPr>
        <w:t xml:space="preserve"> :</w:t>
      </w:r>
    </w:p>
    <w:p w:rsidR="00D47A31" w:rsidRPr="00D47A31" w:rsidRDefault="0063278B" w:rsidP="00531AD5">
      <w:pPr>
        <w:rPr>
          <w:rtl/>
          <w:lang w:bidi="ar-SA"/>
        </w:rPr>
      </w:pPr>
      <w:r>
        <w:rPr>
          <w:rtl/>
          <w:lang w:bidi="ar-SA"/>
        </w:rPr>
        <w:t>«</w:t>
      </w:r>
      <w:r w:rsidR="00D47A31" w:rsidRPr="00D47A31">
        <w:rPr>
          <w:rtl/>
          <w:lang w:bidi="ar-SA"/>
        </w:rPr>
        <w:t>ولعمري لقد وف</w:t>
      </w:r>
      <w:r w:rsidR="00BF1929">
        <w:rPr>
          <w:rtl/>
          <w:lang w:bidi="ar-SA"/>
        </w:rPr>
        <w:t>ّ</w:t>
      </w:r>
      <w:r w:rsidR="00D47A31" w:rsidRPr="00D47A31">
        <w:rPr>
          <w:rtl/>
          <w:lang w:bidi="ar-SA"/>
        </w:rPr>
        <w:t>ى حق</w:t>
      </w:r>
      <w:r w:rsidR="00BF1929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العلم بحق</w:t>
      </w:r>
      <w:r w:rsidR="00BF1929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براعته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ونشر حديث الإسلام بصدق لسان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يراعته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</w:t>
      </w:r>
      <w:r w:rsidR="00BF1929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بذل من جهده في إقامة الأود و</w:t>
      </w:r>
      <w:r w:rsidR="00BF1929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إبانة الرشد ما يقصر دونه العي</w:t>
      </w:r>
      <w:r w:rsidR="00BF1929">
        <w:rPr>
          <w:rtl/>
          <w:lang w:bidi="ar-SA"/>
        </w:rPr>
        <w:t>ّ</w:t>
      </w:r>
      <w:r w:rsidR="00D47A31" w:rsidRPr="00D47A31">
        <w:rPr>
          <w:rtl/>
          <w:lang w:bidi="ar-SA"/>
        </w:rPr>
        <w:t>وق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فأن</w:t>
      </w:r>
      <w:r w:rsidR="00BF1929">
        <w:rPr>
          <w:rtl/>
          <w:lang w:bidi="ar-SA"/>
        </w:rPr>
        <w:t>ّ</w:t>
      </w:r>
      <w:r w:rsidR="00D47A31" w:rsidRPr="00D47A31">
        <w:rPr>
          <w:rtl/>
          <w:lang w:bidi="ar-SA"/>
        </w:rPr>
        <w:t>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يدرك شأوه المسح</w:t>
      </w:r>
      <w:r w:rsidR="00BF1929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السابح السب</w:t>
      </w:r>
      <w:r w:rsidR="00BF1929">
        <w:rPr>
          <w:rtl/>
          <w:lang w:bidi="ar-SA"/>
        </w:rPr>
        <w:t>ّ</w:t>
      </w:r>
      <w:r w:rsidR="00D47A31" w:rsidRPr="00D47A31">
        <w:rPr>
          <w:rtl/>
          <w:lang w:bidi="ar-SA"/>
        </w:rPr>
        <w:t>وق</w:t>
      </w:r>
      <w:r w:rsidR="00A96110">
        <w:rPr>
          <w:rFonts w:hint="cs"/>
          <w:rtl/>
          <w:lang w:bidi="ar-SA"/>
        </w:rPr>
        <w:t xml:space="preserve"> </w:t>
      </w:r>
      <w:r>
        <w:rPr>
          <w:rtl/>
          <w:lang w:bidi="ar-SA"/>
        </w:rPr>
        <w:t>!!</w:t>
      </w:r>
      <w:r w:rsidR="00D47A31" w:rsidRPr="00D47A31">
        <w:rPr>
          <w:rtl/>
          <w:lang w:bidi="ar-SA"/>
        </w:rPr>
        <w:t xml:space="preserve"> فتلك كتبه قد حبت الظلام وجلت الأيام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زي</w:t>
      </w:r>
      <w:r w:rsidR="00BF1929">
        <w:rPr>
          <w:rtl/>
          <w:lang w:bidi="ar-SA"/>
        </w:rPr>
        <w:t>ّ</w:t>
      </w:r>
      <w:r w:rsidR="00D47A31" w:rsidRPr="00D47A31">
        <w:rPr>
          <w:rtl/>
          <w:lang w:bidi="ar-SA"/>
        </w:rPr>
        <w:t>نت الصدور و</w:t>
      </w:r>
      <w:r w:rsidR="00BF1929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أخجلت البدور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ففيها عبقات أنوار اليقين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</w:t>
      </w:r>
      <w:r w:rsidR="00BF1929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استقصاء شاف في تقدير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نزهة المؤمنين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</w:t>
      </w:r>
      <w:r w:rsidR="00BF1929">
        <w:rPr>
          <w:rtl/>
          <w:lang w:bidi="ar-SA"/>
        </w:rPr>
        <w:t xml:space="preserve"> طرائف طرف في إيضاح خصائص الإ</w:t>
      </w:r>
      <w:r w:rsidR="00D47A31" w:rsidRPr="00D47A31">
        <w:rPr>
          <w:rtl/>
          <w:lang w:bidi="ar-SA"/>
        </w:rPr>
        <w:t>رشاد هي غاية المرام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مقتضب الأركان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</w:t>
      </w:r>
      <w:r w:rsidR="00BF1929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عمدة وافية في إبانة نهج الحق</w:t>
      </w:r>
      <w:r w:rsidR="00BF1929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لمسترشد الصراط المستقيم إلى عماد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الإسلام ونهج الإيمان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وصوارم في استيفاء إحقاق الحق</w:t>
      </w:r>
      <w:r w:rsidR="00BF1929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هي مصائب النواصب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ومنهاج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كرامة كم له في إثبات الوصي</w:t>
      </w:r>
      <w:r w:rsidR="00BF1929">
        <w:rPr>
          <w:rtl/>
          <w:lang w:bidi="ar-SA"/>
        </w:rPr>
        <w:t>ّ</w:t>
      </w:r>
      <w:r w:rsidR="00D47A31" w:rsidRPr="00D47A31">
        <w:rPr>
          <w:rtl/>
          <w:lang w:bidi="ar-SA"/>
        </w:rPr>
        <w:t>ة بولاية ال</w:t>
      </w:r>
      <w:r w:rsidR="00531AD5">
        <w:rPr>
          <w:rtl/>
          <w:lang w:bidi="ar-SA"/>
        </w:rPr>
        <w:t>إ</w:t>
      </w:r>
      <w:r w:rsidR="00D47A31" w:rsidRPr="00D47A31">
        <w:rPr>
          <w:rtl/>
          <w:lang w:bidi="ar-SA"/>
        </w:rPr>
        <w:t>نصاف من مستدرك مناقب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ولوامع كافية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لبصائر ال</w:t>
      </w:r>
      <w:r w:rsidR="00531AD5">
        <w:rPr>
          <w:rtl/>
          <w:lang w:bidi="ar-SA"/>
        </w:rPr>
        <w:t>اُ</w:t>
      </w:r>
      <w:r w:rsidR="00D47A31" w:rsidRPr="00D47A31">
        <w:rPr>
          <w:rtl/>
          <w:lang w:bidi="ar-SA"/>
        </w:rPr>
        <w:t>نس في شرح الأخبار تلوح منها أنوار الملكوت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</w:t>
      </w:r>
      <w:r w:rsidR="00531AD5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رياض مونقة في كفاية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الخصام من أنوارها المزرية بالدر</w:t>
      </w:r>
      <w:r w:rsidR="00531AD5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النظيم تفوح منها نفحات اللاهوت</w:t>
      </w:r>
      <w:r>
        <w:rPr>
          <w:rtl/>
          <w:lang w:bidi="ar-SA"/>
        </w:rPr>
        <w:t>.</w:t>
      </w:r>
    </w:p>
    <w:p w:rsidR="00D47A31" w:rsidRPr="00D47A31" w:rsidRDefault="00D47A31" w:rsidP="009F6E01">
      <w:pPr>
        <w:rPr>
          <w:rtl/>
          <w:lang w:bidi="ar-SA"/>
        </w:rPr>
      </w:pPr>
      <w:r w:rsidRPr="00D47A31">
        <w:rPr>
          <w:rtl/>
          <w:lang w:bidi="ar-SA"/>
        </w:rPr>
        <w:t>فجزاه الله عن آبائه الأماجد خير ما جزى به ولد</w:t>
      </w:r>
      <w:r w:rsidR="00531AD5">
        <w:rPr>
          <w:rtl/>
          <w:lang w:bidi="ar-SA"/>
        </w:rPr>
        <w:t>اً</w:t>
      </w:r>
      <w:r w:rsidRPr="00D47A31">
        <w:rPr>
          <w:rtl/>
          <w:lang w:bidi="ar-SA"/>
        </w:rPr>
        <w:t xml:space="preserve"> عن والد</w:t>
      </w:r>
      <w:r w:rsidR="0063278B">
        <w:rPr>
          <w:rtl/>
          <w:lang w:bidi="ar-SA"/>
        </w:rPr>
        <w:t>...</w:t>
      </w:r>
      <w:r w:rsidR="009F6E0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A96110" w:rsidRDefault="00D47A31" w:rsidP="00531AD5">
      <w:pPr>
        <w:rPr>
          <w:rStyle w:val="rfdPoemTiniCharChar"/>
          <w:rtl/>
        </w:rPr>
      </w:pPr>
      <w:r w:rsidRPr="00D47A31">
        <w:rPr>
          <w:rtl/>
          <w:lang w:bidi="ar-SA"/>
        </w:rPr>
        <w:t>و</w:t>
      </w:r>
      <w:r w:rsidR="00531A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يقول الفقيه آية الله السيد محمد حسين الشهرستاني الحائري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531AD5">
        <w:rPr>
          <w:rtl/>
          <w:lang w:bidi="ar-SA"/>
        </w:rPr>
        <w:t>ّ</w:t>
      </w:r>
      <w:r w:rsidRPr="00D47A31">
        <w:rPr>
          <w:rtl/>
          <w:lang w:bidi="ar-SA"/>
        </w:rPr>
        <w:t>ى سنة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1315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تقريظ 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قد نظرت في كتاب عبقات الأنوار في إمامة الأئم</w:t>
      </w:r>
      <w:r w:rsidR="00531AD5">
        <w:rPr>
          <w:rtl/>
          <w:lang w:bidi="ar-SA"/>
        </w:rPr>
        <w:t>ّ</w:t>
      </w:r>
      <w:r w:rsidRPr="00D47A31">
        <w:rPr>
          <w:rtl/>
          <w:lang w:bidi="ar-SA"/>
        </w:rPr>
        <w:t>ة الأطهار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عليهم صلوات الله وسلامه ما بقي الليل والنهار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فرأيته كتابا</w:t>
      </w:r>
      <w:r w:rsidR="00531AD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متينا</w:t>
      </w:r>
      <w:r w:rsidR="00531AD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متقنا</w:t>
      </w:r>
      <w:r w:rsidR="00531AD5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حاويا</w:t>
      </w:r>
      <w:r w:rsidR="00531AD5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للتحقيقات الرشيقة التي يهتز</w:t>
      </w:r>
      <w:r w:rsidR="00531AD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لها الناظر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جامعا</w:t>
      </w:r>
      <w:r w:rsidR="00531AD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للتدقيقات التي يطرب بها الخاطر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عنق من الباطل به مكسور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وكم من عرق للضلالة به مبتور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قد أدحض به أباطيل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المبطلين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531A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أوضح به الحجج والبراهين على الحق</w:t>
      </w:r>
      <w:r w:rsidR="00531AD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المبين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531AD5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أرغم </w:t>
      </w:r>
      <w:r w:rsidR="00531AD5">
        <w:rPr>
          <w:rtl/>
          <w:lang w:bidi="ar-SA"/>
        </w:rPr>
        <w:t>اُ</w:t>
      </w:r>
      <w:r w:rsidRPr="00D47A31">
        <w:rPr>
          <w:rtl/>
          <w:lang w:bidi="ar-SA"/>
        </w:rPr>
        <w:t>نوف المعاندين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فلل</w:t>
      </w:r>
      <w:r w:rsidR="00531AD5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در</w:t>
      </w:r>
      <w:r w:rsidR="00531AD5">
        <w:rPr>
          <w:rtl/>
          <w:lang w:bidi="ar-SA"/>
        </w:rPr>
        <w:t>ّ</w:t>
      </w:r>
      <w:r w:rsidRPr="00D47A31">
        <w:rPr>
          <w:rtl/>
          <w:lang w:bidi="ar-SA"/>
        </w:rPr>
        <w:t>ه من فاضل ما أفضله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531A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عالم ما أكمله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531A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بارع ما أفهمه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531A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دقيق ما أتقنه</w:t>
      </w:r>
      <w:r w:rsidR="00A96110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  <w:r w:rsidRPr="00D47A31">
        <w:rPr>
          <w:rtl/>
          <w:lang w:bidi="ar-SA"/>
        </w:rPr>
        <w:t xml:space="preserve"> قمع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رؤوس المشك</w:t>
      </w:r>
      <w:r w:rsidR="00531AD5">
        <w:rPr>
          <w:rtl/>
          <w:lang w:bidi="ar-SA"/>
        </w:rPr>
        <w:t>ّ</w:t>
      </w:r>
      <w:r w:rsidRPr="00D47A31">
        <w:rPr>
          <w:rtl/>
          <w:lang w:bidi="ar-SA"/>
        </w:rPr>
        <w:t>كين بمقامع الحديد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531AD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أذاب قلوبهم بشراب الصديد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ولم يدع لهم ركنا</w:t>
      </w:r>
      <w:r w:rsidR="00531AD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إل</w:t>
      </w:r>
      <w:r w:rsidR="00531AD5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هدمه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بابا</w:t>
      </w:r>
      <w:r w:rsidR="00531AD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</w:t>
      </w:r>
      <w:r w:rsidR="00531AD5">
        <w:rPr>
          <w:rtl/>
          <w:lang w:bidi="ar-SA"/>
        </w:rPr>
        <w:t>ا</w:t>
      </w:r>
      <w:r w:rsidRPr="00D47A31">
        <w:rPr>
          <w:rtl/>
          <w:lang w:bidi="ar-SA"/>
        </w:rPr>
        <w:t>ل</w:t>
      </w:r>
      <w:r w:rsidR="00531AD5">
        <w:rPr>
          <w:rtl/>
          <w:lang w:bidi="ar-SA"/>
        </w:rPr>
        <w:t>ّ</w:t>
      </w:r>
      <w:r w:rsidRPr="00D47A31">
        <w:rPr>
          <w:rtl/>
          <w:lang w:bidi="ar-SA"/>
        </w:rPr>
        <w:t>ا ردمه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عرقا</w:t>
      </w:r>
      <w:r w:rsidR="00531AD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إل</w:t>
      </w:r>
      <w:r w:rsidR="00531AD5">
        <w:rPr>
          <w:rtl/>
          <w:lang w:bidi="ar-SA"/>
        </w:rPr>
        <w:t>ّ</w:t>
      </w:r>
      <w:r w:rsidRPr="00D47A31">
        <w:rPr>
          <w:rtl/>
          <w:lang w:bidi="ar-SA"/>
        </w:rPr>
        <w:t>ا قلعه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قرنا</w:t>
      </w:r>
      <w:r w:rsidR="00531AD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إل</w:t>
      </w:r>
      <w:r w:rsidR="00531AD5">
        <w:rPr>
          <w:rtl/>
          <w:lang w:bidi="ar-SA"/>
        </w:rPr>
        <w:t>ّ</w:t>
      </w:r>
      <w:r w:rsidRPr="00D47A31">
        <w:rPr>
          <w:rtl/>
          <w:lang w:bidi="ar-SA"/>
        </w:rPr>
        <w:t>ا صدعه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مذهبا</w:t>
      </w:r>
      <w:r w:rsidR="00531AD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إل</w:t>
      </w:r>
      <w:r w:rsidR="00531AD5">
        <w:rPr>
          <w:rtl/>
          <w:lang w:bidi="ar-SA"/>
        </w:rPr>
        <w:t>ّ</w:t>
      </w:r>
      <w:r w:rsidRPr="00D47A31">
        <w:rPr>
          <w:rtl/>
          <w:lang w:bidi="ar-SA"/>
        </w:rPr>
        <w:t>ا نقضه</w:t>
      </w:r>
      <w:r w:rsidR="0082118F">
        <w:rPr>
          <w:rtl/>
          <w:lang w:bidi="ar-SA"/>
        </w:rPr>
        <w:t xml:space="preserve"> ، </w:t>
      </w:r>
      <w:r w:rsidR="00531AD5">
        <w:rPr>
          <w:rtl/>
          <w:lang w:bidi="ar-SA"/>
        </w:rPr>
        <w:br/>
      </w:r>
    </w:p>
    <w:p w:rsidR="00D47A31" w:rsidRPr="00D47A31" w:rsidRDefault="00D47A31" w:rsidP="008C625B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ولا رأسا</w:t>
      </w:r>
      <w:r w:rsidR="0090341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إل</w:t>
      </w:r>
      <w:r w:rsidR="00903419">
        <w:rPr>
          <w:rtl/>
          <w:lang w:bidi="ar-SA"/>
        </w:rPr>
        <w:t>ّ</w:t>
      </w:r>
      <w:r w:rsidRPr="00D47A31">
        <w:rPr>
          <w:rtl/>
          <w:lang w:bidi="ar-SA"/>
        </w:rPr>
        <w:t>ا رفضه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كيدا</w:t>
      </w:r>
      <w:r w:rsidR="0090341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إل</w:t>
      </w:r>
      <w:r w:rsidR="00903419">
        <w:rPr>
          <w:rtl/>
          <w:lang w:bidi="ar-SA"/>
        </w:rPr>
        <w:t>ّ</w:t>
      </w:r>
      <w:r w:rsidRPr="00D47A31">
        <w:rPr>
          <w:rtl/>
          <w:lang w:bidi="ar-SA"/>
        </w:rPr>
        <w:t>ا دم</w:t>
      </w:r>
      <w:r w:rsidR="00903419">
        <w:rPr>
          <w:rtl/>
          <w:lang w:bidi="ar-SA"/>
        </w:rPr>
        <w:t>ّ</w:t>
      </w:r>
      <w:r w:rsidRPr="00D47A31">
        <w:rPr>
          <w:rtl/>
          <w:lang w:bidi="ar-SA"/>
        </w:rPr>
        <w:t>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نقضا</w:t>
      </w:r>
      <w:r w:rsidR="0090341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إل</w:t>
      </w:r>
      <w:r w:rsidR="00903419">
        <w:rPr>
          <w:rtl/>
          <w:lang w:bidi="ar-SA"/>
        </w:rPr>
        <w:t>ّ</w:t>
      </w:r>
      <w:r w:rsidRPr="00D47A31">
        <w:rPr>
          <w:rtl/>
          <w:lang w:bidi="ar-SA"/>
        </w:rPr>
        <w:t>ا سم</w:t>
      </w:r>
      <w:r w:rsidR="00903419">
        <w:rPr>
          <w:rtl/>
          <w:lang w:bidi="ar-SA"/>
        </w:rPr>
        <w:t>ّ</w:t>
      </w:r>
      <w:r w:rsidRPr="00D47A31">
        <w:rPr>
          <w:rtl/>
          <w:lang w:bidi="ar-SA"/>
        </w:rPr>
        <w:t>ره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فجزاه الله عن الدين و</w:t>
      </w:r>
      <w:r w:rsidR="0090341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أهله خير جزاء الصالحين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90341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أعطاه بكل</w:t>
      </w:r>
      <w:r w:rsidR="0090341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حرف بيتا</w:t>
      </w:r>
      <w:r w:rsidR="0090341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الجن</w:t>
      </w:r>
      <w:r w:rsidR="00903419">
        <w:rPr>
          <w:rtl/>
          <w:lang w:bidi="ar-SA"/>
        </w:rPr>
        <w:t>ّ</w:t>
      </w:r>
      <w:r w:rsidRPr="00D47A31">
        <w:rPr>
          <w:rtl/>
          <w:lang w:bidi="ar-SA"/>
        </w:rPr>
        <w:t>ة كما وعد به على لسان الصادقين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وحشره مع المجاهدين في زمن أجداده الطاهرين</w:t>
      </w:r>
      <w:r w:rsidR="0063278B">
        <w:rPr>
          <w:rtl/>
          <w:lang w:bidi="ar-SA"/>
        </w:rPr>
        <w:t>.</w:t>
      </w:r>
    </w:p>
    <w:p w:rsidR="00D47A31" w:rsidRPr="00D47A31" w:rsidRDefault="00D47A31" w:rsidP="00281619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903419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نرجو من المؤل</w:t>
      </w:r>
      <w:r w:rsidR="00903419">
        <w:rPr>
          <w:rtl/>
          <w:lang w:bidi="ar-SA"/>
        </w:rPr>
        <w:t>ّ</w:t>
      </w:r>
      <w:r w:rsidRPr="00D47A31">
        <w:rPr>
          <w:rtl/>
          <w:lang w:bidi="ar-SA"/>
        </w:rPr>
        <w:t>ف</w:t>
      </w:r>
      <w:r w:rsidR="0028161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8161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دام بقاه</w:t>
      </w:r>
      <w:r w:rsidR="0028161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8161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أن يمن</w:t>
      </w:r>
      <w:r w:rsidR="0090341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أهل هذه النواحي ببعث سائر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المجل</w:t>
      </w:r>
      <w:r w:rsidR="00903419">
        <w:rPr>
          <w:rtl/>
          <w:lang w:bidi="ar-SA"/>
        </w:rPr>
        <w:t>ّ</w:t>
      </w:r>
      <w:r w:rsidRPr="00D47A31">
        <w:rPr>
          <w:rtl/>
          <w:lang w:bidi="ar-SA"/>
        </w:rPr>
        <w:t>دات من هذا الكتاب المبارك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ونشره في هذه الأصقاع</w:t>
      </w:r>
      <w:r w:rsidR="0063278B">
        <w:rPr>
          <w:rtl/>
          <w:lang w:bidi="ar-SA"/>
        </w:rPr>
        <w:t>...</w:t>
      </w:r>
      <w:r w:rsidRPr="00D47A31">
        <w:rPr>
          <w:rtl/>
          <w:lang w:bidi="ar-SA"/>
        </w:rPr>
        <w:t xml:space="preserve"> وقد قلت مرتجلا</w:t>
      </w:r>
      <w:r w:rsidR="00903419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عبقات</w:t>
            </w:r>
            <w:r w:rsidR="00903419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فاحت من الهند</w:t>
            </w:r>
            <w:r w:rsidR="0090341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طيبا</w:t>
            </w:r>
            <w:r w:rsidR="00903419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عطست منه معطس</w:t>
            </w:r>
            <w:r w:rsidR="0090341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الحرمين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فأشار الحسين</w:t>
            </w:r>
            <w:r w:rsidR="0090341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بالحمد</w:t>
            </w:r>
            <w:r w:rsidR="0090341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منه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903419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ودعا شاكرا</w:t>
            </w:r>
            <w:r w:rsidR="00903419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لحامد حسين</w:t>
            </w:r>
            <w:r w:rsidR="00903419">
              <w:rPr>
                <w:rtl/>
                <w:lang w:bidi="ar-SA"/>
              </w:rPr>
              <w:t>»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D47A31" w:rsidP="00281619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B3493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يقول آية الله السيد محسن الأمين</w:t>
      </w:r>
      <w:r w:rsidR="0028161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8161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المتوف</w:t>
      </w:r>
      <w:r w:rsidR="00B34934">
        <w:rPr>
          <w:rtl/>
          <w:lang w:bidi="ar-SA"/>
        </w:rPr>
        <w:t>ّ</w:t>
      </w:r>
      <w:r w:rsidRPr="00D47A31">
        <w:rPr>
          <w:rtl/>
          <w:lang w:bidi="ar-SA"/>
        </w:rPr>
        <w:t>ى سنة 1371</w:t>
      </w:r>
      <w:r w:rsidR="0028161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81619">
        <w:rPr>
          <w:rFonts w:hint="cs"/>
          <w:rtl/>
          <w:lang w:bidi="ar-SA"/>
        </w:rPr>
        <w:t xml:space="preserve"> </w:t>
      </w:r>
      <w:r w:rsidR="0082118F">
        <w:rPr>
          <w:rtl/>
          <w:lang w:bidi="ar-SA"/>
        </w:rPr>
        <w:t>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عبقات الأنوار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إمامة الأئم</w:t>
      </w:r>
      <w:r w:rsidR="00B34934">
        <w:rPr>
          <w:rtl/>
          <w:lang w:bidi="ar-SA"/>
        </w:rPr>
        <w:t>ّ</w:t>
      </w:r>
      <w:r w:rsidRPr="00D47A31">
        <w:rPr>
          <w:rtl/>
          <w:lang w:bidi="ar-SA"/>
        </w:rPr>
        <w:t>ة الأطهار</w:t>
      </w:r>
      <w:r w:rsidR="0028161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8161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بالفارسية</w:t>
      </w:r>
      <w:r w:rsidR="0028161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8161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لم يكتب مثله في بابه في السلف والخلف</w:t>
      </w:r>
      <w:r w:rsidR="0063278B">
        <w:rPr>
          <w:rtl/>
          <w:lang w:bidi="ar-SA"/>
        </w:rPr>
        <w:t>...</w:t>
      </w:r>
      <w:r w:rsidRPr="00D47A31">
        <w:rPr>
          <w:rtl/>
          <w:lang w:bidi="ar-SA"/>
        </w:rPr>
        <w:t xml:space="preserve"> وهو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عد</w:t>
      </w:r>
      <w:r w:rsidR="00B34934">
        <w:rPr>
          <w:rtl/>
          <w:lang w:bidi="ar-SA"/>
        </w:rPr>
        <w:t>ّ</w:t>
      </w:r>
      <w:r w:rsidRPr="00D47A31">
        <w:rPr>
          <w:rtl/>
          <w:lang w:bidi="ar-SA"/>
        </w:rPr>
        <w:t>ة مجل</w:t>
      </w:r>
      <w:r w:rsidR="00B34934">
        <w:rPr>
          <w:rtl/>
          <w:lang w:bidi="ar-SA"/>
        </w:rPr>
        <w:t>ّ</w:t>
      </w:r>
      <w:r w:rsidRPr="00D47A31">
        <w:rPr>
          <w:rtl/>
          <w:lang w:bidi="ar-SA"/>
        </w:rPr>
        <w:t>دات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منها مجل</w:t>
      </w:r>
      <w:r w:rsidR="00B34934">
        <w:rPr>
          <w:rtl/>
          <w:lang w:bidi="ar-SA"/>
        </w:rPr>
        <w:t>ّ</w:t>
      </w:r>
      <w:r w:rsidRPr="00D47A31">
        <w:rPr>
          <w:rtl/>
          <w:lang w:bidi="ar-SA"/>
        </w:rPr>
        <w:t>د في حديث الطير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طبعت هذه المجل</w:t>
      </w:r>
      <w:r w:rsidR="00B34934">
        <w:rPr>
          <w:rtl/>
          <w:lang w:bidi="ar-SA"/>
        </w:rPr>
        <w:t>ّ</w:t>
      </w:r>
      <w:r w:rsidRPr="00D47A31">
        <w:rPr>
          <w:rtl/>
          <w:lang w:bidi="ar-SA"/>
        </w:rPr>
        <w:t>دات ببلاد الهند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B3493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قرأت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نبذا</w:t>
      </w:r>
      <w:r w:rsidR="00B3493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أحدها فوجدت ماد</w:t>
      </w:r>
      <w:r w:rsidR="00B34934">
        <w:rPr>
          <w:rtl/>
          <w:lang w:bidi="ar-SA"/>
        </w:rPr>
        <w:t>ّ</w:t>
      </w:r>
      <w:r w:rsidRPr="00D47A31">
        <w:rPr>
          <w:rtl/>
          <w:lang w:bidi="ar-SA"/>
        </w:rPr>
        <w:t>ة غزيرة و</w:t>
      </w:r>
      <w:r w:rsidR="00B3493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بحرا</w:t>
      </w:r>
      <w:r w:rsidR="00B3493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طاميا</w:t>
      </w:r>
      <w:r w:rsidR="00B34934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وعلمت منه ما للمؤل</w:t>
      </w:r>
      <w:r w:rsidR="00B34934">
        <w:rPr>
          <w:rtl/>
          <w:lang w:bidi="ar-SA"/>
        </w:rPr>
        <w:t>ّ</w:t>
      </w:r>
      <w:r w:rsidRPr="00D47A31">
        <w:rPr>
          <w:rtl/>
          <w:lang w:bidi="ar-SA"/>
        </w:rPr>
        <w:t>ف من طول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الباع و</w:t>
      </w:r>
      <w:r w:rsidR="00B3493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سعة ال</w:t>
      </w:r>
      <w:r w:rsidR="00B34934">
        <w:rPr>
          <w:rtl/>
          <w:lang w:bidi="ar-SA"/>
        </w:rPr>
        <w:t>إ</w:t>
      </w:r>
      <w:r w:rsidRPr="00D47A31">
        <w:rPr>
          <w:rtl/>
          <w:lang w:bidi="ar-SA"/>
        </w:rPr>
        <w:t>ط</w:t>
      </w:r>
      <w:r w:rsidR="00B34934">
        <w:rPr>
          <w:rtl/>
          <w:lang w:bidi="ar-SA"/>
        </w:rPr>
        <w:t>ّ</w:t>
      </w:r>
      <w:r w:rsidRPr="00D47A31">
        <w:rPr>
          <w:rtl/>
          <w:lang w:bidi="ar-SA"/>
        </w:rPr>
        <w:t>لاع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B3493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حب</w:t>
      </w:r>
      <w:r w:rsidR="00B34934">
        <w:rPr>
          <w:rtl/>
          <w:lang w:bidi="ar-SA"/>
        </w:rPr>
        <w:t>ّ</w:t>
      </w:r>
      <w:r w:rsidRPr="00D47A31">
        <w:rPr>
          <w:rtl/>
          <w:lang w:bidi="ar-SA"/>
        </w:rPr>
        <w:t>ذا لو انبرى أحد لتعريبها وطبعها بالعربي</w:t>
      </w:r>
      <w:r w:rsidR="00B34934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ولكن</w:t>
      </w:r>
      <w:r w:rsidR="00B3493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الهمم عند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العرب خامدة</w:t>
      </w:r>
      <w:r w:rsidR="00281619">
        <w:rPr>
          <w:rFonts w:hint="cs"/>
          <w:rtl/>
          <w:lang w:bidi="ar-SA"/>
        </w:rPr>
        <w:t xml:space="preserve"> </w:t>
      </w:r>
      <w:r w:rsidR="00B34934">
        <w:rPr>
          <w:rtl/>
          <w:lang w:bidi="ar-SA"/>
        </w:rPr>
        <w:t>!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281619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B3493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يقول آية الله شيخنا الطهراني</w:t>
      </w:r>
      <w:r w:rsidR="0028161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8161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المتوف</w:t>
      </w:r>
      <w:r w:rsidR="00B34934">
        <w:rPr>
          <w:rtl/>
          <w:lang w:bidi="ar-SA"/>
        </w:rPr>
        <w:t>ّ</w:t>
      </w:r>
      <w:r w:rsidRPr="00D47A31">
        <w:rPr>
          <w:rtl/>
          <w:lang w:bidi="ar-SA"/>
        </w:rPr>
        <w:t>ى سنة 1389</w:t>
      </w:r>
      <w:r w:rsidR="0028161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81619">
        <w:rPr>
          <w:rFonts w:hint="cs"/>
          <w:rtl/>
          <w:lang w:bidi="ar-SA"/>
        </w:rPr>
        <w:t xml:space="preserve"> </w:t>
      </w:r>
      <w:r w:rsidR="0082118F">
        <w:rPr>
          <w:rtl/>
          <w:lang w:bidi="ar-SA"/>
        </w:rPr>
        <w:t>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هو أجل</w:t>
      </w:r>
      <w:r w:rsidR="00B3493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ما كتب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هذا الباب من صدر الإسلام إلى الآن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B3493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يقول أيضا</w:t>
      </w:r>
      <w:r w:rsidR="00B34934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هو من الكتب الكلامي</w:t>
      </w:r>
      <w:r w:rsidR="00B34934">
        <w:rPr>
          <w:rtl/>
          <w:lang w:bidi="ar-SA"/>
        </w:rPr>
        <w:t>ّ</w:t>
      </w:r>
      <w:r w:rsidRPr="00D47A31">
        <w:rPr>
          <w:rtl/>
          <w:lang w:bidi="ar-SA"/>
        </w:rPr>
        <w:t>ة التاريخي</w:t>
      </w:r>
      <w:r w:rsidR="00B34934">
        <w:rPr>
          <w:rtl/>
          <w:lang w:bidi="ar-SA"/>
        </w:rPr>
        <w:t>ّ</w:t>
      </w:r>
      <w:r w:rsidRPr="00D47A31">
        <w:rPr>
          <w:rtl/>
          <w:lang w:bidi="ar-SA"/>
        </w:rPr>
        <w:t>ة الرجالي</w:t>
      </w:r>
      <w:r w:rsidR="00B34934">
        <w:rPr>
          <w:rtl/>
          <w:lang w:bidi="ar-SA"/>
        </w:rPr>
        <w:t>ّ</w:t>
      </w:r>
      <w:r w:rsidRPr="00D47A31">
        <w:rPr>
          <w:rtl/>
          <w:lang w:bidi="ar-SA"/>
        </w:rPr>
        <w:t>ة أتى فيه بما لا مزيد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لأحد</w:t>
      </w:r>
      <w:r w:rsidR="00B34934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من قبله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63278B" w:rsidRDefault="00D47A31" w:rsidP="00281619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833061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يقول العل</w:t>
      </w:r>
      <w:r w:rsidR="00833061">
        <w:rPr>
          <w:rtl/>
          <w:lang w:bidi="ar-SA"/>
        </w:rPr>
        <w:t>ّ</w:t>
      </w:r>
      <w:r w:rsidRPr="00D47A31">
        <w:rPr>
          <w:rtl/>
          <w:lang w:bidi="ar-SA"/>
        </w:rPr>
        <w:t>امة المحد</w:t>
      </w:r>
      <w:r w:rsidR="00833061">
        <w:rPr>
          <w:rtl/>
          <w:lang w:bidi="ar-SA"/>
        </w:rPr>
        <w:t>ّ</w:t>
      </w:r>
      <w:r w:rsidRPr="00D47A31">
        <w:rPr>
          <w:rtl/>
          <w:lang w:bidi="ar-SA"/>
        </w:rPr>
        <w:t>ث القمي</w:t>
      </w:r>
      <w:r w:rsidR="0028161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8161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المتوف</w:t>
      </w:r>
      <w:r w:rsidR="00833061">
        <w:rPr>
          <w:rtl/>
          <w:lang w:bidi="ar-SA"/>
        </w:rPr>
        <w:t>ّ</w:t>
      </w:r>
      <w:r w:rsidRPr="00D47A31">
        <w:rPr>
          <w:rtl/>
          <w:lang w:bidi="ar-SA"/>
        </w:rPr>
        <w:t>ى سنة 1359</w:t>
      </w:r>
      <w:r w:rsidR="0028161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81619">
        <w:rPr>
          <w:rFonts w:hint="cs"/>
          <w:rtl/>
          <w:lang w:bidi="ar-SA"/>
        </w:rPr>
        <w:t xml:space="preserve"> </w:t>
      </w:r>
      <w:r w:rsidR="0082118F">
        <w:rPr>
          <w:rtl/>
          <w:lang w:bidi="ar-SA"/>
        </w:rPr>
        <w:t>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لم يؤل</w:t>
      </w:r>
      <w:r w:rsidR="00833061">
        <w:rPr>
          <w:rtl/>
          <w:lang w:bidi="ar-SA"/>
        </w:rPr>
        <w:t>ّ</w:t>
      </w:r>
      <w:r w:rsidRPr="00D47A31">
        <w:rPr>
          <w:rtl/>
          <w:lang w:bidi="ar-SA"/>
        </w:rPr>
        <w:t>ف مثل كتاب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العبقات من صدر الإسلام حتى يومنا الحاضر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يكون ذلك لأحد إل</w:t>
      </w:r>
      <w:r w:rsidR="00833061">
        <w:rPr>
          <w:rtl/>
          <w:lang w:bidi="ar-SA"/>
        </w:rPr>
        <w:t>ّ</w:t>
      </w:r>
      <w:r w:rsidRPr="00D47A31">
        <w:rPr>
          <w:rtl/>
          <w:lang w:bidi="ar-SA"/>
        </w:rPr>
        <w:t>ا بتوفيق و</w:t>
      </w:r>
      <w:r w:rsidR="0083306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تأييد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الله تعالى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3306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رعاية من الحج</w:t>
      </w:r>
      <w:r w:rsidR="00833061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33061">
        <w:rPr>
          <w:rtl/>
          <w:lang w:bidi="ar-SA"/>
        </w:rPr>
        <w:t xml:space="preserve"> عليه السلام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63278B" w:rsidRDefault="00D47A31" w:rsidP="008C625B">
      <w:pPr>
        <w:rPr>
          <w:rtl/>
          <w:lang w:bidi="ar-SA"/>
        </w:rPr>
      </w:pPr>
      <w:r w:rsidRPr="00D47A31">
        <w:rPr>
          <w:rtl/>
          <w:lang w:bidi="ar-SA"/>
        </w:rPr>
        <w:t>وفي هذا القدر كفاية</w:t>
      </w:r>
      <w:r w:rsidR="00833061">
        <w:rPr>
          <w:rtl/>
          <w:lang w:bidi="ar-SA"/>
        </w:rPr>
        <w:t>.</w:t>
      </w:r>
      <w:r w:rsidR="0063278B">
        <w:rPr>
          <w:rtl/>
          <w:lang w:bidi="ar-SA"/>
        </w:rPr>
        <w:t>...</w:t>
      </w:r>
    </w:p>
    <w:p w:rsidR="00D47A31" w:rsidRPr="00D47A31" w:rsidRDefault="00D47A31" w:rsidP="008C625B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المستفيدون منه</w:t>
      </w:r>
      <w:r w:rsidR="0082118F">
        <w:rPr>
          <w:rtl/>
          <w:lang w:bidi="ar-SA"/>
        </w:rPr>
        <w:t xml:space="preserve"> :</w:t>
      </w:r>
    </w:p>
    <w:p w:rsidR="00D47A31" w:rsidRPr="00281619" w:rsidRDefault="00D47A31" w:rsidP="00833061">
      <w:pPr>
        <w:rPr>
          <w:rStyle w:val="rfdPoemTiniCharChar"/>
          <w:rtl/>
        </w:rPr>
      </w:pPr>
      <w:r w:rsidRPr="00D47A31">
        <w:rPr>
          <w:rtl/>
          <w:lang w:bidi="ar-SA"/>
        </w:rPr>
        <w:t>وهنا كلمات من كبار علمائنا في الإشادة بذكر كتاب العبقات والتنويه عن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عظمته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جاءت على لسان المؤل</w:t>
      </w:r>
      <w:r w:rsidR="00833061">
        <w:rPr>
          <w:rtl/>
          <w:lang w:bidi="ar-SA"/>
        </w:rPr>
        <w:t>ّ</w:t>
      </w:r>
      <w:r w:rsidRPr="00D47A31">
        <w:rPr>
          <w:rtl/>
          <w:lang w:bidi="ar-SA"/>
        </w:rPr>
        <w:t>فين المستفيدين منه في بحوثهم لدى النقل عنه أو الإحالة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إليه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معاصري المؤل</w:t>
      </w:r>
      <w:r w:rsidR="00833061">
        <w:rPr>
          <w:rtl/>
          <w:lang w:bidi="ar-SA"/>
        </w:rPr>
        <w:t>ّ</w:t>
      </w:r>
      <w:r w:rsidRPr="00D47A31">
        <w:rPr>
          <w:rtl/>
          <w:lang w:bidi="ar-SA"/>
        </w:rPr>
        <w:t>ف والمتأخرين عنه حتى يومنا هذا</w:t>
      </w:r>
      <w:r w:rsidR="0063278B">
        <w:rPr>
          <w:rtl/>
          <w:lang w:bidi="ar-SA"/>
        </w:rPr>
        <w:t>...</w:t>
      </w:r>
      <w:r w:rsidRPr="00D47A31">
        <w:rPr>
          <w:rtl/>
          <w:lang w:bidi="ar-SA"/>
        </w:rPr>
        <w:t xml:space="preserve"> ولغرض ال</w:t>
      </w:r>
      <w:r w:rsidR="00833061">
        <w:rPr>
          <w:rtl/>
          <w:lang w:bidi="ar-SA"/>
        </w:rPr>
        <w:t>إ</w:t>
      </w:r>
      <w:r w:rsidRPr="00D47A31">
        <w:rPr>
          <w:rtl/>
          <w:lang w:bidi="ar-SA"/>
        </w:rPr>
        <w:t>ختصار نكتفي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بكلمة آية الله العل</w:t>
      </w:r>
      <w:r w:rsidR="0083306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امة الأميني حيث قال في أثره الخالد وكتابه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الغدير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العظيم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</w:t>
      </w:r>
      <w:r w:rsidR="00833061">
        <w:rPr>
          <w:rtl/>
          <w:lang w:bidi="ar-SA"/>
        </w:rPr>
        <w:t xml:space="preserve"> </w:t>
      </w:r>
      <w:r w:rsidR="00833061">
        <w:rPr>
          <w:rtl/>
          <w:lang w:bidi="ar-SA"/>
        </w:rPr>
        <w:br/>
      </w:r>
    </w:p>
    <w:p w:rsidR="001F46F0" w:rsidRDefault="001F46F0" w:rsidP="002C2899">
      <w:pPr>
        <w:pStyle w:val="rfdNormal0"/>
        <w:rPr>
          <w:rtl/>
          <w:lang w:bidi="ar-SA"/>
        </w:rPr>
        <w:sectPr w:rsidR="001F46F0" w:rsidSect="009E5D41">
          <w:headerReference w:type="even" r:id="rId226"/>
          <w:headerReference w:type="default" r:id="rId227"/>
          <w:headerReference w:type="first" r:id="rId228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2C2899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فصل المؤل</w:t>
      </w:r>
      <w:r w:rsidR="006007F9">
        <w:rPr>
          <w:rtl/>
          <w:lang w:bidi="ar-SA"/>
        </w:rPr>
        <w:t>ّ</w:t>
      </w:r>
      <w:r w:rsidRPr="00D47A31">
        <w:rPr>
          <w:rtl/>
          <w:lang w:bidi="ar-SA"/>
        </w:rPr>
        <w:t>فين في هذا الحديث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السيد مير حامد حسين ابن السيد محمد قلي الموسوي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الهندي اللكهنوي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6007F9">
        <w:rPr>
          <w:rtl/>
          <w:lang w:bidi="ar-SA"/>
        </w:rPr>
        <w:t>ّ</w:t>
      </w:r>
      <w:r w:rsidRPr="00D47A31">
        <w:rPr>
          <w:rtl/>
          <w:lang w:bidi="ar-SA"/>
        </w:rPr>
        <w:t>ى سنة 1306 عن 60 سنة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ذكر حديث الغدير و</w:t>
      </w:r>
      <w:r w:rsidR="006007F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طرقه وتواتره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ومفاده في مجل</w:t>
      </w:r>
      <w:r w:rsidR="006007F9">
        <w:rPr>
          <w:rtl/>
          <w:lang w:bidi="ar-SA"/>
        </w:rPr>
        <w:t>ّ</w:t>
      </w:r>
      <w:r w:rsidRPr="00D47A31">
        <w:rPr>
          <w:rtl/>
          <w:lang w:bidi="ar-SA"/>
        </w:rPr>
        <w:t>دين ضخمين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ألف وثمان صحائف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وهما من مجل</w:t>
      </w:r>
      <w:r w:rsidR="006007F9">
        <w:rPr>
          <w:rtl/>
          <w:lang w:bidi="ar-SA"/>
        </w:rPr>
        <w:t>ّ</w:t>
      </w:r>
      <w:r w:rsidRPr="00D47A31">
        <w:rPr>
          <w:rtl/>
          <w:lang w:bidi="ar-SA"/>
        </w:rPr>
        <w:t>دات كتابه الكبير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العبقات</w:t>
      </w:r>
      <w:r w:rsidR="006007F9">
        <w:rPr>
          <w:rtl/>
          <w:lang w:bidi="ar-SA"/>
        </w:rPr>
        <w:t>)</w:t>
      </w:r>
      <w:r w:rsidR="0063278B">
        <w:rPr>
          <w:rtl/>
          <w:lang w:bidi="ar-SA"/>
        </w:rPr>
        <w:t>...</w:t>
      </w:r>
    </w:p>
    <w:p w:rsidR="00D47A31" w:rsidRPr="00D47A31" w:rsidRDefault="00D47A31" w:rsidP="006007F9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6007F9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أما كتابه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العبقات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فقد فاح أريجه بين لابتي العالم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وطب</w:t>
      </w:r>
      <w:r w:rsidR="006007F9">
        <w:rPr>
          <w:rtl/>
          <w:lang w:bidi="ar-SA"/>
        </w:rPr>
        <w:t>ّ</w:t>
      </w:r>
      <w:r w:rsidRPr="00D47A31">
        <w:rPr>
          <w:rtl/>
          <w:lang w:bidi="ar-SA"/>
        </w:rPr>
        <w:t>ق حديثه المشرق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والمغرب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عرف من وقف عليه أن</w:t>
      </w:r>
      <w:r w:rsidR="006007F9">
        <w:rPr>
          <w:rtl/>
          <w:lang w:bidi="ar-SA"/>
        </w:rPr>
        <w:t>ّ</w:t>
      </w:r>
      <w:r w:rsidRPr="00D47A31">
        <w:rPr>
          <w:rtl/>
          <w:lang w:bidi="ar-SA"/>
        </w:rPr>
        <w:t>ه ذلك الكتاب المعجز المبين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الذي لا يأتيه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الباطل من </w:t>
      </w:r>
      <w:r w:rsidR="006007F9">
        <w:rPr>
          <w:rtl/>
          <w:lang w:bidi="ar-SA"/>
        </w:rPr>
        <w:t xml:space="preserve">بين </w:t>
      </w:r>
      <w:r w:rsidRPr="00D47A31">
        <w:rPr>
          <w:rtl/>
          <w:lang w:bidi="ar-SA"/>
        </w:rPr>
        <w:t>يديه ولا من خلفه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استفدنا كثيرا</w:t>
      </w:r>
      <w:r w:rsidR="006007F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علومه المودعة في هذا السفر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القيم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فله ولوالده الطاهر من</w:t>
      </w:r>
      <w:r w:rsidR="006007F9">
        <w:rPr>
          <w:rtl/>
          <w:lang w:bidi="ar-SA"/>
        </w:rPr>
        <w:t>ّ</w:t>
      </w:r>
      <w:r w:rsidRPr="00D47A31">
        <w:rPr>
          <w:rtl/>
          <w:lang w:bidi="ar-SA"/>
        </w:rPr>
        <w:t>ا الشكر المتواصل ومن الله تعالى لهما أجزل ال</w:t>
      </w:r>
      <w:r w:rsidR="006007F9">
        <w:rPr>
          <w:rtl/>
          <w:lang w:bidi="ar-SA"/>
        </w:rPr>
        <w:t>اُجور</w:t>
      </w:r>
      <w:r w:rsidR="009F6E0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8C625B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مجل</w:t>
      </w:r>
      <w:r w:rsidR="006007F9">
        <w:rPr>
          <w:rtl/>
          <w:lang w:bidi="ar-SA"/>
        </w:rPr>
        <w:t>ّ</w:t>
      </w:r>
      <w:r w:rsidRPr="00D47A31">
        <w:rPr>
          <w:rtl/>
          <w:lang w:bidi="ar-SA"/>
        </w:rPr>
        <w:t>داته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6007F9">
      <w:pPr>
        <w:rPr>
          <w:rtl/>
          <w:lang w:bidi="ar-SA"/>
        </w:rPr>
      </w:pPr>
      <w:r w:rsidRPr="00D47A31">
        <w:rPr>
          <w:rtl/>
          <w:lang w:bidi="ar-SA"/>
        </w:rPr>
        <w:t xml:space="preserve">قد أشار السيد الأمين </w:t>
      </w:r>
      <w:r w:rsidR="006007F9">
        <w:rPr>
          <w:rtl/>
          <w:lang w:bidi="ar-SA"/>
        </w:rPr>
        <w:t>ا</w:t>
      </w:r>
      <w:r w:rsidRPr="00D47A31">
        <w:rPr>
          <w:rtl/>
          <w:lang w:bidi="ar-SA"/>
        </w:rPr>
        <w:t>لى أن كتاب العبقات في عد</w:t>
      </w:r>
      <w:r w:rsidR="006007F9">
        <w:rPr>
          <w:rtl/>
          <w:lang w:bidi="ar-SA"/>
        </w:rPr>
        <w:t>ّ</w:t>
      </w:r>
      <w:r w:rsidRPr="00D47A31">
        <w:rPr>
          <w:rtl/>
          <w:lang w:bidi="ar-SA"/>
        </w:rPr>
        <w:t>ة مجل</w:t>
      </w:r>
      <w:r w:rsidR="006007F9">
        <w:rPr>
          <w:rtl/>
          <w:lang w:bidi="ar-SA"/>
        </w:rPr>
        <w:t>ّ</w:t>
      </w:r>
      <w:r w:rsidRPr="00D47A31">
        <w:rPr>
          <w:rtl/>
          <w:lang w:bidi="ar-SA"/>
        </w:rPr>
        <w:t>دات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007F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 الشيخ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الأميني أن</w:t>
      </w:r>
      <w:r w:rsidR="006007F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حديث الغدير منه في مجل</w:t>
      </w:r>
      <w:r w:rsidR="006007F9">
        <w:rPr>
          <w:rtl/>
          <w:lang w:bidi="ar-SA"/>
        </w:rPr>
        <w:t>ّ</w:t>
      </w:r>
      <w:r w:rsidRPr="00D47A31">
        <w:rPr>
          <w:rtl/>
          <w:lang w:bidi="ar-SA"/>
        </w:rPr>
        <w:t>دين ضخمين من مجل</w:t>
      </w:r>
      <w:r w:rsidR="006007F9">
        <w:rPr>
          <w:rtl/>
          <w:lang w:bidi="ar-SA"/>
        </w:rPr>
        <w:t>ّ</w:t>
      </w:r>
      <w:r w:rsidRPr="00D47A31">
        <w:rPr>
          <w:rtl/>
          <w:lang w:bidi="ar-SA"/>
        </w:rPr>
        <w:t>دات هذا الكتاب الكبير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فنقول</w:t>
      </w:r>
      <w:r w:rsidR="0082118F">
        <w:rPr>
          <w:rtl/>
          <w:lang w:bidi="ar-SA"/>
        </w:rPr>
        <w:t xml:space="preserve"> :</w:t>
      </w:r>
    </w:p>
    <w:p w:rsidR="008C625B" w:rsidRDefault="00D47A31" w:rsidP="00281619">
      <w:pPr>
        <w:rPr>
          <w:rtl/>
          <w:lang w:bidi="ar-SA"/>
        </w:rPr>
      </w:pPr>
      <w:r w:rsidRPr="00D47A31">
        <w:rPr>
          <w:rtl/>
          <w:lang w:bidi="ar-SA"/>
        </w:rPr>
        <w:t>إن</w:t>
      </w:r>
      <w:r w:rsidR="006007F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كتاب العبقات في منهجين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موضوع أحدهما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الآيات القرآني</w:t>
      </w:r>
      <w:r w:rsidR="006007F9">
        <w:rPr>
          <w:rtl/>
          <w:lang w:bidi="ar-SA"/>
        </w:rPr>
        <w:t>ّ</w:t>
      </w:r>
      <w:r w:rsidRPr="00D47A31">
        <w:rPr>
          <w:rtl/>
          <w:lang w:bidi="ar-SA"/>
        </w:rPr>
        <w:t>ة التي ذكرها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صاحب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التحفة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</w:t>
      </w:r>
      <w:r w:rsidR="006007F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أجاب بزعمه على استدلال الإمامي</w:t>
      </w:r>
      <w:r w:rsidR="006007F9">
        <w:rPr>
          <w:rtl/>
          <w:lang w:bidi="ar-SA"/>
        </w:rPr>
        <w:t>ّة بها على إمامة أمير</w:t>
      </w:r>
      <w:r w:rsidRPr="00D47A31">
        <w:rPr>
          <w:rtl/>
          <w:lang w:bidi="ar-SA"/>
        </w:rPr>
        <w:t>المؤمنين</w:t>
      </w:r>
      <w:r w:rsidR="00281619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ـ</w:t>
      </w:r>
      <w:r w:rsidR="00281619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007F9">
        <w:rPr>
          <w:rtl/>
          <w:lang w:bidi="ar-SA"/>
        </w:rPr>
        <w:t>عليه السلام</w:t>
      </w:r>
      <w:r w:rsidR="0028161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8161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بعد رسول الله</w:t>
      </w:r>
      <w:r w:rsidR="0028161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81619">
        <w:rPr>
          <w:rFonts w:hint="cs"/>
          <w:rtl/>
          <w:lang w:bidi="ar-SA"/>
        </w:rPr>
        <w:t xml:space="preserve"> </w:t>
      </w:r>
      <w:r w:rsidR="006007F9">
        <w:rPr>
          <w:rtl/>
          <w:lang w:bidi="ar-SA"/>
        </w:rPr>
        <w:t>صلّی الله عليه وآله وسلّم</w:t>
      </w:r>
      <w:r w:rsidR="0028161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8161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فعاد السيد المؤل</w:t>
      </w:r>
      <w:r w:rsidR="006007F9">
        <w:rPr>
          <w:rtl/>
          <w:lang w:bidi="ar-SA"/>
        </w:rPr>
        <w:t>ّ</w:t>
      </w:r>
      <w:r w:rsidRPr="00D47A31">
        <w:rPr>
          <w:rtl/>
          <w:lang w:bidi="ar-SA"/>
        </w:rPr>
        <w:t>ف في هذا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المنهج وقر</w:t>
      </w:r>
      <w:r w:rsidR="006007F9">
        <w:rPr>
          <w:rtl/>
          <w:lang w:bidi="ar-SA"/>
        </w:rPr>
        <w:t>ّ</w:t>
      </w:r>
      <w:r w:rsidRPr="00D47A31">
        <w:rPr>
          <w:rtl/>
          <w:lang w:bidi="ar-SA"/>
        </w:rPr>
        <w:t>ر استدلال الإمامي</w:t>
      </w:r>
      <w:r w:rsidR="006007F9">
        <w:rPr>
          <w:rtl/>
          <w:lang w:bidi="ar-SA"/>
        </w:rPr>
        <w:t>ّ</w:t>
      </w:r>
      <w:r w:rsidRPr="00D47A31">
        <w:rPr>
          <w:rtl/>
          <w:lang w:bidi="ar-SA"/>
        </w:rPr>
        <w:t>ة بتلك الآيات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ورد</w:t>
      </w:r>
      <w:r w:rsidR="006007F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مناقشات المخالفين و</w:t>
      </w:r>
      <w:r w:rsidR="006007F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أثبت دلالتها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على المطلوب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وقد جاء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الذريعة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6007F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هذا المنهج تام</w:t>
      </w:r>
      <w:r w:rsidR="006007F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و</w:t>
      </w:r>
      <w:r w:rsidR="006007F9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مخطوط محفوظ في المكتبة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الناصري</w:t>
      </w:r>
      <w:r w:rsidR="006007F9">
        <w:rPr>
          <w:rtl/>
          <w:lang w:bidi="ar-SA"/>
        </w:rPr>
        <w:t>ّ</w:t>
      </w:r>
      <w:r w:rsidRPr="00D47A31">
        <w:rPr>
          <w:rtl/>
          <w:lang w:bidi="ar-SA"/>
        </w:rPr>
        <w:t>ة بلكهنو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والآيات المبح</w:t>
      </w:r>
      <w:r w:rsidR="008C625B">
        <w:rPr>
          <w:rtl/>
          <w:lang w:bidi="ar-SA"/>
        </w:rPr>
        <w:t>وثة هي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281619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28161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81619">
        <w:rPr>
          <w:rFonts w:hint="cs"/>
          <w:rtl/>
          <w:lang w:bidi="ar-SA"/>
        </w:rPr>
        <w:t xml:space="preserve"> </w:t>
      </w:r>
      <w:r w:rsidR="006007F9" w:rsidRPr="006007F9">
        <w:rPr>
          <w:rStyle w:val="rfdAie"/>
          <w:rtl/>
          <w:lang w:bidi="ar-SA"/>
        </w:rPr>
        <w:t xml:space="preserve">إِنَّمَا وَلِيُّكُمُ اللَّـهُ وَرَسُولُهُ وَالَّذِينَ آمَنُوا الَّذِينَ يُقِيمُونَ الصَّلَاةَ وَيُؤْتُونَ الزَّكَاةَ </w:t>
      </w:r>
      <w:r w:rsidR="006007F9">
        <w:rPr>
          <w:rStyle w:val="rfdAie"/>
          <w:rtl/>
          <w:lang w:bidi="ar-SA"/>
        </w:rPr>
        <w:br/>
      </w:r>
      <w:r w:rsidR="006007F9" w:rsidRPr="006007F9">
        <w:rPr>
          <w:rStyle w:val="rfdAie"/>
          <w:rtl/>
          <w:lang w:bidi="ar-SA"/>
        </w:rPr>
        <w:t>وَهُمْ رَاكِعُونَ</w:t>
      </w:r>
      <w:r w:rsidR="0063278B">
        <w:rPr>
          <w:rtl/>
          <w:lang w:bidi="ar-SA"/>
        </w:rPr>
        <w:t>.</w:t>
      </w:r>
    </w:p>
    <w:p w:rsidR="00D47A31" w:rsidRPr="00D47A31" w:rsidRDefault="00D47A31" w:rsidP="006007F9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BD05B3">
        <w:rPr>
          <w:rtl/>
          <w:lang w:bidi="ar-SA"/>
        </w:rPr>
        <w:t xml:space="preserve"> ـ </w:t>
      </w:r>
      <w:r w:rsidR="006007F9" w:rsidRPr="006007F9">
        <w:rPr>
          <w:rStyle w:val="rfdAie"/>
          <w:rtl/>
          <w:lang w:bidi="ar-SA"/>
        </w:rPr>
        <w:t>إِنَّمَا يُرِيدُ اللَّـهُ لِيُذْهِبَ عَنكُمُ الرِّجْسَ أَهْلَ الْبَيْتِ وَيُطَهِّرَكُمْ تَطْهِيرًا</w:t>
      </w:r>
      <w:r w:rsidR="0063278B">
        <w:rPr>
          <w:rtl/>
          <w:lang w:bidi="ar-SA"/>
        </w:rPr>
        <w:t>.</w:t>
      </w:r>
    </w:p>
    <w:p w:rsidR="00D47A31" w:rsidRPr="00D47A31" w:rsidRDefault="00D47A31" w:rsidP="006007F9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BD05B3">
        <w:rPr>
          <w:rtl/>
          <w:lang w:bidi="ar-SA"/>
        </w:rPr>
        <w:t xml:space="preserve"> ـ </w:t>
      </w:r>
      <w:r w:rsidR="006007F9" w:rsidRPr="006007F9">
        <w:rPr>
          <w:rStyle w:val="rfdAie"/>
          <w:rtl/>
          <w:lang w:bidi="ar-SA"/>
        </w:rPr>
        <w:t>قُل لَّا أَسْأَلُكُمْ عَلَيْهِ أَجْرًا إِلَّا الْمَوَدَّةَ فِي الْقُرْبَىٰ</w:t>
      </w:r>
      <w:r w:rsidR="0063278B">
        <w:rPr>
          <w:rtl/>
          <w:lang w:bidi="ar-SA"/>
        </w:rPr>
        <w:t>.</w:t>
      </w:r>
    </w:p>
    <w:p w:rsidR="00D47A31" w:rsidRPr="00D47A31" w:rsidRDefault="00D47A31" w:rsidP="00281619">
      <w:pPr>
        <w:rPr>
          <w:rtl/>
          <w:lang w:bidi="ar-SA"/>
        </w:rPr>
      </w:pPr>
      <w:r w:rsidRPr="00D47A31">
        <w:rPr>
          <w:rtl/>
          <w:lang w:bidi="ar-SA"/>
        </w:rPr>
        <w:t>4</w:t>
      </w:r>
      <w:r w:rsidR="0028161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81619">
        <w:rPr>
          <w:rFonts w:hint="cs"/>
          <w:rtl/>
          <w:lang w:bidi="ar-SA"/>
        </w:rPr>
        <w:t xml:space="preserve"> </w:t>
      </w:r>
      <w:r w:rsidR="006007F9" w:rsidRPr="006007F9">
        <w:rPr>
          <w:rStyle w:val="rfdAie"/>
          <w:rtl/>
          <w:lang w:bidi="ar-SA"/>
        </w:rPr>
        <w:t>فَمَنْ حَاجَّكَ فِيهِ مِن بَعْدِ مَا جَاءَكَ مِنَ الْعِلْمِ فَقُلْ تَعَالَوْا نَدْعُ أَبْنَاءَنَا وَ</w:t>
      </w:r>
      <w:r w:rsidR="006376BD">
        <w:rPr>
          <w:rStyle w:val="rfdAie"/>
          <w:rtl/>
          <w:lang w:bidi="ar-SA"/>
        </w:rPr>
        <w:t xml:space="preserve"> </w:t>
      </w:r>
      <w:r w:rsidR="006376BD">
        <w:rPr>
          <w:rStyle w:val="rfdAie"/>
          <w:rtl/>
          <w:lang w:bidi="ar-SA"/>
        </w:rPr>
        <w:br/>
      </w:r>
      <w:r w:rsidR="006007F9" w:rsidRPr="006007F9">
        <w:rPr>
          <w:rStyle w:val="rfdAie"/>
          <w:rtl/>
          <w:lang w:bidi="ar-SA"/>
        </w:rPr>
        <w:t xml:space="preserve">أَبْنَاءَكُمْ وَنِسَاءَنَا وَنِسَاءَكُمْ وَأَنفُسَنَا وَأَنفُسَكُمْ ثُمَّ نَبْتَهِلْ فَنَجْعَل لَّعْنَتَ اللَّـهِ عَلَى </w:t>
      </w:r>
      <w:r w:rsidR="006376BD">
        <w:rPr>
          <w:rStyle w:val="rfdAie"/>
          <w:rtl/>
          <w:lang w:bidi="ar-SA"/>
        </w:rPr>
        <w:br/>
      </w:r>
      <w:r w:rsidR="006007F9" w:rsidRPr="006007F9">
        <w:rPr>
          <w:rStyle w:val="rfdAie"/>
          <w:rtl/>
          <w:lang w:bidi="ar-SA"/>
        </w:rPr>
        <w:t>الْكَاذِبِينَ</w:t>
      </w:r>
      <w:r w:rsidR="0063278B">
        <w:rPr>
          <w:rtl/>
          <w:lang w:bidi="ar-SA"/>
        </w:rPr>
        <w:t>.</w:t>
      </w:r>
    </w:p>
    <w:p w:rsidR="00D47A31" w:rsidRPr="00D47A31" w:rsidRDefault="00D47A31" w:rsidP="006376BD">
      <w:pPr>
        <w:rPr>
          <w:rtl/>
          <w:lang w:bidi="ar-SA"/>
        </w:rPr>
      </w:pPr>
      <w:r w:rsidRPr="00D47A31">
        <w:rPr>
          <w:rtl/>
          <w:lang w:bidi="ar-SA"/>
        </w:rPr>
        <w:t>5</w:t>
      </w:r>
      <w:r w:rsidR="00BD05B3">
        <w:rPr>
          <w:rtl/>
          <w:lang w:bidi="ar-SA"/>
        </w:rPr>
        <w:t xml:space="preserve"> ـ </w:t>
      </w:r>
      <w:r w:rsidR="006376BD" w:rsidRPr="006376BD">
        <w:rPr>
          <w:rStyle w:val="rfdAie"/>
          <w:rtl/>
          <w:lang w:bidi="ar-SA"/>
        </w:rPr>
        <w:t>إِنَّمَا أَنتَ مُنذِرٌ وَلِكُلِّ قَوْمٍ هَادٍ</w:t>
      </w:r>
      <w:r w:rsidR="0063278B">
        <w:rPr>
          <w:rtl/>
          <w:lang w:bidi="ar-SA"/>
        </w:rPr>
        <w:t>.</w:t>
      </w:r>
    </w:p>
    <w:p w:rsidR="00D47A31" w:rsidRPr="00D47A31" w:rsidRDefault="00D47A31" w:rsidP="001B533B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6</w:t>
      </w:r>
      <w:r w:rsidR="00BD05B3">
        <w:rPr>
          <w:rtl/>
          <w:lang w:bidi="ar-SA"/>
        </w:rPr>
        <w:t xml:space="preserve"> ـ </w:t>
      </w:r>
      <w:r w:rsidR="001B533B" w:rsidRPr="001B533B">
        <w:rPr>
          <w:rStyle w:val="rfdAie"/>
          <w:rtl/>
          <w:lang w:bidi="ar-SA"/>
        </w:rPr>
        <w:t>وَالسَّابِقُونَ السَّابِقُونَ أُولَـٰئِكَ الْمُقَرَّبُونَ</w:t>
      </w:r>
      <w:r w:rsidR="0063278B">
        <w:rPr>
          <w:rtl/>
          <w:lang w:bidi="ar-SA"/>
        </w:rPr>
        <w:t>.</w:t>
      </w:r>
    </w:p>
    <w:p w:rsidR="008C625B" w:rsidRDefault="00D47A31" w:rsidP="001B533B">
      <w:pPr>
        <w:rPr>
          <w:rtl/>
          <w:lang w:bidi="ar-SA"/>
        </w:rPr>
      </w:pPr>
      <w:r w:rsidRPr="00D47A31">
        <w:rPr>
          <w:rtl/>
          <w:lang w:bidi="ar-SA"/>
        </w:rPr>
        <w:t>وموضوع المنهج الثاني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الأحاديث التي تعر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ض لها صاحب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التحفة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وناقش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فيها بزعمه وهي اثنا عشر حديثا</w:t>
      </w:r>
      <w:r w:rsidR="001B533B">
        <w:rPr>
          <w:rtl/>
          <w:lang w:bidi="ar-SA"/>
        </w:rPr>
        <w:t>ً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وقد جعل صاحب العبقات الرد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عليه بإثبات كل</w:t>
      </w:r>
      <w:r w:rsidR="001B533B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حديث</w:t>
      </w:r>
      <w:r w:rsidR="001B533B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من تلك الأحاديث في جهتين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</w:t>
      </w:r>
      <w:r w:rsidR="001B533B">
        <w:rPr>
          <w:rtl/>
          <w:lang w:bidi="ar-SA"/>
        </w:rPr>
        <w:t>اُ</w:t>
      </w:r>
      <w:r w:rsidRPr="00D47A31">
        <w:rPr>
          <w:rtl/>
          <w:lang w:bidi="ar-SA"/>
        </w:rPr>
        <w:t>ولى جهة السند وال</w:t>
      </w:r>
      <w:r w:rsidR="001B533B">
        <w:rPr>
          <w:rtl/>
          <w:lang w:bidi="ar-SA"/>
        </w:rPr>
        <w:t>اُ</w:t>
      </w:r>
      <w:r w:rsidRPr="00D47A31">
        <w:rPr>
          <w:rtl/>
          <w:lang w:bidi="ar-SA"/>
        </w:rPr>
        <w:t>خرى جهة الدلالة</w:t>
      </w:r>
      <w:r w:rsidR="0063278B">
        <w:rPr>
          <w:rtl/>
          <w:lang w:bidi="ar-SA"/>
        </w:rPr>
        <w:t>..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وخص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كلا</w:t>
      </w:r>
      <w:r w:rsidR="001B533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منهما بمجل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>د مشتمل ع</w:t>
      </w:r>
      <w:r w:rsidR="008C625B">
        <w:rPr>
          <w:rtl/>
          <w:lang w:bidi="ar-SA"/>
        </w:rPr>
        <w:t>لى الجهتين</w:t>
      </w:r>
      <w:r w:rsidR="0082118F">
        <w:rPr>
          <w:rtl/>
          <w:lang w:bidi="ar-SA"/>
        </w:rPr>
        <w:t xml:space="preserve"> ، </w:t>
      </w:r>
      <w:r w:rsidR="008C625B">
        <w:rPr>
          <w:rtl/>
          <w:lang w:bidi="ar-SA"/>
        </w:rPr>
        <w:t>و</w:t>
      </w:r>
      <w:r w:rsidR="001B533B">
        <w:rPr>
          <w:rtl/>
          <w:lang w:bidi="ar-SA"/>
        </w:rPr>
        <w:t xml:space="preserve"> </w:t>
      </w:r>
      <w:r w:rsidR="008C625B">
        <w:rPr>
          <w:rtl/>
          <w:lang w:bidi="ar-SA"/>
        </w:rPr>
        <w:t>تلك الأحاديث هي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1B533B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حديث الغدير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ألست</w:t>
      </w:r>
      <w:r w:rsidR="001B533B">
        <w:rPr>
          <w:rtl/>
          <w:lang w:bidi="ar-SA"/>
        </w:rPr>
        <w:t>ُ</w:t>
      </w:r>
      <w:r w:rsidRPr="00D47A31">
        <w:rPr>
          <w:rtl/>
          <w:lang w:bidi="ar-SA"/>
        </w:rPr>
        <w:t xml:space="preserve"> </w:t>
      </w:r>
      <w:r w:rsidR="001B533B">
        <w:rPr>
          <w:rtl/>
          <w:lang w:bidi="ar-SA"/>
        </w:rPr>
        <w:t>ا</w:t>
      </w:r>
      <w:r w:rsidRPr="00D47A31">
        <w:rPr>
          <w:rtl/>
          <w:lang w:bidi="ar-SA"/>
        </w:rPr>
        <w:t>ولى بالمؤمنين من أنفسهم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حديث المنزلة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أما ترضى أن تكون من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>ي بمنزلة هارون من موسى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6862AA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6862AA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862AA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حديث الولاية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إن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علي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1B533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>ي و</w:t>
      </w:r>
      <w:r w:rsidR="001B533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أنا منه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ولي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كل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مؤمن</w:t>
      </w:r>
      <w:r w:rsidR="001B533B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بعدي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6862AA">
      <w:pPr>
        <w:rPr>
          <w:rtl/>
          <w:lang w:bidi="ar-SA"/>
        </w:rPr>
      </w:pPr>
      <w:r w:rsidRPr="00D47A31">
        <w:rPr>
          <w:rtl/>
          <w:lang w:bidi="ar-SA"/>
        </w:rPr>
        <w:t>4</w:t>
      </w:r>
      <w:r w:rsidR="006862AA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862AA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حديث الطير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الل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>هم ائتني بأحب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الناس إليك و</w:t>
      </w:r>
      <w:r w:rsidR="001B533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إلي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يأكل معي هذا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الطير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5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حديث مدينة العلم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أنا مدينة العلم وعلي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بابها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فمن أراد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6862AA">
      <w:pPr>
        <w:rPr>
          <w:rtl/>
          <w:lang w:bidi="ar-SA"/>
        </w:rPr>
      </w:pPr>
      <w:r w:rsidRPr="00D47A31">
        <w:rPr>
          <w:rtl/>
          <w:lang w:bidi="ar-SA"/>
        </w:rPr>
        <w:t>6</w:t>
      </w:r>
      <w:r w:rsidR="006862AA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862AA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حديث ال</w:t>
      </w:r>
      <w:r w:rsidR="001B533B">
        <w:rPr>
          <w:rtl/>
          <w:lang w:bidi="ar-SA"/>
        </w:rPr>
        <w:t>ا</w:t>
      </w:r>
      <w:r w:rsidRPr="00D47A31">
        <w:rPr>
          <w:rtl/>
          <w:lang w:bidi="ar-SA"/>
        </w:rPr>
        <w:t>شباه أو التشبيه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من أراد أن ينظر إلى آدم في علمه و</w:t>
      </w:r>
      <w:r w:rsidR="001B533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نوح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7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حديث المناصبة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من ناصب علي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1B533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الخلافة فهو كافر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8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حديث النور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كنت أنا وعلي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نورا</w:t>
      </w:r>
      <w:r w:rsidR="001B533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بين يدي الله قبل أن يخلق آدم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1B533B">
      <w:pPr>
        <w:rPr>
          <w:rtl/>
          <w:lang w:bidi="ar-SA"/>
        </w:rPr>
      </w:pPr>
      <w:r w:rsidRPr="00D47A31">
        <w:rPr>
          <w:rtl/>
          <w:lang w:bidi="ar-SA"/>
        </w:rPr>
        <w:t>9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حديث يوم خيبر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ل</w:t>
      </w:r>
      <w:r w:rsidR="001B533B">
        <w:rPr>
          <w:rtl/>
          <w:lang w:bidi="ar-SA"/>
        </w:rPr>
        <w:t>اُ</w:t>
      </w:r>
      <w:r w:rsidRPr="00D47A31">
        <w:rPr>
          <w:rtl/>
          <w:lang w:bidi="ar-SA"/>
        </w:rPr>
        <w:t>عطين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الراية غدا</w:t>
      </w:r>
      <w:r w:rsidR="001B533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رجلا</w:t>
      </w:r>
      <w:r w:rsidR="001B533B">
        <w:rPr>
          <w:rtl/>
          <w:lang w:bidi="ar-SA"/>
        </w:rPr>
        <w:t>ً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10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حديث الحق</w:t>
      </w:r>
      <w:r w:rsidR="001B533B">
        <w:rPr>
          <w:rtl/>
          <w:lang w:bidi="ar-SA"/>
        </w:rPr>
        <w:t>ّ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رحم الله علي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1B533B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الل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>هم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أدر الحق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معه حيث دار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11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حديث المقاتلة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إن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>ك تقاتل على تأويل القرآن كما قاتلت على تنزيله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6862AA">
      <w:pPr>
        <w:rPr>
          <w:rtl/>
          <w:lang w:bidi="ar-SA"/>
        </w:rPr>
      </w:pPr>
      <w:r w:rsidRPr="00D47A31">
        <w:rPr>
          <w:rtl/>
          <w:lang w:bidi="ar-SA"/>
        </w:rPr>
        <w:t>12</w:t>
      </w:r>
      <w:r w:rsidR="006862AA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862AA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حديث الثقلين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إن</w:t>
      </w:r>
      <w:r w:rsidR="001B533B">
        <w:rPr>
          <w:rtl/>
          <w:lang w:bidi="ar-SA"/>
        </w:rPr>
        <w:t>ّ</w:t>
      </w:r>
      <w:r w:rsidRPr="00D47A31">
        <w:rPr>
          <w:rtl/>
          <w:lang w:bidi="ar-SA"/>
        </w:rPr>
        <w:t>ي تارك فيكم الثقلين ما إن تمس</w:t>
      </w:r>
      <w:r w:rsidR="00275039">
        <w:rPr>
          <w:rtl/>
          <w:lang w:bidi="ar-SA"/>
        </w:rPr>
        <w:t>ّ</w:t>
      </w:r>
      <w:r w:rsidRPr="00D47A31">
        <w:rPr>
          <w:rtl/>
          <w:lang w:bidi="ar-SA"/>
        </w:rPr>
        <w:t>كتم بهما لن تضل</w:t>
      </w:r>
      <w:r w:rsidR="00275039">
        <w:rPr>
          <w:rtl/>
          <w:lang w:bidi="ar-SA"/>
        </w:rPr>
        <w:t>ّ</w:t>
      </w:r>
      <w:r w:rsidRPr="00D47A31">
        <w:rPr>
          <w:rtl/>
          <w:lang w:bidi="ar-SA"/>
        </w:rPr>
        <w:t>وا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وقد بحث في ذيله حديث السفينة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مثل أهل بيتي فيكم كمثل سفينة نوح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275039" w:rsidP="008C625B">
      <w:pPr>
        <w:pStyle w:val="rfdBold1"/>
        <w:rPr>
          <w:rtl/>
          <w:lang w:bidi="ar-SA"/>
        </w:rPr>
      </w:pPr>
      <w:r>
        <w:rPr>
          <w:rtl/>
          <w:lang w:bidi="ar-SA"/>
        </w:rPr>
        <w:t>اُ</w:t>
      </w:r>
      <w:r w:rsidR="00D47A31" w:rsidRPr="00D47A31">
        <w:rPr>
          <w:rtl/>
          <w:lang w:bidi="ar-SA"/>
        </w:rPr>
        <w:t>سلوبه</w:t>
      </w:r>
      <w:r w:rsidR="0082118F">
        <w:rPr>
          <w:rtl/>
          <w:lang w:bidi="ar-SA"/>
        </w:rPr>
        <w:t xml:space="preserve"> :</w:t>
      </w:r>
    </w:p>
    <w:p w:rsidR="008C625B" w:rsidRDefault="00D47A31" w:rsidP="00275039">
      <w:pPr>
        <w:rPr>
          <w:rtl/>
          <w:lang w:bidi="ar-SA"/>
        </w:rPr>
      </w:pPr>
      <w:r w:rsidRPr="00D47A31">
        <w:rPr>
          <w:rtl/>
          <w:lang w:bidi="ar-SA"/>
        </w:rPr>
        <w:t>هذا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ولخصائص هذا الكتاب وممي</w:t>
      </w:r>
      <w:r w:rsidR="0027503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زاته في </w:t>
      </w:r>
      <w:r w:rsidR="00275039">
        <w:rPr>
          <w:rtl/>
          <w:lang w:bidi="ar-SA"/>
        </w:rPr>
        <w:t>اُ</w:t>
      </w:r>
      <w:r w:rsidRPr="00D47A31">
        <w:rPr>
          <w:rtl/>
          <w:lang w:bidi="ar-SA"/>
        </w:rPr>
        <w:t>سلوبه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استحق</w:t>
      </w:r>
      <w:r w:rsidR="0027503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أن يوصف بما تقد</w:t>
      </w:r>
      <w:r w:rsidR="00275039">
        <w:rPr>
          <w:rtl/>
          <w:lang w:bidi="ar-SA"/>
        </w:rPr>
        <w:t>ّ</w:t>
      </w:r>
      <w:r w:rsidRPr="00D47A31">
        <w:rPr>
          <w:rtl/>
          <w:lang w:bidi="ar-SA"/>
        </w:rPr>
        <w:t>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كلمات كبار العلماء ومهرة الفنون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واعترف بالعجز عن الرد</w:t>
      </w:r>
      <w:r w:rsidR="0027503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عليه أعلام المخالفين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فما هي تلك الخصائص والممي</w:t>
      </w:r>
      <w:r w:rsidR="00275039">
        <w:rPr>
          <w:rtl/>
          <w:lang w:bidi="ar-SA"/>
        </w:rPr>
        <w:t>ّ</w:t>
      </w:r>
      <w:r w:rsidRPr="00D47A31">
        <w:rPr>
          <w:rtl/>
          <w:lang w:bidi="ar-SA"/>
        </w:rPr>
        <w:t>زات ا</w:t>
      </w:r>
      <w:r w:rsidR="008C625B">
        <w:rPr>
          <w:rtl/>
          <w:lang w:bidi="ar-SA"/>
        </w:rPr>
        <w:t>لمجتمعة فيه والمتفر</w:t>
      </w:r>
      <w:r w:rsidR="00275039">
        <w:rPr>
          <w:rtl/>
          <w:lang w:bidi="ar-SA"/>
        </w:rPr>
        <w:t>ّ</w:t>
      </w:r>
      <w:r w:rsidR="008C625B">
        <w:rPr>
          <w:rtl/>
          <w:lang w:bidi="ar-SA"/>
        </w:rPr>
        <w:t>قة في غيره</w:t>
      </w:r>
      <w:r w:rsidR="006862AA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6862AA" w:rsidRDefault="00D47A31" w:rsidP="00D47A31">
      <w:pPr>
        <w:rPr>
          <w:rStyle w:val="rfdPoemTiniCharChar"/>
          <w:rtl/>
        </w:rPr>
      </w:pPr>
      <w:r w:rsidRPr="00D47A31">
        <w:rPr>
          <w:rtl/>
          <w:lang w:bidi="ar-SA"/>
        </w:rPr>
        <w:t>إن</w:t>
      </w:r>
      <w:r w:rsidR="0027503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إثبات أي</w:t>
      </w:r>
      <w:r w:rsidR="0027503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موضوع</w:t>
      </w:r>
      <w:r w:rsidR="00275039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أو حكم</w:t>
      </w:r>
      <w:r w:rsidR="00275039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مختلف فيه بحديث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يتوق</w:t>
      </w:r>
      <w:r w:rsidR="00275039">
        <w:rPr>
          <w:rtl/>
          <w:lang w:bidi="ar-SA"/>
        </w:rPr>
        <w:t>ّ</w:t>
      </w:r>
      <w:r w:rsidRPr="00D47A31">
        <w:rPr>
          <w:rtl/>
          <w:lang w:bidi="ar-SA"/>
        </w:rPr>
        <w:t>ف على الفراغ</w:t>
      </w:r>
      <w:r w:rsidR="00275039">
        <w:rPr>
          <w:rtl/>
          <w:lang w:bidi="ar-SA"/>
        </w:rPr>
        <w:t xml:space="preserve"> </w:t>
      </w:r>
      <w:r w:rsidR="00275039">
        <w:rPr>
          <w:rtl/>
          <w:lang w:bidi="ar-SA"/>
        </w:rPr>
        <w:br/>
      </w:r>
    </w:p>
    <w:p w:rsidR="001F46F0" w:rsidRDefault="001F46F0" w:rsidP="008C625B">
      <w:pPr>
        <w:pStyle w:val="rfdNormal0"/>
        <w:rPr>
          <w:rtl/>
          <w:lang w:bidi="ar-SA"/>
        </w:rPr>
        <w:sectPr w:rsidR="001F46F0" w:rsidSect="009E5D41">
          <w:headerReference w:type="even" r:id="rId229"/>
          <w:headerReference w:type="default" r:id="rId230"/>
          <w:headerReference w:type="first" r:id="rId231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8C625B" w:rsidRDefault="00D47A31" w:rsidP="008C625B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من البحث حول ذلك</w:t>
      </w:r>
      <w:r w:rsidR="008C625B">
        <w:rPr>
          <w:rtl/>
          <w:lang w:bidi="ar-SA"/>
        </w:rPr>
        <w:t xml:space="preserve"> الحديث</w:t>
      </w:r>
      <w:r w:rsidR="0082118F">
        <w:rPr>
          <w:rtl/>
          <w:lang w:bidi="ar-SA"/>
        </w:rPr>
        <w:t xml:space="preserve"> ، </w:t>
      </w:r>
      <w:r w:rsidR="008C625B">
        <w:rPr>
          <w:rtl/>
          <w:lang w:bidi="ar-SA"/>
        </w:rPr>
        <w:t>ولهذا البحث مرحلتان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6862AA">
      <w:pPr>
        <w:rPr>
          <w:rtl/>
          <w:lang w:bidi="ar-SA"/>
        </w:rPr>
      </w:pPr>
      <w:r w:rsidRPr="00D47A31">
        <w:rPr>
          <w:rtl/>
          <w:lang w:bidi="ar-SA"/>
        </w:rPr>
        <w:t>ال</w:t>
      </w:r>
      <w:r w:rsidR="008838AB">
        <w:rPr>
          <w:rtl/>
          <w:lang w:bidi="ar-SA"/>
        </w:rPr>
        <w:t>اُ</w:t>
      </w:r>
      <w:r w:rsidRPr="00D47A31">
        <w:rPr>
          <w:rtl/>
          <w:lang w:bidi="ar-SA"/>
        </w:rPr>
        <w:t>ولى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أن يكون الحديث واجدا</w:t>
      </w:r>
      <w:r w:rsidR="008838A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لشرائط ال</w:t>
      </w:r>
      <w:r w:rsidR="008838AB">
        <w:rPr>
          <w:rtl/>
          <w:lang w:bidi="ar-SA"/>
        </w:rPr>
        <w:t>إ</w:t>
      </w:r>
      <w:r w:rsidRPr="00D47A31">
        <w:rPr>
          <w:rtl/>
          <w:lang w:bidi="ar-SA"/>
        </w:rPr>
        <w:t>حتجاج عند الخصم</w:t>
      </w:r>
      <w:r w:rsidR="006862AA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862AA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أعني اعتباره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سندا</w:t>
      </w:r>
      <w:r w:rsidR="008838A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وصح</w:t>
      </w:r>
      <w:r w:rsidR="008838AB">
        <w:rPr>
          <w:rtl/>
          <w:lang w:bidi="ar-SA"/>
        </w:rPr>
        <w:t>ّ</w:t>
      </w:r>
      <w:r w:rsidRPr="00D47A31">
        <w:rPr>
          <w:rtl/>
          <w:lang w:bidi="ar-SA"/>
        </w:rPr>
        <w:t>ة ال</w:t>
      </w:r>
      <w:r w:rsidR="008838AB">
        <w:rPr>
          <w:rtl/>
          <w:lang w:bidi="ar-SA"/>
        </w:rPr>
        <w:t>إ</w:t>
      </w:r>
      <w:r w:rsidRPr="00D47A31">
        <w:rPr>
          <w:rtl/>
          <w:lang w:bidi="ar-SA"/>
        </w:rPr>
        <w:t>ستدلال به</w:t>
      </w:r>
      <w:r w:rsidR="006862AA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862AA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</w:t>
      </w:r>
      <w:r w:rsidR="008838A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ذلك لا يتم</w:t>
      </w:r>
      <w:r w:rsidR="008838A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إل</w:t>
      </w:r>
      <w:r w:rsidR="008838AB">
        <w:rPr>
          <w:rtl/>
          <w:lang w:bidi="ar-SA"/>
        </w:rPr>
        <w:t>ّ</w:t>
      </w:r>
      <w:r w:rsidRPr="00D47A31">
        <w:rPr>
          <w:rtl/>
          <w:lang w:bidi="ar-SA"/>
        </w:rPr>
        <w:t>ا بدفع كل</w:t>
      </w:r>
      <w:r w:rsidR="008838A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ما قيل أو يمكن أن يقال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قبل الخصم في كلتا الناحيتين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838A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 شئت فسم</w:t>
      </w:r>
      <w:r w:rsidR="008838A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هذه المرحلة بمرحلة ال</w:t>
      </w:r>
      <w:r w:rsidR="008838AB">
        <w:rPr>
          <w:rtl/>
          <w:lang w:bidi="ar-SA"/>
        </w:rPr>
        <w:t>إ</w:t>
      </w:r>
      <w:r w:rsidRPr="00D47A31">
        <w:rPr>
          <w:rtl/>
          <w:lang w:bidi="ar-SA"/>
        </w:rPr>
        <w:t>قتضاء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والثانية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أن يجاب عن كل</w:t>
      </w:r>
      <w:r w:rsidR="008838A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ما ذكر أو يمكن أن يذكر معارضا</w:t>
      </w:r>
      <w:r w:rsidR="008838A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للحديث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المستدل</w:t>
      </w:r>
      <w:r w:rsidR="008838A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838A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 شئت فسم</w:t>
      </w:r>
      <w:r w:rsidR="008838A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هذه المرحلة بمرحلة عدم المانع</w:t>
      </w:r>
      <w:r w:rsidR="0063278B">
        <w:rPr>
          <w:rtl/>
          <w:lang w:bidi="ar-SA"/>
        </w:rPr>
        <w:t>.</w:t>
      </w:r>
    </w:p>
    <w:p w:rsidR="008C625B" w:rsidRDefault="00D47A31" w:rsidP="008838AB">
      <w:pPr>
        <w:rPr>
          <w:rtl/>
          <w:lang w:bidi="ar-SA"/>
        </w:rPr>
      </w:pPr>
      <w:r w:rsidRPr="00D47A31">
        <w:rPr>
          <w:rtl/>
          <w:lang w:bidi="ar-SA"/>
        </w:rPr>
        <w:t>ولقد أحسن و</w:t>
      </w:r>
      <w:r w:rsidR="008838A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أتقن السيد المؤل</w:t>
      </w:r>
      <w:r w:rsidR="008838AB">
        <w:rPr>
          <w:rtl/>
          <w:lang w:bidi="ar-SA"/>
        </w:rPr>
        <w:t>ّ</w:t>
      </w:r>
      <w:r w:rsidRPr="00D47A31">
        <w:rPr>
          <w:rtl/>
          <w:lang w:bidi="ar-SA"/>
        </w:rPr>
        <w:t>ف البحث في هاتين المرحلتين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مع كمال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</w:t>
      </w:r>
      <w:r w:rsidR="008838AB">
        <w:rPr>
          <w:rtl/>
          <w:lang w:bidi="ar-SA"/>
        </w:rPr>
        <w:t>إ</w:t>
      </w:r>
      <w:r w:rsidRPr="00D47A31">
        <w:rPr>
          <w:rtl/>
          <w:lang w:bidi="ar-SA"/>
        </w:rPr>
        <w:t>خلاص وال</w:t>
      </w:r>
      <w:r w:rsidR="008838AB">
        <w:rPr>
          <w:rtl/>
          <w:lang w:bidi="ar-SA"/>
        </w:rPr>
        <w:t>إ</w:t>
      </w:r>
      <w:r w:rsidRPr="00D47A31">
        <w:rPr>
          <w:rtl/>
          <w:lang w:bidi="ar-SA"/>
        </w:rPr>
        <w:t>نصاف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والتتب</w:t>
      </w:r>
      <w:r w:rsidR="008838AB">
        <w:rPr>
          <w:rtl/>
          <w:lang w:bidi="ar-SA"/>
        </w:rPr>
        <w:t>ّ</w:t>
      </w:r>
      <w:r w:rsidRPr="00D47A31">
        <w:rPr>
          <w:rtl/>
          <w:lang w:bidi="ar-SA"/>
        </w:rPr>
        <w:t>ع الشامل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</w:t>
      </w:r>
      <w:r w:rsidR="008838AB">
        <w:rPr>
          <w:rtl/>
          <w:lang w:bidi="ar-SA"/>
        </w:rPr>
        <w:t>إ</w:t>
      </w:r>
      <w:r w:rsidRPr="00D47A31">
        <w:rPr>
          <w:rtl/>
          <w:lang w:bidi="ar-SA"/>
        </w:rPr>
        <w:t>ستقراء الدقيق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ونحن نشير إلى بعض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8C625B">
        <w:rPr>
          <w:rtl/>
          <w:lang w:bidi="ar-SA"/>
        </w:rPr>
        <w:t>جزئي</w:t>
      </w:r>
      <w:r w:rsidR="008838AB">
        <w:rPr>
          <w:rtl/>
          <w:lang w:bidi="ar-SA"/>
        </w:rPr>
        <w:t>ّ</w:t>
      </w:r>
      <w:r w:rsidR="008C625B">
        <w:rPr>
          <w:rtl/>
          <w:lang w:bidi="ar-SA"/>
        </w:rPr>
        <w:t xml:space="preserve">ات </w:t>
      </w:r>
      <w:r w:rsidR="008838AB">
        <w:rPr>
          <w:rtl/>
          <w:lang w:bidi="ar-SA"/>
        </w:rPr>
        <w:t>اُ</w:t>
      </w:r>
      <w:r w:rsidR="008C625B">
        <w:rPr>
          <w:rtl/>
          <w:lang w:bidi="ar-SA"/>
        </w:rPr>
        <w:t>سلوبه في هذا المضمار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6862AA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6862AA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862AA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عدم نقل المؤل</w:t>
      </w:r>
      <w:r w:rsidR="003F1825">
        <w:rPr>
          <w:rtl/>
          <w:lang w:bidi="ar-SA"/>
        </w:rPr>
        <w:t>ّ</w:t>
      </w:r>
      <w:r w:rsidRPr="00D47A31">
        <w:rPr>
          <w:rtl/>
          <w:lang w:bidi="ar-SA"/>
        </w:rPr>
        <w:t>ف في هذا الكتاب الكبير شيئا</w:t>
      </w:r>
      <w:r w:rsidR="003F182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عن غير أعلام أهل السن</w:t>
      </w:r>
      <w:r w:rsidR="003F1825">
        <w:rPr>
          <w:rtl/>
          <w:lang w:bidi="ar-SA"/>
        </w:rPr>
        <w:t>ّ</w:t>
      </w:r>
      <w:r w:rsidRPr="00D47A31">
        <w:rPr>
          <w:rtl/>
          <w:lang w:bidi="ar-SA"/>
        </w:rPr>
        <w:t>ة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كل</w:t>
      </w:r>
      <w:r w:rsidR="003F182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علم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حتى في ال</w:t>
      </w:r>
      <w:r w:rsidR="003F1825">
        <w:rPr>
          <w:rtl/>
          <w:lang w:bidi="ar-SA"/>
        </w:rPr>
        <w:t>إ</w:t>
      </w:r>
      <w:r w:rsidRPr="00D47A31">
        <w:rPr>
          <w:rtl/>
          <w:lang w:bidi="ar-SA"/>
        </w:rPr>
        <w:t>ستدلال أو ال</w:t>
      </w:r>
      <w:r w:rsidR="003F1825">
        <w:rPr>
          <w:rtl/>
          <w:lang w:bidi="ar-SA"/>
        </w:rPr>
        <w:t>إ</w:t>
      </w:r>
      <w:r w:rsidRPr="00D47A31">
        <w:rPr>
          <w:rtl/>
          <w:lang w:bidi="ar-SA"/>
        </w:rPr>
        <w:t>ستشهاد بقاعدة نحوي</w:t>
      </w:r>
      <w:r w:rsidR="003F1825">
        <w:rPr>
          <w:rtl/>
          <w:lang w:bidi="ar-SA"/>
        </w:rPr>
        <w:t>ّ</w:t>
      </w:r>
      <w:r w:rsidRPr="00D47A31">
        <w:rPr>
          <w:rtl/>
          <w:lang w:bidi="ar-SA"/>
        </w:rPr>
        <w:t>ة مثلا</w:t>
      </w:r>
      <w:r w:rsidR="003F1825">
        <w:rPr>
          <w:rtl/>
          <w:lang w:bidi="ar-SA"/>
        </w:rPr>
        <w:t>ً</w:t>
      </w:r>
      <w:r w:rsidR="0063278B">
        <w:rPr>
          <w:rtl/>
          <w:lang w:bidi="ar-SA"/>
        </w:rPr>
        <w:t>..</w:t>
      </w:r>
    </w:p>
    <w:p w:rsidR="00D47A31" w:rsidRPr="00D47A31" w:rsidRDefault="00D47A31" w:rsidP="006862AA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6862AA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862AA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إثباته تواتر الأحاديث المبحوث عنها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بنقل كل</w:t>
      </w:r>
      <w:r w:rsidR="003F182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حديث عن جماعة من روا</w:t>
      </w:r>
      <w:r w:rsidR="003F1825">
        <w:rPr>
          <w:rtl/>
          <w:lang w:bidi="ar-SA"/>
        </w:rPr>
        <w:t>ته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كل</w:t>
      </w:r>
      <w:r w:rsidR="003F182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قرن حتى القرن الثالث عشر الهجري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مراعيا</w:t>
      </w:r>
      <w:r w:rsidR="003F182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ذلك سني</w:t>
      </w:r>
      <w:r w:rsidR="003F182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وفيات الرواة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طبقاتهم</w:t>
      </w:r>
      <w:r w:rsidR="0063278B">
        <w:rPr>
          <w:rtl/>
          <w:lang w:bidi="ar-SA"/>
        </w:rPr>
        <w:t xml:space="preserve"> ...</w:t>
      </w:r>
      <w:r w:rsidRPr="00D47A31">
        <w:rPr>
          <w:rtl/>
          <w:lang w:bidi="ar-SA"/>
        </w:rPr>
        <w:t xml:space="preserve"> و</w:t>
      </w:r>
      <w:r w:rsidR="003F182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مترجما</w:t>
      </w:r>
      <w:r w:rsidR="003F182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لكل</w:t>
      </w:r>
      <w:r w:rsidR="003F182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راو</w:t>
      </w:r>
      <w:r w:rsidR="003F1825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عن عد</w:t>
      </w:r>
      <w:r w:rsidR="003F1825">
        <w:rPr>
          <w:rtl/>
          <w:lang w:bidi="ar-SA"/>
        </w:rPr>
        <w:t>ّ</w:t>
      </w:r>
      <w:r w:rsidRPr="00D47A31">
        <w:rPr>
          <w:rtl/>
          <w:lang w:bidi="ar-SA"/>
        </w:rPr>
        <w:t>ة من علماء رجال الحديث و</w:t>
      </w:r>
      <w:r w:rsidR="003F182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أئم</w:t>
      </w:r>
      <w:r w:rsidR="003F1825">
        <w:rPr>
          <w:rtl/>
          <w:lang w:bidi="ar-SA"/>
        </w:rPr>
        <w:t>ّ</w:t>
      </w:r>
      <w:r w:rsidRPr="00D47A31">
        <w:rPr>
          <w:rtl/>
          <w:lang w:bidi="ar-SA"/>
        </w:rPr>
        <w:t>ة الجرح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والتعديل</w:t>
      </w:r>
      <w:r w:rsidR="0063278B">
        <w:rPr>
          <w:rtl/>
          <w:lang w:bidi="ar-SA"/>
        </w:rPr>
        <w:t>..</w:t>
      </w:r>
    </w:p>
    <w:p w:rsidR="00D47A31" w:rsidRPr="00D47A31" w:rsidRDefault="00D47A31" w:rsidP="006862AA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6862AA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862AA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الكشف عن مداليل الأحاديث المبحوث عنها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 طريق فهم الأصحاب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السامعين للحديث والمعاصرين لزمان صدوره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ثم فهم التابعين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ثم اعتراف أكابر علماء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أهل السن</w:t>
      </w:r>
      <w:r w:rsidR="003F1825">
        <w:rPr>
          <w:rtl/>
          <w:lang w:bidi="ar-SA"/>
        </w:rPr>
        <w:t>ّ</w:t>
      </w:r>
      <w:r w:rsidRPr="00D47A31">
        <w:rPr>
          <w:rtl/>
          <w:lang w:bidi="ar-SA"/>
        </w:rPr>
        <w:t>ة في القرون المختلفة</w:t>
      </w:r>
      <w:r w:rsidR="0063278B">
        <w:rPr>
          <w:rtl/>
          <w:lang w:bidi="ar-SA"/>
        </w:rPr>
        <w:t>.</w:t>
      </w:r>
    </w:p>
    <w:p w:rsidR="00D47A31" w:rsidRPr="00D47A31" w:rsidRDefault="00D47A31" w:rsidP="006862AA">
      <w:pPr>
        <w:rPr>
          <w:rtl/>
          <w:lang w:bidi="ar-SA"/>
        </w:rPr>
      </w:pPr>
      <w:r w:rsidRPr="00D47A31">
        <w:rPr>
          <w:rtl/>
          <w:lang w:bidi="ar-SA"/>
        </w:rPr>
        <w:t>4</w:t>
      </w:r>
      <w:r w:rsidR="006862AA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862AA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وحيث يحتاج إتمام دلالة الحديث على المطلوب إلى البحث وال</w:t>
      </w:r>
      <w:r w:rsidR="003F1825">
        <w:rPr>
          <w:rtl/>
          <w:lang w:bidi="ar-SA"/>
        </w:rPr>
        <w:t>إ</w:t>
      </w:r>
      <w:r w:rsidRPr="00D47A31">
        <w:rPr>
          <w:rtl/>
          <w:lang w:bidi="ar-SA"/>
        </w:rPr>
        <w:t>ستدلال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تراه لا يحتج</w:t>
      </w:r>
      <w:r w:rsidR="003F182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إل</w:t>
      </w:r>
      <w:r w:rsidR="003F1825">
        <w:rPr>
          <w:rtl/>
          <w:lang w:bidi="ar-SA"/>
        </w:rPr>
        <w:t>ّ</w:t>
      </w:r>
      <w:r w:rsidRPr="00D47A31">
        <w:rPr>
          <w:rtl/>
          <w:lang w:bidi="ar-SA"/>
        </w:rPr>
        <w:t>ا بالقواعد المقر</w:t>
      </w:r>
      <w:r w:rsidR="003F1825">
        <w:rPr>
          <w:rtl/>
          <w:lang w:bidi="ar-SA"/>
        </w:rPr>
        <w:t>ّ</w:t>
      </w:r>
      <w:r w:rsidRPr="00D47A31">
        <w:rPr>
          <w:rtl/>
          <w:lang w:bidi="ar-SA"/>
        </w:rPr>
        <w:t>رة في كل</w:t>
      </w:r>
      <w:r w:rsidR="003F182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والمسل</w:t>
      </w:r>
      <w:r w:rsidR="003F1825">
        <w:rPr>
          <w:rtl/>
          <w:lang w:bidi="ar-SA"/>
        </w:rPr>
        <w:t>ّ</w:t>
      </w:r>
      <w:r w:rsidRPr="00D47A31">
        <w:rPr>
          <w:rtl/>
          <w:lang w:bidi="ar-SA"/>
        </w:rPr>
        <w:t>مة عند أئم</w:t>
      </w:r>
      <w:r w:rsidR="003F1825">
        <w:rPr>
          <w:rtl/>
          <w:lang w:bidi="ar-SA"/>
        </w:rPr>
        <w:t>ّ</w:t>
      </w:r>
      <w:r w:rsidRPr="00D47A31">
        <w:rPr>
          <w:rtl/>
          <w:lang w:bidi="ar-SA"/>
        </w:rPr>
        <w:t>ة ذلك العلم</w:t>
      </w:r>
      <w:r w:rsidR="0063278B">
        <w:rPr>
          <w:rtl/>
          <w:lang w:bidi="ar-SA"/>
        </w:rPr>
        <w:t>.</w:t>
      </w:r>
    </w:p>
    <w:p w:rsidR="00D47A31" w:rsidRPr="00D47A31" w:rsidRDefault="00D47A31" w:rsidP="006862AA">
      <w:pPr>
        <w:rPr>
          <w:rtl/>
          <w:lang w:bidi="ar-SA"/>
        </w:rPr>
      </w:pPr>
      <w:r w:rsidRPr="00D47A31">
        <w:rPr>
          <w:rtl/>
          <w:lang w:bidi="ar-SA"/>
        </w:rPr>
        <w:t>5</w:t>
      </w:r>
      <w:r w:rsidR="006862AA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862AA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التعر</w:t>
      </w:r>
      <w:r w:rsidR="003F1825">
        <w:rPr>
          <w:rtl/>
          <w:lang w:bidi="ar-SA"/>
        </w:rPr>
        <w:t>ّ</w:t>
      </w:r>
      <w:r w:rsidRPr="00D47A31">
        <w:rPr>
          <w:rtl/>
          <w:lang w:bidi="ar-SA"/>
        </w:rPr>
        <w:t>ض لما ذكر أو يمكن أن يذكر معارضا</w:t>
      </w:r>
      <w:r w:rsidR="003F182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للحديث المستدل</w:t>
      </w:r>
      <w:r w:rsidR="003F182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ثم تفنيده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بالطعن في سنده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والمناقشة في دلالته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على ضوء كلمات علماء أهل السن</w:t>
      </w:r>
      <w:r w:rsidR="003F1825">
        <w:rPr>
          <w:rtl/>
          <w:lang w:bidi="ar-SA"/>
        </w:rPr>
        <w:t>ّ</w:t>
      </w:r>
      <w:r w:rsidRPr="00D47A31">
        <w:rPr>
          <w:rtl/>
          <w:lang w:bidi="ar-SA"/>
        </w:rPr>
        <w:t>ة المعتمدين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ثم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نقضه أو معارضته بحديث آخر هم رووه</w:t>
      </w:r>
      <w:r w:rsidR="0063278B">
        <w:rPr>
          <w:rtl/>
          <w:lang w:bidi="ar-SA"/>
        </w:rPr>
        <w:t>...</w:t>
      </w:r>
      <w:r w:rsidRPr="00D47A31">
        <w:rPr>
          <w:rtl/>
          <w:lang w:bidi="ar-SA"/>
        </w:rPr>
        <w:t xml:space="preserve"> فبهذه الوجوه أو بعضها أو غيرها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تتم</w:t>
      </w:r>
      <w:r w:rsidR="00641A00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المرحلة الثانية من ال</w:t>
      </w:r>
      <w:r w:rsidR="00641A00">
        <w:rPr>
          <w:rtl/>
          <w:lang w:bidi="ar-SA"/>
        </w:rPr>
        <w:t>إ</w:t>
      </w:r>
      <w:r w:rsidRPr="00D47A31">
        <w:rPr>
          <w:rtl/>
          <w:lang w:bidi="ar-SA"/>
        </w:rPr>
        <w:t>ستدلال بعد إتمام المرحلة ال</w:t>
      </w:r>
      <w:r w:rsidR="00641A00">
        <w:rPr>
          <w:rtl/>
          <w:lang w:bidi="ar-SA"/>
        </w:rPr>
        <w:t>اُ</w:t>
      </w:r>
      <w:r w:rsidRPr="00D47A31">
        <w:rPr>
          <w:rtl/>
          <w:lang w:bidi="ar-SA"/>
        </w:rPr>
        <w:t>ولى</w:t>
      </w:r>
      <w:r w:rsidR="0063278B">
        <w:rPr>
          <w:rtl/>
          <w:lang w:bidi="ar-SA"/>
        </w:rPr>
        <w:t>.</w:t>
      </w:r>
    </w:p>
    <w:p w:rsidR="00D47A31" w:rsidRPr="006862AA" w:rsidRDefault="00D47A31" w:rsidP="006862AA">
      <w:pPr>
        <w:rPr>
          <w:rStyle w:val="rfdPoemTiniCharChar"/>
          <w:rtl/>
        </w:rPr>
      </w:pPr>
      <w:r w:rsidRPr="00D47A31">
        <w:rPr>
          <w:rtl/>
          <w:lang w:bidi="ar-SA"/>
        </w:rPr>
        <w:t>وكم كشف في هذه البحوث عن تناقضات علماء أهل السن</w:t>
      </w:r>
      <w:r w:rsidR="00641A00">
        <w:rPr>
          <w:rtl/>
          <w:lang w:bidi="ar-SA"/>
        </w:rPr>
        <w:t>ّ</w:t>
      </w:r>
      <w:r w:rsidRPr="00D47A31">
        <w:rPr>
          <w:rtl/>
          <w:lang w:bidi="ar-SA"/>
        </w:rPr>
        <w:t>ة فيما بينهم</w:t>
      </w:r>
      <w:r w:rsidR="006862AA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862AA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تناقض الواحد منهم في كلماته</w:t>
      </w:r>
      <w:r w:rsidR="006862AA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862AA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وعن تحريفهم للأحاديث ونصوص الكلمات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دعاوى و</w:t>
      </w:r>
      <w:r w:rsidR="00641A0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أكاذيب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وعن أسانيد لا أصل لها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وعن أحاديث موضوعة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وعن رواة</w:t>
      </w:r>
      <w:r w:rsidR="00641A00">
        <w:rPr>
          <w:rtl/>
          <w:lang w:bidi="ar-SA"/>
        </w:rPr>
        <w:t xml:space="preserve"> </w:t>
      </w:r>
      <w:r w:rsidR="00641A00">
        <w:rPr>
          <w:rtl/>
          <w:lang w:bidi="ar-SA"/>
        </w:rPr>
        <w:br/>
      </w:r>
    </w:p>
    <w:p w:rsidR="00D47A31" w:rsidRPr="00D47A31" w:rsidRDefault="00D47A31" w:rsidP="008C625B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كذ</w:t>
      </w:r>
      <w:r w:rsidR="00E5416B">
        <w:rPr>
          <w:rtl/>
          <w:lang w:bidi="ar-SA"/>
        </w:rPr>
        <w:t>ّ</w:t>
      </w:r>
      <w:r w:rsidRPr="00D47A31">
        <w:rPr>
          <w:rtl/>
          <w:lang w:bidi="ar-SA"/>
        </w:rPr>
        <w:t>ابين أو مدل</w:t>
      </w:r>
      <w:r w:rsidR="00E5416B">
        <w:rPr>
          <w:rtl/>
          <w:lang w:bidi="ar-SA"/>
        </w:rPr>
        <w:t>ّ</w:t>
      </w:r>
      <w:r w:rsidRPr="00D47A31">
        <w:rPr>
          <w:rtl/>
          <w:lang w:bidi="ar-SA"/>
        </w:rPr>
        <w:t>سين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وعن نسبة كتب إلى مؤل</w:t>
      </w:r>
      <w:r w:rsidR="00E5416B">
        <w:rPr>
          <w:rtl/>
          <w:lang w:bidi="ar-SA"/>
        </w:rPr>
        <w:t>ّ</w:t>
      </w:r>
      <w:r w:rsidRPr="00D47A31">
        <w:rPr>
          <w:rtl/>
          <w:lang w:bidi="ar-SA"/>
        </w:rPr>
        <w:t>فين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إثباتا</w:t>
      </w:r>
      <w:r w:rsidR="00E5416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أو نفيا</w:t>
      </w:r>
      <w:r w:rsidR="00E5416B">
        <w:rPr>
          <w:rtl/>
          <w:lang w:bidi="ar-SA"/>
        </w:rPr>
        <w:t>ً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بلا دليل</w:t>
      </w:r>
      <w:r w:rsidR="0063278B">
        <w:rPr>
          <w:rtl/>
          <w:lang w:bidi="ar-SA"/>
        </w:rPr>
        <w:t>...</w:t>
      </w:r>
    </w:p>
    <w:p w:rsidR="00D47A31" w:rsidRPr="00D47A31" w:rsidRDefault="00D47A31" w:rsidP="008C625B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مصادره</w:t>
      </w:r>
      <w:r w:rsidR="0082118F">
        <w:rPr>
          <w:rtl/>
          <w:lang w:bidi="ar-SA"/>
        </w:rPr>
        <w:t xml:space="preserve"> :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E5416B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مصادر هذا الكتاب تعد</w:t>
      </w:r>
      <w:r w:rsidR="00E5416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بالآلاف</w:t>
      </w:r>
      <w:r w:rsidR="0063278B">
        <w:rPr>
          <w:rtl/>
          <w:lang w:bidi="ar-SA"/>
        </w:rPr>
        <w:t xml:space="preserve"> ...</w:t>
      </w:r>
      <w:r w:rsidRPr="00D47A31">
        <w:rPr>
          <w:rtl/>
          <w:lang w:bidi="ar-SA"/>
        </w:rPr>
        <w:t xml:space="preserve"> وقد بذل السيد المؤل</w:t>
      </w:r>
      <w:r w:rsidR="00E5416B">
        <w:rPr>
          <w:rtl/>
          <w:lang w:bidi="ar-SA"/>
        </w:rPr>
        <w:t>ّ</w:t>
      </w:r>
      <w:r w:rsidRPr="00D47A31">
        <w:rPr>
          <w:rtl/>
          <w:lang w:bidi="ar-SA"/>
        </w:rPr>
        <w:t>ف كل</w:t>
      </w:r>
      <w:r w:rsidR="00E5416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ما كان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بإمكانه لتحصيل تلك المصادر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فمنها ما كان في مكتبة والده التي اشتهرت فيما بعد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بالمكتبة الناصري</w:t>
      </w:r>
      <w:r w:rsidR="00E5416B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ومنها ما اشتراه في بعض أسفاره إلى البلدان المختلفة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ومنها ما طلب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إرساله إليه منها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ومنها ما رآه و</w:t>
      </w:r>
      <w:r w:rsidR="00E5416B">
        <w:rPr>
          <w:rtl/>
          <w:lang w:bidi="ar-SA"/>
        </w:rPr>
        <w:t xml:space="preserve"> استفاد منه في المكتب</w:t>
      </w:r>
      <w:r w:rsidRPr="00D47A31">
        <w:rPr>
          <w:rtl/>
          <w:lang w:bidi="ar-SA"/>
        </w:rPr>
        <w:t>ات العام</w:t>
      </w:r>
      <w:r w:rsidR="00E5416B">
        <w:rPr>
          <w:rtl/>
          <w:lang w:bidi="ar-SA"/>
        </w:rPr>
        <w:t>ّ</w:t>
      </w:r>
      <w:r w:rsidRPr="00D47A31">
        <w:rPr>
          <w:rtl/>
          <w:lang w:bidi="ar-SA"/>
        </w:rPr>
        <w:t>ة والخاص</w:t>
      </w:r>
      <w:r w:rsidR="00E5416B">
        <w:rPr>
          <w:rtl/>
          <w:lang w:bidi="ar-SA"/>
        </w:rPr>
        <w:t>ّ</w:t>
      </w:r>
      <w:r w:rsidRPr="00D47A31">
        <w:rPr>
          <w:rtl/>
          <w:lang w:bidi="ar-SA"/>
        </w:rPr>
        <w:t>ة في بلاده وخلال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أسفاره</w:t>
      </w:r>
      <w:r w:rsidR="0063278B">
        <w:rPr>
          <w:rtl/>
          <w:lang w:bidi="ar-SA"/>
        </w:rPr>
        <w:t>.</w:t>
      </w:r>
    </w:p>
    <w:p w:rsidR="001F46F0" w:rsidRPr="001F46F0" w:rsidRDefault="001F46F0" w:rsidP="001F46F0">
      <w:pPr>
        <w:rPr>
          <w:rtl/>
        </w:rPr>
      </w:pPr>
    </w:p>
    <w:p w:rsidR="008C625B" w:rsidRDefault="00D47A31" w:rsidP="00E5416B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ترجمة</w:t>
      </w:r>
      <w:r w:rsidR="00E5416B">
        <w:rPr>
          <w:rtl/>
          <w:lang w:bidi="ar-SA"/>
        </w:rPr>
        <w:t xml:space="preserve"> </w:t>
      </w:r>
      <w:r w:rsidR="00E5416B">
        <w:rPr>
          <w:rtl/>
          <w:lang w:bidi="ar-SA"/>
        </w:rPr>
        <w:br/>
      </w:r>
      <w:r w:rsidRPr="00D47A31">
        <w:rPr>
          <w:rtl/>
          <w:lang w:bidi="ar-SA"/>
        </w:rPr>
        <w:t>السيد حامد حسين صاحب ال</w:t>
      </w:r>
      <w:r w:rsidR="008C625B">
        <w:rPr>
          <w:rtl/>
          <w:lang w:bidi="ar-SA"/>
        </w:rPr>
        <w:t>عبقات و</w:t>
      </w:r>
      <w:r w:rsidR="00E5416B">
        <w:rPr>
          <w:rtl/>
          <w:lang w:bidi="ar-SA"/>
        </w:rPr>
        <w:t xml:space="preserve"> </w:t>
      </w:r>
      <w:r w:rsidR="008C625B">
        <w:rPr>
          <w:rtl/>
          <w:lang w:bidi="ar-SA"/>
        </w:rPr>
        <w:t xml:space="preserve">مشاهير </w:t>
      </w:r>
      <w:r w:rsidR="00E5416B">
        <w:rPr>
          <w:rtl/>
          <w:lang w:bidi="ar-SA"/>
        </w:rPr>
        <w:t>اُ</w:t>
      </w:r>
      <w:r w:rsidR="008C625B">
        <w:rPr>
          <w:rtl/>
          <w:lang w:bidi="ar-SA"/>
        </w:rPr>
        <w:t>سرته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وأما مؤل</w:t>
      </w:r>
      <w:r w:rsidR="00E5416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ف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عبقات الأنوار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فهو السيد حامد حسين ابن السيد محمد قلي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الموسوي النيسابوري الهندي اللكهنوي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المولود سنة 1246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والمتوف</w:t>
      </w:r>
      <w:r w:rsidR="00E5416B">
        <w:rPr>
          <w:rtl/>
          <w:lang w:bidi="ar-SA"/>
        </w:rPr>
        <w:t>ّ</w:t>
      </w:r>
      <w:r w:rsidRPr="00D47A31">
        <w:rPr>
          <w:rtl/>
          <w:lang w:bidi="ar-SA"/>
        </w:rPr>
        <w:t>ى سنة 1306</w:t>
      </w:r>
      <w:r w:rsidR="0063278B">
        <w:rPr>
          <w:rtl/>
          <w:lang w:bidi="ar-SA"/>
        </w:rPr>
        <w:t>.</w:t>
      </w:r>
    </w:p>
    <w:p w:rsidR="00D47A31" w:rsidRPr="00D47A31" w:rsidRDefault="00D47A31" w:rsidP="008C625B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أساتذته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E5416B">
      <w:pPr>
        <w:rPr>
          <w:rtl/>
          <w:lang w:bidi="ar-SA"/>
        </w:rPr>
      </w:pPr>
      <w:r w:rsidRPr="00D47A31">
        <w:rPr>
          <w:rtl/>
          <w:lang w:bidi="ar-SA"/>
        </w:rPr>
        <w:t>قرأ المقد</w:t>
      </w:r>
      <w:r w:rsidR="00E5416B">
        <w:rPr>
          <w:rtl/>
          <w:lang w:bidi="ar-SA"/>
        </w:rPr>
        <w:t>ّ</w:t>
      </w:r>
      <w:r w:rsidRPr="00D47A31">
        <w:rPr>
          <w:rtl/>
          <w:lang w:bidi="ar-SA"/>
        </w:rPr>
        <w:t>مات و</w:t>
      </w:r>
      <w:r w:rsidR="00E5416B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مبادئ العلوم والكلام على والده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وأخذ الفقه وال</w:t>
      </w:r>
      <w:r w:rsidR="00E5416B">
        <w:rPr>
          <w:rtl/>
          <w:lang w:bidi="ar-SA"/>
        </w:rPr>
        <w:t>اُ</w:t>
      </w:r>
      <w:r w:rsidRPr="00D47A31">
        <w:rPr>
          <w:rtl/>
          <w:lang w:bidi="ar-SA"/>
        </w:rPr>
        <w:t>صول عن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سيد العلماء السيد حسين بن الإمام الأكبر السيد دلدار علي النقوي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والمعقول عن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سلطان العلماء السيد مرتضى بن السيد محمد بن السيد دلدار علي النقوي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والأدب عن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المفتي السيد محمد عباس التستري</w:t>
      </w:r>
      <w:r w:rsidR="0063278B">
        <w:rPr>
          <w:rtl/>
          <w:lang w:bidi="ar-SA"/>
        </w:rPr>
        <w:t>.</w:t>
      </w:r>
    </w:p>
    <w:p w:rsidR="00D47A31" w:rsidRPr="00D47A31" w:rsidRDefault="00D47A31" w:rsidP="008C625B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مؤل</w:t>
      </w:r>
      <w:r w:rsidR="00E5416B">
        <w:rPr>
          <w:rtl/>
          <w:lang w:bidi="ar-SA"/>
        </w:rPr>
        <w:t>ّ</w:t>
      </w:r>
      <w:r w:rsidRPr="00D47A31">
        <w:rPr>
          <w:rtl/>
          <w:lang w:bidi="ar-SA"/>
        </w:rPr>
        <w:t>فاته</w:t>
      </w:r>
      <w:r w:rsidR="0082118F">
        <w:rPr>
          <w:rtl/>
          <w:lang w:bidi="ar-SA"/>
        </w:rPr>
        <w:t xml:space="preserve"> :</w:t>
      </w:r>
    </w:p>
    <w:p w:rsidR="008C625B" w:rsidRDefault="00D47A31" w:rsidP="008C625B">
      <w:pPr>
        <w:rPr>
          <w:rtl/>
          <w:lang w:bidi="ar-SA"/>
        </w:rPr>
      </w:pPr>
      <w:r w:rsidRPr="00D47A31">
        <w:rPr>
          <w:rtl/>
          <w:lang w:bidi="ar-SA"/>
        </w:rPr>
        <w:t>وهو و</w:t>
      </w:r>
      <w:r w:rsidR="00E5416B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إن اشتهر بكتابه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عبقات الأنوار</w:t>
      </w:r>
      <w:r w:rsidR="0063278B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فإن</w:t>
      </w:r>
      <w:r w:rsidR="00E5416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له تصانيف جليلة نافعة تموج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بمياه التحقيق والتدقيق</w:t>
      </w:r>
      <w:r w:rsidR="0082118F">
        <w:rPr>
          <w:rtl/>
          <w:lang w:bidi="ar-SA"/>
        </w:rPr>
        <w:t xml:space="preserve"> ، </w:t>
      </w:r>
      <w:r w:rsidR="00227B17">
        <w:rPr>
          <w:rtl/>
          <w:lang w:bidi="ar-SA"/>
        </w:rPr>
        <w:t>وتوقف على ما لهذا ال</w:t>
      </w:r>
      <w:r w:rsidR="00227B17">
        <w:rPr>
          <w:rFonts w:hint="cs"/>
          <w:rtl/>
          <w:lang w:bidi="ar-SA"/>
        </w:rPr>
        <w:t>ح</w:t>
      </w:r>
      <w:r w:rsidRPr="00D47A31">
        <w:rPr>
          <w:rtl/>
          <w:lang w:bidi="ar-SA"/>
        </w:rPr>
        <w:t>بر من المادة الغزيرة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وتعلم الناس بأن</w:t>
      </w:r>
      <w:r w:rsidR="00E5416B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بحر طام لا ساحل له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(1)</w:t>
      </w:r>
      <w:r w:rsidR="008C625B">
        <w:rPr>
          <w:rtl/>
          <w:lang w:bidi="ar-SA"/>
        </w:rPr>
        <w:t xml:space="preserve"> وهي</w:t>
      </w:r>
      <w:r w:rsidR="0082118F">
        <w:rPr>
          <w:rtl/>
          <w:lang w:bidi="ar-SA"/>
        </w:rPr>
        <w:t xml:space="preserve"> :</w:t>
      </w:r>
    </w:p>
    <w:p w:rsidR="00227B17" w:rsidRPr="00E5416A" w:rsidRDefault="00D47A31" w:rsidP="00227B17">
      <w:pPr>
        <w:rPr>
          <w:rStyle w:val="rfdLineChar"/>
          <w:rtl/>
        </w:rPr>
      </w:pPr>
      <w:r w:rsidRPr="00D47A31">
        <w:rPr>
          <w:rtl/>
          <w:lang w:bidi="ar-SA"/>
        </w:rPr>
        <w:t>1</w:t>
      </w:r>
      <w:r w:rsidR="00227B1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27B17">
        <w:rPr>
          <w:rFonts w:hint="cs"/>
          <w:rtl/>
          <w:lang w:bidi="ar-SA"/>
        </w:rPr>
        <w:t xml:space="preserve"> </w:t>
      </w:r>
      <w:r w:rsidR="00E5416B">
        <w:rPr>
          <w:rtl/>
          <w:lang w:bidi="ar-SA"/>
        </w:rPr>
        <w:t>إ</w:t>
      </w:r>
      <w:r w:rsidRPr="00D47A31">
        <w:rPr>
          <w:rtl/>
          <w:lang w:bidi="ar-SA"/>
        </w:rPr>
        <w:t>ستقصاء الإفحام واستيفاء ال</w:t>
      </w:r>
      <w:r w:rsidR="00E5416B">
        <w:rPr>
          <w:rtl/>
          <w:lang w:bidi="ar-SA"/>
        </w:rPr>
        <w:t>إ</w:t>
      </w:r>
      <w:r w:rsidRPr="00D47A31">
        <w:rPr>
          <w:rtl/>
          <w:lang w:bidi="ar-SA"/>
        </w:rPr>
        <w:t>نتقام في رد</w:t>
      </w:r>
      <w:r w:rsidR="00E5416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منتهى الكلام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لحيدر علي</w:t>
      </w:r>
      <w:r w:rsidR="00227B17">
        <w:rPr>
          <w:rFonts w:hint="cs"/>
          <w:rtl/>
          <w:lang w:bidi="ar-SA"/>
        </w:rPr>
        <w:t xml:space="preserve"> </w:t>
      </w:r>
      <w:r w:rsidR="00227B17">
        <w:rPr>
          <w:rtl/>
        </w:rPr>
        <w:br/>
      </w:r>
      <w:r w:rsidR="00227B17">
        <w:rPr>
          <w:rStyle w:val="rfdLineChar"/>
          <w:rtl/>
        </w:rPr>
        <w:t>_____________________________</w:t>
      </w:r>
    </w:p>
    <w:p w:rsidR="00D47A31" w:rsidRPr="00E5416B" w:rsidRDefault="00D47A31" w:rsidP="00E5416B">
      <w:pPr>
        <w:rPr>
          <w:rStyle w:val="rfdFootnote"/>
          <w:rtl/>
          <w:lang w:bidi="ar-SA"/>
        </w:rPr>
      </w:pPr>
      <w:r w:rsidRPr="00E5416B">
        <w:rPr>
          <w:rStyle w:val="rfdFootnote"/>
          <w:rtl/>
          <w:lang w:bidi="ar-SA"/>
        </w:rPr>
        <w:t>(1) أعلام الشيعة</w:t>
      </w:r>
      <w:r w:rsidR="009D0ECA" w:rsidRPr="00E5416B">
        <w:rPr>
          <w:rStyle w:val="rfdFootnote"/>
          <w:rtl/>
          <w:lang w:bidi="ar-SA"/>
        </w:rPr>
        <w:t xml:space="preserve"> </w:t>
      </w:r>
      <w:r w:rsidRPr="00E5416B">
        <w:rPr>
          <w:rStyle w:val="rfdFootnote"/>
          <w:rtl/>
          <w:lang w:bidi="ar-SA"/>
        </w:rPr>
        <w:t>1</w:t>
      </w:r>
      <w:r w:rsidR="006752D3">
        <w:rPr>
          <w:rStyle w:val="rfdFootnote"/>
          <w:rtl/>
          <w:lang w:bidi="ar-SA"/>
        </w:rPr>
        <w:t xml:space="preserve"> / </w:t>
      </w:r>
      <w:r w:rsidRPr="00E5416B">
        <w:rPr>
          <w:rStyle w:val="rfdFootnote"/>
          <w:rtl/>
          <w:lang w:bidi="ar-SA"/>
        </w:rPr>
        <w:t>347</w:t>
      </w:r>
      <w:r w:rsidR="0063278B" w:rsidRPr="00E5416B">
        <w:rPr>
          <w:rStyle w:val="rfdFootnote"/>
          <w:rtl/>
          <w:lang w:bidi="ar-SA"/>
        </w:rPr>
        <w:t>.</w:t>
      </w:r>
    </w:p>
    <w:p w:rsidR="001F46F0" w:rsidRDefault="001F46F0" w:rsidP="008C625B">
      <w:pPr>
        <w:pStyle w:val="rfdNormal0"/>
        <w:rPr>
          <w:rtl/>
          <w:lang w:bidi="ar-SA"/>
        </w:rPr>
        <w:sectPr w:rsidR="001F46F0" w:rsidSect="009E5D41">
          <w:headerReference w:type="even" r:id="rId232"/>
          <w:headerReference w:type="default" r:id="rId233"/>
          <w:headerReference w:type="first" r:id="rId234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8C625B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الفيض آبادي</w:t>
      </w:r>
      <w:r w:rsidR="0063278B">
        <w:rPr>
          <w:rtl/>
          <w:lang w:bidi="ar-SA"/>
        </w:rPr>
        <w:t>.</w:t>
      </w:r>
    </w:p>
    <w:p w:rsidR="00D47A31" w:rsidRPr="00D47A31" w:rsidRDefault="00D47A31" w:rsidP="00227B17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227B1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27B1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أسفار الأنوار عن حقائق أفضل الأسفار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شرح فيه وقائع سفره إلى بيت الله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الحرام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4E00D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زيارة الأئم</w:t>
      </w:r>
      <w:r w:rsidR="004E00DF">
        <w:rPr>
          <w:rtl/>
          <w:lang w:bidi="ar-SA"/>
        </w:rPr>
        <w:t>ّ</w:t>
      </w:r>
      <w:r w:rsidRPr="00D47A31">
        <w:rPr>
          <w:rtl/>
          <w:lang w:bidi="ar-SA"/>
        </w:rPr>
        <w:t>ة الطاهرين</w:t>
      </w:r>
      <w:r w:rsidR="00BD05B3">
        <w:rPr>
          <w:rtl/>
          <w:lang w:bidi="ar-SA"/>
        </w:rPr>
        <w:t xml:space="preserve"> ـ </w:t>
      </w:r>
      <w:r w:rsidR="004E00DF">
        <w:rPr>
          <w:rtl/>
          <w:lang w:bidi="ar-SA"/>
        </w:rPr>
        <w:t>عليهم السلام</w:t>
      </w:r>
      <w:r w:rsidR="00BD05B3">
        <w:rPr>
          <w:rtl/>
          <w:lang w:bidi="ar-SA"/>
        </w:rPr>
        <w:t xml:space="preserve"> ـ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الشريعة الغر</w:t>
      </w:r>
      <w:r w:rsidR="004E00DF">
        <w:rPr>
          <w:rtl/>
          <w:lang w:bidi="ar-SA"/>
        </w:rPr>
        <w:t>ّ</w:t>
      </w:r>
      <w:r w:rsidRPr="00D47A31">
        <w:rPr>
          <w:rtl/>
          <w:lang w:bidi="ar-SA"/>
        </w:rPr>
        <w:t>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فقه كامل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4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الشعلة الجو</w:t>
      </w:r>
      <w:r w:rsidR="004E00DF">
        <w:rPr>
          <w:rtl/>
          <w:lang w:bidi="ar-SA"/>
        </w:rPr>
        <w:t>ّ</w:t>
      </w:r>
      <w:r w:rsidRPr="00D47A31">
        <w:rPr>
          <w:rtl/>
          <w:lang w:bidi="ar-SA"/>
        </w:rPr>
        <w:t>الة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إحراق المصاحف على عهد عثمان</w:t>
      </w:r>
      <w:r w:rsidR="0063278B">
        <w:rPr>
          <w:rtl/>
          <w:lang w:bidi="ar-SA"/>
        </w:rPr>
        <w:t>.</w:t>
      </w:r>
    </w:p>
    <w:p w:rsidR="00D47A31" w:rsidRPr="00D47A31" w:rsidRDefault="00D47A31" w:rsidP="004E00DF">
      <w:pPr>
        <w:rPr>
          <w:rtl/>
          <w:lang w:bidi="ar-SA"/>
        </w:rPr>
      </w:pPr>
      <w:r w:rsidRPr="00D47A31">
        <w:rPr>
          <w:rtl/>
          <w:lang w:bidi="ar-SA"/>
        </w:rPr>
        <w:t>5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شمع المجالس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قصائد له في رثاء الحسين</w:t>
      </w:r>
      <w:r w:rsidR="00BD05B3">
        <w:rPr>
          <w:rtl/>
          <w:lang w:bidi="ar-SA"/>
        </w:rPr>
        <w:t xml:space="preserve"> ـ </w:t>
      </w:r>
      <w:r w:rsidR="004E00DF">
        <w:rPr>
          <w:rtl/>
          <w:lang w:bidi="ar-SA"/>
        </w:rPr>
        <w:t>عليه السلام</w:t>
      </w:r>
      <w:r w:rsidR="00BD05B3">
        <w:rPr>
          <w:rtl/>
          <w:lang w:bidi="ar-SA"/>
        </w:rPr>
        <w:t xml:space="preserve"> ـ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6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الطارف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مجموعة ألغاز و</w:t>
      </w:r>
      <w:r w:rsidR="004E00DF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معم</w:t>
      </w:r>
      <w:r w:rsidR="004E00DF">
        <w:rPr>
          <w:rtl/>
          <w:lang w:bidi="ar-SA"/>
        </w:rPr>
        <w:t>ّ</w:t>
      </w:r>
      <w:r w:rsidRPr="00D47A31">
        <w:rPr>
          <w:rtl/>
          <w:lang w:bidi="ar-SA"/>
        </w:rPr>
        <w:t>يات</w:t>
      </w:r>
      <w:r w:rsidR="0063278B">
        <w:rPr>
          <w:rtl/>
          <w:lang w:bidi="ar-SA"/>
        </w:rPr>
        <w:t>.</w:t>
      </w:r>
    </w:p>
    <w:p w:rsidR="00D47A31" w:rsidRPr="00D47A31" w:rsidRDefault="00D47A31" w:rsidP="004E00DF">
      <w:pPr>
        <w:rPr>
          <w:rtl/>
          <w:lang w:bidi="ar-SA"/>
        </w:rPr>
      </w:pPr>
      <w:r w:rsidRPr="00D47A31">
        <w:rPr>
          <w:rtl/>
          <w:lang w:bidi="ar-SA"/>
        </w:rPr>
        <w:t>7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صفحة ال</w:t>
      </w:r>
      <w:r w:rsidR="004E00DF">
        <w:rPr>
          <w:rtl/>
          <w:lang w:bidi="ar-SA"/>
        </w:rPr>
        <w:t>ا</w:t>
      </w:r>
      <w:r w:rsidRPr="00D47A31">
        <w:rPr>
          <w:rtl/>
          <w:lang w:bidi="ar-SA"/>
        </w:rPr>
        <w:t>لماس في حكم ال</w:t>
      </w:r>
      <w:r w:rsidR="004E00DF">
        <w:rPr>
          <w:rtl/>
          <w:lang w:bidi="ar-SA"/>
        </w:rPr>
        <w:t>إ</w:t>
      </w:r>
      <w:r w:rsidRPr="00D47A31">
        <w:rPr>
          <w:rtl/>
          <w:lang w:bidi="ar-SA"/>
        </w:rPr>
        <w:t>رتماس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8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العشرة الكاملة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حل</w:t>
      </w:r>
      <w:r w:rsidR="004E00D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فيه عشر مسائل مشكلة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9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إفحام أهل المين في رد</w:t>
      </w:r>
      <w:r w:rsidR="004E00D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إزالة الغين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لحيدر علي الفيض آبادي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10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شمع و</w:t>
      </w:r>
      <w:r w:rsidR="004E00D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دمع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شعر فارسي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11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الظل</w:t>
      </w:r>
      <w:r w:rsidR="004E00D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الممدود والطلح المنضود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12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العضب البت</w:t>
      </w:r>
      <w:r w:rsidR="004E00DF">
        <w:rPr>
          <w:rtl/>
          <w:lang w:bidi="ar-SA"/>
        </w:rPr>
        <w:t>ّ</w:t>
      </w:r>
      <w:r w:rsidRPr="00D47A31">
        <w:rPr>
          <w:rtl/>
          <w:lang w:bidi="ar-SA"/>
        </w:rPr>
        <w:t>ار في مبحث آية الغار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13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الدرر السني</w:t>
      </w:r>
      <w:r w:rsidR="004E00DF">
        <w:rPr>
          <w:rtl/>
          <w:lang w:bidi="ar-SA"/>
        </w:rPr>
        <w:t>ّ</w:t>
      </w:r>
      <w:r w:rsidRPr="00D47A31">
        <w:rPr>
          <w:rtl/>
          <w:lang w:bidi="ar-SA"/>
        </w:rPr>
        <w:t>ة في المكات</w:t>
      </w:r>
      <w:r w:rsidR="004E00DF">
        <w:rPr>
          <w:rtl/>
          <w:lang w:bidi="ar-SA"/>
        </w:rPr>
        <w:t>ي</w:t>
      </w:r>
      <w:r w:rsidRPr="00D47A31">
        <w:rPr>
          <w:rtl/>
          <w:lang w:bidi="ar-SA"/>
        </w:rPr>
        <w:t>ب والمنشآت العربية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14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الذرائع في شرح الشرائع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15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شوارق النصوص في مطاعن اللصوص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16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در</w:t>
      </w:r>
      <w:r w:rsidR="004E00DF">
        <w:rPr>
          <w:rtl/>
          <w:lang w:bidi="ar-SA"/>
        </w:rPr>
        <w:t>ّ</w:t>
      </w:r>
      <w:r w:rsidRPr="00D47A31">
        <w:rPr>
          <w:rtl/>
          <w:lang w:bidi="ar-SA"/>
        </w:rPr>
        <w:t>ة التحقيق</w:t>
      </w:r>
      <w:r w:rsidR="0063278B">
        <w:rPr>
          <w:rtl/>
          <w:lang w:bidi="ar-SA"/>
        </w:rPr>
        <w:t>.</w:t>
      </w:r>
    </w:p>
    <w:p w:rsidR="00D47A31" w:rsidRPr="00D47A31" w:rsidRDefault="00D47A31" w:rsidP="008C625B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ثناء العلماء عليه</w:t>
      </w:r>
      <w:r w:rsidR="0082118F">
        <w:rPr>
          <w:rtl/>
          <w:lang w:bidi="ar-SA"/>
        </w:rPr>
        <w:t xml:space="preserve"> :</w:t>
      </w:r>
    </w:p>
    <w:p w:rsidR="008C625B" w:rsidRDefault="00D47A31" w:rsidP="008A2D66">
      <w:pPr>
        <w:rPr>
          <w:rtl/>
          <w:lang w:bidi="ar-SA"/>
        </w:rPr>
      </w:pPr>
      <w:r w:rsidRPr="00D47A31">
        <w:rPr>
          <w:rtl/>
          <w:lang w:bidi="ar-SA"/>
        </w:rPr>
        <w:t>وقد أثنى عليه كبار العلماء المعاصرين له والمتأخرين عنه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حيث ترجموا له أو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ذكروه </w:t>
      </w:r>
      <w:r w:rsidR="008C625B">
        <w:rPr>
          <w:rtl/>
          <w:lang w:bidi="ar-SA"/>
        </w:rPr>
        <w:t xml:space="preserve">لدى النقل عنه أو بمناسبة </w:t>
      </w:r>
      <w:r w:rsidR="008A2D66">
        <w:rPr>
          <w:rtl/>
          <w:lang w:bidi="ar-SA"/>
        </w:rPr>
        <w:t>اُ</w:t>
      </w:r>
      <w:r w:rsidR="008C625B">
        <w:rPr>
          <w:rtl/>
          <w:lang w:bidi="ar-SA"/>
        </w:rPr>
        <w:t>خرى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227B17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227B1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27B1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فالميرزا المجد</w:t>
      </w:r>
      <w:r w:rsidR="008A2D66">
        <w:rPr>
          <w:rtl/>
          <w:lang w:bidi="ar-SA"/>
        </w:rPr>
        <w:t>ّ</w:t>
      </w:r>
      <w:r w:rsidRPr="00D47A31">
        <w:rPr>
          <w:rtl/>
          <w:lang w:bidi="ar-SA"/>
        </w:rPr>
        <w:t>د الشيرازي وصفه في تقريظه لكتاب العبقات ب</w:t>
      </w:r>
      <w:r w:rsidR="008C625B">
        <w:rPr>
          <w:rtl/>
          <w:lang w:bidi="ar-SA"/>
        </w:rPr>
        <w:t>ـ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ذي الفضل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الغزير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والقدر الخطير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والفاضل النحرير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والفائق التحرير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والرائق التعبير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العديم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النظير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المولوي حامد حسين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227B17" w:rsidRDefault="00D47A31" w:rsidP="00227B17">
      <w:pPr>
        <w:rPr>
          <w:rStyle w:val="rfdPoemTiniCharChar"/>
          <w:rtl/>
        </w:rPr>
      </w:pPr>
      <w:r w:rsidRPr="00D47A31">
        <w:rPr>
          <w:rtl/>
          <w:lang w:bidi="ar-SA"/>
        </w:rPr>
        <w:t>2</w:t>
      </w:r>
      <w:r w:rsidR="00227B1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27B1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</w:t>
      </w:r>
      <w:r w:rsidR="008A2D66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وصفه معاصره المحد</w:t>
      </w:r>
      <w:r w:rsidR="008A2D66">
        <w:rPr>
          <w:rtl/>
          <w:lang w:bidi="ar-SA"/>
        </w:rPr>
        <w:t>ّ</w:t>
      </w:r>
      <w:r w:rsidRPr="00D47A31">
        <w:rPr>
          <w:rtl/>
          <w:lang w:bidi="ar-SA"/>
        </w:rPr>
        <w:t>ث الأكبر الميرزا النوري في تقريظه ب</w:t>
      </w:r>
      <w:r w:rsidR="008C625B">
        <w:rPr>
          <w:rtl/>
          <w:lang w:bidi="ar-SA"/>
        </w:rPr>
        <w:t>ـ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السيد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السديد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والركن الشديد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سب</w:t>
      </w:r>
      <w:r w:rsidR="008A2D66">
        <w:rPr>
          <w:rtl/>
          <w:lang w:bidi="ar-SA"/>
        </w:rPr>
        <w:t>ّ</w:t>
      </w:r>
      <w:r w:rsidRPr="00D47A31">
        <w:rPr>
          <w:rtl/>
          <w:lang w:bidi="ar-SA"/>
        </w:rPr>
        <w:t>اح عيالم التحقيق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سي</w:t>
      </w:r>
      <w:r w:rsidR="008A2D66">
        <w:rPr>
          <w:rtl/>
          <w:lang w:bidi="ar-SA"/>
        </w:rPr>
        <w:t>ّ</w:t>
      </w:r>
      <w:r w:rsidRPr="00D47A31">
        <w:rPr>
          <w:rtl/>
          <w:lang w:bidi="ar-SA"/>
        </w:rPr>
        <w:t>اح عوالم التدقيق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خادم حديث أهل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البيت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ومن لا يشق</w:t>
      </w:r>
      <w:r w:rsidR="008A2D6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غباره الأعوجي الكميت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ولا يحكم عليه لو ولا </w:t>
      </w:r>
      <w:r w:rsidR="008A2D66">
        <w:rPr>
          <w:rtl/>
          <w:lang w:bidi="ar-SA"/>
        </w:rPr>
        <w:t>ك</w:t>
      </w:r>
      <w:r w:rsidRPr="00D47A31">
        <w:rPr>
          <w:rtl/>
          <w:lang w:bidi="ar-SA"/>
        </w:rPr>
        <w:t>يت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سائق</w:t>
      </w:r>
      <w:r w:rsidR="008A2D66">
        <w:rPr>
          <w:rtl/>
          <w:lang w:bidi="ar-SA"/>
        </w:rPr>
        <w:t xml:space="preserve"> </w:t>
      </w:r>
      <w:r w:rsidR="008A2D66">
        <w:rPr>
          <w:rtl/>
          <w:lang w:bidi="ar-SA"/>
        </w:rPr>
        <w:br/>
      </w:r>
    </w:p>
    <w:p w:rsidR="00D47A31" w:rsidRPr="00D47A31" w:rsidRDefault="00D47A31" w:rsidP="00AA39E1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الفضل و</w:t>
      </w:r>
      <w:r w:rsidR="00AA39E1">
        <w:rPr>
          <w:rtl/>
          <w:lang w:bidi="ar-SA"/>
        </w:rPr>
        <w:t xml:space="preserve"> </w:t>
      </w:r>
      <w:r w:rsidRPr="00D47A31">
        <w:rPr>
          <w:rtl/>
          <w:lang w:bidi="ar-SA"/>
        </w:rPr>
        <w:t>قائده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AA39E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أمير الحديث و</w:t>
      </w:r>
      <w:r w:rsidR="00AA39E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رائده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ناشر ألوية الكلام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وعامر أندية الإسلام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منار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الشيعة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مدار الشريعة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يافعة المتكل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>مين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AA39E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خاتمة المحد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>ثين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وجه العصابة و</w:t>
      </w:r>
      <w:r w:rsidR="00AA39E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ثبتها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سيد الطائفة و</w:t>
      </w:r>
      <w:r w:rsidR="00AA39E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ثقتها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المعروف بطنطنة الفضل بين لابتي المشرقين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سيدنا الأجل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حامد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حسين</w:t>
      </w:r>
      <w:r w:rsidR="0063278B">
        <w:rPr>
          <w:rtl/>
          <w:lang w:bidi="ar-SA"/>
        </w:rPr>
        <w:t>...».</w:t>
      </w:r>
    </w:p>
    <w:p w:rsidR="00D47A31" w:rsidRPr="00D47A31" w:rsidRDefault="00D47A31" w:rsidP="00A20786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A2078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A2078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</w:t>
      </w:r>
      <w:r w:rsidR="00AA39E1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وصفه معاصره الفقيه الكبير السيد الشهرستاني ب</w:t>
      </w:r>
      <w:r w:rsidR="00AA39E1">
        <w:rPr>
          <w:rtl/>
          <w:lang w:bidi="ar-SA"/>
        </w:rPr>
        <w:t>ـ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المولى الجليل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والعالم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النبيل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الذي علا علاه الفرقدين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AA39E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سما سناؤه الني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>رين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المبر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>أ من كل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شين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والمحل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>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بكل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زين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مجمع البحرين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جامع الفضلين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المول</w:t>
      </w:r>
      <w:r w:rsidR="00AA39E1">
        <w:rPr>
          <w:rtl/>
          <w:lang w:bidi="ar-SA"/>
        </w:rPr>
        <w:t>وي</w:t>
      </w:r>
      <w:r w:rsidRPr="00D47A31">
        <w:rPr>
          <w:rtl/>
          <w:lang w:bidi="ar-SA"/>
        </w:rPr>
        <w:t xml:space="preserve"> السيد حامد حسين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A20786">
      <w:pPr>
        <w:rPr>
          <w:rtl/>
          <w:lang w:bidi="ar-SA"/>
        </w:rPr>
      </w:pPr>
      <w:r w:rsidRPr="00D47A31">
        <w:rPr>
          <w:rtl/>
          <w:lang w:bidi="ar-SA"/>
        </w:rPr>
        <w:t>4</w:t>
      </w:r>
      <w:r w:rsidR="00A2078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A2078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وقال السيد العل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>امة الأمين بترجمته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كان من أكابر المتكل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>مين الباحثين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عن أسرار الديانة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والذابين عن بيضة الشريعة وحوزة الدين الحنيف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عل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>امة نحريرا</w:t>
      </w:r>
      <w:r w:rsidR="00AA39E1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ماهرا</w:t>
      </w:r>
      <w:r w:rsidR="00AA39E1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بصناعة الكلام والجدل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محيطا</w:t>
      </w:r>
      <w:r w:rsidR="00AA39E1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بالأخبار والآثار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واسع ال</w:t>
      </w:r>
      <w:r w:rsidR="00AA39E1">
        <w:rPr>
          <w:rtl/>
          <w:lang w:bidi="ar-SA"/>
        </w:rPr>
        <w:t>إ</w:t>
      </w:r>
      <w:r w:rsidRPr="00D47A31">
        <w:rPr>
          <w:rtl/>
          <w:lang w:bidi="ar-SA"/>
        </w:rPr>
        <w:t>ط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>لاع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كثير التتب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>ع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دائم المطالعة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لم ير مثله في صناعة الكلام والإحاطة بالأخبار والآثار في عصره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 وقبل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عصره بزمان طويل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AA39E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بعد عصره حتى اليوم</w:t>
      </w:r>
      <w:r w:rsidR="0063278B">
        <w:rPr>
          <w:rtl/>
          <w:lang w:bidi="ar-SA"/>
        </w:rPr>
        <w:t>.</w:t>
      </w:r>
    </w:p>
    <w:p w:rsidR="00D47A31" w:rsidRPr="00D47A31" w:rsidRDefault="00D47A31" w:rsidP="008C625B">
      <w:pPr>
        <w:rPr>
          <w:rtl/>
          <w:lang w:bidi="ar-SA"/>
        </w:rPr>
      </w:pPr>
      <w:r w:rsidRPr="00D47A31">
        <w:rPr>
          <w:rtl/>
          <w:lang w:bidi="ar-SA"/>
        </w:rPr>
        <w:t>ولو قلنا إن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>ه لم ينبغي مثله في ذلك بين الإمامي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>ة بعد عصر المفيد والمرتضى لم نكن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مبالغين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وكان جامعا</w:t>
      </w:r>
      <w:r w:rsidR="00AA39E1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لكثير من فنون العلم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متكل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>ما</w:t>
      </w:r>
      <w:r w:rsidR="00AA39E1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محد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>ثا</w:t>
      </w:r>
      <w:r w:rsidR="00AA39E1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رجالي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AA39E1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أديبا</w:t>
      </w:r>
      <w:r w:rsidR="00AA39E1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قضى عمره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الدرس والتصنيف والتأليف والمطالعة</w:t>
      </w:r>
      <w:r w:rsidR="0063278B">
        <w:rPr>
          <w:rtl/>
          <w:lang w:bidi="ar-SA"/>
        </w:rPr>
        <w:t>».</w:t>
      </w:r>
    </w:p>
    <w:p w:rsidR="00D47A31" w:rsidRPr="00D47A31" w:rsidRDefault="00D47A31" w:rsidP="00A20786">
      <w:pPr>
        <w:rPr>
          <w:rtl/>
          <w:lang w:bidi="ar-SA"/>
        </w:rPr>
      </w:pPr>
      <w:r w:rsidRPr="00D47A31">
        <w:rPr>
          <w:rtl/>
          <w:lang w:bidi="ar-SA"/>
        </w:rPr>
        <w:t>5</w:t>
      </w:r>
      <w:r w:rsidR="00A2078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A2078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وقال شيخنا العل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>امة الطهراني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من أكابر متكل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>مي الإمامي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>ة و</w:t>
      </w:r>
      <w:r w:rsidR="00AA39E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أعاظم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علماء الشيعة المتبحرين في أوليات هذا ال</w:t>
      </w:r>
      <w:r w:rsidR="00AA39E1">
        <w:rPr>
          <w:rtl/>
          <w:lang w:bidi="ar-SA"/>
        </w:rPr>
        <w:t>قرن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كان كثير التتب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>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واسع ال</w:t>
      </w:r>
      <w:r w:rsidR="00AA39E1">
        <w:rPr>
          <w:rtl/>
          <w:lang w:bidi="ar-SA"/>
        </w:rPr>
        <w:t>إ</w:t>
      </w:r>
      <w:r w:rsidRPr="00D47A31">
        <w:rPr>
          <w:rtl/>
          <w:lang w:bidi="ar-SA"/>
        </w:rPr>
        <w:t>ط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>لاع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والإحاطة بالآثار والأخبار والتراث ال</w:t>
      </w:r>
      <w:r w:rsidR="00AA39E1">
        <w:rPr>
          <w:rtl/>
          <w:lang w:bidi="ar-SA"/>
        </w:rPr>
        <w:t>إ</w:t>
      </w:r>
      <w:r w:rsidRPr="00D47A31">
        <w:rPr>
          <w:rtl/>
          <w:lang w:bidi="ar-SA"/>
        </w:rPr>
        <w:t>سلامي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بلغ في ذلك مبلغا</w:t>
      </w:r>
      <w:r w:rsidR="00AA39E1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لم يبلغه أحد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معاصريه ولا المتأخ</w:t>
      </w:r>
      <w:r w:rsidR="00AA39E1">
        <w:rPr>
          <w:rtl/>
          <w:lang w:bidi="ar-SA"/>
        </w:rPr>
        <w:t>ّ</w:t>
      </w:r>
      <w:r w:rsidRPr="00D47A31">
        <w:rPr>
          <w:rtl/>
          <w:lang w:bidi="ar-SA"/>
        </w:rPr>
        <w:t>رين عنه بل ولا كثير من أعلام القرون السابقة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أفنى عمره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الشريف في البحث عن أسرار الديانة والذب</w:t>
      </w:r>
      <w:r w:rsidR="000056D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عن بيضة الإسلام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وحوزة الدين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الحنيف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أعهد في القرون المتأخ</w:t>
      </w:r>
      <w:r w:rsidR="000056DE">
        <w:rPr>
          <w:rtl/>
          <w:lang w:bidi="ar-SA"/>
        </w:rPr>
        <w:t>ّ</w:t>
      </w:r>
      <w:r w:rsidRPr="00D47A31">
        <w:rPr>
          <w:rtl/>
          <w:lang w:bidi="ar-SA"/>
        </w:rPr>
        <w:t>رة من جاهد جهاده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056D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بذل في سبيل الحقائق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الراهنة طارف</w:t>
      </w:r>
      <w:r w:rsidR="000056DE">
        <w:rPr>
          <w:rtl/>
          <w:lang w:bidi="ar-SA"/>
        </w:rPr>
        <w:t>ه</w:t>
      </w:r>
      <w:r w:rsidRPr="00D47A31">
        <w:rPr>
          <w:rtl/>
          <w:lang w:bidi="ar-SA"/>
        </w:rPr>
        <w:t xml:space="preserve"> و</w:t>
      </w:r>
      <w:r w:rsidR="000056D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تلاده</w:t>
      </w:r>
      <w:r w:rsidR="0082118F">
        <w:rPr>
          <w:rtl/>
          <w:lang w:bidi="ar-SA"/>
        </w:rPr>
        <w:t xml:space="preserve"> ، </w:t>
      </w:r>
      <w:r w:rsidR="000056DE">
        <w:rPr>
          <w:rtl/>
          <w:lang w:bidi="ar-SA"/>
        </w:rPr>
        <w:t>ولم تر</w:t>
      </w:r>
      <w:r w:rsidR="00A2078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عين الزمان في جميع الأمصار والأعصار مضاهيا</w:t>
      </w:r>
      <w:r w:rsidR="000056DE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له في تتب</w:t>
      </w:r>
      <w:r w:rsidR="000056DE">
        <w:rPr>
          <w:rtl/>
          <w:lang w:bidi="ar-SA"/>
        </w:rPr>
        <w:t>ّ</w:t>
      </w:r>
      <w:r w:rsidRPr="00D47A31">
        <w:rPr>
          <w:rtl/>
          <w:lang w:bidi="ar-SA"/>
        </w:rPr>
        <w:t>عه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وكثرة اط</w:t>
      </w:r>
      <w:r w:rsidR="000056DE">
        <w:rPr>
          <w:rtl/>
          <w:lang w:bidi="ar-SA"/>
        </w:rPr>
        <w:t>ّ</w:t>
      </w:r>
      <w:r w:rsidRPr="00D47A31">
        <w:rPr>
          <w:rtl/>
          <w:lang w:bidi="ar-SA"/>
        </w:rPr>
        <w:t>لاعه و</w:t>
      </w:r>
      <w:r w:rsidR="000056D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دق</w:t>
      </w:r>
      <w:r w:rsidR="000056DE">
        <w:rPr>
          <w:rtl/>
          <w:lang w:bidi="ar-SA"/>
        </w:rPr>
        <w:t>ّ</w:t>
      </w:r>
      <w:r w:rsidRPr="00D47A31">
        <w:rPr>
          <w:rtl/>
          <w:lang w:bidi="ar-SA"/>
        </w:rPr>
        <w:t>ته و</w:t>
      </w:r>
      <w:r w:rsidR="000056D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ذكائه و</w:t>
      </w:r>
      <w:r w:rsidR="000056D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شد</w:t>
      </w:r>
      <w:r w:rsidR="000056DE">
        <w:rPr>
          <w:rtl/>
          <w:lang w:bidi="ar-SA"/>
        </w:rPr>
        <w:t>ّ</w:t>
      </w:r>
      <w:r w:rsidRPr="00D47A31">
        <w:rPr>
          <w:rtl/>
          <w:lang w:bidi="ar-SA"/>
        </w:rPr>
        <w:t>ة حفظه وضبطه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A20786" w:rsidRDefault="00D47A31" w:rsidP="000056DE">
      <w:pPr>
        <w:rPr>
          <w:rStyle w:val="rfdPoemTiniCharChar"/>
          <w:rtl/>
        </w:rPr>
      </w:pPr>
      <w:r w:rsidRPr="00D47A31">
        <w:rPr>
          <w:rtl/>
          <w:lang w:bidi="ar-SA"/>
        </w:rPr>
        <w:t>قال سيدنا الحسن الصدر في التكملة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كان</w:t>
      </w:r>
      <w:r w:rsidR="00D20521">
        <w:rPr>
          <w:rtl/>
          <w:lang w:bidi="ar-SA"/>
        </w:rPr>
        <w:t xml:space="preserve"> من</w:t>
      </w:r>
      <w:r w:rsidRPr="00D47A31">
        <w:rPr>
          <w:rtl/>
          <w:lang w:bidi="ar-SA"/>
        </w:rPr>
        <w:t xml:space="preserve"> أكابر المتكل</w:t>
      </w:r>
      <w:r w:rsidR="000056DE">
        <w:rPr>
          <w:rtl/>
          <w:lang w:bidi="ar-SA"/>
        </w:rPr>
        <w:t>ّ</w:t>
      </w:r>
      <w:r w:rsidRPr="00D47A31">
        <w:rPr>
          <w:rtl/>
          <w:lang w:bidi="ar-SA"/>
        </w:rPr>
        <w:t>مين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056D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أعلام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علماء الدين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056D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أساطين المناظرين المجاهدين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بذل عمره في نصرة الدين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وحماية شريعة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سيد المرسلين والأئم</w:t>
      </w:r>
      <w:r w:rsidR="000056DE">
        <w:rPr>
          <w:rtl/>
          <w:lang w:bidi="ar-SA"/>
        </w:rPr>
        <w:t>ّ</w:t>
      </w:r>
      <w:r w:rsidRPr="00D47A31">
        <w:rPr>
          <w:rtl/>
          <w:lang w:bidi="ar-SA"/>
        </w:rPr>
        <w:t>ة الهادين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بتحقيقات أني</w:t>
      </w:r>
      <w:r w:rsidR="000056DE">
        <w:rPr>
          <w:rtl/>
          <w:lang w:bidi="ar-SA"/>
        </w:rPr>
        <w:t>ق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056D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تدقيقات رشيقة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056D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احتجاجات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برهاني</w:t>
      </w:r>
      <w:r w:rsidR="000056DE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056D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إلزامات نبوي</w:t>
      </w:r>
      <w:r w:rsidR="000056DE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056D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استدلالات علوي</w:t>
      </w:r>
      <w:r w:rsidR="000056DE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056DE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نقوض رضوي</w:t>
      </w:r>
      <w:r w:rsidR="000056DE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حتى عاد الباب</w:t>
      </w:r>
      <w:r w:rsidR="000056DE">
        <w:rPr>
          <w:rtl/>
          <w:lang w:bidi="ar-SA"/>
        </w:rPr>
        <w:t xml:space="preserve"> </w:t>
      </w:r>
      <w:r w:rsidR="000056DE">
        <w:rPr>
          <w:rtl/>
          <w:lang w:bidi="ar-SA"/>
        </w:rPr>
        <w:br/>
      </w:r>
    </w:p>
    <w:p w:rsidR="001F46F0" w:rsidRDefault="001F46F0" w:rsidP="008E0691">
      <w:pPr>
        <w:pStyle w:val="rfdNormal0"/>
        <w:rPr>
          <w:rtl/>
          <w:lang w:bidi="ar-SA"/>
        </w:rPr>
        <w:sectPr w:rsidR="001F46F0" w:rsidSect="009E5D41">
          <w:headerReference w:type="even" r:id="rId235"/>
          <w:headerReference w:type="default" r:id="rId236"/>
          <w:headerReference w:type="first" r:id="rId237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8E0691" w:rsidRDefault="00D47A31" w:rsidP="008E0691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="0063278B">
        <w:rPr>
          <w:rtl/>
          <w:lang w:bidi="ar-SA"/>
        </w:rPr>
        <w:lastRenderedPageBreak/>
        <w:t>(</w:t>
      </w:r>
      <w:r w:rsidRPr="00D47A31">
        <w:rPr>
          <w:rtl/>
          <w:lang w:bidi="ar-SA"/>
        </w:rPr>
        <w:t>السابع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من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التحفة ال</w:t>
      </w:r>
      <w:r w:rsidR="000B0BD4">
        <w:rPr>
          <w:rtl/>
          <w:lang w:bidi="ar-SA"/>
        </w:rPr>
        <w:t>إ</w:t>
      </w:r>
      <w:r w:rsidRPr="00D47A31">
        <w:rPr>
          <w:rtl/>
          <w:lang w:bidi="ar-SA"/>
        </w:rPr>
        <w:t>ثني عشرية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خطابات شعري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B0BD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عبارات هندي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تضحك منها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البري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عجب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فالشبل من ذاك الهزبر و</w:t>
            </w:r>
            <w:r w:rsidR="000B0BD4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إن</w:t>
            </w:r>
            <w:r w:rsidR="000B0BD4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0B0BD4" w:rsidP="000B0BD4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تلد الاُ</w:t>
            </w:r>
            <w:r w:rsidR="00D47A31" w:rsidRPr="00D47A31">
              <w:rPr>
                <w:rtl/>
                <w:lang w:bidi="ar-SA"/>
              </w:rPr>
              <w:t>سود الضاريات ا</w:t>
            </w:r>
            <w:r>
              <w:rPr>
                <w:rtl/>
                <w:lang w:bidi="ar-SA"/>
              </w:rPr>
              <w:t>ُ</w:t>
            </w:r>
            <w:r w:rsidR="00D47A31" w:rsidRPr="00D47A31">
              <w:rPr>
                <w:rtl/>
                <w:lang w:bidi="ar-SA"/>
              </w:rPr>
              <w:t>سودا</w:t>
            </w:r>
            <w:r>
              <w:rPr>
                <w:rtl/>
                <w:lang w:bidi="ar-SA"/>
              </w:rPr>
              <w:t>»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D47A31" w:rsidP="00A20786">
      <w:pPr>
        <w:rPr>
          <w:rtl/>
          <w:lang w:bidi="ar-SA"/>
        </w:rPr>
      </w:pPr>
      <w:r w:rsidRPr="00D47A31">
        <w:rPr>
          <w:rtl/>
          <w:lang w:bidi="ar-SA"/>
        </w:rPr>
        <w:t>6</w:t>
      </w:r>
      <w:r w:rsidR="00A2078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A2078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قال العل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امة الشيخ عباس القم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السيد الأجل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العل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امة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والفاضل الورع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الفه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امة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الفقيه المتكل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م المحق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والمفس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ر المحد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ث المدق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حجة الإسلام والمسلمين آية الله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العالمين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وناشر مذهب آبائه الطاهرين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السيف القاطع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والركن الدافع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والبحر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الزاخر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والسحاب الماطر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الذي شهد بكثرة فضله العاكف والبادي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B0BD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ارتوى من بحار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علمه الظمآن والصادي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هو البحر</w:t>
            </w:r>
            <w:r w:rsidR="000B0BD4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لا بل دون ما ع</w:t>
            </w:r>
            <w:r w:rsidR="000B0BD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ل</w:t>
            </w:r>
            <w:r w:rsidR="000B0BD4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مه البحر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هو البدر لا بل دون طلعته البدر</w:t>
            </w:r>
            <w:r w:rsidR="000B0BD4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هو النجم لا بل دونه النجم طلعة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هو الدر</w:t>
            </w:r>
            <w:r w:rsidR="000B0BD4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لا بل دون منطقه الدر</w:t>
            </w:r>
            <w:r w:rsidR="000B0BD4">
              <w:rPr>
                <w:rtl/>
                <w:lang w:bidi="ar-SA"/>
              </w:rPr>
              <w:t>ُّ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هو العالم المشهور في العصر والذي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به بين أرباب النهى افتخر العصر</w:t>
            </w:r>
            <w:r w:rsidR="000B0BD4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هو الكامل</w:t>
            </w:r>
            <w:r w:rsidR="000B0BD4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الأوصاف في العلم</w:t>
            </w:r>
            <w:r w:rsidR="00221852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والتقى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فطاب</w:t>
            </w:r>
            <w:r w:rsidR="000B0BD4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به في كل</w:t>
            </w:r>
            <w:r w:rsidR="000B0BD4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ما قطر الذ</w:t>
            </w:r>
            <w:r w:rsidR="000B0BD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كر</w:t>
            </w:r>
            <w:r w:rsidR="000B0BD4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محاسن</w:t>
            </w:r>
            <w:r w:rsidR="000B0BD4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 ج</w:t>
            </w:r>
            <w:r w:rsidR="000B0BD4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ل</w:t>
            </w:r>
            <w:r w:rsidR="000B0BD4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ت عن الحصر و</w:t>
            </w:r>
            <w:r w:rsidR="000B0BD4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ازدهى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بأوصاف</w:t>
            </w:r>
            <w:r w:rsidR="000B0BD4">
              <w:rPr>
                <w:rtl/>
                <w:lang w:bidi="ar-SA"/>
              </w:rPr>
              <w:t>ه</w:t>
            </w:r>
            <w:r w:rsidRPr="00D47A31">
              <w:rPr>
                <w:rtl/>
                <w:lang w:bidi="ar-SA"/>
              </w:rPr>
              <w:t xml:space="preserve"> نظم القصائد والنثر</w:t>
            </w:r>
            <w:r w:rsidR="000B0BD4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D47A31" w:rsidP="000B0BD4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0B0BD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بالجملة فإن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وجوده من آيات الله و</w:t>
      </w:r>
      <w:r w:rsidR="000B0BD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حجج الشيعة ال</w:t>
      </w:r>
      <w:r w:rsidR="000B0BD4">
        <w:rPr>
          <w:rtl/>
          <w:lang w:bidi="ar-SA"/>
        </w:rPr>
        <w:t>إ</w:t>
      </w:r>
      <w:r w:rsidRPr="00D47A31">
        <w:rPr>
          <w:rtl/>
          <w:lang w:bidi="ar-SA"/>
        </w:rPr>
        <w:t>ثني عشري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ومن طالع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كتابه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العبقات</w:t>
      </w:r>
      <w:r w:rsidR="0063278B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يعلم أن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ه لم يصن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ف على هذا المنوال في الكلام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لا سي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ما في مبحث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الإمامة من صدر الإسلام حتى الآن</w:t>
      </w:r>
      <w:r w:rsidR="0063278B">
        <w:rPr>
          <w:rtl/>
          <w:lang w:bidi="ar-SA"/>
        </w:rPr>
        <w:t>».</w:t>
      </w:r>
    </w:p>
    <w:p w:rsidR="00D47A31" w:rsidRPr="00D47A31" w:rsidRDefault="00D47A31" w:rsidP="00A20786">
      <w:pPr>
        <w:rPr>
          <w:rtl/>
          <w:lang w:bidi="ar-SA"/>
        </w:rPr>
      </w:pPr>
      <w:r w:rsidRPr="00D47A31">
        <w:rPr>
          <w:rtl/>
          <w:lang w:bidi="ar-SA"/>
        </w:rPr>
        <w:t>7</w:t>
      </w:r>
      <w:r w:rsidR="00A2078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A2078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وقال صاحب تكملة نجوم السماء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آية الله في العالمين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B0BD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حج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ته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على الجاحدين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وارث علوم أوصياء خير البشر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المجد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د للمذهب الجعفري على رأس المائة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الثالثة عشر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مولانا و</w:t>
      </w:r>
      <w:r w:rsidR="000B0BD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مولى الكونين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المقتفي لآثار آبائه المصطفين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جناب السيد حامد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حسين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أعلى الله مقامه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B0BD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زاد في الخلد إكرامه</w:t>
      </w:r>
      <w:r w:rsidR="0063278B">
        <w:rPr>
          <w:rtl/>
          <w:lang w:bidi="ar-SA"/>
        </w:rPr>
        <w:t>.</w:t>
      </w:r>
    </w:p>
    <w:p w:rsidR="00D47A31" w:rsidRPr="00D47A31" w:rsidRDefault="00D47A31" w:rsidP="008C625B">
      <w:pPr>
        <w:rPr>
          <w:rtl/>
          <w:lang w:bidi="ar-SA"/>
        </w:rPr>
      </w:pPr>
      <w:r w:rsidRPr="00D47A31">
        <w:rPr>
          <w:rtl/>
          <w:lang w:bidi="ar-SA"/>
        </w:rPr>
        <w:t>بلغ في علو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المرتبة و</w:t>
      </w:r>
      <w:r w:rsidR="000B0BD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سمو المنزلة مقاما</w:t>
      </w:r>
      <w:r w:rsidR="000B0BD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تقصر عقول العقلاء و</w:t>
      </w:r>
      <w:r w:rsidR="000B0BD4">
        <w:rPr>
          <w:rtl/>
          <w:lang w:bidi="ar-SA"/>
        </w:rPr>
        <w:t xml:space="preserve"> ألباب الأ</w:t>
      </w:r>
      <w:r w:rsidRPr="00D47A31">
        <w:rPr>
          <w:rtl/>
          <w:lang w:bidi="ar-SA"/>
        </w:rPr>
        <w:t>ل</w:t>
      </w:r>
      <w:r w:rsidR="000B0BD4">
        <w:rPr>
          <w:rtl/>
          <w:lang w:bidi="ar-SA"/>
        </w:rPr>
        <w:t>ِبّ</w:t>
      </w:r>
      <w:r w:rsidRPr="00D47A31">
        <w:rPr>
          <w:rtl/>
          <w:lang w:bidi="ar-SA"/>
        </w:rPr>
        <w:t>اء عن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دركه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B0BD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تعجز ألس</w:t>
      </w:r>
      <w:r w:rsidR="000B0BD4">
        <w:rPr>
          <w:rtl/>
          <w:lang w:bidi="ar-SA"/>
        </w:rPr>
        <w:t>ِ</w:t>
      </w:r>
      <w:r w:rsidRPr="00D47A31">
        <w:rPr>
          <w:rtl/>
          <w:lang w:bidi="ar-SA"/>
        </w:rPr>
        <w:t>نة البلغاء و</w:t>
      </w:r>
      <w:r w:rsidR="000B0BD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قرائح الفصحاء عن بيان أيسر فضائله</w:t>
      </w:r>
      <w:r w:rsidR="0063278B">
        <w:rPr>
          <w:rtl/>
          <w:lang w:bidi="ar-SA"/>
        </w:rPr>
        <w:t>...».</w:t>
      </w:r>
    </w:p>
    <w:p w:rsidR="00D47A31" w:rsidRPr="00D47A31" w:rsidRDefault="00D47A31" w:rsidP="00A20786">
      <w:pPr>
        <w:rPr>
          <w:rtl/>
          <w:lang w:bidi="ar-SA"/>
        </w:rPr>
      </w:pPr>
      <w:r w:rsidRPr="00D47A31">
        <w:rPr>
          <w:rtl/>
          <w:lang w:bidi="ar-SA"/>
        </w:rPr>
        <w:t>8</w:t>
      </w:r>
      <w:r w:rsidR="00A20786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A20786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وقال صاحب أحسن الوديعة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لسان الفقهاء والمجتهدين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وترجمان الحكماء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والمتكل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مين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B0BD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سند المحد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ثين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مولانا السيد حامد حسين</w:t>
      </w:r>
      <w:r w:rsidR="0063278B">
        <w:rPr>
          <w:rtl/>
          <w:lang w:bidi="ar-SA"/>
        </w:rPr>
        <w:t>...</w:t>
      </w:r>
    </w:p>
    <w:p w:rsidR="00D47A31" w:rsidRPr="00A20786" w:rsidRDefault="00D47A31" w:rsidP="000B0BD4">
      <w:pPr>
        <w:rPr>
          <w:rStyle w:val="rfdPoemTiniCharChar"/>
          <w:rtl/>
        </w:rPr>
      </w:pPr>
      <w:r w:rsidRPr="00D47A31">
        <w:rPr>
          <w:rtl/>
          <w:lang w:bidi="ar-SA"/>
        </w:rPr>
        <w:t>كان</w:t>
      </w:r>
      <w:r w:rsidR="000B0BD4">
        <w:rPr>
          <w:rtl/>
          <w:lang w:bidi="ar-SA"/>
        </w:rPr>
        <w:t xml:space="preserve"> رحمه الله</w:t>
      </w:r>
      <w:r w:rsidRPr="00D47A31">
        <w:rPr>
          <w:rtl/>
          <w:lang w:bidi="ar-SA"/>
        </w:rPr>
        <w:t xml:space="preserve"> من أكابر المتكل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مين الباحثين في الديانة والذاب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ين عن بيضة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الشريعة و</w:t>
      </w:r>
      <w:r w:rsidR="000B0BD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حوزة الدين الحنيف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طار صيته في الشرق والغرب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B0BD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أذعن بفضله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صناديد العجم والعرب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وكان جامعا</w:t>
      </w:r>
      <w:r w:rsidR="000B0BD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لفنون العلم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واسع ال</w:t>
      </w:r>
      <w:r w:rsidR="000B0BD4">
        <w:rPr>
          <w:rtl/>
          <w:lang w:bidi="ar-SA"/>
        </w:rPr>
        <w:t>إ</w:t>
      </w:r>
      <w:r w:rsidRPr="00D47A31">
        <w:rPr>
          <w:rtl/>
          <w:lang w:bidi="ar-SA"/>
        </w:rPr>
        <w:t>ط</w:t>
      </w:r>
      <w:r w:rsidR="000B0BD4">
        <w:rPr>
          <w:rtl/>
          <w:lang w:bidi="ar-SA"/>
        </w:rPr>
        <w:t>ّ</w:t>
      </w:r>
      <w:r w:rsidRPr="00D47A31">
        <w:rPr>
          <w:rtl/>
          <w:lang w:bidi="ar-SA"/>
        </w:rPr>
        <w:t>لاع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كثير التتب</w:t>
      </w:r>
      <w:r w:rsidR="00D70F07">
        <w:rPr>
          <w:rtl/>
          <w:lang w:bidi="ar-SA"/>
        </w:rPr>
        <w:t>ّ</w:t>
      </w:r>
      <w:r w:rsidRPr="00D47A31">
        <w:rPr>
          <w:rtl/>
          <w:lang w:bidi="ar-SA"/>
        </w:rPr>
        <w:t>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دائم</w:t>
      </w:r>
      <w:r w:rsidR="00D70F07">
        <w:rPr>
          <w:rtl/>
          <w:lang w:bidi="ar-SA"/>
        </w:rPr>
        <w:t xml:space="preserve"> </w:t>
      </w:r>
      <w:r w:rsidR="00D70F07">
        <w:rPr>
          <w:rtl/>
          <w:lang w:bidi="ar-SA"/>
        </w:rPr>
        <w:br/>
      </w:r>
    </w:p>
    <w:p w:rsidR="00D47A31" w:rsidRPr="00D47A31" w:rsidRDefault="00D47A31" w:rsidP="002C2899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المطالعة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محد</w:t>
      </w:r>
      <w:r w:rsidR="00947C96">
        <w:rPr>
          <w:rtl/>
          <w:lang w:bidi="ar-SA"/>
        </w:rPr>
        <w:t>ّ</w:t>
      </w:r>
      <w:r w:rsidRPr="00D47A31">
        <w:rPr>
          <w:rtl/>
          <w:lang w:bidi="ar-SA"/>
        </w:rPr>
        <w:t>ثا</w:t>
      </w:r>
      <w:r w:rsidR="00947C96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رجالي</w:t>
      </w:r>
      <w:r w:rsidR="00947C96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947C96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أديبا</w:t>
      </w:r>
      <w:r w:rsidR="00947C96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أريبا</w:t>
      </w:r>
      <w:r w:rsidR="00947C96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قد قضى عمره الشريف في التصنيف والتأليف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فيقال إن</w:t>
      </w:r>
      <w:r w:rsidR="00947C96">
        <w:rPr>
          <w:rtl/>
          <w:lang w:bidi="ar-SA"/>
        </w:rPr>
        <w:t>ّ</w:t>
      </w:r>
      <w:r w:rsidRPr="00D47A31">
        <w:rPr>
          <w:rtl/>
          <w:lang w:bidi="ar-SA"/>
        </w:rPr>
        <w:t>ه كتب بيمناه حتى عجزت بكثرة العمل فأضحى يكتب باليسرى</w:t>
      </w:r>
      <w:r w:rsidR="0063278B">
        <w:rPr>
          <w:rtl/>
          <w:lang w:bidi="ar-SA"/>
        </w:rPr>
        <w:t>...</w:t>
      </w:r>
    </w:p>
    <w:p w:rsidR="00D47A31" w:rsidRPr="00D47A31" w:rsidRDefault="00D47A31" w:rsidP="00947C96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947C96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بالجملة فهو في الديار الهندي</w:t>
      </w:r>
      <w:r w:rsidR="00947C96">
        <w:rPr>
          <w:rtl/>
          <w:lang w:bidi="ar-SA"/>
        </w:rPr>
        <w:t>ّ</w:t>
      </w:r>
      <w:r w:rsidRPr="00D47A31">
        <w:rPr>
          <w:rtl/>
          <w:lang w:bidi="ar-SA"/>
        </w:rPr>
        <w:t>ة سيد المسلمين حقا</w:t>
      </w:r>
      <w:r w:rsidR="00947C96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947C96">
        <w:rPr>
          <w:rtl/>
          <w:lang w:bidi="ar-SA"/>
        </w:rPr>
        <w:t xml:space="preserve"> </w:t>
      </w:r>
      <w:r w:rsidRPr="00D47A31">
        <w:rPr>
          <w:rtl/>
          <w:lang w:bidi="ar-SA"/>
        </w:rPr>
        <w:t>شيخ الإسلام صدقا</w:t>
      </w:r>
      <w:r w:rsidR="00947C96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أهل عصره كل</w:t>
      </w:r>
      <w:r w:rsidR="00947C96">
        <w:rPr>
          <w:rtl/>
          <w:lang w:bidi="ar-SA"/>
        </w:rPr>
        <w:t>ّ</w:t>
      </w:r>
      <w:r w:rsidRPr="00D47A31">
        <w:rPr>
          <w:rtl/>
          <w:lang w:bidi="ar-SA"/>
        </w:rPr>
        <w:t>هم مذعنون لعلو</w:t>
      </w:r>
      <w:r w:rsidR="00947C9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شأنه في الدين والسيادة وحسن ال</w:t>
      </w:r>
      <w:r w:rsidR="00947C96">
        <w:rPr>
          <w:rtl/>
          <w:lang w:bidi="ar-SA"/>
        </w:rPr>
        <w:t>إ</w:t>
      </w:r>
      <w:r w:rsidRPr="00D47A31">
        <w:rPr>
          <w:rtl/>
          <w:lang w:bidi="ar-SA"/>
        </w:rPr>
        <w:t>عتقاد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947C96">
        <w:rPr>
          <w:rtl/>
          <w:lang w:bidi="ar-SA"/>
        </w:rPr>
        <w:t xml:space="preserve"> </w:t>
      </w:r>
      <w:r w:rsidRPr="00D47A31">
        <w:rPr>
          <w:rtl/>
          <w:lang w:bidi="ar-SA"/>
        </w:rPr>
        <w:t>كثرة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</w:t>
      </w:r>
      <w:r w:rsidR="00947C96">
        <w:rPr>
          <w:rtl/>
          <w:lang w:bidi="ar-SA"/>
        </w:rPr>
        <w:t>إ</w:t>
      </w:r>
      <w:r w:rsidRPr="00D47A31">
        <w:rPr>
          <w:rtl/>
          <w:lang w:bidi="ar-SA"/>
        </w:rPr>
        <w:t>ط</w:t>
      </w:r>
      <w:r w:rsidR="00947C96">
        <w:rPr>
          <w:rtl/>
          <w:lang w:bidi="ar-SA"/>
        </w:rPr>
        <w:t>ّ</w:t>
      </w:r>
      <w:r w:rsidRPr="00D47A31">
        <w:rPr>
          <w:rtl/>
          <w:lang w:bidi="ar-SA"/>
        </w:rPr>
        <w:t>لاع وسعة الباع و</w:t>
      </w:r>
      <w:r w:rsidR="00947C96">
        <w:rPr>
          <w:rtl/>
          <w:lang w:bidi="ar-SA"/>
        </w:rPr>
        <w:t xml:space="preserve"> </w:t>
      </w:r>
      <w:r w:rsidRPr="00D47A31">
        <w:rPr>
          <w:rtl/>
          <w:lang w:bidi="ar-SA"/>
        </w:rPr>
        <w:t>لزوم طريقة السلف</w:t>
      </w:r>
      <w:r w:rsidR="0063278B">
        <w:rPr>
          <w:rtl/>
          <w:lang w:bidi="ar-SA"/>
        </w:rPr>
        <w:t>».</w:t>
      </w:r>
    </w:p>
    <w:p w:rsidR="002C2899" w:rsidRDefault="002C2899" w:rsidP="002C2899">
      <w:pPr>
        <w:pStyle w:val="rfdBold1"/>
        <w:rPr>
          <w:rtl/>
          <w:lang w:bidi="ar-SA"/>
        </w:rPr>
      </w:pPr>
      <w:r>
        <w:rPr>
          <w:rtl/>
          <w:lang w:bidi="ar-SA"/>
        </w:rPr>
        <w:t>والده</w:t>
      </w:r>
      <w:r w:rsidR="0082118F">
        <w:rPr>
          <w:rtl/>
          <w:lang w:bidi="ar-SA"/>
        </w:rPr>
        <w:t xml:space="preserve"> :</w:t>
      </w:r>
    </w:p>
    <w:p w:rsidR="002C2899" w:rsidRDefault="002C2899" w:rsidP="00947C96">
      <w:pPr>
        <w:rPr>
          <w:rtl/>
          <w:lang w:bidi="ar-SA"/>
        </w:rPr>
      </w:pPr>
      <w:r>
        <w:rPr>
          <w:rtl/>
          <w:lang w:bidi="ar-SA"/>
        </w:rPr>
        <w:t>السيد محمد</w:t>
      </w:r>
      <w:r w:rsidR="00947C96">
        <w:rPr>
          <w:rtl/>
          <w:lang w:bidi="ar-SA"/>
        </w:rPr>
        <w:t xml:space="preserve"> </w:t>
      </w:r>
      <w:r>
        <w:rPr>
          <w:rtl/>
          <w:lang w:bidi="ar-SA"/>
        </w:rPr>
        <w:t>قلي ابن السيد محمد حسين ولد سنة 1188</w:t>
      </w:r>
      <w:r w:rsidR="0082118F">
        <w:rPr>
          <w:rtl/>
          <w:lang w:bidi="ar-SA"/>
        </w:rPr>
        <w:t xml:space="preserve"> ، </w:t>
      </w:r>
      <w:r>
        <w:rPr>
          <w:rtl/>
          <w:lang w:bidi="ar-SA"/>
        </w:rPr>
        <w:t xml:space="preserve">وكان من أكبر تلامذة </w:t>
      </w:r>
      <w:r w:rsidR="00947C96">
        <w:rPr>
          <w:rtl/>
          <w:lang w:bidi="ar-SA"/>
        </w:rPr>
        <w:br/>
      </w:r>
      <w:r>
        <w:rPr>
          <w:rtl/>
          <w:lang w:bidi="ar-SA"/>
        </w:rPr>
        <w:t>ال</w:t>
      </w:r>
      <w:r w:rsidR="00947C96">
        <w:rPr>
          <w:rtl/>
          <w:lang w:bidi="ar-SA"/>
        </w:rPr>
        <w:t>إ</w:t>
      </w:r>
      <w:r>
        <w:rPr>
          <w:rtl/>
          <w:lang w:bidi="ar-SA"/>
        </w:rPr>
        <w:t>مام ال</w:t>
      </w:r>
      <w:r w:rsidR="00947C96">
        <w:rPr>
          <w:rtl/>
          <w:lang w:bidi="ar-SA"/>
        </w:rPr>
        <w:t>أ</w:t>
      </w:r>
      <w:r>
        <w:rPr>
          <w:rtl/>
          <w:lang w:bidi="ar-SA"/>
        </w:rPr>
        <w:t>كبر السيد دلدار علي النقوي وملازميه</w:t>
      </w:r>
      <w:r w:rsidR="0082118F">
        <w:rPr>
          <w:rtl/>
          <w:lang w:bidi="ar-SA"/>
        </w:rPr>
        <w:t xml:space="preserve"> ، </w:t>
      </w:r>
      <w:r>
        <w:rPr>
          <w:rtl/>
          <w:lang w:bidi="ar-SA"/>
        </w:rPr>
        <w:t>له مؤلّفات كثيرة أشهرها</w:t>
      </w:r>
      <w:r w:rsidR="0082118F">
        <w:rPr>
          <w:rtl/>
          <w:lang w:bidi="ar-SA"/>
        </w:rPr>
        <w:t xml:space="preserve"> :</w:t>
      </w:r>
      <w:r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>
        <w:rPr>
          <w:rtl/>
          <w:lang w:bidi="ar-SA"/>
        </w:rPr>
        <w:t xml:space="preserve">تشييد </w:t>
      </w:r>
      <w:r w:rsidR="00947C96">
        <w:rPr>
          <w:rtl/>
          <w:lang w:bidi="ar-SA"/>
        </w:rPr>
        <w:br/>
      </w:r>
      <w:r>
        <w:rPr>
          <w:rtl/>
          <w:lang w:bidi="ar-SA"/>
        </w:rPr>
        <w:t>المطاعن</w:t>
      </w:r>
      <w:r w:rsidR="00947C96">
        <w:rPr>
          <w:rtl/>
          <w:lang w:bidi="ar-SA"/>
        </w:rPr>
        <w:t>»</w:t>
      </w:r>
      <w:r>
        <w:rPr>
          <w:rtl/>
          <w:lang w:bidi="ar-SA"/>
        </w:rPr>
        <w:t xml:space="preserve"> في الردّ على باب المطاعن من </w:t>
      </w:r>
      <w:r w:rsidR="0063278B">
        <w:rPr>
          <w:rtl/>
          <w:lang w:bidi="ar-SA"/>
        </w:rPr>
        <w:t>«</w:t>
      </w:r>
      <w:r>
        <w:rPr>
          <w:rtl/>
          <w:lang w:bidi="ar-SA"/>
        </w:rPr>
        <w:t>التحفة الإثن</w:t>
      </w:r>
      <w:r w:rsidR="00947C96">
        <w:rPr>
          <w:rtl/>
          <w:lang w:bidi="ar-SA"/>
        </w:rPr>
        <w:t>ي</w:t>
      </w:r>
      <w:r>
        <w:rPr>
          <w:rtl/>
          <w:lang w:bidi="ar-SA"/>
        </w:rPr>
        <w:t xml:space="preserve"> عشريّة</w:t>
      </w:r>
      <w:r w:rsidR="0063278B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>
        <w:rPr>
          <w:rtl/>
          <w:lang w:bidi="ar-SA"/>
        </w:rPr>
        <w:t>و</w:t>
      </w:r>
      <w:r w:rsidR="00947C96">
        <w:rPr>
          <w:rtl/>
          <w:lang w:bidi="ar-SA"/>
        </w:rPr>
        <w:t xml:space="preserve"> توفّي سن</w:t>
      </w:r>
      <w:r>
        <w:rPr>
          <w:rtl/>
          <w:lang w:bidi="ar-SA"/>
        </w:rPr>
        <w:t>ة 1260.</w:t>
      </w:r>
    </w:p>
    <w:p w:rsidR="00D47A31" w:rsidRPr="00D47A31" w:rsidRDefault="002C2899" w:rsidP="002C2899">
      <w:pPr>
        <w:pStyle w:val="rfdBold1"/>
        <w:rPr>
          <w:rtl/>
          <w:lang w:bidi="ar-SA"/>
        </w:rPr>
      </w:pPr>
      <w:r>
        <w:rPr>
          <w:rtl/>
          <w:lang w:bidi="ar-SA"/>
        </w:rPr>
        <w:t>و</w:t>
      </w:r>
      <w:r w:rsidR="00D47A31" w:rsidRPr="00D47A31">
        <w:rPr>
          <w:rtl/>
          <w:lang w:bidi="ar-SA"/>
        </w:rPr>
        <w:t>لده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F72CEA">
      <w:pPr>
        <w:rPr>
          <w:rtl/>
          <w:lang w:bidi="ar-SA"/>
        </w:rPr>
      </w:pPr>
      <w:r w:rsidRPr="00D47A31">
        <w:rPr>
          <w:rtl/>
          <w:lang w:bidi="ar-SA"/>
        </w:rPr>
        <w:t>وقد خل</w:t>
      </w:r>
      <w:r w:rsidR="00947C96">
        <w:rPr>
          <w:rtl/>
          <w:lang w:bidi="ar-SA"/>
        </w:rPr>
        <w:t>ّ</w:t>
      </w:r>
      <w:r w:rsidRPr="00D47A31">
        <w:rPr>
          <w:rtl/>
          <w:lang w:bidi="ar-SA"/>
        </w:rPr>
        <w:t>ف ولده العل</w:t>
      </w:r>
      <w:r w:rsidR="00947C96">
        <w:rPr>
          <w:rtl/>
          <w:lang w:bidi="ar-SA"/>
        </w:rPr>
        <w:t>ّ</w:t>
      </w:r>
      <w:r w:rsidRPr="00D47A31">
        <w:rPr>
          <w:rtl/>
          <w:lang w:bidi="ar-SA"/>
        </w:rPr>
        <w:t>امة الكبير آية الله السيد ناصر حسين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المولود سنة 1284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والذي وصفه العل</w:t>
      </w:r>
      <w:r w:rsidR="00947C96">
        <w:rPr>
          <w:rtl/>
          <w:lang w:bidi="ar-SA"/>
        </w:rPr>
        <w:t>ّ</w:t>
      </w:r>
      <w:r w:rsidRPr="00D47A31">
        <w:rPr>
          <w:rtl/>
          <w:lang w:bidi="ar-SA"/>
        </w:rPr>
        <w:t>امة الأمين بقوله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إمام في الرجال والحديث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واسع التتب</w:t>
      </w:r>
      <w:r w:rsidR="00947C96">
        <w:rPr>
          <w:rtl/>
          <w:lang w:bidi="ar-SA"/>
        </w:rPr>
        <w:t>ّ</w:t>
      </w:r>
      <w:r w:rsidRPr="00D47A31">
        <w:rPr>
          <w:rtl/>
          <w:lang w:bidi="ar-SA"/>
        </w:rPr>
        <w:t>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كثير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</w:t>
      </w:r>
      <w:r w:rsidR="00947C96">
        <w:rPr>
          <w:rtl/>
          <w:lang w:bidi="ar-SA"/>
        </w:rPr>
        <w:t>إ</w:t>
      </w:r>
      <w:r w:rsidRPr="00D47A31">
        <w:rPr>
          <w:rtl/>
          <w:lang w:bidi="ar-SA"/>
        </w:rPr>
        <w:t>ط</w:t>
      </w:r>
      <w:r w:rsidR="00947C96">
        <w:rPr>
          <w:rtl/>
          <w:lang w:bidi="ar-SA"/>
        </w:rPr>
        <w:t>ّ</w:t>
      </w:r>
      <w:r w:rsidRPr="00D47A31">
        <w:rPr>
          <w:rtl/>
          <w:lang w:bidi="ar-SA"/>
        </w:rPr>
        <w:t>لاع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قوي</w:t>
      </w:r>
      <w:r w:rsidR="00947C9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الحافظة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لا يكاد يسأله أحد عن مطلب إل</w:t>
      </w:r>
      <w:r w:rsidR="00947C96">
        <w:rPr>
          <w:rtl/>
          <w:lang w:bidi="ar-SA"/>
        </w:rPr>
        <w:t>ّ</w:t>
      </w:r>
      <w:r w:rsidRPr="00D47A31">
        <w:rPr>
          <w:rtl/>
          <w:lang w:bidi="ar-SA"/>
        </w:rPr>
        <w:t>ا و</w:t>
      </w:r>
      <w:r w:rsidR="00947C96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يحيله إلى مظان</w:t>
      </w:r>
      <w:r w:rsidR="00947C96">
        <w:rPr>
          <w:rtl/>
          <w:lang w:bidi="ar-SA"/>
        </w:rPr>
        <w:t>ّ</w:t>
      </w:r>
      <w:r w:rsidRPr="00D47A31">
        <w:rPr>
          <w:rtl/>
          <w:lang w:bidi="ar-SA"/>
        </w:rPr>
        <w:t>ه من الكتب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مع الإشارة إلى عدد الصفحات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947C96">
        <w:rPr>
          <w:rtl/>
          <w:lang w:bidi="ar-SA"/>
        </w:rPr>
        <w:t xml:space="preserve"> </w:t>
      </w:r>
      <w:r w:rsidRPr="00D47A31">
        <w:rPr>
          <w:rtl/>
          <w:lang w:bidi="ar-SA"/>
        </w:rPr>
        <w:t>كان أحد الأساطين والمراجع في الهند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وله وقار وهيبة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قلوب العام</w:t>
      </w:r>
      <w:r w:rsidR="00947C96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واستبداد في الرأي ومواظبة على العبادات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معروف بالأدب</w:t>
      </w:r>
      <w:r w:rsidR="00F72CEA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ـ</w:t>
      </w:r>
      <w:r w:rsidR="00F72CEA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بالفارسي</w:t>
      </w:r>
      <w:r w:rsidR="00F336E9">
        <w:rPr>
          <w:rtl/>
          <w:lang w:bidi="ar-SA"/>
        </w:rPr>
        <w:t>ّ</w:t>
      </w:r>
      <w:r w:rsidRPr="00D47A31">
        <w:rPr>
          <w:rtl/>
          <w:lang w:bidi="ar-SA"/>
        </w:rPr>
        <w:t>ة والعربي</w:t>
      </w:r>
      <w:r w:rsidR="00F336E9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F72CEA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F72CEA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معدود من أساتذتهما و</w:t>
      </w:r>
      <w:r w:rsidR="00F336E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إليه يرجع في مشكلاتهما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336E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خطب</w:t>
      </w:r>
      <w:r w:rsidR="00F336E9">
        <w:rPr>
          <w:rtl/>
          <w:lang w:bidi="ar-SA"/>
        </w:rPr>
        <w:t>ه</w:t>
      </w:r>
      <w:r w:rsidRPr="00D47A31">
        <w:rPr>
          <w:rtl/>
          <w:lang w:bidi="ar-SA"/>
        </w:rPr>
        <w:t xml:space="preserve"> مشتملة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على مجازات جزلة و</w:t>
      </w:r>
      <w:r w:rsidR="00F336E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ألفاظ مستظرفة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وله شعر جي</w:t>
      </w:r>
      <w:r w:rsidR="00F336E9">
        <w:rPr>
          <w:rtl/>
          <w:lang w:bidi="ar-SA"/>
        </w:rPr>
        <w:t>ّ</w:t>
      </w:r>
      <w:r w:rsidRPr="00D47A31">
        <w:rPr>
          <w:rtl/>
          <w:lang w:bidi="ar-SA"/>
        </w:rPr>
        <w:t>د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وله مصن</w:t>
      </w:r>
      <w:r w:rsidR="00F336E9">
        <w:rPr>
          <w:rtl/>
          <w:lang w:bidi="ar-SA"/>
        </w:rPr>
        <w:t>ّ</w:t>
      </w:r>
      <w:r w:rsidRPr="00D47A31">
        <w:rPr>
          <w:rtl/>
          <w:lang w:bidi="ar-SA"/>
        </w:rPr>
        <w:t>فات كثيرة في مختلف العلوم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لكنه اهتم</w:t>
      </w:r>
      <w:r w:rsidR="00F336E9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بنشر كتب والده و</w:t>
      </w:r>
      <w:r w:rsidR="00F336E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إخراجها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إلى البياض و</w:t>
      </w:r>
      <w:r w:rsidR="00F336E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تتميمها</w:t>
      </w:r>
      <w:r w:rsidR="0063278B">
        <w:rPr>
          <w:rtl/>
          <w:lang w:bidi="ar-SA"/>
        </w:rPr>
        <w:t>...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F336E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توف</w:t>
      </w:r>
      <w:r w:rsidR="00F336E9">
        <w:rPr>
          <w:rtl/>
          <w:lang w:bidi="ar-SA"/>
        </w:rPr>
        <w:t>ّ</w:t>
      </w:r>
      <w:r w:rsidRPr="00D47A31">
        <w:rPr>
          <w:rtl/>
          <w:lang w:bidi="ar-SA"/>
        </w:rPr>
        <w:t>ي س</w:t>
      </w:r>
      <w:r w:rsidR="00F336E9">
        <w:rPr>
          <w:rtl/>
          <w:lang w:bidi="ar-SA"/>
        </w:rPr>
        <w:t>نة 1361 ودفن في مشهد القاضي نور</w:t>
      </w:r>
      <w:r w:rsidRPr="00D47A31">
        <w:rPr>
          <w:rtl/>
          <w:lang w:bidi="ar-SA"/>
        </w:rPr>
        <w:t>الله التستري</w:t>
      </w:r>
      <w:r w:rsidR="0063278B">
        <w:rPr>
          <w:rtl/>
          <w:lang w:bidi="ar-SA"/>
        </w:rPr>
        <w:t>.</w:t>
      </w:r>
    </w:p>
    <w:p w:rsidR="00D47A31" w:rsidRPr="00D47A31" w:rsidRDefault="00D47A31" w:rsidP="00B2757E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حفيده</w:t>
      </w:r>
      <w:r w:rsidR="0082118F">
        <w:rPr>
          <w:rtl/>
          <w:lang w:bidi="ar-SA"/>
        </w:rPr>
        <w:t xml:space="preserve"> :</w:t>
      </w:r>
    </w:p>
    <w:p w:rsidR="00D47A31" w:rsidRPr="00F72CEA" w:rsidRDefault="00D47A31" w:rsidP="00D47A31">
      <w:pPr>
        <w:rPr>
          <w:rStyle w:val="rfdPoemTiniCharChar"/>
          <w:rtl/>
        </w:rPr>
      </w:pPr>
      <w:r w:rsidRPr="00D47A31">
        <w:rPr>
          <w:rtl/>
          <w:lang w:bidi="ar-SA"/>
        </w:rPr>
        <w:t>و</w:t>
      </w:r>
      <w:r w:rsidR="00F336E9">
        <w:rPr>
          <w:rtl/>
          <w:lang w:bidi="ar-SA"/>
        </w:rPr>
        <w:t xml:space="preserve"> </w:t>
      </w:r>
      <w:r w:rsidRPr="00D47A31">
        <w:rPr>
          <w:rtl/>
          <w:lang w:bidi="ar-SA"/>
        </w:rPr>
        <w:t>خل</w:t>
      </w:r>
      <w:r w:rsidR="00F336E9">
        <w:rPr>
          <w:rtl/>
          <w:lang w:bidi="ar-SA"/>
        </w:rPr>
        <w:t>ّ</w:t>
      </w:r>
      <w:r w:rsidRPr="00D47A31">
        <w:rPr>
          <w:rtl/>
          <w:lang w:bidi="ar-SA"/>
        </w:rPr>
        <w:t>ف السيد ناصر حسين ولده العل</w:t>
      </w:r>
      <w:r w:rsidR="00F336E9">
        <w:rPr>
          <w:rtl/>
          <w:lang w:bidi="ar-SA"/>
        </w:rPr>
        <w:t>ّ</w:t>
      </w:r>
      <w:r w:rsidRPr="00D47A31">
        <w:rPr>
          <w:rtl/>
          <w:lang w:bidi="ar-SA"/>
        </w:rPr>
        <w:t>امة الحج</w:t>
      </w:r>
      <w:r w:rsidR="00F336E9">
        <w:rPr>
          <w:rtl/>
          <w:lang w:bidi="ar-SA"/>
        </w:rPr>
        <w:t>ّ</w:t>
      </w:r>
      <w:r w:rsidRPr="00D47A31">
        <w:rPr>
          <w:rtl/>
          <w:lang w:bidi="ar-SA"/>
        </w:rPr>
        <w:t>ة المجاهد السيد محمد سعيد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المولود سنة 1333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وكان عالما</w:t>
      </w:r>
      <w:r w:rsidR="00F336E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فاضلا</w:t>
      </w:r>
      <w:r w:rsidR="00F336E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مجتهدا</w:t>
      </w:r>
      <w:r w:rsidR="00F336E9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محق</w:t>
      </w:r>
      <w:r w:rsidR="00F336E9">
        <w:rPr>
          <w:rtl/>
          <w:lang w:bidi="ar-SA"/>
        </w:rPr>
        <w:t>ّ</w:t>
      </w:r>
      <w:r w:rsidRPr="00D47A31">
        <w:rPr>
          <w:rtl/>
          <w:lang w:bidi="ar-SA"/>
        </w:rPr>
        <w:t>قا</w:t>
      </w:r>
      <w:r w:rsidR="00F336E9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هاجر إلى النجف الأشرف سنة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1352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وحضر على كبار علمائها ثم عاد إلى بلاده حيث تول</w:t>
      </w:r>
      <w:r w:rsidR="00F336E9">
        <w:rPr>
          <w:rtl/>
          <w:lang w:bidi="ar-SA"/>
        </w:rPr>
        <w:t>ّ</w:t>
      </w:r>
      <w:r w:rsidRPr="00D47A31">
        <w:rPr>
          <w:rtl/>
          <w:lang w:bidi="ar-SA"/>
        </w:rPr>
        <w:t>ى شؤون زعامة الطائفة</w:t>
      </w:r>
      <w:r w:rsidR="00F336E9">
        <w:rPr>
          <w:rtl/>
          <w:lang w:bidi="ar-SA"/>
        </w:rPr>
        <w:t xml:space="preserve"> </w:t>
      </w:r>
      <w:r w:rsidR="00F336E9">
        <w:rPr>
          <w:rtl/>
          <w:lang w:bidi="ar-SA"/>
        </w:rPr>
        <w:br/>
      </w:r>
    </w:p>
    <w:p w:rsidR="008B409C" w:rsidRDefault="008B409C" w:rsidP="00DE0C16">
      <w:pPr>
        <w:pStyle w:val="rfdNormal0"/>
        <w:rPr>
          <w:rtl/>
          <w:lang w:bidi="ar-SA"/>
        </w:rPr>
        <w:sectPr w:rsidR="008B409C" w:rsidSect="009E5D41">
          <w:headerReference w:type="even" r:id="rId238"/>
          <w:headerReference w:type="default" r:id="rId239"/>
          <w:headerReference w:type="first" r:id="rId240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Default="00D47A31" w:rsidP="00DE0C16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بجدارة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وله تآليف قيم</w:t>
      </w:r>
      <w:r w:rsidR="00DE0C16">
        <w:rPr>
          <w:rtl/>
          <w:lang w:bidi="ar-SA"/>
        </w:rPr>
        <w:t>ه</w:t>
      </w:r>
      <w:r w:rsidRPr="00D47A31">
        <w:rPr>
          <w:rtl/>
          <w:lang w:bidi="ar-SA"/>
        </w:rPr>
        <w:t xml:space="preserve"> طبع بعضها في النجف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DE0C16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توف</w:t>
      </w:r>
      <w:r w:rsidR="00DE0C16">
        <w:rPr>
          <w:rtl/>
          <w:lang w:bidi="ar-SA"/>
        </w:rPr>
        <w:t>ّ</w:t>
      </w:r>
      <w:r w:rsidRPr="00D47A31">
        <w:rPr>
          <w:rtl/>
          <w:lang w:bidi="ar-SA"/>
        </w:rPr>
        <w:t>ي سنة 1378</w:t>
      </w:r>
      <w:r w:rsidR="0063278B">
        <w:rPr>
          <w:rtl/>
          <w:lang w:bidi="ar-SA"/>
        </w:rPr>
        <w:t>.</w:t>
      </w:r>
    </w:p>
    <w:p w:rsidR="008B409C" w:rsidRPr="008B409C" w:rsidRDefault="008B409C" w:rsidP="008B409C">
      <w:pPr>
        <w:rPr>
          <w:rtl/>
        </w:rPr>
      </w:pPr>
    </w:p>
    <w:p w:rsidR="00D47A31" w:rsidRPr="00D47A31" w:rsidRDefault="00D47A31" w:rsidP="00DE0C16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حول المكتبة الناصري</w:t>
      </w:r>
      <w:r w:rsidR="00DE0C16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</w:p>
    <w:p w:rsidR="00D47A31" w:rsidRPr="00D47A31" w:rsidRDefault="00D47A31" w:rsidP="00442435">
      <w:pPr>
        <w:rPr>
          <w:rtl/>
          <w:lang w:bidi="ar-SA"/>
        </w:rPr>
      </w:pPr>
      <w:r w:rsidRPr="00D47A31">
        <w:rPr>
          <w:rtl/>
          <w:lang w:bidi="ar-SA"/>
        </w:rPr>
        <w:t>ولهذه ال</w:t>
      </w:r>
      <w:r w:rsidR="00DE0C16">
        <w:rPr>
          <w:rtl/>
          <w:lang w:bidi="ar-SA"/>
        </w:rPr>
        <w:t>اُ</w:t>
      </w:r>
      <w:r w:rsidRPr="00D47A31">
        <w:rPr>
          <w:rtl/>
          <w:lang w:bidi="ar-SA"/>
        </w:rPr>
        <w:t>سرة مكتبة عامرة هي من مفاخر الطائفة في الهند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قال شيخنا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الطهراني في ترجمة صاحب العبقات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</w:t>
      </w:r>
      <w:r w:rsidR="00DE0C16">
        <w:rPr>
          <w:rtl/>
          <w:lang w:bidi="ar-SA"/>
        </w:rPr>
        <w:t xml:space="preserve"> </w:t>
      </w:r>
      <w:r w:rsidRPr="00D47A31">
        <w:rPr>
          <w:rtl/>
          <w:lang w:bidi="ar-SA"/>
        </w:rPr>
        <w:t>للمترجم خزانة كتب جليلة وحيدة في لكهنو</w:t>
      </w:r>
      <w:r w:rsidR="00442435">
        <w:rPr>
          <w:rFonts w:hint="cs"/>
          <w:rtl/>
          <w:lang w:bidi="ar-SA"/>
        </w:rPr>
        <w:t xml:space="preserve"> </w:t>
      </w:r>
      <w:r w:rsidR="00B2757E">
        <w:rPr>
          <w:rtl/>
          <w:lang w:bidi="ar-SA"/>
        </w:rPr>
        <w:t>ـ</w:t>
      </w:r>
      <w:r w:rsidR="00442435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بل في بلاد الهند</w:t>
      </w:r>
      <w:r w:rsidR="0044243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4243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وهي إحدى مفاخر العالم الشيعي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جمعت ثلاثين ألف كتاب</w:t>
      </w:r>
      <w:r w:rsidR="0044243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4243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مخطوطة ومطبوع</w:t>
      </w:r>
      <w:r w:rsidR="0044243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4243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من نفائس الكتب وجلائل الآثار ولا سي</w:t>
      </w:r>
      <w:r w:rsidR="00DE0C16">
        <w:rPr>
          <w:rtl/>
          <w:lang w:bidi="ar-SA"/>
        </w:rPr>
        <w:t>ّ</w:t>
      </w:r>
      <w:r w:rsidRPr="00D47A31">
        <w:rPr>
          <w:rtl/>
          <w:lang w:bidi="ar-SA"/>
        </w:rPr>
        <w:t>ما تصانيف أهل السن</w:t>
      </w:r>
      <w:r w:rsidR="00DE0C16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المتقد</w:t>
      </w:r>
      <w:r w:rsidR="00DE0C16">
        <w:rPr>
          <w:rtl/>
          <w:lang w:bidi="ar-SA"/>
        </w:rPr>
        <w:t>ّ</w:t>
      </w:r>
      <w:r w:rsidRPr="00D47A31">
        <w:rPr>
          <w:rtl/>
          <w:lang w:bidi="ar-SA"/>
        </w:rPr>
        <w:t>مين والمتأخرين</w:t>
      </w:r>
      <w:r w:rsidR="0063278B">
        <w:rPr>
          <w:rtl/>
          <w:lang w:bidi="ar-SA"/>
        </w:rPr>
        <w:t>».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قال السيد الأمين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ومكتبة في لكهنو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وحيدة في كثرة العدد من صنوف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الكتب ولا سي</w:t>
      </w:r>
      <w:r w:rsidR="00DE0C16">
        <w:rPr>
          <w:rtl/>
          <w:lang w:bidi="ar-SA"/>
        </w:rPr>
        <w:t>ّ</w:t>
      </w:r>
      <w:r w:rsidRPr="00D47A31">
        <w:rPr>
          <w:rtl/>
          <w:lang w:bidi="ar-SA"/>
        </w:rPr>
        <w:t>ما كتب غير الشيعة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DE0C16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يناهز عدد كتبها الثلاثين ألفا</w:t>
      </w:r>
      <w:r w:rsidR="00DE0C16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ما بين مطبوع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E0C16">
        <w:rPr>
          <w:rtl/>
          <w:lang w:bidi="ar-SA"/>
        </w:rPr>
        <w:t>ومخطوط فيما كتبه الشيخ محمد</w:t>
      </w:r>
      <w:r w:rsidR="0074137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رضا الشبيبي في مجلة العرفان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B2757E" w:rsidRDefault="00D47A31" w:rsidP="00442435">
      <w:pPr>
        <w:rPr>
          <w:rtl/>
          <w:lang w:bidi="ar-SA"/>
        </w:rPr>
      </w:pPr>
      <w:r w:rsidRPr="00D47A31">
        <w:rPr>
          <w:rtl/>
          <w:lang w:bidi="ar-SA"/>
        </w:rPr>
        <w:t xml:space="preserve">وجاء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صحيفة المكتبة</w:t>
      </w:r>
      <w:r w:rsidR="0063278B" w:rsidRPr="00D47A31">
        <w:rPr>
          <w:rtl/>
          <w:lang w:bidi="ar-SA"/>
        </w:rPr>
        <w:t>»</w:t>
      </w:r>
      <w:r w:rsidR="00DE0C16">
        <w:rPr>
          <w:rtl/>
          <w:lang w:bidi="ar-SA"/>
        </w:rPr>
        <w:t xml:space="preserve"> الصادرة عن مكتبة أمير</w:t>
      </w:r>
      <w:r w:rsidRPr="00D47A31">
        <w:rPr>
          <w:rtl/>
          <w:lang w:bidi="ar-SA"/>
        </w:rPr>
        <w:t>المؤمنين</w:t>
      </w:r>
      <w:r w:rsidR="0044243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42435">
        <w:rPr>
          <w:rFonts w:hint="cs"/>
          <w:rtl/>
          <w:lang w:bidi="ar-SA"/>
        </w:rPr>
        <w:t xml:space="preserve"> </w:t>
      </w:r>
      <w:r w:rsidR="00DE0C16">
        <w:rPr>
          <w:rtl/>
          <w:lang w:bidi="ar-SA"/>
        </w:rPr>
        <w:t>عليه السلام</w:t>
      </w:r>
      <w:r w:rsidR="00442435">
        <w:rPr>
          <w:rFonts w:hint="cs"/>
          <w:rtl/>
          <w:lang w:bidi="ar-SA"/>
        </w:rPr>
        <w:t xml:space="preserve"> </w:t>
      </w:r>
      <w:r w:rsidR="00B2757E">
        <w:rPr>
          <w:rtl/>
          <w:lang w:bidi="ar-SA"/>
        </w:rPr>
        <w:t>ـ</w:t>
      </w:r>
      <w:r w:rsidR="00442435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النجف الأشرف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المكتبة الناصري</w:t>
      </w:r>
      <w:r w:rsidR="00DE0C16">
        <w:rPr>
          <w:rtl/>
          <w:lang w:bidi="ar-SA"/>
        </w:rPr>
        <w:t>ّ</w:t>
      </w:r>
      <w:r w:rsidRPr="00D47A31">
        <w:rPr>
          <w:rtl/>
          <w:lang w:bidi="ar-SA"/>
        </w:rPr>
        <w:t>ة العام</w:t>
      </w:r>
      <w:r w:rsidR="00DE0C16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تزدهر هذه المكتبة العامرة بين الأوساط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العلمي</w:t>
      </w:r>
      <w:r w:rsidR="00DE0C16">
        <w:rPr>
          <w:rtl/>
          <w:lang w:bidi="ar-SA"/>
        </w:rPr>
        <w:t>ّ</w:t>
      </w:r>
      <w:r w:rsidRPr="00D47A31">
        <w:rPr>
          <w:rtl/>
          <w:lang w:bidi="ar-SA"/>
        </w:rPr>
        <w:t>ة وحواضر الثقافة في العالم ال</w:t>
      </w:r>
      <w:r w:rsidR="00DE0C16">
        <w:rPr>
          <w:rtl/>
          <w:lang w:bidi="ar-SA"/>
        </w:rPr>
        <w:t>إ</w:t>
      </w:r>
      <w:r w:rsidRPr="00D47A31">
        <w:rPr>
          <w:rtl/>
          <w:lang w:bidi="ar-SA"/>
        </w:rPr>
        <w:t>سلامي بنفائسها الجم</w:t>
      </w:r>
      <w:r w:rsidR="00DE0C16">
        <w:rPr>
          <w:rtl/>
          <w:lang w:bidi="ar-SA"/>
        </w:rPr>
        <w:t>ّ</w:t>
      </w:r>
      <w:r w:rsidRPr="00D47A31">
        <w:rPr>
          <w:rtl/>
          <w:lang w:bidi="ar-SA"/>
        </w:rPr>
        <w:t>ة و</w:t>
      </w:r>
      <w:r w:rsidR="00DE0C16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نوادرها الثمينة وما تحوي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خزانتها من الكتب الكثيرة في العلوم العالية من الفقه و</w:t>
      </w:r>
      <w:r w:rsidR="00DE0C16">
        <w:rPr>
          <w:rtl/>
          <w:lang w:bidi="ar-SA"/>
        </w:rPr>
        <w:t xml:space="preserve"> اُ</w:t>
      </w:r>
      <w:r w:rsidRPr="00D47A31">
        <w:rPr>
          <w:rtl/>
          <w:lang w:bidi="ar-SA"/>
        </w:rPr>
        <w:t>صوله والتفسير والحديث والكلام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والحكمة والفلسفة والأخلاق والتاريخ واللغة والأدب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إلى معاجم و</w:t>
      </w:r>
      <w:r w:rsidR="00DE0C16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مجام</w:t>
      </w:r>
      <w:r w:rsidR="00DE0C16">
        <w:rPr>
          <w:rtl/>
          <w:lang w:bidi="ar-SA"/>
        </w:rPr>
        <w:t>ي</w:t>
      </w:r>
      <w:r w:rsidRPr="00D47A31">
        <w:rPr>
          <w:rtl/>
          <w:lang w:bidi="ar-SA"/>
        </w:rPr>
        <w:t>ع و</w:t>
      </w:r>
      <w:r w:rsidR="00DE0C16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موسوعات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الجغرافيا والتراجم وا</w:t>
      </w:r>
      <w:r w:rsidR="00B2757E">
        <w:rPr>
          <w:rtl/>
          <w:lang w:bidi="ar-SA"/>
        </w:rPr>
        <w:t>لرجال والدراية والرواية</w:t>
      </w:r>
      <w:r w:rsidR="0063278B">
        <w:rPr>
          <w:rtl/>
          <w:lang w:bidi="ar-SA"/>
        </w:rPr>
        <w:t>...»</w:t>
      </w:r>
      <w:r w:rsidR="00DE0C16">
        <w:rPr>
          <w:rtl/>
          <w:lang w:bidi="ar-SA"/>
        </w:rPr>
        <w:t>.</w:t>
      </w:r>
    </w:p>
    <w:p w:rsidR="00D47A31" w:rsidRPr="00D47A31" w:rsidRDefault="00D47A31" w:rsidP="00DE0C16">
      <w:pPr>
        <w:rPr>
          <w:rtl/>
          <w:lang w:bidi="ar-SA"/>
        </w:rPr>
      </w:pPr>
      <w:r w:rsidRPr="00D47A31">
        <w:rPr>
          <w:rtl/>
          <w:lang w:bidi="ar-SA"/>
        </w:rPr>
        <w:t>هذا ما نقد</w:t>
      </w:r>
      <w:r w:rsidR="00DE0C16">
        <w:rPr>
          <w:rtl/>
          <w:lang w:bidi="ar-SA"/>
        </w:rPr>
        <w:t>ّ</w:t>
      </w:r>
      <w:r w:rsidRPr="00D47A31">
        <w:rPr>
          <w:rtl/>
          <w:lang w:bidi="ar-SA"/>
        </w:rPr>
        <w:t>مه للقر</w:t>
      </w:r>
      <w:r w:rsidR="00DE0C16">
        <w:rPr>
          <w:rtl/>
          <w:lang w:bidi="ar-SA"/>
        </w:rPr>
        <w:t>ّ</w:t>
      </w:r>
      <w:r w:rsidRPr="00D47A31">
        <w:rPr>
          <w:rtl/>
          <w:lang w:bidi="ar-SA"/>
        </w:rPr>
        <w:t>اء الكرام بمناسبة مرور مائة عام على وفاة السيد صاحب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العبقات حشره الله مع النبي</w:t>
      </w:r>
      <w:r w:rsidR="00DE0C1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وآله</w:t>
      </w:r>
      <w:r w:rsidR="00BD05B3">
        <w:rPr>
          <w:rtl/>
          <w:lang w:bidi="ar-SA"/>
        </w:rPr>
        <w:t xml:space="preserve"> ـ </w:t>
      </w:r>
      <w:r w:rsidR="00DE0C16">
        <w:rPr>
          <w:rtl/>
          <w:lang w:bidi="ar-SA"/>
        </w:rPr>
        <w:t>عليهم السلام</w:t>
      </w:r>
      <w:r w:rsidR="00BD05B3">
        <w:rPr>
          <w:rtl/>
          <w:lang w:bidi="ar-SA"/>
        </w:rPr>
        <w:t xml:space="preserve"> ـ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DE0C16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نسأل الله تعالى أن يوف</w:t>
      </w:r>
      <w:r w:rsidR="00DE0C16">
        <w:rPr>
          <w:rtl/>
          <w:lang w:bidi="ar-SA"/>
        </w:rPr>
        <w:t>ّ</w:t>
      </w:r>
      <w:r w:rsidRPr="00D47A31">
        <w:rPr>
          <w:rtl/>
          <w:lang w:bidi="ar-SA"/>
        </w:rPr>
        <w:t>قنا لخدمة الحق</w:t>
      </w:r>
      <w:r w:rsidR="00DE0C1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و</w:t>
      </w:r>
      <w:r w:rsidR="00DE0C16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أهله بمحمد وآله</w:t>
      </w:r>
      <w:r w:rsidR="0063278B">
        <w:rPr>
          <w:rtl/>
          <w:lang w:bidi="ar-SA"/>
        </w:rPr>
        <w:t>.</w:t>
      </w:r>
    </w:p>
    <w:p w:rsidR="00442435" w:rsidRPr="00442435" w:rsidRDefault="00442435" w:rsidP="00442435">
      <w:pPr>
        <w:rPr>
          <w:rtl/>
        </w:rPr>
      </w:pPr>
      <w:r w:rsidRPr="00442435">
        <w:rPr>
          <w:rtl/>
        </w:rPr>
        <w:br w:type="page"/>
      </w:r>
    </w:p>
    <w:tbl>
      <w:tblPr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8947"/>
      </w:tblGrid>
      <w:tr w:rsidR="003F7E61" w:rsidRPr="006C7F77" w:rsidTr="003F7E61">
        <w:trPr>
          <w:trHeight w:val="3402"/>
        </w:trPr>
        <w:tc>
          <w:tcPr>
            <w:tcW w:w="5000" w:type="pct"/>
            <w:shd w:val="clear" w:color="auto" w:fill="auto"/>
          </w:tcPr>
          <w:p w:rsidR="003F7E61" w:rsidRPr="006C7F77" w:rsidRDefault="003F7E61" w:rsidP="003F7E61">
            <w:pPr>
              <w:pStyle w:val="Heading1"/>
              <w:rPr>
                <w:rtl/>
              </w:rPr>
            </w:pPr>
            <w:r>
              <w:rPr>
                <w:rFonts w:hint="cs"/>
                <w:rtl/>
                <w:lang w:bidi="ar-SA"/>
              </w:rPr>
              <w:lastRenderedPageBreak/>
              <w:t>ما ينبغي نشره من التراث</w:t>
            </w:r>
          </w:p>
        </w:tc>
      </w:tr>
    </w:tbl>
    <w:p w:rsidR="003F7E61" w:rsidRPr="003F7E61" w:rsidRDefault="003F7E61" w:rsidP="003F7E61">
      <w:pPr>
        <w:rPr>
          <w:rtl/>
        </w:rPr>
      </w:pPr>
    </w:p>
    <w:p w:rsidR="00D47A31" w:rsidRPr="00D47A31" w:rsidRDefault="0063278B" w:rsidP="00D47A31">
      <w:pPr>
        <w:rPr>
          <w:rtl/>
          <w:lang w:bidi="ar-SA"/>
        </w:rPr>
      </w:pPr>
      <w:r>
        <w:rPr>
          <w:rtl/>
          <w:lang w:bidi="ar-SA"/>
        </w:rPr>
        <w:t>[</w:t>
      </w:r>
      <w:r w:rsidR="00D47A31" w:rsidRPr="00D47A31">
        <w:rPr>
          <w:rtl/>
          <w:lang w:bidi="ar-SA"/>
        </w:rPr>
        <w:t>كل علم من الع</w:t>
      </w:r>
      <w:r w:rsidR="00FF1D77">
        <w:rPr>
          <w:rtl/>
          <w:lang w:bidi="ar-SA"/>
        </w:rPr>
        <w:t>لوم يحتاج الشادي في إلى مرشد يع</w:t>
      </w:r>
      <w:r w:rsidR="00D47A31" w:rsidRPr="00D47A31">
        <w:rPr>
          <w:rtl/>
          <w:lang w:bidi="ar-SA"/>
        </w:rPr>
        <w:t>ي</w:t>
      </w:r>
      <w:r w:rsidR="00FF1D77">
        <w:rPr>
          <w:rtl/>
          <w:lang w:bidi="ar-SA"/>
        </w:rPr>
        <w:t>ن</w:t>
      </w:r>
      <w:r w:rsidR="00D47A31" w:rsidRPr="00D47A31">
        <w:rPr>
          <w:rtl/>
          <w:lang w:bidi="ar-SA"/>
        </w:rPr>
        <w:t>ه على اكتشاف خباياه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في زواياه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وحتى المتمك</w:t>
      </w:r>
      <w:r w:rsidR="00FF1D77">
        <w:rPr>
          <w:rtl/>
          <w:lang w:bidi="ar-SA"/>
        </w:rPr>
        <w:t>ّ</w:t>
      </w:r>
      <w:r w:rsidR="00D47A31" w:rsidRPr="00D47A31">
        <w:rPr>
          <w:rtl/>
          <w:lang w:bidi="ar-SA"/>
        </w:rPr>
        <w:t>ن في ذلك العلم قد يخفى عليه من دقائقه ما هو واضح عند غيره</w:t>
      </w:r>
      <w:r>
        <w:rPr>
          <w:rtl/>
          <w:lang w:bidi="ar-SA"/>
        </w:rPr>
        <w:t>.</w:t>
      </w:r>
    </w:p>
    <w:p w:rsidR="00D47A31" w:rsidRPr="00D47A31" w:rsidRDefault="00D47A31" w:rsidP="003F7E61">
      <w:pPr>
        <w:rPr>
          <w:rtl/>
          <w:lang w:bidi="ar-SA"/>
        </w:rPr>
      </w:pPr>
      <w:r w:rsidRPr="00D47A31">
        <w:rPr>
          <w:rtl/>
          <w:lang w:bidi="ar-SA"/>
        </w:rPr>
        <w:t>وفي العالم ال</w:t>
      </w:r>
      <w:r w:rsidR="00FF1D77">
        <w:rPr>
          <w:rtl/>
          <w:lang w:bidi="ar-SA"/>
        </w:rPr>
        <w:t>إ</w:t>
      </w:r>
      <w:r w:rsidRPr="00D47A31">
        <w:rPr>
          <w:rtl/>
          <w:lang w:bidi="ar-SA"/>
        </w:rPr>
        <w:t>سلامي</w:t>
      </w:r>
      <w:r w:rsidR="003F7E61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3F7E6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عموما</w:t>
      </w:r>
      <w:r w:rsidR="00FF1D77">
        <w:rPr>
          <w:rtl/>
          <w:lang w:bidi="ar-SA"/>
        </w:rPr>
        <w:t>ً</w:t>
      </w:r>
      <w:r w:rsidR="003F7E61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3F7E6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والعربي منه</w:t>
      </w:r>
      <w:r w:rsidR="003F7E61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3F7E6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بخاصة</w:t>
      </w:r>
      <w:r w:rsidR="003F7E61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3F7E6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نهضة تراثي</w:t>
      </w:r>
      <w:r w:rsidR="00FF1D77">
        <w:rPr>
          <w:rtl/>
          <w:lang w:bidi="ar-SA"/>
        </w:rPr>
        <w:t>ّ</w:t>
      </w:r>
      <w:r w:rsidRPr="00D47A31">
        <w:rPr>
          <w:rtl/>
          <w:lang w:bidi="ar-SA"/>
        </w:rPr>
        <w:t>ة ماثلة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للعيان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وشغف بالتراث نأمل أن يكون عودة محمودة إلى إحياء مجد ال</w:t>
      </w:r>
      <w:r w:rsidR="00FF1D77">
        <w:rPr>
          <w:rtl/>
          <w:lang w:bidi="ar-SA"/>
        </w:rPr>
        <w:t>اُ</w:t>
      </w:r>
      <w:r w:rsidRPr="00D47A31">
        <w:rPr>
          <w:rtl/>
          <w:lang w:bidi="ar-SA"/>
        </w:rPr>
        <w:t>م</w:t>
      </w:r>
      <w:r w:rsidR="00FF1D77">
        <w:rPr>
          <w:rtl/>
          <w:lang w:bidi="ar-SA"/>
        </w:rPr>
        <w:t>ّ</w:t>
      </w:r>
      <w:r w:rsidRPr="00D47A31">
        <w:rPr>
          <w:rtl/>
          <w:lang w:bidi="ar-SA"/>
        </w:rPr>
        <w:t>ة المسلمة بعد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قرون من النوم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أو التنويم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آذنت بانقضاء</w:t>
      </w:r>
      <w:r w:rsidR="0063278B">
        <w:rPr>
          <w:rtl/>
          <w:lang w:bidi="ar-SA"/>
        </w:rPr>
        <w:t>.</w:t>
      </w:r>
    </w:p>
    <w:p w:rsidR="00D47A31" w:rsidRPr="00D47A31" w:rsidRDefault="00D47A31" w:rsidP="00FF1D77">
      <w:pPr>
        <w:rPr>
          <w:rtl/>
          <w:lang w:bidi="ar-SA"/>
        </w:rPr>
      </w:pPr>
      <w:r w:rsidRPr="00D47A31">
        <w:rPr>
          <w:rtl/>
          <w:lang w:bidi="ar-SA"/>
        </w:rPr>
        <w:t>لذا رأت نشر</w:t>
      </w:r>
      <w:r w:rsidR="00FF1D77">
        <w:rPr>
          <w:rtl/>
          <w:lang w:bidi="ar-SA"/>
        </w:rPr>
        <w:t>ة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تراثنا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التي هي لبنة في صرح هذه ال</w:t>
      </w:r>
      <w:r w:rsidR="00FF1D77">
        <w:rPr>
          <w:rtl/>
          <w:lang w:bidi="ar-SA"/>
        </w:rPr>
        <w:t>اُ</w:t>
      </w:r>
      <w:r w:rsidRPr="00D47A31">
        <w:rPr>
          <w:rtl/>
          <w:lang w:bidi="ar-SA"/>
        </w:rPr>
        <w:t>م</w:t>
      </w:r>
      <w:r w:rsidR="00FF1D77">
        <w:rPr>
          <w:rtl/>
          <w:lang w:bidi="ar-SA"/>
        </w:rPr>
        <w:t>ّ</w:t>
      </w:r>
      <w:r w:rsidRPr="00D47A31">
        <w:rPr>
          <w:rtl/>
          <w:lang w:bidi="ar-SA"/>
        </w:rPr>
        <w:t>ة المباركة أن تفتح هذا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الباب مرشدا</w:t>
      </w:r>
      <w:r w:rsidR="00FF1D77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لمحق</w:t>
      </w:r>
      <w:r w:rsidR="00FF1D77">
        <w:rPr>
          <w:rtl/>
          <w:lang w:bidi="ar-SA"/>
        </w:rPr>
        <w:t>ّ</w:t>
      </w:r>
      <w:r w:rsidRPr="00D47A31">
        <w:rPr>
          <w:rtl/>
          <w:lang w:bidi="ar-SA"/>
        </w:rPr>
        <w:t>قي التراث و</w:t>
      </w:r>
      <w:r w:rsidR="00FF1D77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معينا</w:t>
      </w:r>
      <w:r w:rsidR="00FF1D77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لهم و</w:t>
      </w:r>
      <w:r w:rsidR="00FF1D77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موفرا</w:t>
      </w:r>
      <w:r w:rsidR="00FF1D77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عليهم جهود سنين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رأت أن تفتح هذا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الباب و</w:t>
      </w:r>
      <w:r w:rsidR="00FF1D77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 تستعين بالمحق</w:t>
      </w:r>
      <w:r w:rsidR="00FF1D77">
        <w:rPr>
          <w:rtl/>
          <w:lang w:bidi="ar-SA"/>
        </w:rPr>
        <w:t>ّ</w:t>
      </w:r>
      <w:r w:rsidRPr="00D47A31">
        <w:rPr>
          <w:rtl/>
          <w:lang w:bidi="ar-SA"/>
        </w:rPr>
        <w:t>ق الجليل العل</w:t>
      </w:r>
      <w:r w:rsidR="00FF1D77">
        <w:rPr>
          <w:rtl/>
          <w:lang w:bidi="ar-SA"/>
        </w:rPr>
        <w:t>ّامة السيد عبد</w:t>
      </w:r>
      <w:r w:rsidRPr="00D47A31">
        <w:rPr>
          <w:rtl/>
          <w:lang w:bidi="ar-SA"/>
        </w:rPr>
        <w:t>العزيز الطباطبائي لما له من خبرة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مكينة في هذا المجال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ولما له من خلق يذكر</w:t>
      </w:r>
      <w:r w:rsidR="00FF1D77">
        <w:rPr>
          <w:rtl/>
          <w:lang w:bidi="ar-SA"/>
        </w:rPr>
        <w:t>ُ مجالسه</w:t>
      </w:r>
      <w:r w:rsidRPr="00D47A31">
        <w:rPr>
          <w:rtl/>
          <w:lang w:bidi="ar-SA"/>
        </w:rPr>
        <w:t xml:space="preserve"> بالسلف الصالح المنكرين لذواتهم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والسمحاء بزكاة العلم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وما أن عرضنا عليه ذلك حتى لب</w:t>
      </w:r>
      <w:r w:rsidR="00FF1D77">
        <w:rPr>
          <w:rtl/>
          <w:lang w:bidi="ar-SA"/>
        </w:rPr>
        <w:t>ّ</w:t>
      </w:r>
      <w:r w:rsidRPr="00D47A31">
        <w:rPr>
          <w:rtl/>
          <w:lang w:bidi="ar-SA"/>
        </w:rPr>
        <w:t>ى مشكورا</w:t>
      </w:r>
      <w:r w:rsidR="00FF1D77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وهذه الحلقة</w:t>
      </w:r>
      <w:r w:rsidR="00FF1D77">
        <w:rPr>
          <w:rtl/>
          <w:lang w:bidi="ar-SA"/>
        </w:rPr>
        <w:t xml:space="preserve"> الاُ</w:t>
      </w:r>
      <w:r w:rsidRPr="00D47A31">
        <w:rPr>
          <w:rtl/>
          <w:lang w:bidi="ar-SA"/>
        </w:rPr>
        <w:t>ولى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من هذا الباب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تتبعها حلقات إن شاء الله تعالى</w:t>
      </w:r>
      <w:r w:rsidR="0063278B">
        <w:rPr>
          <w:rtl/>
          <w:lang w:bidi="ar-SA"/>
        </w:rPr>
        <w:t>].</w:t>
      </w:r>
    </w:p>
    <w:p w:rsidR="00D47A31" w:rsidRPr="00D47A31" w:rsidRDefault="00D47A31" w:rsidP="00B2757E">
      <w:pPr>
        <w:pStyle w:val="rfdLeftBold"/>
        <w:rPr>
          <w:rtl/>
          <w:lang w:bidi="ar-SA"/>
        </w:rPr>
      </w:pPr>
      <w:r w:rsidRPr="00D47A31">
        <w:rPr>
          <w:rtl/>
          <w:lang w:bidi="ar-SA"/>
        </w:rPr>
        <w:t>هيئة التحرير</w:t>
      </w:r>
    </w:p>
    <w:p w:rsidR="008B409C" w:rsidRDefault="008B409C" w:rsidP="00684A8B">
      <w:pPr>
        <w:pStyle w:val="rfdCenterBold1"/>
        <w:rPr>
          <w:rtl/>
          <w:lang w:bidi="ar-SA"/>
        </w:rPr>
        <w:sectPr w:rsidR="008B409C" w:rsidSect="009E5D41">
          <w:headerReference w:type="even" r:id="rId241"/>
          <w:headerReference w:type="default" r:id="rId242"/>
          <w:headerReference w:type="first" r:id="rId243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8B409C" w:rsidRDefault="00D47A31" w:rsidP="008B409C">
      <w:pPr>
        <w:rPr>
          <w:rtl/>
        </w:rPr>
      </w:pPr>
      <w:r w:rsidRPr="008B409C">
        <w:rPr>
          <w:rtl/>
        </w:rPr>
        <w:lastRenderedPageBreak/>
        <w:br w:type="page"/>
      </w:r>
    </w:p>
    <w:p w:rsidR="008B409C" w:rsidRPr="008B409C" w:rsidRDefault="008B409C" w:rsidP="008B409C">
      <w:pPr>
        <w:rPr>
          <w:rtl/>
        </w:rPr>
      </w:pPr>
    </w:p>
    <w:p w:rsidR="00D47A31" w:rsidRPr="00D47A31" w:rsidRDefault="00D47A31" w:rsidP="00684A8B">
      <w:pPr>
        <w:pStyle w:val="rfdCenterBold1"/>
        <w:rPr>
          <w:rtl/>
          <w:lang w:bidi="ar-SA"/>
        </w:rPr>
      </w:pPr>
      <w:r>
        <w:rPr>
          <w:rtl/>
          <w:lang w:bidi="ar-SA"/>
        </w:rPr>
        <w:t>(</w:t>
      </w:r>
      <w:r w:rsidRPr="00D47A31">
        <w:rPr>
          <w:rtl/>
          <w:lang w:bidi="ar-SA"/>
        </w:rPr>
        <w:t>1)</w:t>
      </w:r>
      <w:r w:rsidR="00684A8B">
        <w:rPr>
          <w:rtl/>
          <w:lang w:bidi="ar-SA"/>
        </w:rPr>
        <w:t xml:space="preserve"> </w:t>
      </w:r>
      <w:r w:rsidR="00684A8B">
        <w:rPr>
          <w:rtl/>
          <w:lang w:bidi="ar-SA"/>
        </w:rPr>
        <w:br/>
        <w:t>كنزالدقائق وبحر</w:t>
      </w:r>
      <w:r w:rsidRPr="00D47A31">
        <w:rPr>
          <w:rtl/>
          <w:lang w:bidi="ar-SA"/>
        </w:rPr>
        <w:t>الغرائب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في تفسير القرآن الكريم</w:t>
      </w:r>
      <w:r w:rsidR="0082118F">
        <w:rPr>
          <w:rtl/>
          <w:lang w:bidi="ar-SA"/>
        </w:rPr>
        <w:t xml:space="preserve"> ، </w:t>
      </w:r>
      <w:r w:rsidR="00684A8B">
        <w:rPr>
          <w:rtl/>
          <w:lang w:bidi="ar-SA"/>
        </w:rPr>
        <w:t>للمولى محمد بن محمد</w:t>
      </w:r>
      <w:r w:rsidR="0074137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رضا بن إسماعيل بن جمال الدين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القمي</w:t>
      </w:r>
      <w:r w:rsidR="00684A8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المشهدي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تلميذ العل</w:t>
      </w:r>
      <w:r w:rsidR="00684A8B">
        <w:rPr>
          <w:rtl/>
          <w:lang w:bidi="ar-SA"/>
        </w:rPr>
        <w:t>ّ</w:t>
      </w:r>
      <w:r w:rsidRPr="00D47A31">
        <w:rPr>
          <w:rtl/>
          <w:lang w:bidi="ar-SA"/>
        </w:rPr>
        <w:t>امة المجلسي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وكان من أعلام المفس</w:t>
      </w:r>
      <w:r w:rsidR="00684A8B">
        <w:rPr>
          <w:rtl/>
          <w:lang w:bidi="ar-SA"/>
        </w:rPr>
        <w:t>ّ</w:t>
      </w:r>
      <w:r w:rsidRPr="00D47A31">
        <w:rPr>
          <w:rtl/>
          <w:lang w:bidi="ar-SA"/>
        </w:rPr>
        <w:t>رين والمحد</w:t>
      </w:r>
      <w:r w:rsidR="00684A8B">
        <w:rPr>
          <w:rtl/>
          <w:lang w:bidi="ar-SA"/>
        </w:rPr>
        <w:t>ّ</w:t>
      </w:r>
      <w:r w:rsidRPr="00D47A31">
        <w:rPr>
          <w:rtl/>
          <w:lang w:bidi="ar-SA"/>
        </w:rPr>
        <w:t>ثين في بداية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القرن الثاني عشر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وفقدنا خبره بعد فتنة الأفغان في إصفهان سنة 1135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ولعل</w:t>
      </w:r>
      <w:r w:rsidR="00684A8B">
        <w:rPr>
          <w:rtl/>
          <w:lang w:bidi="ar-SA"/>
        </w:rPr>
        <w:t>ّ</w:t>
      </w:r>
      <w:r w:rsidRPr="00D47A31">
        <w:rPr>
          <w:rtl/>
          <w:lang w:bidi="ar-SA"/>
        </w:rPr>
        <w:t>ه استشهد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تلك الواقعة</w:t>
      </w:r>
      <w:r w:rsidR="0063278B">
        <w:rPr>
          <w:rtl/>
          <w:lang w:bidi="ar-SA"/>
        </w:rPr>
        <w:t>.</w:t>
      </w:r>
    </w:p>
    <w:p w:rsidR="00D47A31" w:rsidRPr="00D47A31" w:rsidRDefault="00D47A31" w:rsidP="00684A8B">
      <w:pPr>
        <w:rPr>
          <w:rtl/>
          <w:lang w:bidi="ar-SA"/>
        </w:rPr>
      </w:pPr>
      <w:r w:rsidRPr="00D47A31">
        <w:rPr>
          <w:rtl/>
          <w:lang w:bidi="ar-SA"/>
        </w:rPr>
        <w:t>وهو تفسير قي</w:t>
      </w:r>
      <w:r w:rsidR="00684A8B">
        <w:rPr>
          <w:rtl/>
          <w:lang w:bidi="ar-SA"/>
        </w:rPr>
        <w:t>ّ</w:t>
      </w:r>
      <w:r w:rsidRPr="00D47A31">
        <w:rPr>
          <w:rtl/>
          <w:lang w:bidi="ar-SA"/>
        </w:rPr>
        <w:t>م جمع بين التفسير الأدبي اللغوي و</w:t>
      </w:r>
      <w:r w:rsidR="00684A8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بين التفسير بالمأثور عن أئم</w:t>
      </w:r>
      <w:r w:rsidR="00684A8B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أهل البيت</w:t>
      </w:r>
      <w:r w:rsidR="00684A8B">
        <w:rPr>
          <w:rtl/>
          <w:lang w:bidi="ar-SA"/>
        </w:rPr>
        <w:t xml:space="preserve"> عليهم السلام</w:t>
      </w:r>
      <w:r w:rsidRPr="00D47A31">
        <w:rPr>
          <w:rtl/>
          <w:lang w:bidi="ar-SA"/>
        </w:rPr>
        <w:t xml:space="preserve"> أعدال القرآن و</w:t>
      </w:r>
      <w:r w:rsidR="00684A8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تراجمة كتاب الله</w:t>
      </w:r>
      <w:r w:rsidR="0063278B">
        <w:rPr>
          <w:rtl/>
          <w:lang w:bidi="ar-SA"/>
        </w:rPr>
        <w:t>.</w:t>
      </w:r>
    </w:p>
    <w:p w:rsidR="00D47A31" w:rsidRPr="00D47A31" w:rsidRDefault="00D47A31" w:rsidP="0074137A">
      <w:pPr>
        <w:rPr>
          <w:rtl/>
          <w:lang w:bidi="ar-SA"/>
        </w:rPr>
      </w:pPr>
      <w:r w:rsidRPr="00D47A31">
        <w:rPr>
          <w:rtl/>
          <w:lang w:bidi="ar-SA"/>
        </w:rPr>
        <w:t>ولجودة هذا التفسير حصل الإقبال عليه والرغبة فيه فانتشرت نسخ</w:t>
      </w:r>
      <w:r w:rsidR="0074137A">
        <w:rPr>
          <w:rtl/>
          <w:lang w:bidi="ar-SA"/>
        </w:rPr>
        <w:t>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ولذ</w:t>
      </w:r>
      <w:r w:rsidR="00684A8B">
        <w:rPr>
          <w:rtl/>
          <w:lang w:bidi="ar-SA"/>
        </w:rPr>
        <w:t>ا</w:t>
      </w:r>
      <w:r w:rsidRPr="00D47A31">
        <w:rPr>
          <w:rtl/>
          <w:lang w:bidi="ar-SA"/>
        </w:rPr>
        <w:t xml:space="preserve"> تجد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له في المكتبات المهتم</w:t>
      </w:r>
      <w:r w:rsidR="00684A8B">
        <w:rPr>
          <w:rtl/>
          <w:lang w:bidi="ar-SA"/>
        </w:rPr>
        <w:t>ّ</w:t>
      </w:r>
      <w:r w:rsidRPr="00D47A31">
        <w:rPr>
          <w:rtl/>
          <w:lang w:bidi="ar-SA"/>
        </w:rPr>
        <w:t>ة بالمخطوطات هذا العدد الكبير من نسخة التي قل</w:t>
      </w:r>
      <w:r w:rsidR="00684A8B">
        <w:rPr>
          <w:rtl/>
          <w:lang w:bidi="ar-SA"/>
        </w:rPr>
        <w:t>ّ</w:t>
      </w:r>
      <w:r w:rsidRPr="00D47A31">
        <w:rPr>
          <w:rtl/>
          <w:lang w:bidi="ar-SA"/>
        </w:rPr>
        <w:t>ما تهي</w:t>
      </w:r>
      <w:r w:rsidR="00684A8B">
        <w:rPr>
          <w:rtl/>
          <w:lang w:bidi="ar-SA"/>
        </w:rPr>
        <w:t>ّ</w:t>
      </w:r>
      <w:r w:rsidRPr="00D47A31">
        <w:rPr>
          <w:rtl/>
          <w:lang w:bidi="ar-SA"/>
        </w:rPr>
        <w:t>أت لكتاب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مخطوط</w:t>
      </w:r>
      <w:r w:rsidR="0063278B">
        <w:rPr>
          <w:rtl/>
          <w:lang w:bidi="ar-SA"/>
        </w:rPr>
        <w:t>.</w:t>
      </w:r>
    </w:p>
    <w:p w:rsidR="00D47A31" w:rsidRPr="00D47A31" w:rsidRDefault="00D47A31" w:rsidP="003F7E61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3F7E61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3F7E6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المجل</w:t>
      </w:r>
      <w:r w:rsidR="00684A8B">
        <w:rPr>
          <w:rtl/>
          <w:lang w:bidi="ar-SA"/>
        </w:rPr>
        <w:t>ّ</w:t>
      </w:r>
      <w:r w:rsidRPr="00D47A31">
        <w:rPr>
          <w:rtl/>
          <w:lang w:bidi="ar-SA"/>
        </w:rPr>
        <w:t>د الأول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نسخة مكتوبة في حياة المؤلف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وعليه تقريظ العل</w:t>
      </w:r>
      <w:r w:rsidR="00684A8B">
        <w:rPr>
          <w:rtl/>
          <w:lang w:bidi="ar-SA"/>
        </w:rPr>
        <w:t>ّ</w:t>
      </w:r>
      <w:r w:rsidRPr="00D47A31">
        <w:rPr>
          <w:rtl/>
          <w:lang w:bidi="ar-SA"/>
        </w:rPr>
        <w:t>امة المجلسي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بتاريخ يوم عيد الغدير سنة 1102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مكتبة السيد المرعشي العامة</w:t>
      </w:r>
      <w:r w:rsidR="003F7E61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3F7E6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قم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1054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مذكورة في فهرسها</w:t>
      </w:r>
      <w:r w:rsidR="00B2757E">
        <w:rPr>
          <w:rtl/>
          <w:lang w:bidi="ar-SA"/>
        </w:rPr>
        <w:t xml:space="preserve"> </w:t>
      </w:r>
      <w:r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242</w:t>
      </w:r>
      <w:r w:rsidR="0063278B">
        <w:rPr>
          <w:rtl/>
          <w:lang w:bidi="ar-SA"/>
        </w:rPr>
        <w:t>.</w:t>
      </w:r>
    </w:p>
    <w:p w:rsidR="00D47A31" w:rsidRPr="00D47A31" w:rsidRDefault="00D47A31" w:rsidP="003F7E61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3F7E61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3F7E6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المجل</w:t>
      </w:r>
      <w:r w:rsidR="00684A8B">
        <w:rPr>
          <w:rtl/>
          <w:lang w:bidi="ar-SA"/>
        </w:rPr>
        <w:t>ّ</w:t>
      </w:r>
      <w:r w:rsidRPr="00D47A31">
        <w:rPr>
          <w:rtl/>
          <w:lang w:bidi="ar-SA"/>
        </w:rPr>
        <w:t>د الأول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نسخة مكتوبة في حياة المؤلف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مكتبة السيد المرعشي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العامة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قم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2348 مذكورة في فهرسها</w:t>
      </w:r>
      <w:r w:rsidR="00B2757E">
        <w:rPr>
          <w:rtl/>
          <w:lang w:bidi="ar-SA"/>
        </w:rPr>
        <w:t xml:space="preserve"> </w:t>
      </w:r>
      <w:r w:rsidRPr="00D47A31">
        <w:rPr>
          <w:rtl/>
          <w:lang w:bidi="ar-SA"/>
        </w:rPr>
        <w:t>6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324</w:t>
      </w:r>
      <w:r w:rsidR="0063278B">
        <w:rPr>
          <w:rtl/>
          <w:lang w:bidi="ar-SA"/>
        </w:rPr>
        <w:t>.</w:t>
      </w:r>
    </w:p>
    <w:p w:rsidR="00D47A31" w:rsidRPr="00D47A31" w:rsidRDefault="00D47A31" w:rsidP="003F7E61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3F7E61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3F7E6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المجل</w:t>
      </w:r>
      <w:r w:rsidR="00684A8B">
        <w:rPr>
          <w:rtl/>
          <w:lang w:bidi="ar-SA"/>
        </w:rPr>
        <w:t>ّ</w:t>
      </w:r>
      <w:r w:rsidRPr="00D47A31">
        <w:rPr>
          <w:rtl/>
          <w:lang w:bidi="ar-SA"/>
        </w:rPr>
        <w:t>د الأول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نسخة تنتهي إلى نهاية سورة المائدة ثم تفسير سورة يس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مكتبة السيد المرعشي العامة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قم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309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مذكورة في فهرسها</w:t>
      </w:r>
      <w:r w:rsidR="00B2757E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351</w:t>
      </w:r>
      <w:r w:rsidR="0063278B">
        <w:rPr>
          <w:rtl/>
          <w:lang w:bidi="ar-SA"/>
        </w:rPr>
        <w:t>.</w:t>
      </w:r>
    </w:p>
    <w:p w:rsidR="00D47A31" w:rsidRPr="00D47A31" w:rsidRDefault="00D47A31" w:rsidP="003F7E61">
      <w:pPr>
        <w:rPr>
          <w:rtl/>
          <w:lang w:bidi="ar-SA"/>
        </w:rPr>
      </w:pPr>
      <w:r w:rsidRPr="00D47A31">
        <w:rPr>
          <w:rtl/>
          <w:lang w:bidi="ar-SA"/>
        </w:rPr>
        <w:t>4</w:t>
      </w:r>
      <w:r w:rsidR="003F7E61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3F7E6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المجل</w:t>
      </w:r>
      <w:r w:rsidR="00FD5753">
        <w:rPr>
          <w:rtl/>
          <w:lang w:bidi="ar-SA"/>
        </w:rPr>
        <w:t>ّ</w:t>
      </w:r>
      <w:r w:rsidRPr="00D47A31">
        <w:rPr>
          <w:rtl/>
          <w:lang w:bidi="ar-SA"/>
        </w:rPr>
        <w:t>د الأول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نسخة في مكتبة السيد المرعشي العامة</w:t>
      </w:r>
      <w:r w:rsidR="003F7E61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3F7E6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قم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2699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مذكورة في فهرسها</w:t>
      </w:r>
      <w:r w:rsidR="00B2757E">
        <w:rPr>
          <w:rtl/>
          <w:lang w:bidi="ar-SA"/>
        </w:rPr>
        <w:t xml:space="preserve"> </w:t>
      </w:r>
      <w:r w:rsidRPr="00D47A31">
        <w:rPr>
          <w:rtl/>
          <w:lang w:bidi="ar-SA"/>
        </w:rPr>
        <w:t>7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271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5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المجل</w:t>
      </w:r>
      <w:r w:rsidR="00FD5753">
        <w:rPr>
          <w:rtl/>
          <w:lang w:bidi="ar-SA"/>
        </w:rPr>
        <w:t>ّ</w:t>
      </w:r>
      <w:r w:rsidRPr="00D47A31">
        <w:rPr>
          <w:rtl/>
          <w:lang w:bidi="ar-SA"/>
        </w:rPr>
        <w:t>د الأول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نسخة جي</w:t>
      </w:r>
      <w:r w:rsidR="00FD5753">
        <w:rPr>
          <w:rtl/>
          <w:lang w:bidi="ar-SA"/>
        </w:rPr>
        <w:t>ّ</w:t>
      </w:r>
      <w:r w:rsidRPr="00D47A31">
        <w:rPr>
          <w:rtl/>
          <w:lang w:bidi="ar-SA"/>
        </w:rPr>
        <w:t>دة في مكتبة الخل</w:t>
      </w:r>
      <w:r w:rsidR="00FD5753">
        <w:rPr>
          <w:rtl/>
          <w:lang w:bidi="ar-SA"/>
        </w:rPr>
        <w:t>ّ</w:t>
      </w:r>
      <w:r w:rsidRPr="00D47A31">
        <w:rPr>
          <w:rtl/>
          <w:lang w:bidi="ar-SA"/>
        </w:rPr>
        <w:t>اني العامة ببغداد</w:t>
      </w:r>
      <w:r w:rsidR="0063278B">
        <w:rPr>
          <w:rtl/>
          <w:lang w:bidi="ar-SA"/>
        </w:rPr>
        <w:t>.</w:t>
      </w:r>
    </w:p>
    <w:p w:rsidR="00D47A31" w:rsidRPr="00D47A31" w:rsidRDefault="00D47A31" w:rsidP="003F7E61">
      <w:pPr>
        <w:rPr>
          <w:rtl/>
          <w:lang w:bidi="ar-SA"/>
        </w:rPr>
      </w:pPr>
      <w:r w:rsidRPr="00D47A31">
        <w:rPr>
          <w:rtl/>
          <w:lang w:bidi="ar-SA"/>
        </w:rPr>
        <w:t>6</w:t>
      </w:r>
      <w:r w:rsidR="003F7E61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3F7E6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المجل</w:t>
      </w:r>
      <w:r w:rsidR="00FD5753">
        <w:rPr>
          <w:rtl/>
          <w:lang w:bidi="ar-SA"/>
        </w:rPr>
        <w:t>ّ</w:t>
      </w:r>
      <w:r w:rsidRPr="00D47A31">
        <w:rPr>
          <w:rtl/>
          <w:lang w:bidi="ar-SA"/>
        </w:rPr>
        <w:t>د الأول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نسخة إلى سورة المائدة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كتبت سنة 1104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المكتبة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المركزية بجامعة طهران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7353</w:t>
      </w:r>
      <w:r w:rsidR="0063278B">
        <w:rPr>
          <w:rtl/>
          <w:lang w:bidi="ar-SA"/>
        </w:rPr>
        <w:t>.</w:t>
      </w:r>
    </w:p>
    <w:p w:rsidR="00D47A31" w:rsidRPr="00D47A31" w:rsidRDefault="00D47A31" w:rsidP="00FD5753">
      <w:pPr>
        <w:rPr>
          <w:rtl/>
          <w:lang w:bidi="ar-SA"/>
        </w:rPr>
      </w:pPr>
      <w:r w:rsidRPr="00D47A31">
        <w:rPr>
          <w:rtl/>
          <w:lang w:bidi="ar-SA"/>
        </w:rPr>
        <w:t>7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المجل</w:t>
      </w:r>
      <w:r w:rsidR="00FD5753">
        <w:rPr>
          <w:rtl/>
          <w:lang w:bidi="ar-SA"/>
        </w:rPr>
        <w:t>ّ</w:t>
      </w:r>
      <w:r w:rsidRPr="00D47A31">
        <w:rPr>
          <w:rtl/>
          <w:lang w:bidi="ar-SA"/>
        </w:rPr>
        <w:t>د الأول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نسخة </w:t>
      </w:r>
      <w:r w:rsidR="00FD5753">
        <w:rPr>
          <w:rtl/>
          <w:lang w:bidi="ar-SA"/>
        </w:rPr>
        <w:t>اُ</w:t>
      </w:r>
      <w:r w:rsidRPr="00D47A31">
        <w:rPr>
          <w:rtl/>
          <w:lang w:bidi="ar-SA"/>
        </w:rPr>
        <w:t>خرى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مكتبة جامعة طهران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14</w:t>
      </w:r>
      <w:r w:rsidR="0063278B">
        <w:rPr>
          <w:rtl/>
          <w:lang w:bidi="ar-SA"/>
        </w:rPr>
        <w:t>.</w:t>
      </w:r>
    </w:p>
    <w:p w:rsidR="00D47A31" w:rsidRPr="003F7E61" w:rsidRDefault="00D47A31" w:rsidP="003F7E61">
      <w:pPr>
        <w:rPr>
          <w:rStyle w:val="rfdPoemTiniCharChar"/>
          <w:rtl/>
        </w:rPr>
      </w:pPr>
      <w:r w:rsidRPr="00D47A31">
        <w:rPr>
          <w:rtl/>
          <w:lang w:bidi="ar-SA"/>
        </w:rPr>
        <w:t>8</w:t>
      </w:r>
      <w:r w:rsidR="003F7E61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3F7E6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المجل</w:t>
      </w:r>
      <w:r w:rsidR="00FD5753">
        <w:rPr>
          <w:rtl/>
          <w:lang w:bidi="ar-SA"/>
        </w:rPr>
        <w:t>ّ</w:t>
      </w:r>
      <w:r w:rsidRPr="00D47A31">
        <w:rPr>
          <w:rtl/>
          <w:lang w:bidi="ar-SA"/>
        </w:rPr>
        <w:t>د الأول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نسخة </w:t>
      </w:r>
      <w:r w:rsidR="00FD5753">
        <w:rPr>
          <w:rtl/>
          <w:lang w:bidi="ar-SA"/>
        </w:rPr>
        <w:t>اُ</w:t>
      </w:r>
      <w:r w:rsidRPr="00D47A31">
        <w:rPr>
          <w:rtl/>
          <w:lang w:bidi="ar-SA"/>
        </w:rPr>
        <w:t>خرى إلى نهاية سورة المائدة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مكتوبة في حياة المؤلف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كانت عند ال</w:t>
      </w:r>
      <w:r w:rsidR="00FD5753">
        <w:rPr>
          <w:rtl/>
          <w:lang w:bidi="ar-SA"/>
        </w:rPr>
        <w:t>اُ</w:t>
      </w:r>
      <w:r w:rsidRPr="00D47A31">
        <w:rPr>
          <w:rtl/>
          <w:lang w:bidi="ar-SA"/>
        </w:rPr>
        <w:t>ستاذ شانچي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وانتقلت في ضمن مخطوطاته إلى مكتبة الإمام الرضا</w:t>
      </w:r>
      <w:r w:rsidR="00FD5753">
        <w:rPr>
          <w:rtl/>
          <w:lang w:bidi="ar-SA"/>
        </w:rPr>
        <w:t xml:space="preserve"> </w:t>
      </w:r>
      <w:r w:rsidR="00FD5753">
        <w:rPr>
          <w:rtl/>
          <w:lang w:bidi="ar-SA"/>
        </w:rPr>
        <w:br/>
      </w:r>
    </w:p>
    <w:p w:rsidR="00D47A31" w:rsidRPr="00D47A31" w:rsidRDefault="00D47A31" w:rsidP="0096685B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="003F7DB4">
        <w:rPr>
          <w:rtl/>
          <w:lang w:bidi="ar-SA"/>
        </w:rPr>
        <w:lastRenderedPageBreak/>
        <w:t xml:space="preserve">عليه السلام </w:t>
      </w:r>
      <w:r w:rsidRPr="00D47A31">
        <w:rPr>
          <w:rtl/>
          <w:lang w:bidi="ar-SA"/>
        </w:rPr>
        <w:t>في مشهد</w:t>
      </w:r>
      <w:r w:rsidR="0063278B">
        <w:rPr>
          <w:rtl/>
          <w:lang w:bidi="ar-SA"/>
        </w:rPr>
        <w:t>.</w:t>
      </w:r>
    </w:p>
    <w:p w:rsidR="00D47A31" w:rsidRPr="00D47A31" w:rsidRDefault="00D47A31" w:rsidP="0074208D">
      <w:pPr>
        <w:rPr>
          <w:rtl/>
          <w:lang w:bidi="ar-SA"/>
        </w:rPr>
      </w:pPr>
      <w:r w:rsidRPr="00D47A31">
        <w:rPr>
          <w:rtl/>
          <w:lang w:bidi="ar-SA"/>
        </w:rPr>
        <w:t>9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المجل</w:t>
      </w:r>
      <w:r w:rsidR="003F7DB4">
        <w:rPr>
          <w:rtl/>
          <w:lang w:bidi="ar-SA"/>
        </w:rPr>
        <w:t>ّ</w:t>
      </w:r>
      <w:r w:rsidRPr="00D47A31">
        <w:rPr>
          <w:rtl/>
          <w:lang w:bidi="ar-SA"/>
        </w:rPr>
        <w:t>د الثاني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نسخة مكتوبة في حياة المؤلف سنة 1105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مكتبة السيد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المرعشي العامة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قم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1283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مذكورة في فهرسها</w:t>
      </w:r>
      <w:r w:rsidR="00B2757E">
        <w:rPr>
          <w:rtl/>
          <w:lang w:bidi="ar-SA"/>
        </w:rPr>
        <w:t xml:space="preserve"> </w:t>
      </w:r>
      <w:r w:rsidRPr="00D47A31">
        <w:rPr>
          <w:rtl/>
          <w:lang w:bidi="ar-SA"/>
        </w:rPr>
        <w:t>4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83</w:t>
      </w:r>
      <w:r w:rsidR="0063278B">
        <w:rPr>
          <w:rtl/>
          <w:lang w:bidi="ar-SA"/>
        </w:rPr>
        <w:t>.</w:t>
      </w:r>
    </w:p>
    <w:p w:rsidR="00D47A31" w:rsidRPr="00D47A31" w:rsidRDefault="00D47A31" w:rsidP="0074208D">
      <w:pPr>
        <w:rPr>
          <w:rtl/>
          <w:lang w:bidi="ar-SA"/>
        </w:rPr>
      </w:pPr>
      <w:r w:rsidRPr="00D47A31">
        <w:rPr>
          <w:rtl/>
          <w:lang w:bidi="ar-SA"/>
        </w:rPr>
        <w:t>10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المجل</w:t>
      </w:r>
      <w:r w:rsidR="003F7DB4">
        <w:rPr>
          <w:rtl/>
          <w:lang w:bidi="ar-SA"/>
        </w:rPr>
        <w:t>ّ</w:t>
      </w:r>
      <w:r w:rsidRPr="00D47A31">
        <w:rPr>
          <w:rtl/>
          <w:lang w:bidi="ar-SA"/>
        </w:rPr>
        <w:t>د الثاني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سورة الأنعام إلى نهاية سورة الكهف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مكتبة السيد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المرعشي العامة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قم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307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مذكورة في فهرسها</w:t>
      </w:r>
      <w:r w:rsidR="00B2757E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350</w:t>
      </w:r>
      <w:r w:rsidR="0063278B">
        <w:rPr>
          <w:rtl/>
          <w:lang w:bidi="ar-SA"/>
        </w:rPr>
        <w:t>.</w:t>
      </w:r>
    </w:p>
    <w:p w:rsidR="00D47A31" w:rsidRPr="00D47A31" w:rsidRDefault="00D47A31" w:rsidP="0074208D">
      <w:pPr>
        <w:rPr>
          <w:rtl/>
          <w:lang w:bidi="ar-SA"/>
        </w:rPr>
      </w:pPr>
      <w:r w:rsidRPr="00D47A31">
        <w:rPr>
          <w:rtl/>
          <w:lang w:bidi="ar-SA"/>
        </w:rPr>
        <w:t>11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نسختا المجل</w:t>
      </w:r>
      <w:r w:rsidR="003F7DB4">
        <w:rPr>
          <w:rtl/>
          <w:lang w:bidi="ar-SA"/>
        </w:rPr>
        <w:t>ّ</w:t>
      </w:r>
      <w:r w:rsidRPr="00D47A31">
        <w:rPr>
          <w:rtl/>
          <w:lang w:bidi="ar-SA"/>
        </w:rPr>
        <w:t>دين الثاني والثالث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مكتبة سپهسالار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طهران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مذكورة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فهرسها</w:t>
      </w:r>
      <w:r w:rsidR="00B2757E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 xml:space="preserve">162 </w:t>
      </w:r>
      <w:r w:rsidR="0063278B">
        <w:rPr>
          <w:rtl/>
          <w:lang w:bidi="ar-SA"/>
        </w:rPr>
        <w:t xml:space="preserve">و </w:t>
      </w:r>
      <w:r w:rsidRPr="00D47A31">
        <w:rPr>
          <w:rtl/>
          <w:lang w:bidi="ar-SA"/>
        </w:rPr>
        <w:t>5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450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رقم 2054 </w:t>
      </w:r>
      <w:r w:rsidR="0063278B">
        <w:rPr>
          <w:rtl/>
          <w:lang w:bidi="ar-SA"/>
        </w:rPr>
        <w:t xml:space="preserve">و </w:t>
      </w:r>
      <w:r w:rsidRPr="00D47A31">
        <w:rPr>
          <w:rtl/>
          <w:lang w:bidi="ar-SA"/>
        </w:rPr>
        <w:t>2055</w:t>
      </w:r>
      <w:r w:rsidR="0063278B">
        <w:rPr>
          <w:rtl/>
          <w:lang w:bidi="ar-SA"/>
        </w:rPr>
        <w:t>.</w:t>
      </w:r>
    </w:p>
    <w:p w:rsidR="00D47A31" w:rsidRPr="00D47A31" w:rsidRDefault="00D47A31" w:rsidP="0074208D">
      <w:pPr>
        <w:rPr>
          <w:rtl/>
          <w:lang w:bidi="ar-SA"/>
        </w:rPr>
      </w:pPr>
      <w:r w:rsidRPr="00D47A31">
        <w:rPr>
          <w:rtl/>
          <w:lang w:bidi="ar-SA"/>
        </w:rPr>
        <w:t>12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المجل</w:t>
      </w:r>
      <w:r w:rsidR="003F7DB4">
        <w:rPr>
          <w:rtl/>
          <w:lang w:bidi="ar-SA"/>
        </w:rPr>
        <w:t>ّ</w:t>
      </w:r>
      <w:r w:rsidRPr="00D47A31">
        <w:rPr>
          <w:rtl/>
          <w:lang w:bidi="ar-SA"/>
        </w:rPr>
        <w:t>د الثالث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نسخة في جامعة طهران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7354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مذكورة في فهرسها</w:t>
      </w:r>
      <w:r w:rsidR="00B2757E">
        <w:rPr>
          <w:rtl/>
          <w:lang w:bidi="ar-SA"/>
        </w:rPr>
        <w:t xml:space="preserve"> </w:t>
      </w:r>
      <w:r w:rsidR="003F7DB4">
        <w:rPr>
          <w:rtl/>
          <w:lang w:bidi="ar-SA"/>
        </w:rPr>
        <w:br/>
      </w:r>
      <w:r w:rsidRPr="00D47A31">
        <w:rPr>
          <w:rtl/>
          <w:lang w:bidi="ar-SA"/>
        </w:rPr>
        <w:t>16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517</w:t>
      </w:r>
      <w:r w:rsidR="0063278B">
        <w:rPr>
          <w:rtl/>
          <w:lang w:bidi="ar-SA"/>
        </w:rPr>
        <w:t>.</w:t>
      </w:r>
    </w:p>
    <w:p w:rsidR="00D47A31" w:rsidRPr="00D47A31" w:rsidRDefault="00D47A31" w:rsidP="0074208D">
      <w:pPr>
        <w:rPr>
          <w:rtl/>
          <w:lang w:bidi="ar-SA"/>
        </w:rPr>
      </w:pPr>
      <w:r w:rsidRPr="00D47A31">
        <w:rPr>
          <w:rtl/>
          <w:lang w:bidi="ar-SA"/>
        </w:rPr>
        <w:t>13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المجل</w:t>
      </w:r>
      <w:r w:rsidR="003F7DB4">
        <w:rPr>
          <w:rtl/>
          <w:lang w:bidi="ar-SA"/>
        </w:rPr>
        <w:t>ّ</w:t>
      </w:r>
      <w:r w:rsidRPr="00D47A31">
        <w:rPr>
          <w:rtl/>
          <w:lang w:bidi="ar-SA"/>
        </w:rPr>
        <w:t>د الثالث</w:t>
      </w:r>
      <w:r w:rsidR="0082118F">
        <w:rPr>
          <w:rtl/>
          <w:lang w:bidi="ar-SA"/>
        </w:rPr>
        <w:t xml:space="preserve"> ، </w:t>
      </w:r>
      <w:r w:rsidR="003F7DB4">
        <w:rPr>
          <w:rtl/>
          <w:lang w:bidi="ar-SA"/>
        </w:rPr>
        <w:t xml:space="preserve">نسخة </w:t>
      </w:r>
      <w:r w:rsidRPr="00D47A31">
        <w:rPr>
          <w:rtl/>
          <w:lang w:bidi="ar-SA"/>
        </w:rPr>
        <w:t>في مكتبة السيد المرعشي العامة</w:t>
      </w:r>
      <w:r w:rsidR="0074208D">
        <w:rPr>
          <w:rFonts w:hint="cs"/>
          <w:rtl/>
          <w:lang w:bidi="ar-SA"/>
        </w:rPr>
        <w:t xml:space="preserve"> </w:t>
      </w:r>
      <w:r w:rsidR="003F7DB4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قم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2969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مذكورة في فهرسها</w:t>
      </w:r>
      <w:r w:rsidR="00B2757E">
        <w:rPr>
          <w:rtl/>
          <w:lang w:bidi="ar-SA"/>
        </w:rPr>
        <w:t xml:space="preserve"> </w:t>
      </w:r>
      <w:r w:rsidRPr="00D47A31">
        <w:rPr>
          <w:rtl/>
          <w:lang w:bidi="ar-SA"/>
        </w:rPr>
        <w:t>8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150</w:t>
      </w:r>
      <w:r w:rsidR="0063278B">
        <w:rPr>
          <w:rtl/>
          <w:lang w:bidi="ar-SA"/>
        </w:rPr>
        <w:t>.</w:t>
      </w:r>
    </w:p>
    <w:p w:rsidR="00D47A31" w:rsidRPr="00D47A31" w:rsidRDefault="00D47A31" w:rsidP="0074208D">
      <w:pPr>
        <w:rPr>
          <w:rtl/>
          <w:lang w:bidi="ar-SA"/>
        </w:rPr>
      </w:pPr>
      <w:r w:rsidRPr="00D47A31">
        <w:rPr>
          <w:rtl/>
          <w:lang w:bidi="ar-SA"/>
        </w:rPr>
        <w:t>14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المجل</w:t>
      </w:r>
      <w:r w:rsidR="003F7DB4">
        <w:rPr>
          <w:rtl/>
          <w:lang w:bidi="ar-SA"/>
        </w:rPr>
        <w:t>ّ</w:t>
      </w:r>
      <w:r w:rsidRPr="00D47A31">
        <w:rPr>
          <w:rtl/>
          <w:lang w:bidi="ar-SA"/>
        </w:rPr>
        <w:t>د الثالث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نسخة كتبت في حياة المؤلف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مكتبة العل</w:t>
      </w:r>
      <w:r w:rsidR="003F7DB4">
        <w:rPr>
          <w:rtl/>
          <w:lang w:bidi="ar-SA"/>
        </w:rPr>
        <w:t>ّ</w:t>
      </w:r>
      <w:r w:rsidRPr="00D47A31">
        <w:rPr>
          <w:rtl/>
          <w:lang w:bidi="ar-SA"/>
        </w:rPr>
        <w:t>امة المغفور 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الشيخ علي النمازي الشاهرودي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نزيل مشهد</w:t>
      </w:r>
      <w:r w:rsidR="0063278B">
        <w:rPr>
          <w:rtl/>
          <w:lang w:bidi="ar-SA"/>
        </w:rPr>
        <w:t>.</w:t>
      </w:r>
    </w:p>
    <w:p w:rsidR="00D47A31" w:rsidRPr="00D47A31" w:rsidRDefault="00D47A31" w:rsidP="0074208D">
      <w:pPr>
        <w:rPr>
          <w:rtl/>
          <w:lang w:bidi="ar-SA"/>
        </w:rPr>
      </w:pPr>
      <w:r w:rsidRPr="00D47A31">
        <w:rPr>
          <w:rtl/>
          <w:lang w:bidi="ar-SA"/>
        </w:rPr>
        <w:t>15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تحوي تفسير سورة بني إسرائيل فحسب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مكتبة الإمام الرضا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3F7DB4">
        <w:rPr>
          <w:rtl/>
          <w:lang w:bidi="ar-SA"/>
        </w:rPr>
        <w:t>عليه السلام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150 من التفسير المخطوط</w:t>
      </w:r>
      <w:r w:rsidR="0063278B">
        <w:rPr>
          <w:rtl/>
          <w:lang w:bidi="ar-SA"/>
        </w:rPr>
        <w:t>.</w:t>
      </w:r>
    </w:p>
    <w:p w:rsidR="00D47A31" w:rsidRPr="00D47A31" w:rsidRDefault="00D47A31" w:rsidP="0074208D">
      <w:pPr>
        <w:rPr>
          <w:rtl/>
          <w:lang w:bidi="ar-SA"/>
        </w:rPr>
      </w:pPr>
      <w:r w:rsidRPr="00D47A31">
        <w:rPr>
          <w:rtl/>
          <w:lang w:bidi="ar-SA"/>
        </w:rPr>
        <w:t>16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المجل</w:t>
      </w:r>
      <w:r w:rsidR="003F7DB4">
        <w:rPr>
          <w:rtl/>
          <w:lang w:bidi="ar-SA"/>
        </w:rPr>
        <w:t>ّ</w:t>
      </w:r>
      <w:r w:rsidRPr="00D47A31">
        <w:rPr>
          <w:rtl/>
          <w:lang w:bidi="ar-SA"/>
        </w:rPr>
        <w:t>د الرابع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نسخة في مكتبة الإمام الرضا</w:t>
      </w:r>
      <w:r w:rsidR="003F7DB4">
        <w:rPr>
          <w:rtl/>
          <w:lang w:bidi="ar-SA"/>
        </w:rPr>
        <w:t xml:space="preserve"> عليه السلام</w:t>
      </w:r>
      <w:r w:rsidRPr="00D47A31">
        <w:rPr>
          <w:rtl/>
          <w:lang w:bidi="ar-SA"/>
        </w:rPr>
        <w:t xml:space="preserve"> في مشهد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1352 تفسير مخطوط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مذكورة في فهرسها</w:t>
      </w:r>
      <w:r w:rsidR="00B2757E">
        <w:rPr>
          <w:rtl/>
          <w:lang w:bidi="ar-SA"/>
        </w:rPr>
        <w:t xml:space="preserve"> </w:t>
      </w:r>
      <w:r w:rsidRPr="00D47A31">
        <w:rPr>
          <w:rtl/>
          <w:lang w:bidi="ar-SA"/>
        </w:rPr>
        <w:t>4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449</w:t>
      </w:r>
      <w:r w:rsidR="0063278B">
        <w:rPr>
          <w:rtl/>
          <w:lang w:bidi="ar-SA"/>
        </w:rPr>
        <w:t>.</w:t>
      </w:r>
    </w:p>
    <w:p w:rsidR="00D47A31" w:rsidRPr="00D47A31" w:rsidRDefault="00D47A31" w:rsidP="0074208D">
      <w:pPr>
        <w:rPr>
          <w:rtl/>
          <w:lang w:bidi="ar-SA"/>
        </w:rPr>
      </w:pPr>
      <w:r w:rsidRPr="00D47A31">
        <w:rPr>
          <w:rtl/>
          <w:lang w:bidi="ar-SA"/>
        </w:rPr>
        <w:t>17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كاملة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كتبت سنة 1265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مكتبة السيد المرعشي العامة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قم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رقم 306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مذكورة في فهرسها</w:t>
      </w:r>
      <w:r w:rsidR="00B2757E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349</w:t>
      </w:r>
      <w:r w:rsidR="0063278B">
        <w:rPr>
          <w:rtl/>
          <w:lang w:bidi="ar-SA"/>
        </w:rPr>
        <w:t>.</w:t>
      </w:r>
    </w:p>
    <w:p w:rsidR="00D47A31" w:rsidRPr="00D47A31" w:rsidRDefault="00D47A31" w:rsidP="0074208D">
      <w:pPr>
        <w:rPr>
          <w:rtl/>
          <w:lang w:bidi="ar-SA"/>
        </w:rPr>
      </w:pPr>
      <w:r w:rsidRPr="00D47A31">
        <w:rPr>
          <w:rtl/>
          <w:lang w:bidi="ar-SA"/>
        </w:rPr>
        <w:t>18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المجل</w:t>
      </w:r>
      <w:r w:rsidR="003F7DB4">
        <w:rPr>
          <w:rtl/>
          <w:lang w:bidi="ar-SA"/>
        </w:rPr>
        <w:t>ّ</w:t>
      </w:r>
      <w:r w:rsidRPr="00D47A31">
        <w:rPr>
          <w:rtl/>
          <w:lang w:bidi="ar-SA"/>
        </w:rPr>
        <w:t>د الرابع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نسخة من سورة يس إلى سورة الناس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كتبت سنة 1107</w:t>
      </w:r>
      <w:r w:rsidR="0082118F">
        <w:rPr>
          <w:rtl/>
          <w:lang w:bidi="ar-SA"/>
        </w:rPr>
        <w:t xml:space="preserve"> ، </w:t>
      </w:r>
      <w:r w:rsidR="003F7DB4">
        <w:rPr>
          <w:rtl/>
          <w:lang w:bidi="ar-SA"/>
        </w:rPr>
        <w:br/>
      </w:r>
      <w:r w:rsidR="0074208D">
        <w:rPr>
          <w:rtl/>
          <w:lang w:bidi="ar-SA"/>
        </w:rPr>
        <w:t>في دار</w:t>
      </w:r>
      <w:r w:rsidRPr="00D47A31">
        <w:rPr>
          <w:rtl/>
          <w:lang w:bidi="ar-SA"/>
        </w:rPr>
        <w:t xml:space="preserve">الكتب الوطنية في طهران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كتابخانه مل</w:t>
      </w:r>
      <w:r w:rsidR="003F7DB4">
        <w:rPr>
          <w:rtl/>
          <w:lang w:bidi="ar-SA"/>
        </w:rPr>
        <w:t>ّي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4661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مذكورة في فهرسها</w:t>
      </w:r>
      <w:r w:rsidR="00B2757E">
        <w:rPr>
          <w:rtl/>
          <w:lang w:bidi="ar-SA"/>
        </w:rPr>
        <w:t xml:space="preserve"> </w:t>
      </w:r>
      <w:r w:rsidR="003F7DB4">
        <w:rPr>
          <w:rtl/>
          <w:lang w:bidi="ar-SA"/>
        </w:rPr>
        <w:br/>
      </w:r>
      <w:r w:rsidRPr="00D47A31">
        <w:rPr>
          <w:rtl/>
          <w:lang w:bidi="ar-SA"/>
        </w:rPr>
        <w:t>8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132</w:t>
      </w:r>
      <w:r w:rsidR="0063278B">
        <w:rPr>
          <w:rtl/>
          <w:lang w:bidi="ar-SA"/>
        </w:rPr>
        <w:t>.</w:t>
      </w:r>
    </w:p>
    <w:p w:rsidR="00D47A31" w:rsidRPr="00D47A31" w:rsidRDefault="00D47A31" w:rsidP="0074208D">
      <w:pPr>
        <w:rPr>
          <w:rtl/>
          <w:lang w:bidi="ar-SA"/>
        </w:rPr>
      </w:pPr>
      <w:r w:rsidRPr="00D47A31">
        <w:rPr>
          <w:rtl/>
          <w:lang w:bidi="ar-SA"/>
        </w:rPr>
        <w:t>19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المجل</w:t>
      </w:r>
      <w:r w:rsidR="003F7DB4">
        <w:rPr>
          <w:rtl/>
          <w:lang w:bidi="ar-SA"/>
        </w:rPr>
        <w:t>ّ</w:t>
      </w:r>
      <w:r w:rsidRPr="00D47A31">
        <w:rPr>
          <w:rtl/>
          <w:lang w:bidi="ar-SA"/>
        </w:rPr>
        <w:t>د الرابع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نسخة من سورة يس إلى سورة الناس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مكتبة الإمام</w:t>
      </w:r>
      <w:r w:rsidR="00F579FB">
        <w:rPr>
          <w:rtl/>
          <w:lang w:bidi="ar-SA"/>
        </w:rPr>
        <w:t xml:space="preserve"> </w:t>
      </w:r>
      <w:r w:rsidR="00C363BB">
        <w:rPr>
          <w:rtl/>
          <w:lang w:bidi="ar-SA"/>
        </w:rPr>
        <w:br/>
      </w:r>
      <w:r w:rsidRPr="00D47A31">
        <w:rPr>
          <w:rtl/>
          <w:lang w:bidi="ar-SA"/>
        </w:rPr>
        <w:t>الرضا</w:t>
      </w:r>
      <w:r w:rsidR="00C363BB">
        <w:rPr>
          <w:rtl/>
          <w:lang w:bidi="ar-SA"/>
        </w:rPr>
        <w:t xml:space="preserve"> عليه السلام</w:t>
      </w:r>
      <w:r w:rsidRPr="00D47A31">
        <w:rPr>
          <w:rtl/>
          <w:lang w:bidi="ar-SA"/>
        </w:rPr>
        <w:t xml:space="preserve"> في مشهد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1541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مذكورة في فهرسها</w:t>
      </w:r>
      <w:r w:rsidR="00B2757E">
        <w:rPr>
          <w:rtl/>
          <w:lang w:bidi="ar-SA"/>
        </w:rPr>
        <w:t xml:space="preserve"> </w:t>
      </w:r>
      <w:r w:rsidRPr="00D47A31">
        <w:rPr>
          <w:rtl/>
          <w:lang w:bidi="ar-SA"/>
        </w:rPr>
        <w:t>4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449</w:t>
      </w:r>
      <w:r w:rsidR="0063278B">
        <w:rPr>
          <w:rtl/>
          <w:lang w:bidi="ar-SA"/>
        </w:rPr>
        <w:t>.</w:t>
      </w:r>
    </w:p>
    <w:p w:rsidR="00D47A31" w:rsidRPr="00D47A31" w:rsidRDefault="00D47A31" w:rsidP="0074208D">
      <w:pPr>
        <w:rPr>
          <w:rtl/>
          <w:lang w:bidi="ar-SA"/>
        </w:rPr>
      </w:pPr>
      <w:r w:rsidRPr="00D47A31">
        <w:rPr>
          <w:rtl/>
          <w:lang w:bidi="ar-SA"/>
        </w:rPr>
        <w:t>20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المجل</w:t>
      </w:r>
      <w:r w:rsidR="00C363BB">
        <w:rPr>
          <w:rtl/>
          <w:lang w:bidi="ar-SA"/>
        </w:rPr>
        <w:t>ّ</w:t>
      </w:r>
      <w:r w:rsidRPr="00D47A31">
        <w:rPr>
          <w:rtl/>
          <w:lang w:bidi="ar-SA"/>
        </w:rPr>
        <w:t>د الرابع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نسخة مكتوبة سنة 1103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مكتبة السيد المرعشي العامة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B2757E">
        <w:rPr>
          <w:rtl/>
          <w:lang w:bidi="ar-SA"/>
        </w:rPr>
        <w:t>ـ</w:t>
      </w:r>
      <w:r w:rsidRPr="00D47A31">
        <w:rPr>
          <w:rtl/>
          <w:lang w:bidi="ar-SA"/>
        </w:rPr>
        <w:t xml:space="preserve"> قم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رقم </w:t>
      </w:r>
      <w:r w:rsidR="00C363BB">
        <w:rPr>
          <w:rtl/>
          <w:lang w:bidi="ar-SA"/>
        </w:rPr>
        <w:t>1284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مذكورة في فهرسها</w:t>
      </w:r>
      <w:r w:rsidR="00B2757E">
        <w:rPr>
          <w:rtl/>
          <w:lang w:bidi="ar-SA"/>
        </w:rPr>
        <w:t xml:space="preserve"> </w:t>
      </w:r>
      <w:r w:rsidRPr="00D47A31">
        <w:rPr>
          <w:rtl/>
          <w:lang w:bidi="ar-SA"/>
        </w:rPr>
        <w:t>4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83</w:t>
      </w:r>
      <w:r w:rsidR="0063278B">
        <w:rPr>
          <w:rtl/>
          <w:lang w:bidi="ar-SA"/>
        </w:rPr>
        <w:t>.</w:t>
      </w:r>
    </w:p>
    <w:p w:rsidR="00D47A31" w:rsidRPr="0074208D" w:rsidRDefault="00D47A31" w:rsidP="0074208D">
      <w:pPr>
        <w:rPr>
          <w:rStyle w:val="rfdPoemTiniCharChar"/>
          <w:rtl/>
        </w:rPr>
      </w:pPr>
      <w:r w:rsidRPr="00D47A31">
        <w:rPr>
          <w:rtl/>
          <w:lang w:bidi="ar-SA"/>
        </w:rPr>
        <w:t>21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المجل</w:t>
      </w:r>
      <w:r w:rsidR="00C363BB">
        <w:rPr>
          <w:rtl/>
          <w:lang w:bidi="ar-SA"/>
        </w:rPr>
        <w:t>ّ</w:t>
      </w:r>
      <w:r w:rsidRPr="00D47A31">
        <w:rPr>
          <w:rtl/>
          <w:lang w:bidi="ar-SA"/>
        </w:rPr>
        <w:t>د الرابع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نسخة في مكتبة السيد المرعشي العامة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قم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308</w:t>
      </w:r>
      <w:r w:rsidR="0082118F">
        <w:rPr>
          <w:rtl/>
          <w:lang w:bidi="ar-SA"/>
        </w:rPr>
        <w:t xml:space="preserve"> ، </w:t>
      </w:r>
      <w:r w:rsidR="009F5EB1">
        <w:rPr>
          <w:rtl/>
          <w:lang w:bidi="ar-SA"/>
        </w:rPr>
        <w:br/>
      </w:r>
    </w:p>
    <w:p w:rsidR="008B409C" w:rsidRDefault="008B409C" w:rsidP="00B2757E">
      <w:pPr>
        <w:pStyle w:val="rfdNormal0"/>
        <w:rPr>
          <w:rtl/>
          <w:lang w:bidi="ar-SA"/>
        </w:rPr>
        <w:sectPr w:rsidR="008B409C" w:rsidSect="009E5D41">
          <w:headerReference w:type="even" r:id="rId244"/>
          <w:headerReference w:type="default" r:id="rId245"/>
          <w:headerReference w:type="first" r:id="rId246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Default="00D47A31" w:rsidP="00B2757E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مذكورة في فهرسها</w:t>
      </w:r>
      <w:r w:rsidR="00B2757E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351</w:t>
      </w:r>
      <w:r w:rsidR="0063278B">
        <w:rPr>
          <w:rtl/>
          <w:lang w:bidi="ar-SA"/>
        </w:rPr>
        <w:t>.</w:t>
      </w:r>
    </w:p>
    <w:p w:rsidR="008B409C" w:rsidRPr="008B409C" w:rsidRDefault="008B409C" w:rsidP="008B409C">
      <w:pPr>
        <w:rPr>
          <w:rtl/>
        </w:rPr>
      </w:pPr>
    </w:p>
    <w:p w:rsidR="00B2757E" w:rsidRDefault="00D47A31" w:rsidP="00B17DC1">
      <w:pPr>
        <w:pStyle w:val="rfdCenterBold1"/>
        <w:rPr>
          <w:rtl/>
          <w:lang w:bidi="ar-SA"/>
        </w:rPr>
      </w:pPr>
      <w:r>
        <w:rPr>
          <w:rtl/>
          <w:lang w:bidi="ar-SA"/>
        </w:rPr>
        <w:t>(</w:t>
      </w:r>
      <w:r w:rsidRPr="00D47A31">
        <w:rPr>
          <w:rtl/>
          <w:lang w:bidi="ar-SA"/>
        </w:rPr>
        <w:t>2)</w:t>
      </w:r>
      <w:r w:rsidR="00B17DC1">
        <w:rPr>
          <w:rtl/>
          <w:lang w:bidi="ar-SA"/>
        </w:rPr>
        <w:t xml:space="preserve"> </w:t>
      </w:r>
      <w:r w:rsidR="00B17DC1">
        <w:rPr>
          <w:rtl/>
          <w:lang w:bidi="ar-SA"/>
        </w:rPr>
        <w:br/>
      </w:r>
      <w:r w:rsidRPr="00D47A31">
        <w:rPr>
          <w:rtl/>
          <w:lang w:bidi="ar-SA"/>
        </w:rPr>
        <w:t>إ</w:t>
      </w:r>
      <w:r w:rsidR="00B2757E">
        <w:rPr>
          <w:rtl/>
          <w:lang w:bidi="ar-SA"/>
        </w:rPr>
        <w:t>شراق اللاهوت في نقد شرح الياقوت</w:t>
      </w:r>
    </w:p>
    <w:p w:rsidR="00D47A31" w:rsidRPr="00D47A31" w:rsidRDefault="0063278B" w:rsidP="0074208D">
      <w:pPr>
        <w:rPr>
          <w:rtl/>
          <w:lang w:bidi="ar-SA"/>
        </w:rPr>
      </w:pPr>
      <w:r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الياقوت</w:t>
      </w:r>
      <w:r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في علم الكلام للنوبختي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</w:t>
      </w:r>
      <w:r w:rsidR="00B17DC1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 xml:space="preserve">شرحه </w:t>
      </w:r>
      <w:r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أنوار الملكوت</w:t>
      </w:r>
      <w:r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للعل</w:t>
      </w:r>
      <w:r w:rsidR="00B17DC1">
        <w:rPr>
          <w:rtl/>
          <w:lang w:bidi="ar-SA"/>
        </w:rPr>
        <w:t>ّ</w:t>
      </w:r>
      <w:r w:rsidR="00D47A31" w:rsidRPr="00D47A31">
        <w:rPr>
          <w:rtl/>
          <w:lang w:bidi="ar-SA"/>
        </w:rPr>
        <w:t>امة الحل</w:t>
      </w:r>
      <w:r w:rsidR="00B17DC1">
        <w:rPr>
          <w:rtl/>
          <w:lang w:bidi="ar-SA"/>
        </w:rPr>
        <w:t>ّ</w:t>
      </w:r>
      <w:r w:rsidR="00D47A31" w:rsidRPr="00D47A31">
        <w:rPr>
          <w:rtl/>
          <w:lang w:bidi="ar-SA"/>
        </w:rPr>
        <w:t>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جمال الدين أبي منصور الحسن بن يوسف بن المطه</w:t>
      </w:r>
      <w:r w:rsidR="00B17DC1">
        <w:rPr>
          <w:rtl/>
          <w:lang w:bidi="ar-SA"/>
        </w:rPr>
        <w:t>ّ</w:t>
      </w:r>
      <w:r w:rsidR="00D47A31" w:rsidRPr="00D47A31">
        <w:rPr>
          <w:rtl/>
          <w:lang w:bidi="ar-SA"/>
        </w:rPr>
        <w:t>ر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المتوف</w:t>
      </w:r>
      <w:r w:rsidR="00B17DC1">
        <w:rPr>
          <w:rtl/>
          <w:lang w:bidi="ar-SA"/>
        </w:rPr>
        <w:t>ّ</w:t>
      </w:r>
      <w:r w:rsidR="00D47A31" w:rsidRPr="00D47A31">
        <w:rPr>
          <w:rtl/>
          <w:lang w:bidi="ar-SA"/>
        </w:rPr>
        <w:t>ى سنة 726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طبعته جامعة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طهران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="0082118F">
        <w:rPr>
          <w:rtl/>
          <w:lang w:bidi="ar-SA"/>
        </w:rPr>
        <w:t xml:space="preserve">، </w:t>
      </w:r>
      <w:r w:rsidR="00D47A31" w:rsidRPr="00D47A31">
        <w:rPr>
          <w:rtl/>
          <w:lang w:bidi="ar-SA"/>
        </w:rPr>
        <w:t>و</w:t>
      </w:r>
      <w:r w:rsidR="00682A57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شرحه هذا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إشراق اللاهوت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="00D47A31" w:rsidRPr="00D47A31">
        <w:rPr>
          <w:rtl/>
          <w:lang w:bidi="ar-SA"/>
        </w:rPr>
        <w:t xml:space="preserve">لابن </w:t>
      </w:r>
      <w:r w:rsidR="00682A57">
        <w:rPr>
          <w:rtl/>
          <w:lang w:bidi="ar-SA"/>
        </w:rPr>
        <w:t>اُ</w:t>
      </w:r>
      <w:r w:rsidR="00D47A31" w:rsidRPr="00D47A31">
        <w:rPr>
          <w:rtl/>
          <w:lang w:bidi="ar-SA"/>
        </w:rPr>
        <w:t>خته و</w:t>
      </w:r>
      <w:r w:rsidR="00682A57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تلميذه السيد عميد الدين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82A57">
        <w:rPr>
          <w:rtl/>
          <w:lang w:bidi="ar-SA"/>
        </w:rPr>
        <w:t>عبدالمطلب بن مجد</w:t>
      </w:r>
      <w:r w:rsidR="00D47A31" w:rsidRPr="00D47A31">
        <w:rPr>
          <w:rtl/>
          <w:lang w:bidi="ar-SA"/>
        </w:rPr>
        <w:t>الدين أبي الفوارس محمد بن علي الحسيني الأعرجي الحل</w:t>
      </w:r>
      <w:r w:rsidR="00682A57">
        <w:rPr>
          <w:rtl/>
          <w:lang w:bidi="ar-SA"/>
        </w:rPr>
        <w:t>ّ</w:t>
      </w:r>
      <w:r w:rsidR="00D47A31" w:rsidRPr="00D47A31">
        <w:rPr>
          <w:rtl/>
          <w:lang w:bidi="ar-SA"/>
        </w:rPr>
        <w:t>ي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كما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على النسخ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المولود سنة 681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والمتوف</w:t>
      </w:r>
      <w:r w:rsidR="00682A57">
        <w:rPr>
          <w:rtl/>
          <w:lang w:bidi="ar-SA"/>
        </w:rPr>
        <w:t>ّ</w:t>
      </w:r>
      <w:r w:rsidR="00D47A31" w:rsidRPr="00D47A31">
        <w:rPr>
          <w:rtl/>
          <w:lang w:bidi="ar-SA"/>
        </w:rPr>
        <w:t>ى عاشر شوال سنة 754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شرحه في حياة خاله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العل</w:t>
      </w:r>
      <w:r w:rsidR="00682A57">
        <w:rPr>
          <w:rtl/>
          <w:lang w:bidi="ar-SA"/>
        </w:rPr>
        <w:t>ّ</w:t>
      </w:r>
      <w:r w:rsidR="00D47A31" w:rsidRPr="00D47A31">
        <w:rPr>
          <w:rtl/>
          <w:lang w:bidi="ar-SA"/>
        </w:rPr>
        <w:t>امة</w:t>
      </w:r>
      <w:r w:rsidR="0082118F">
        <w:rPr>
          <w:rtl/>
          <w:lang w:bidi="ar-SA"/>
        </w:rPr>
        <w:t xml:space="preserve"> ، </w:t>
      </w:r>
      <w:r w:rsidR="00682A57">
        <w:rPr>
          <w:rtl/>
          <w:lang w:bidi="ar-SA"/>
        </w:rPr>
        <w:t>أو هو لأخيه ضياء الدين عبد</w:t>
      </w:r>
      <w:r w:rsidR="00D47A31" w:rsidRPr="00D47A31">
        <w:rPr>
          <w:rtl/>
          <w:lang w:bidi="ar-SA"/>
        </w:rPr>
        <w:t>الله كما في الذريعة</w:t>
      </w:r>
      <w:r w:rsidR="00B2757E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13</w:t>
      </w:r>
      <w:r w:rsidR="006752D3">
        <w:rPr>
          <w:rtl/>
          <w:lang w:bidi="ar-SA"/>
        </w:rPr>
        <w:t xml:space="preserve"> / </w:t>
      </w:r>
      <w:r w:rsidR="00D47A31" w:rsidRPr="00D47A31">
        <w:rPr>
          <w:rtl/>
          <w:lang w:bidi="ar-SA"/>
        </w:rPr>
        <w:t>115</w:t>
      </w:r>
      <w:r>
        <w:rPr>
          <w:rtl/>
          <w:lang w:bidi="ar-SA"/>
        </w:rPr>
        <w:t>.</w:t>
      </w:r>
    </w:p>
    <w:p w:rsidR="00D47A31" w:rsidRPr="00D47A31" w:rsidRDefault="00D47A31" w:rsidP="00682A57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نسخة</w:t>
      </w:r>
      <w:r w:rsidR="00682A57">
        <w:rPr>
          <w:rtl/>
          <w:lang w:bidi="ar-SA"/>
        </w:rPr>
        <w:t xml:space="preserve"> </w:t>
      </w:r>
      <w:r w:rsidRPr="00D47A31">
        <w:rPr>
          <w:rtl/>
          <w:lang w:bidi="ar-SA"/>
        </w:rPr>
        <w:t>قديمة كانت في مكتبة الشيخ محمد السماوي في النجف الأشرف</w:t>
      </w:r>
      <w:r w:rsidR="0063278B">
        <w:rPr>
          <w:rtl/>
          <w:lang w:bidi="ar-SA"/>
        </w:rPr>
        <w:t>.</w:t>
      </w:r>
    </w:p>
    <w:p w:rsidR="00D47A31" w:rsidRPr="00D47A31" w:rsidRDefault="00D47A31" w:rsidP="0074208D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كتبت في القرن الثامن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مكتبة السيد الحكيم العام</w:t>
      </w:r>
      <w:r w:rsidR="00682A57">
        <w:rPr>
          <w:rtl/>
          <w:lang w:bidi="ar-SA"/>
        </w:rPr>
        <w:t>ّ</w:t>
      </w:r>
      <w:r w:rsidRPr="00D47A31">
        <w:rPr>
          <w:rtl/>
          <w:lang w:bidi="ar-SA"/>
        </w:rPr>
        <w:t>ة في النجف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الأشرف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ولعل</w:t>
      </w:r>
      <w:r w:rsidR="00682A57">
        <w:rPr>
          <w:rtl/>
          <w:lang w:bidi="ar-SA"/>
        </w:rPr>
        <w:t>ّ</w:t>
      </w:r>
      <w:r w:rsidRPr="00D47A31">
        <w:rPr>
          <w:rtl/>
          <w:lang w:bidi="ar-SA"/>
        </w:rPr>
        <w:t>ها هي التي</w:t>
      </w:r>
      <w:r w:rsidR="00682A57">
        <w:rPr>
          <w:rtl/>
          <w:lang w:bidi="ar-SA"/>
        </w:rPr>
        <w:t xml:space="preserve"> كانت</w:t>
      </w:r>
      <w:r w:rsidRPr="00D47A31">
        <w:rPr>
          <w:rtl/>
          <w:lang w:bidi="ar-SA"/>
        </w:rPr>
        <w:t xml:space="preserve"> في مكتبة السماوي</w:t>
      </w:r>
      <w:r w:rsidR="0063278B">
        <w:rPr>
          <w:rtl/>
          <w:lang w:bidi="ar-SA"/>
        </w:rPr>
        <w:t>.</w:t>
      </w:r>
    </w:p>
    <w:p w:rsidR="00D47A31" w:rsidRPr="00D47A31" w:rsidRDefault="00D47A31" w:rsidP="0074208D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كتبت سنة 921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كانت في مكتبة المغفور له الشيخ محمد باقر </w:t>
      </w:r>
      <w:r w:rsidR="00682A57">
        <w:rPr>
          <w:rtl/>
          <w:lang w:bidi="ar-SA"/>
        </w:rPr>
        <w:t>اُ</w:t>
      </w:r>
      <w:r w:rsidRPr="00D47A31">
        <w:rPr>
          <w:rtl/>
          <w:lang w:bidi="ar-SA"/>
        </w:rPr>
        <w:t>لفت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</w:t>
      </w:r>
      <w:r w:rsidR="00682A57">
        <w:rPr>
          <w:rtl/>
          <w:lang w:bidi="ar-SA"/>
        </w:rPr>
        <w:t>إ</w:t>
      </w:r>
      <w:r w:rsidRPr="00D47A31">
        <w:rPr>
          <w:rtl/>
          <w:lang w:bidi="ar-SA"/>
        </w:rPr>
        <w:t>صفهاني</w:t>
      </w:r>
      <w:r w:rsidR="0063278B">
        <w:rPr>
          <w:rtl/>
          <w:lang w:bidi="ar-SA"/>
        </w:rPr>
        <w:t>.</w:t>
      </w:r>
    </w:p>
    <w:p w:rsidR="00D47A31" w:rsidRPr="00D47A31" w:rsidRDefault="00D47A31" w:rsidP="0074208D">
      <w:pPr>
        <w:rPr>
          <w:rtl/>
          <w:lang w:bidi="ar-SA"/>
        </w:rPr>
      </w:pPr>
      <w:r w:rsidRPr="00D47A31">
        <w:rPr>
          <w:rtl/>
          <w:lang w:bidi="ar-SA"/>
        </w:rPr>
        <w:t>4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في المكتبة المركزية في جامعة طهران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6765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كتبت في الحل</w:t>
      </w:r>
      <w:r w:rsidR="00682A57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سنة 921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مذكورة في فهرسها</w:t>
      </w:r>
      <w:r w:rsidR="00B2757E">
        <w:rPr>
          <w:rtl/>
          <w:lang w:bidi="ar-SA"/>
        </w:rPr>
        <w:t xml:space="preserve"> </w:t>
      </w:r>
      <w:r w:rsidRPr="00D47A31">
        <w:rPr>
          <w:rtl/>
          <w:lang w:bidi="ar-SA"/>
        </w:rPr>
        <w:t>16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356</w:t>
      </w:r>
      <w:r w:rsidR="0063278B">
        <w:rPr>
          <w:rtl/>
          <w:lang w:bidi="ar-SA"/>
        </w:rPr>
        <w:t>.</w:t>
      </w:r>
    </w:p>
    <w:p w:rsidR="00D47A31" w:rsidRPr="00D47A31" w:rsidRDefault="00D47A31" w:rsidP="0074208D">
      <w:pPr>
        <w:rPr>
          <w:rtl/>
          <w:lang w:bidi="ar-SA"/>
        </w:rPr>
      </w:pPr>
      <w:r w:rsidRPr="00D47A31">
        <w:rPr>
          <w:rtl/>
          <w:lang w:bidi="ar-SA"/>
        </w:rPr>
        <w:t>5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في مكتبة ملك العامة في طهران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788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كتبت في القرن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الحادي عشر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376 ورق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مذكورة في فهرسها</w:t>
      </w:r>
      <w:r w:rsidR="00B2757E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43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682A57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راجع عنها مقالة الدكتور حسين علي محفوظ في مجلة معهد المخطوطات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العربية في القاهرة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المجل</w:t>
      </w:r>
      <w:r w:rsidR="00682A57">
        <w:rPr>
          <w:rtl/>
          <w:lang w:bidi="ar-SA"/>
        </w:rPr>
        <w:t>ّ</w:t>
      </w:r>
      <w:r w:rsidRPr="00D47A31">
        <w:rPr>
          <w:rtl/>
          <w:lang w:bidi="ar-SA"/>
        </w:rPr>
        <w:t>د الثالث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الجزء الأول ص 17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6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نسخة كتبت سنة 770</w:t>
      </w:r>
      <w:r w:rsidR="0063278B">
        <w:rPr>
          <w:rtl/>
          <w:lang w:bidi="ar-SA"/>
        </w:rPr>
        <w:t>.</w:t>
      </w:r>
    </w:p>
    <w:p w:rsidR="008B409C" w:rsidRPr="008B409C" w:rsidRDefault="008B409C" w:rsidP="008B409C">
      <w:pPr>
        <w:rPr>
          <w:rtl/>
        </w:rPr>
      </w:pPr>
    </w:p>
    <w:p w:rsidR="00D47A31" w:rsidRPr="00D47A31" w:rsidRDefault="00D47A31" w:rsidP="00682A57">
      <w:pPr>
        <w:pStyle w:val="rfdCenterBold1"/>
        <w:rPr>
          <w:rtl/>
          <w:lang w:bidi="ar-SA"/>
        </w:rPr>
      </w:pPr>
      <w:r>
        <w:rPr>
          <w:rtl/>
          <w:lang w:bidi="ar-SA"/>
        </w:rPr>
        <w:t>(</w:t>
      </w:r>
      <w:r w:rsidRPr="00D47A31">
        <w:rPr>
          <w:rtl/>
          <w:lang w:bidi="ar-SA"/>
        </w:rPr>
        <w:t>3)</w:t>
      </w:r>
      <w:r w:rsidR="00682A57">
        <w:rPr>
          <w:rtl/>
          <w:lang w:bidi="ar-SA"/>
        </w:rPr>
        <w:t xml:space="preserve"> </w:t>
      </w:r>
      <w:r w:rsidR="00682A57">
        <w:rPr>
          <w:rtl/>
          <w:lang w:bidi="ar-SA"/>
        </w:rPr>
        <w:br/>
      </w:r>
      <w:r w:rsidRPr="00D47A31">
        <w:rPr>
          <w:rtl/>
          <w:lang w:bidi="ar-SA"/>
        </w:rPr>
        <w:t>منتخب الخلاف</w:t>
      </w:r>
    </w:p>
    <w:p w:rsidR="00D47A31" w:rsidRPr="0074208D" w:rsidRDefault="00D47A31" w:rsidP="00D47A31">
      <w:pPr>
        <w:rPr>
          <w:rStyle w:val="rfdPoemTiniCharChar"/>
          <w:rtl/>
        </w:rPr>
      </w:pPr>
      <w:r w:rsidRPr="00D47A31">
        <w:rPr>
          <w:rtl/>
          <w:lang w:bidi="ar-SA"/>
        </w:rPr>
        <w:t>لأمين الإسلام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أبي علي الفضل بن الحسن الطبرسي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682A57">
        <w:rPr>
          <w:rtl/>
          <w:lang w:bidi="ar-SA"/>
        </w:rPr>
        <w:t>ّ</w:t>
      </w:r>
      <w:r w:rsidRPr="00D47A31">
        <w:rPr>
          <w:rtl/>
          <w:lang w:bidi="ar-SA"/>
        </w:rPr>
        <w:t>ى سنة 548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صاحب 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مجمع البيان في تفسير القرآن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وغيره من الكتب الممتعة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لخ</w:t>
      </w:r>
      <w:r w:rsidR="00682A57">
        <w:rPr>
          <w:rtl/>
          <w:lang w:bidi="ar-SA"/>
        </w:rPr>
        <w:t>ّ</w:t>
      </w:r>
      <w:r w:rsidRPr="00D47A31">
        <w:rPr>
          <w:rtl/>
          <w:lang w:bidi="ar-SA"/>
        </w:rPr>
        <w:t>ص فيه</w:t>
      </w:r>
      <w:r w:rsidR="00682A57">
        <w:rPr>
          <w:rtl/>
          <w:lang w:bidi="ar-SA"/>
        </w:rPr>
        <w:t xml:space="preserve"> </w:t>
      </w:r>
      <w:r w:rsidR="00682A57">
        <w:rPr>
          <w:rtl/>
          <w:lang w:bidi="ar-SA"/>
        </w:rPr>
        <w:br/>
      </w:r>
    </w:p>
    <w:p w:rsidR="00D47A31" w:rsidRPr="00D47A31" w:rsidRDefault="00D47A31" w:rsidP="00B2757E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كتاب مسائل الخلاف في الفقه لشيخ الطائفة أبي جعفر محمد بن الحسن الطوسي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المتوف</w:t>
      </w:r>
      <w:r w:rsidR="00EF7842">
        <w:rPr>
          <w:rtl/>
          <w:lang w:bidi="ar-SA"/>
        </w:rPr>
        <w:t>ّ</w:t>
      </w:r>
      <w:r w:rsidRPr="00D47A31">
        <w:rPr>
          <w:rtl/>
          <w:lang w:bidi="ar-SA"/>
        </w:rPr>
        <w:t>ى سنة 460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EF7842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سم</w:t>
      </w:r>
      <w:r w:rsidR="00EF784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اه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المؤتلف من المختلف بين أئم</w:t>
      </w:r>
      <w:r w:rsidR="00EF7842">
        <w:rPr>
          <w:rtl/>
          <w:lang w:bidi="ar-SA"/>
        </w:rPr>
        <w:t>ّ</w:t>
      </w:r>
      <w:r w:rsidRPr="00D47A31">
        <w:rPr>
          <w:rtl/>
          <w:lang w:bidi="ar-SA"/>
        </w:rPr>
        <w:t>ة السلف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وفرغ منه سنة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520</w:t>
      </w:r>
      <w:r w:rsidR="0063278B">
        <w:rPr>
          <w:rtl/>
          <w:lang w:bidi="ar-SA"/>
        </w:rPr>
        <w:t>.</w:t>
      </w:r>
    </w:p>
    <w:p w:rsidR="00D47A31" w:rsidRPr="00D47A31" w:rsidRDefault="00D47A31" w:rsidP="0074208D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في مكتبة السيد الحكيم العامة في النجف الأشرف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198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كتبها علي بن محمد بن الحسن بن يوسف الكندري وفرغ منها 18 شعبان سنة 699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وعنها مصو</w:t>
      </w:r>
      <w:r w:rsidR="00DB4FD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رة في مكتبة </w:t>
      </w:r>
      <w:r w:rsidRPr="00E92326">
        <w:rPr>
          <w:rtl/>
          <w:lang w:bidi="ar-SA"/>
        </w:rPr>
        <w:t>كلية الإل</w:t>
      </w:r>
      <w:r w:rsidR="00DB4FD2" w:rsidRPr="00E92326">
        <w:rPr>
          <w:rtl/>
          <w:lang w:bidi="ar-SA"/>
        </w:rPr>
        <w:t>ٰ</w:t>
      </w:r>
      <w:r w:rsidRPr="00E92326">
        <w:rPr>
          <w:rtl/>
          <w:lang w:bidi="ar-SA"/>
        </w:rPr>
        <w:t>هي</w:t>
      </w:r>
      <w:r w:rsidR="00DB4FD2" w:rsidRPr="00E92326">
        <w:rPr>
          <w:rtl/>
          <w:lang w:bidi="ar-SA"/>
        </w:rPr>
        <w:t>ّ</w:t>
      </w:r>
      <w:r w:rsidRPr="00E92326">
        <w:rPr>
          <w:rtl/>
          <w:lang w:bidi="ar-SA"/>
        </w:rPr>
        <w:t>ات</w:t>
      </w:r>
      <w:r w:rsidRPr="00D47A31">
        <w:rPr>
          <w:rtl/>
          <w:lang w:bidi="ar-SA"/>
        </w:rPr>
        <w:t xml:space="preserve"> في جامعة الفردوسي في مشهد الإمام الرضا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B4FD2">
        <w:rPr>
          <w:rtl/>
          <w:lang w:bidi="ar-SA"/>
        </w:rPr>
        <w:t>عليه السلام</w:t>
      </w:r>
      <w:r w:rsidR="0063278B">
        <w:rPr>
          <w:rtl/>
          <w:lang w:bidi="ar-SA"/>
        </w:rPr>
        <w:t>.</w:t>
      </w:r>
    </w:p>
    <w:p w:rsidR="00D47A31" w:rsidRPr="00D47A31" w:rsidRDefault="00D47A31" w:rsidP="0074208D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في مكتبة ملك العامة في طهران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1308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كتبت سنة 706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مذكورة في فهرسها</w:t>
      </w:r>
      <w:r w:rsidR="0003420F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744</w:t>
      </w:r>
      <w:r w:rsidR="0063278B">
        <w:rPr>
          <w:rtl/>
          <w:lang w:bidi="ar-SA"/>
        </w:rPr>
        <w:t>.</w:t>
      </w:r>
    </w:p>
    <w:p w:rsidR="00D47A31" w:rsidRDefault="00D47A31" w:rsidP="0074208D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74208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74208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كتبت سنة 995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عليها حواشي الشهيد الثاني وتمل</w:t>
      </w:r>
      <w:r w:rsidR="00DB4FD2">
        <w:rPr>
          <w:rtl/>
          <w:lang w:bidi="ar-SA"/>
        </w:rPr>
        <w:t>ّ</w:t>
      </w:r>
      <w:r w:rsidRPr="00D47A31">
        <w:rPr>
          <w:rtl/>
          <w:lang w:bidi="ar-SA"/>
        </w:rPr>
        <w:t>ك الشيخ جعفر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الكبير كاشف الغطاء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عنها مصو</w:t>
      </w:r>
      <w:r w:rsidR="00DB4FD2">
        <w:rPr>
          <w:rtl/>
          <w:lang w:bidi="ar-SA"/>
        </w:rPr>
        <w:t>ّ</w:t>
      </w:r>
      <w:r w:rsidRPr="00D47A31">
        <w:rPr>
          <w:rtl/>
          <w:lang w:bidi="ar-SA"/>
        </w:rPr>
        <w:t>رة في جامعة طهران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رقم الفلم 2994 كما في فهرس </w:t>
      </w:r>
      <w:r w:rsidR="00DB4FD2">
        <w:rPr>
          <w:rtl/>
          <w:lang w:bidi="ar-SA"/>
        </w:rPr>
        <w:br/>
      </w:r>
      <w:r w:rsidRPr="00D47A31">
        <w:rPr>
          <w:rtl/>
          <w:lang w:bidi="ar-SA"/>
        </w:rPr>
        <w:t>مصو</w:t>
      </w:r>
      <w:r w:rsidR="00DB4FD2">
        <w:rPr>
          <w:rtl/>
          <w:lang w:bidi="ar-SA"/>
        </w:rPr>
        <w:t>ّ</w:t>
      </w:r>
      <w:r w:rsidRPr="00D47A31">
        <w:rPr>
          <w:rtl/>
          <w:lang w:bidi="ar-SA"/>
        </w:rPr>
        <w:t>راتها</w:t>
      </w:r>
      <w:r w:rsidR="00B2757E">
        <w:rPr>
          <w:rtl/>
          <w:lang w:bidi="ar-SA"/>
        </w:rPr>
        <w:t xml:space="preserve"> </w:t>
      </w:r>
      <w:r w:rsidRPr="00D47A31">
        <w:rPr>
          <w:rtl/>
          <w:lang w:bidi="ar-SA"/>
        </w:rPr>
        <w:t>1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389</w:t>
      </w:r>
      <w:r w:rsidR="0063278B">
        <w:rPr>
          <w:rtl/>
          <w:lang w:bidi="ar-SA"/>
        </w:rPr>
        <w:t>.</w:t>
      </w:r>
    </w:p>
    <w:p w:rsidR="008B409C" w:rsidRPr="00D47A31" w:rsidRDefault="008B409C" w:rsidP="0074208D">
      <w:pPr>
        <w:rPr>
          <w:rtl/>
          <w:lang w:bidi="ar-SA"/>
        </w:rPr>
      </w:pPr>
    </w:p>
    <w:p w:rsidR="00D47A31" w:rsidRPr="00D47A31" w:rsidRDefault="00D47A31" w:rsidP="00DB4FD2">
      <w:pPr>
        <w:pStyle w:val="rfdCenterBold1"/>
        <w:rPr>
          <w:rtl/>
          <w:lang w:bidi="ar-SA"/>
        </w:rPr>
      </w:pPr>
      <w:r>
        <w:rPr>
          <w:rtl/>
          <w:lang w:bidi="ar-SA"/>
        </w:rPr>
        <w:t>(</w:t>
      </w:r>
      <w:r w:rsidRPr="00D47A31">
        <w:rPr>
          <w:rtl/>
          <w:lang w:bidi="ar-SA"/>
        </w:rPr>
        <w:t>4)</w:t>
      </w:r>
      <w:r w:rsidR="00DB4FD2">
        <w:rPr>
          <w:rtl/>
          <w:lang w:bidi="ar-SA"/>
        </w:rPr>
        <w:t xml:space="preserve"> </w:t>
      </w:r>
      <w:r w:rsidR="00DB4FD2">
        <w:rPr>
          <w:rtl/>
          <w:lang w:bidi="ar-SA"/>
        </w:rPr>
        <w:br/>
      </w:r>
      <w:r w:rsidRPr="00D47A31">
        <w:rPr>
          <w:rtl/>
          <w:lang w:bidi="ar-SA"/>
        </w:rPr>
        <w:t>خريدة القصر وجريدة العصر</w:t>
      </w:r>
      <w:r w:rsidR="00DB4FD2">
        <w:rPr>
          <w:rtl/>
          <w:lang w:bidi="ar-SA"/>
        </w:rPr>
        <w:t xml:space="preserve"> </w:t>
      </w:r>
      <w:r w:rsidR="00DB4FD2">
        <w:rPr>
          <w:rtl/>
          <w:lang w:bidi="ar-SA"/>
        </w:rPr>
        <w:br/>
      </w:r>
      <w:r w:rsidRPr="00D47A31">
        <w:rPr>
          <w:rtl/>
          <w:lang w:bidi="ar-SA"/>
        </w:rPr>
        <w:t>في الشعراء بكل مصر</w:t>
      </w:r>
    </w:p>
    <w:p w:rsidR="00D47A31" w:rsidRPr="00D47A31" w:rsidRDefault="00D47A31" w:rsidP="00DB4FD2">
      <w:pPr>
        <w:rPr>
          <w:rtl/>
          <w:lang w:bidi="ar-SA"/>
        </w:rPr>
      </w:pPr>
      <w:r w:rsidRPr="00D47A31">
        <w:rPr>
          <w:rtl/>
          <w:lang w:bidi="ar-SA"/>
        </w:rPr>
        <w:t>للعماد الكاتب ال</w:t>
      </w:r>
      <w:r w:rsidR="00DB4FD2">
        <w:rPr>
          <w:rtl/>
          <w:lang w:bidi="ar-SA"/>
        </w:rPr>
        <w:t>إ</w:t>
      </w:r>
      <w:r w:rsidRPr="00D47A31">
        <w:rPr>
          <w:rtl/>
          <w:lang w:bidi="ar-SA"/>
        </w:rPr>
        <w:t>صفهاني</w:t>
      </w:r>
      <w:r w:rsidR="0082118F">
        <w:rPr>
          <w:rtl/>
          <w:lang w:bidi="ar-SA"/>
        </w:rPr>
        <w:t xml:space="preserve"> ، </w:t>
      </w:r>
      <w:r w:rsidR="00DB4FD2">
        <w:rPr>
          <w:rtl/>
          <w:lang w:bidi="ar-SA"/>
        </w:rPr>
        <w:t>وهو عماد</w:t>
      </w:r>
      <w:r w:rsidRPr="00D47A31">
        <w:rPr>
          <w:rtl/>
          <w:lang w:bidi="ar-SA"/>
        </w:rPr>
        <w:t>الدين محمد بن محمد بن حامد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DB4FD2">
        <w:rPr>
          <w:rtl/>
          <w:lang w:bidi="ar-SA"/>
        </w:rPr>
        <w:t>ّ</w:t>
      </w:r>
      <w:r w:rsidRPr="00D47A31">
        <w:rPr>
          <w:rtl/>
          <w:lang w:bidi="ar-SA"/>
        </w:rPr>
        <w:t>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سنة 597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ذي</w:t>
      </w:r>
      <w:r w:rsidR="00DB4FD2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ل به على 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دمية القصر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للباخرزي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DB4FD2">
        <w:rPr>
          <w:rtl/>
          <w:lang w:bidi="ar-SA"/>
        </w:rPr>
        <w:t>ّ</w:t>
      </w:r>
      <w:r w:rsidRPr="00D47A31">
        <w:rPr>
          <w:rtl/>
          <w:lang w:bidi="ar-SA"/>
        </w:rPr>
        <w:t>ى سنة 467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الذي هو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ذيل على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يتيمة الدهر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للثعالبي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F42C5E">
        <w:rPr>
          <w:rtl/>
          <w:lang w:bidi="ar-SA"/>
        </w:rPr>
        <w:t>ّ</w:t>
      </w:r>
      <w:r w:rsidRPr="00D47A31">
        <w:rPr>
          <w:rtl/>
          <w:lang w:bidi="ar-SA"/>
        </w:rPr>
        <w:t>ى سنة 428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طبع من الخريدة قسم شعراء العراق في أربع مجلدات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وقسم شعراء الشام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ثلاث مجل</w:t>
      </w:r>
      <w:r w:rsidR="00F42C5E">
        <w:rPr>
          <w:rtl/>
          <w:lang w:bidi="ar-SA"/>
        </w:rPr>
        <w:t>ّ</w:t>
      </w:r>
      <w:r w:rsidRPr="00D47A31">
        <w:rPr>
          <w:rtl/>
          <w:lang w:bidi="ar-SA"/>
        </w:rPr>
        <w:t>دات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وقسم شعراء مصر في ثلاثة أجزاء وقسم شعراء المغرب وكل إقليم طبع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منه ما يخص</w:t>
      </w:r>
      <w:r w:rsidR="00F42C5E">
        <w:rPr>
          <w:rtl/>
          <w:lang w:bidi="ar-SA"/>
        </w:rPr>
        <w:t>ّ</w:t>
      </w:r>
      <w:r w:rsidRPr="00D47A31">
        <w:rPr>
          <w:rtl/>
          <w:lang w:bidi="ar-SA"/>
        </w:rPr>
        <w:t>ه من هذا الكتاب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42C5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بقي منه ما يخص</w:t>
      </w:r>
      <w:r w:rsidR="00F42C5E">
        <w:rPr>
          <w:rtl/>
          <w:lang w:bidi="ar-SA"/>
        </w:rPr>
        <w:t>ّ شعراء إيران لا</w:t>
      </w:r>
      <w:r w:rsidRPr="00D47A31">
        <w:rPr>
          <w:rtl/>
          <w:lang w:bidi="ar-SA"/>
        </w:rPr>
        <w:t>يزال مخطوطا</w:t>
      </w:r>
      <w:r w:rsidR="00F42C5E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ونحن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نهيب بفضلاء إيران والباحثين والمراكز العلمية أن تهتم</w:t>
      </w:r>
      <w:r w:rsidR="00F42C5E">
        <w:rPr>
          <w:rtl/>
          <w:lang w:bidi="ar-SA"/>
        </w:rPr>
        <w:t>ّ له الإ</w:t>
      </w:r>
      <w:r w:rsidRPr="00D47A31">
        <w:rPr>
          <w:rtl/>
          <w:lang w:bidi="ar-SA"/>
        </w:rPr>
        <w:t>هتمام اللائق والتعجيل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نشره محق</w:t>
      </w:r>
      <w:r w:rsidR="00F42C5E">
        <w:rPr>
          <w:rtl/>
          <w:lang w:bidi="ar-SA"/>
        </w:rPr>
        <w:t>ّ</w:t>
      </w:r>
      <w:r w:rsidRPr="00D47A31">
        <w:rPr>
          <w:rtl/>
          <w:lang w:bidi="ar-SA"/>
        </w:rPr>
        <w:t>قا</w:t>
      </w:r>
      <w:r w:rsidR="00F42C5E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نسخة في الخزانة الملكية في الرباط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6592 في 162 ورقة</w:t>
      </w:r>
      <w:r w:rsidR="0063278B">
        <w:rPr>
          <w:rtl/>
          <w:lang w:bidi="ar-SA"/>
        </w:rPr>
        <w:t>.</w:t>
      </w:r>
    </w:p>
    <w:p w:rsidR="008B409C" w:rsidRDefault="008B409C" w:rsidP="00101AF1">
      <w:pPr>
        <w:rPr>
          <w:rtl/>
          <w:lang w:bidi="ar-SA"/>
        </w:rPr>
        <w:sectPr w:rsidR="008B409C" w:rsidSect="009E5D41">
          <w:headerReference w:type="even" r:id="rId247"/>
          <w:headerReference w:type="default" r:id="rId248"/>
          <w:headerReference w:type="first" r:id="rId249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101AF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2</w:t>
      </w:r>
      <w:r w:rsidR="00101AF1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01AF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في مكتبة نور عثمانية في إسلامبول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4774 في 235 ورقة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وعنها مصو</w:t>
      </w:r>
      <w:r w:rsidR="00DF0B98">
        <w:rPr>
          <w:rtl/>
          <w:lang w:bidi="ar-SA"/>
        </w:rPr>
        <w:t>ّ</w:t>
      </w:r>
      <w:r w:rsidRPr="00D47A31">
        <w:rPr>
          <w:rtl/>
          <w:lang w:bidi="ar-SA"/>
        </w:rPr>
        <w:t>رة في جامعة طهران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فلم رقم 89</w:t>
      </w:r>
      <w:r w:rsidR="0063278B">
        <w:rPr>
          <w:rtl/>
          <w:lang w:bidi="ar-SA"/>
        </w:rPr>
        <w:t>.</w:t>
      </w:r>
    </w:p>
    <w:p w:rsidR="00D47A31" w:rsidRPr="00D47A31" w:rsidRDefault="00D47A31" w:rsidP="00101AF1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101AF1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01AF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 في مكتبة جامعة القروي</w:t>
      </w:r>
      <w:r w:rsidR="00DF0B98">
        <w:rPr>
          <w:rtl/>
          <w:lang w:bidi="ar-SA"/>
        </w:rPr>
        <w:t>ّ</w:t>
      </w:r>
      <w:r w:rsidRPr="00D47A31">
        <w:rPr>
          <w:rtl/>
          <w:lang w:bidi="ar-SA"/>
        </w:rPr>
        <w:t>ين في مدينة فاس بالمغرب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رقم 576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بخط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مغربي في 168 ورقة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ذكرت في فهرسها</w:t>
      </w:r>
      <w:r w:rsidR="0003420F">
        <w:rPr>
          <w:rtl/>
          <w:lang w:bidi="ar-SA"/>
        </w:rPr>
        <w:t xml:space="preserve"> </w:t>
      </w:r>
      <w:r w:rsidRPr="00D47A31">
        <w:rPr>
          <w:rtl/>
          <w:lang w:bidi="ar-SA"/>
        </w:rPr>
        <w:t>2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112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115</w:t>
      </w:r>
      <w:r w:rsidR="0063278B">
        <w:rPr>
          <w:rtl/>
          <w:lang w:bidi="ar-SA"/>
        </w:rPr>
        <w:t>.</w:t>
      </w:r>
    </w:p>
    <w:p w:rsidR="00101AF1" w:rsidRPr="00101AF1" w:rsidRDefault="00101AF1" w:rsidP="00101AF1">
      <w:pPr>
        <w:rPr>
          <w:rtl/>
        </w:rPr>
      </w:pPr>
      <w:r w:rsidRPr="00101AF1">
        <w:rPr>
          <w:rtl/>
        </w:rPr>
        <w:br w:type="page"/>
      </w:r>
    </w:p>
    <w:tbl>
      <w:tblPr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8947"/>
      </w:tblGrid>
      <w:tr w:rsidR="00101AF1" w:rsidRPr="006C7F77" w:rsidTr="00101AF1">
        <w:trPr>
          <w:trHeight w:val="3402"/>
        </w:trPr>
        <w:tc>
          <w:tcPr>
            <w:tcW w:w="5000" w:type="pct"/>
            <w:shd w:val="clear" w:color="auto" w:fill="auto"/>
          </w:tcPr>
          <w:p w:rsidR="00101AF1" w:rsidRPr="006C7F77" w:rsidRDefault="00101AF1" w:rsidP="00101AF1">
            <w:pPr>
              <w:pStyle w:val="Heading1"/>
              <w:rPr>
                <w:rtl/>
              </w:rPr>
            </w:pPr>
            <w:r w:rsidRPr="00101AF1">
              <w:rPr>
                <w:rFonts w:hint="cs"/>
                <w:rtl/>
              </w:rPr>
              <w:lastRenderedPageBreak/>
              <w:t>وثائق تاريخية</w:t>
            </w:r>
          </w:p>
        </w:tc>
      </w:tr>
    </w:tbl>
    <w:p w:rsidR="00DF0B98" w:rsidRDefault="00DF0B98" w:rsidP="00DF0B98">
      <w:pPr>
        <w:rPr>
          <w:rtl/>
          <w:lang w:bidi="ar-SA"/>
        </w:rPr>
      </w:pPr>
    </w:p>
    <w:p w:rsidR="00D47A31" w:rsidRPr="00D47A31" w:rsidRDefault="00D47A31" w:rsidP="0076315C">
      <w:pPr>
        <w:rPr>
          <w:rtl/>
          <w:lang w:bidi="ar-SA"/>
        </w:rPr>
      </w:pPr>
      <w:r w:rsidRPr="00D47A31">
        <w:rPr>
          <w:rtl/>
          <w:lang w:bidi="ar-SA"/>
        </w:rPr>
        <w:t>التاريخ ذلك العلم المتشع</w:t>
      </w:r>
      <w:r w:rsidR="00DF0B98">
        <w:rPr>
          <w:rtl/>
          <w:lang w:bidi="ar-SA"/>
        </w:rPr>
        <w:t>ّ</w:t>
      </w:r>
      <w:r w:rsidRPr="00D47A31">
        <w:rPr>
          <w:rtl/>
          <w:lang w:bidi="ar-SA"/>
        </w:rPr>
        <w:t>ب المسالك العميق الجذور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تسي</w:t>
      </w:r>
      <w:r w:rsidR="00DF0B98">
        <w:rPr>
          <w:rtl/>
          <w:lang w:bidi="ar-SA"/>
        </w:rPr>
        <w:t>ّ</w:t>
      </w:r>
      <w:r w:rsidRPr="00D47A31">
        <w:rPr>
          <w:rtl/>
          <w:lang w:bidi="ar-SA"/>
        </w:rPr>
        <w:t>ره يد الغيب بقوانين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وسنن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B259C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تشترك في صنعه عوامل عد</w:t>
      </w:r>
      <w:r w:rsidR="00B259CF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ثم تمر</w:t>
      </w:r>
      <w:r w:rsidR="00B259C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الأيام و</w:t>
      </w:r>
      <w:r w:rsidR="00B259C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</w:t>
      </w:r>
      <w:r w:rsidR="00B259CF">
        <w:rPr>
          <w:rtl/>
          <w:lang w:bidi="ar-SA"/>
        </w:rPr>
        <w:t>َ</w:t>
      </w:r>
      <w:r w:rsidRPr="00D47A31">
        <w:rPr>
          <w:rtl/>
          <w:lang w:bidi="ar-SA"/>
        </w:rPr>
        <w:t>نب</w:t>
      </w:r>
      <w:r w:rsidR="00B259CF">
        <w:rPr>
          <w:rtl/>
          <w:lang w:bidi="ar-SA"/>
        </w:rPr>
        <w:t>َ</w:t>
      </w:r>
      <w:r w:rsidRPr="00D47A31">
        <w:rPr>
          <w:rtl/>
          <w:lang w:bidi="ar-SA"/>
        </w:rPr>
        <w:t>هم الحادثة التاريخية شيئا</w:t>
      </w:r>
      <w:r w:rsidR="00B259CF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تستحيل ألوان اللوحة الفن</w:t>
      </w:r>
      <w:r w:rsidR="0076315C">
        <w:rPr>
          <w:rtl/>
          <w:lang w:bidi="ar-SA"/>
        </w:rPr>
        <w:t>ّ</w:t>
      </w:r>
      <w:r w:rsidRPr="00D47A31">
        <w:rPr>
          <w:rtl/>
          <w:lang w:bidi="ar-SA"/>
        </w:rPr>
        <w:t>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ثم ت</w:t>
      </w:r>
      <w:r w:rsidR="0076315C">
        <w:rPr>
          <w:rtl/>
          <w:lang w:bidi="ar-SA"/>
        </w:rPr>
        <w:t>َ</w:t>
      </w:r>
      <w:r w:rsidRPr="00D47A31">
        <w:rPr>
          <w:rtl/>
          <w:lang w:bidi="ar-SA"/>
        </w:rPr>
        <w:t>م</w:t>
      </w:r>
      <w:r w:rsidR="0076315C">
        <w:rPr>
          <w:rtl/>
          <w:lang w:bidi="ar-SA"/>
        </w:rPr>
        <w:t>َّ</w:t>
      </w:r>
      <w:r w:rsidRPr="00D47A31">
        <w:rPr>
          <w:rtl/>
          <w:lang w:bidi="ar-SA"/>
        </w:rPr>
        <w:t>حي فلا يبقى منها إل</w:t>
      </w:r>
      <w:r w:rsidR="0076315C">
        <w:rPr>
          <w:rtl/>
          <w:lang w:bidi="ar-SA"/>
        </w:rPr>
        <w:t>ّ</w:t>
      </w:r>
      <w:r w:rsidRPr="00D47A31">
        <w:rPr>
          <w:rtl/>
          <w:lang w:bidi="ar-SA"/>
        </w:rPr>
        <w:t>ا خطوط ون</w:t>
      </w:r>
      <w:r w:rsidR="0076315C">
        <w:rPr>
          <w:rtl/>
          <w:lang w:bidi="ar-SA"/>
        </w:rPr>
        <w:t>ُ</w:t>
      </w:r>
      <w:r w:rsidRPr="00D47A31">
        <w:rPr>
          <w:rtl/>
          <w:lang w:bidi="ar-SA"/>
        </w:rPr>
        <w:t>ؤى كما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</w:t>
      </w:r>
      <w:r w:rsidR="0076315C">
        <w:rPr>
          <w:rtl/>
          <w:lang w:bidi="ar-SA"/>
        </w:rPr>
        <w:t>َ</w:t>
      </w:r>
      <w:r w:rsidRPr="00D47A31">
        <w:rPr>
          <w:rtl/>
          <w:lang w:bidi="ar-SA"/>
        </w:rPr>
        <w:t>م</w:t>
      </w:r>
      <w:r w:rsidR="0076315C">
        <w:rPr>
          <w:rtl/>
          <w:lang w:bidi="ar-SA"/>
        </w:rPr>
        <w:t>َّ</w:t>
      </w:r>
      <w:r w:rsidRPr="00D47A31">
        <w:rPr>
          <w:rtl/>
          <w:lang w:bidi="ar-SA"/>
        </w:rPr>
        <w:t xml:space="preserve">حي القلاع والحصون فتبقى </w:t>
      </w:r>
      <w:r w:rsidR="0076315C">
        <w:rPr>
          <w:rtl/>
          <w:lang w:bidi="ar-SA"/>
        </w:rPr>
        <w:t>اُ</w:t>
      </w:r>
      <w:r w:rsidRPr="00D47A31">
        <w:rPr>
          <w:rtl/>
          <w:lang w:bidi="ar-SA"/>
        </w:rPr>
        <w:t>سس حيطانها تدل</w:t>
      </w:r>
      <w:r w:rsidR="0076315C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عليها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من هذه الخطوط الغامضة التي يستعين بها المؤر</w:t>
      </w:r>
      <w:r w:rsidR="0076315C">
        <w:rPr>
          <w:rtl/>
          <w:lang w:bidi="ar-SA"/>
        </w:rPr>
        <w:t>ّ</w:t>
      </w:r>
      <w:r w:rsidRPr="00D47A31">
        <w:rPr>
          <w:rtl/>
          <w:lang w:bidi="ar-SA"/>
        </w:rPr>
        <w:t>خ للكشف عن الواقعة التاريخية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وجلائها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الوثائق التاريخية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101AF1">
      <w:pPr>
        <w:rPr>
          <w:rtl/>
          <w:lang w:bidi="ar-SA"/>
        </w:rPr>
      </w:pPr>
      <w:r w:rsidRPr="00D47A31">
        <w:rPr>
          <w:rtl/>
          <w:lang w:bidi="ar-SA"/>
        </w:rPr>
        <w:t>والشيعة</w:t>
      </w:r>
      <w:r w:rsidR="00101AF1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01AF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بل المسلمون عامة</w:t>
      </w:r>
      <w:r w:rsidR="00101AF1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01AF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قد تضافرت على تاريخهم عوامل كثيرة فأبهمت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واضحه وشو</w:t>
      </w:r>
      <w:r w:rsidR="0076315C">
        <w:rPr>
          <w:rtl/>
          <w:lang w:bidi="ar-SA"/>
        </w:rPr>
        <w:t>ّ</w:t>
      </w:r>
      <w:r w:rsidRPr="00D47A31">
        <w:rPr>
          <w:rtl/>
          <w:lang w:bidi="ar-SA"/>
        </w:rPr>
        <w:t>هت معالمه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76315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اغتناما</w:t>
      </w:r>
      <w:r w:rsidR="0076315C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للموجود قبل أن يذهب به ما ذهب بغيره من آثارنا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رأت نشرة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تراثنا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أن تتحف القر</w:t>
      </w:r>
      <w:r w:rsidR="0076315C">
        <w:rPr>
          <w:rtl/>
          <w:lang w:bidi="ar-SA"/>
        </w:rPr>
        <w:t>ّ</w:t>
      </w:r>
      <w:r w:rsidRPr="00D47A31">
        <w:rPr>
          <w:rtl/>
          <w:lang w:bidi="ar-SA"/>
        </w:rPr>
        <w:t>اء على صفحاتها بما يصلها من هذه الوثائق تباعا</w:t>
      </w:r>
      <w:r w:rsidR="0076315C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D47A31" w:rsidRPr="00D47A31" w:rsidRDefault="00D47A31" w:rsidP="0076315C">
      <w:pPr>
        <w:rPr>
          <w:rtl/>
          <w:lang w:bidi="ar-SA"/>
        </w:rPr>
      </w:pPr>
      <w:r w:rsidRPr="00D47A31">
        <w:rPr>
          <w:rtl/>
          <w:lang w:bidi="ar-SA"/>
        </w:rPr>
        <w:t>وهذه هي الوثيقة ال</w:t>
      </w:r>
      <w:r w:rsidR="0076315C">
        <w:rPr>
          <w:rtl/>
          <w:lang w:bidi="ar-SA"/>
        </w:rPr>
        <w:t>اُ</w:t>
      </w:r>
      <w:r w:rsidRPr="00D47A31">
        <w:rPr>
          <w:rtl/>
          <w:lang w:bidi="ar-SA"/>
        </w:rPr>
        <w:t>ولى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رسالة العل</w:t>
      </w:r>
      <w:r w:rsidR="0076315C">
        <w:rPr>
          <w:rtl/>
          <w:lang w:bidi="ar-SA"/>
        </w:rPr>
        <w:t>ّ</w:t>
      </w:r>
      <w:r w:rsidRPr="00D47A31">
        <w:rPr>
          <w:rtl/>
          <w:lang w:bidi="ar-SA"/>
        </w:rPr>
        <w:t>امة الكبير آية الله الشيخ محمد حسين آل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كاشف الغطاء إلى </w:t>
      </w:r>
      <w:r w:rsidR="0076315C">
        <w:rPr>
          <w:rtl/>
          <w:lang w:bidi="ar-SA"/>
        </w:rPr>
        <w:t>اُ</w:t>
      </w:r>
      <w:r w:rsidRPr="00D47A31">
        <w:rPr>
          <w:rtl/>
          <w:lang w:bidi="ar-SA"/>
        </w:rPr>
        <w:t xml:space="preserve">ستاذه المرجع الكبير آية الله </w:t>
      </w:r>
      <w:r w:rsidRPr="00E92326">
        <w:rPr>
          <w:rtl/>
          <w:lang w:bidi="ar-SA"/>
        </w:rPr>
        <w:t>العظمى</w:t>
      </w:r>
      <w:r w:rsidR="0076315C" w:rsidRPr="00E92326">
        <w:rPr>
          <w:rtl/>
          <w:lang w:bidi="ar-SA"/>
        </w:rPr>
        <w:t>ٰ</w:t>
      </w:r>
      <w:r w:rsidRPr="00E92326">
        <w:rPr>
          <w:rtl/>
          <w:lang w:bidi="ar-SA"/>
        </w:rPr>
        <w:t xml:space="preserve"> السيد</w:t>
      </w:r>
      <w:r w:rsidRPr="00D47A31">
        <w:rPr>
          <w:rtl/>
          <w:lang w:bidi="ar-SA"/>
        </w:rPr>
        <w:t xml:space="preserve"> محمد كاظم الطباطبائي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اليزدي تغم</w:t>
      </w:r>
      <w:r w:rsidR="0076315C">
        <w:rPr>
          <w:rtl/>
          <w:lang w:bidi="ar-SA"/>
        </w:rPr>
        <w:t>ّ</w:t>
      </w:r>
      <w:r w:rsidRPr="00D47A31">
        <w:rPr>
          <w:rtl/>
          <w:lang w:bidi="ar-SA"/>
        </w:rPr>
        <w:t>دهما الله برضوانه و</w:t>
      </w:r>
      <w:r w:rsidR="0076315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أسكنهما فسيح جنانه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76315C">
        <w:rPr>
          <w:rtl/>
          <w:lang w:bidi="ar-SA"/>
        </w:rPr>
        <w:t xml:space="preserve"> </w:t>
      </w:r>
      <w:r w:rsidRPr="00D47A31">
        <w:rPr>
          <w:rtl/>
          <w:lang w:bidi="ar-SA"/>
        </w:rPr>
        <w:t>للباحثين والدارسين أن يحل</w:t>
      </w:r>
      <w:r w:rsidR="0076315C">
        <w:rPr>
          <w:rtl/>
          <w:lang w:bidi="ar-SA"/>
        </w:rPr>
        <w:t>ّ</w:t>
      </w:r>
      <w:r w:rsidRPr="00D47A31">
        <w:rPr>
          <w:rtl/>
          <w:lang w:bidi="ar-SA"/>
        </w:rPr>
        <w:t>لوا و</w:t>
      </w:r>
      <w:r w:rsidR="0076315C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يدق</w:t>
      </w:r>
      <w:r w:rsidR="0076315C">
        <w:rPr>
          <w:rtl/>
          <w:lang w:bidi="ar-SA"/>
        </w:rPr>
        <w:t>ّ</w:t>
      </w:r>
      <w:r w:rsidRPr="00D47A31">
        <w:rPr>
          <w:rtl/>
          <w:lang w:bidi="ar-SA"/>
        </w:rPr>
        <w:t>قوا</w:t>
      </w:r>
      <w:r w:rsidR="0063278B">
        <w:rPr>
          <w:rtl/>
          <w:lang w:bidi="ar-SA"/>
        </w:rPr>
        <w:t>..</w:t>
      </w:r>
      <w:r w:rsidRPr="00D47A31">
        <w:rPr>
          <w:rtl/>
          <w:lang w:bidi="ar-SA"/>
        </w:rPr>
        <w:t xml:space="preserve"> والله نعم المعين</w:t>
      </w:r>
      <w:r w:rsidR="0063278B">
        <w:rPr>
          <w:rtl/>
          <w:lang w:bidi="ar-SA"/>
        </w:rPr>
        <w:t>.</w:t>
      </w:r>
    </w:p>
    <w:p w:rsidR="008B409C" w:rsidRDefault="008B409C" w:rsidP="00101AF1">
      <w:pPr>
        <w:rPr>
          <w:rtl/>
        </w:rPr>
        <w:sectPr w:rsidR="008B409C" w:rsidSect="009E5D41">
          <w:headerReference w:type="even" r:id="rId250"/>
          <w:headerReference w:type="default" r:id="rId251"/>
          <w:headerReference w:type="first" r:id="rId252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63278B" w:rsidRPr="00101AF1" w:rsidRDefault="00D47A31" w:rsidP="00101AF1">
      <w:pPr>
        <w:rPr>
          <w:rtl/>
        </w:rPr>
      </w:pPr>
      <w:r w:rsidRPr="00101AF1">
        <w:rPr>
          <w:rtl/>
        </w:rPr>
        <w:lastRenderedPageBreak/>
        <w:br w:type="page"/>
      </w:r>
    </w:p>
    <w:p w:rsidR="00101AF1" w:rsidRDefault="00101AF1" w:rsidP="00A418E9">
      <w:pPr>
        <w:pStyle w:val="rfdCenter"/>
        <w:rPr>
          <w:rtl/>
          <w:lang w:bidi="ar-SA"/>
        </w:rPr>
      </w:pPr>
      <w:r>
        <w:rPr>
          <w:rFonts w:hint="cs"/>
          <w:noProof/>
          <w:lang w:bidi="ar-SA"/>
        </w:rPr>
        <w:lastRenderedPageBreak/>
        <w:drawing>
          <wp:inline distT="0" distB="0" distL="0" distR="0" wp14:anchorId="6C2CA580" wp14:editId="07D603D5">
            <wp:extent cx="4676775" cy="7400925"/>
            <wp:effectExtent l="0" t="0" r="9525" b="9525"/>
            <wp:docPr id="2" name="Picture 2" descr="E:\BOOKS\Book-Library\END\QUEUE\Turathona-part004\Turathona-part004\images\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OOKS\Book-Library\END\QUEUE\Turathona-part004\Turathona-part004\images\image004.gif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78B" w:rsidRPr="00101AF1" w:rsidRDefault="00D47A31" w:rsidP="00101AF1">
      <w:pPr>
        <w:rPr>
          <w:rtl/>
        </w:rPr>
      </w:pPr>
      <w:r w:rsidRPr="00101AF1">
        <w:rPr>
          <w:rtl/>
        </w:rPr>
        <w:br w:type="page"/>
      </w:r>
    </w:p>
    <w:p w:rsidR="00101AF1" w:rsidRDefault="00101AF1" w:rsidP="00A418E9">
      <w:pPr>
        <w:pStyle w:val="rfdCenter"/>
        <w:rPr>
          <w:rtl/>
          <w:lang w:bidi="ar-SA"/>
        </w:rPr>
      </w:pPr>
      <w:r>
        <w:rPr>
          <w:rFonts w:hint="cs"/>
          <w:noProof/>
          <w:lang w:bidi="ar-SA"/>
        </w:rPr>
        <w:lastRenderedPageBreak/>
        <w:drawing>
          <wp:inline distT="0" distB="0" distL="0" distR="0" wp14:anchorId="385DBE3F" wp14:editId="7F5855BE">
            <wp:extent cx="4676775" cy="7400925"/>
            <wp:effectExtent l="0" t="0" r="9525" b="9525"/>
            <wp:docPr id="11" name="Picture 11" descr="E:\BOOKS\Book-Library\END\QUEUE\Turathona-part004\Turathona-part004\images\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OOKS\Book-Library\END\QUEUE\Turathona-part004\Turathona-part004\images\image005.gif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09C" w:rsidRDefault="008B409C" w:rsidP="004A48D1">
      <w:pPr>
        <w:rPr>
          <w:rtl/>
        </w:rPr>
        <w:sectPr w:rsidR="008B409C" w:rsidSect="009E5D41">
          <w:headerReference w:type="even" r:id="rId255"/>
          <w:headerReference w:type="default" r:id="rId256"/>
          <w:headerReference w:type="first" r:id="rId257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63278B" w:rsidRPr="004A48D1" w:rsidRDefault="00D47A31" w:rsidP="004A48D1">
      <w:pPr>
        <w:rPr>
          <w:rtl/>
        </w:rPr>
      </w:pPr>
      <w:r w:rsidRPr="004A48D1">
        <w:rPr>
          <w:rtl/>
        </w:rPr>
        <w:lastRenderedPageBreak/>
        <w:br w:type="page"/>
      </w:r>
    </w:p>
    <w:p w:rsidR="00756746" w:rsidRDefault="004A48D1" w:rsidP="004A48D1">
      <w:pPr>
        <w:pStyle w:val="rfdCenter"/>
        <w:rPr>
          <w:rtl/>
          <w:lang w:bidi="ar-SA"/>
        </w:rPr>
      </w:pPr>
      <w:r>
        <w:rPr>
          <w:rFonts w:hint="cs"/>
          <w:noProof/>
          <w:lang w:bidi="ar-SA"/>
        </w:rPr>
        <w:lastRenderedPageBreak/>
        <w:drawing>
          <wp:inline distT="0" distB="0" distL="0" distR="0" wp14:anchorId="1E7DB9C9" wp14:editId="584D1428">
            <wp:extent cx="4676775" cy="7400925"/>
            <wp:effectExtent l="0" t="0" r="9525" b="9525"/>
            <wp:docPr id="12" name="Picture 12" descr="E:\BOOKS\Book-Library\END\QUEUE\Turathona-part004\Turathona-part004\images\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OOKS\Book-Library\END\QUEUE\Turathona-part004\Turathona-part004\images\image006.gif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8D1" w:rsidRPr="004A48D1" w:rsidRDefault="004A48D1" w:rsidP="004A48D1">
      <w:pPr>
        <w:rPr>
          <w:rtl/>
        </w:rPr>
      </w:pPr>
      <w:r w:rsidRPr="004A48D1">
        <w:rPr>
          <w:rtl/>
        </w:rPr>
        <w:br w:type="page"/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lastRenderedPageBreak/>
        <w:t>الصلوات من الله والسلام عليك يا مولاي يا حج</w:t>
      </w:r>
      <w:r w:rsidR="00091744">
        <w:rPr>
          <w:rtl/>
          <w:lang w:bidi="ar-SA"/>
        </w:rPr>
        <w:t>ّ</w:t>
      </w:r>
      <w:r w:rsidRPr="00D47A31">
        <w:rPr>
          <w:rtl/>
          <w:lang w:bidi="ar-SA"/>
        </w:rPr>
        <w:t>ة الله البالغة</w:t>
      </w:r>
      <w:r w:rsidR="0082118F">
        <w:rPr>
          <w:rtl/>
          <w:lang w:bidi="ar-SA"/>
        </w:rPr>
        <w:t xml:space="preserve"> ، </w:t>
      </w:r>
      <w:r w:rsidR="00091744">
        <w:rPr>
          <w:rtl/>
          <w:lang w:bidi="ar-SA"/>
        </w:rPr>
        <w:t>يا أمير</w:t>
      </w:r>
      <w:r w:rsidRPr="00D47A31">
        <w:rPr>
          <w:rtl/>
          <w:lang w:bidi="ar-SA"/>
        </w:rPr>
        <w:t>المؤمنين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يعسوب الدين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9174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رحمة الله و</w:t>
      </w:r>
      <w:r w:rsidR="0009174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بركاته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كتابي ت</w:t>
            </w:r>
            <w:r w:rsidR="00091744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و</w:t>
            </w:r>
            <w:r w:rsidR="00091744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ج</w:t>
            </w:r>
            <w:r w:rsidR="00091744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>ه وجهة</w:t>
            </w:r>
            <w:r w:rsidR="00091744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الآية</w:t>
            </w:r>
            <w:r w:rsidR="0009174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الكبرى</w:t>
            </w:r>
            <w:r w:rsidR="00091744" w:rsidRPr="00E92326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وكب</w:t>
            </w:r>
            <w:r w:rsidR="00091744">
              <w:rPr>
                <w:rtl/>
                <w:lang w:bidi="ar-SA"/>
              </w:rPr>
              <w:t>ِّ</w:t>
            </w:r>
            <w:r w:rsidRPr="00D47A31">
              <w:rPr>
                <w:rtl/>
                <w:lang w:bidi="ar-SA"/>
              </w:rPr>
              <w:t>ر</w:t>
            </w:r>
            <w:r w:rsidR="00091744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إذا وافيتها ود</w:t>
            </w:r>
            <w:r w:rsidR="00091744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ع</w:t>
            </w:r>
            <w:r w:rsidR="0009174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الك</w:t>
            </w:r>
            <w:r w:rsidR="0009174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برا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091744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و</w:t>
            </w:r>
            <w:r w:rsidR="00091744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ل</w:t>
            </w:r>
            <w:r w:rsidR="00091744">
              <w:rPr>
                <w:rtl/>
                <w:lang w:bidi="ar-SA"/>
              </w:rPr>
              <w:t>ِّ</w:t>
            </w:r>
            <w:r w:rsidRPr="00D47A31">
              <w:rPr>
                <w:rtl/>
                <w:lang w:bidi="ar-SA"/>
              </w:rPr>
              <w:t xml:space="preserve"> إليها شطر</w:t>
            </w:r>
            <w:r w:rsidR="00091744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وجه</w:t>
            </w:r>
            <w:r w:rsidR="0009174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ك راسما</w:t>
            </w:r>
            <w:r w:rsidR="00091744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من الدمع</w:t>
            </w:r>
            <w:r w:rsidR="0009174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في صحف</w:t>
            </w:r>
            <w:r w:rsidR="0009174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الغرام</w:t>
            </w:r>
            <w:r w:rsidR="0009174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بها سطرا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تأس</w:t>
            </w:r>
            <w:r w:rsidR="00091744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بأملاك</w:t>
            </w:r>
            <w:r w:rsidR="0009174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السماء</w:t>
            </w:r>
            <w:r w:rsidR="0009174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فإن</w:t>
            </w:r>
            <w:r w:rsidR="00091744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تخر</w:t>
            </w:r>
            <w:r w:rsidR="00091744">
              <w:rPr>
                <w:rtl/>
                <w:lang w:bidi="ar-SA"/>
              </w:rPr>
              <w:t>ُّ</w:t>
            </w:r>
            <w:r w:rsidRPr="00D47A31">
              <w:rPr>
                <w:rtl/>
                <w:lang w:bidi="ar-SA"/>
              </w:rPr>
              <w:t xml:space="preserve"> على أعتاب</w:t>
            </w:r>
            <w:r w:rsidR="0009174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ها ز</w:t>
            </w:r>
            <w:r w:rsidR="00091744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مرا</w:t>
            </w:r>
            <w:r w:rsidR="00091744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تترى</w:t>
            </w:r>
            <w:r w:rsidR="00091744" w:rsidRPr="00E92326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وقف تالي السبع</w:t>
            </w:r>
            <w:r w:rsidR="0009174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المثاني بحمد</w:t>
            </w:r>
            <w:r w:rsidR="0009174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فقد عظمت</w:t>
            </w:r>
            <w:r w:rsidR="00091744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عن سرد</w:t>
            </w:r>
            <w:r w:rsidR="0009174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ك</w:t>
            </w:r>
            <w:r w:rsidR="00091744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النظم</w:t>
            </w:r>
            <w:r w:rsidR="00091744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والنثرا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ولا تلتمس</w:t>
            </w:r>
            <w:r w:rsidR="00091744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في شكر</w:t>
            </w:r>
            <w:r w:rsidR="0009174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عارفة</w:t>
            </w:r>
            <w:r w:rsidR="00091744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لها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بغير اعتراف</w:t>
            </w:r>
            <w:r w:rsidR="0009174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العجز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عن شكر</w:t>
            </w:r>
            <w:r w:rsidR="0009174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ها شكرا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ألست</w:t>
            </w:r>
            <w:r w:rsidR="00091744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على علم</w:t>
            </w:r>
            <w:r w:rsidR="00091744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بأن ضمير</w:t>
            </w:r>
            <w:r w:rsidR="00091744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سريرة معنى القدس</w:t>
            </w:r>
            <w:r w:rsidR="0009174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لو تعرف</w:t>
            </w:r>
            <w:r w:rsidR="00091744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السر</w:t>
            </w:r>
            <w:r w:rsidR="00091744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E659FF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أم</w:t>
            </w:r>
            <w:r w:rsidR="00E659FF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رآة</w:t>
            </w:r>
            <w:r w:rsidR="00E659FF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مرأى</w:t>
            </w:r>
            <w:r w:rsidR="00E659FF" w:rsidRPr="00E92326">
              <w:rPr>
                <w:rtl/>
                <w:lang w:bidi="ar-SA"/>
              </w:rPr>
              <w:t>ٰ</w:t>
            </w:r>
            <w:r w:rsidRPr="00D47A31">
              <w:rPr>
                <w:rtl/>
                <w:lang w:bidi="ar-SA"/>
              </w:rPr>
              <w:t xml:space="preserve"> الغيب</w:t>
            </w:r>
            <w:r w:rsidR="00E659FF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</w:t>
            </w:r>
            <w:r w:rsidR="00E659FF">
              <w:rPr>
                <w:rtl/>
                <w:lang w:bidi="ar-SA"/>
              </w:rPr>
              <w:t>ا</w:t>
            </w:r>
            <w:r w:rsidRPr="00D47A31">
              <w:rPr>
                <w:rtl/>
                <w:lang w:bidi="ar-SA"/>
              </w:rPr>
              <w:t>ن خلت</w:t>
            </w:r>
            <w:r w:rsidR="00E659FF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ك</w:t>
            </w:r>
            <w:r w:rsidR="00E659FF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امرء</w:t>
            </w:r>
            <w:r w:rsidR="00E659FF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فعفوا</w:t>
            </w:r>
            <w:r w:rsidR="00E659FF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فأمري في علاك غدا إمرا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على العبد</w:t>
            </w:r>
            <w:r w:rsidR="00E659FF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عد</w:t>
            </w:r>
            <w:r w:rsidR="00E659FF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بالحلم</w:t>
            </w:r>
            <w:r w:rsidR="00E659FF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واستبق</w:t>
            </w:r>
            <w:r w:rsidR="00642ED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ستره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فإن</w:t>
            </w:r>
            <w:r w:rsidR="00642ED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ي أخشى فيك أن ي</w:t>
            </w:r>
            <w:r w:rsidR="00642ED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هتك</w:t>
            </w:r>
            <w:r w:rsidR="00642ED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السترا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أرى الناس</w:t>
            </w:r>
            <w:r w:rsidR="00642ED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لا تدري بمغراي فيكم</w:t>
            </w:r>
            <w:r w:rsidR="00642ED0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ولكن عزائي عنهم أن</w:t>
            </w:r>
            <w:r w:rsidR="00642ED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ك بي أدرى</w:t>
            </w:r>
            <w:r w:rsidR="00642ED0" w:rsidRPr="00E92326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نشرت</w:t>
            </w:r>
            <w:r w:rsidR="00642ED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علينا من ظلال</w:t>
            </w:r>
            <w:r w:rsidR="00642ED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ك</w:t>
            </w:r>
            <w:r w:rsidR="00642ED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دوحة</w:t>
            </w:r>
            <w:r w:rsidR="00642ED0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بها قد ت</w:t>
            </w:r>
            <w:r w:rsidR="00642ED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ف</w:t>
            </w:r>
            <w:r w:rsidR="00642ED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ي</w:t>
            </w:r>
            <w:r w:rsidR="00642ED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أنا لك</w:t>
            </w:r>
            <w:r w:rsidR="00642ED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النعمة</w:t>
            </w:r>
            <w:r w:rsidR="00642ED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الكبرى</w:t>
            </w:r>
            <w:r w:rsidR="00642ED0" w:rsidRPr="00E92326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جمعت</w:t>
            </w:r>
            <w:r w:rsidR="00642ED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اله</w:t>
            </w:r>
            <w:r w:rsidR="00642ED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دى حلما</w:t>
            </w:r>
            <w:r w:rsidR="00642ED0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وعلما</w:t>
            </w:r>
            <w:r w:rsidR="00642ED0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بذات</w:t>
            </w:r>
            <w:r w:rsidR="00642ED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</w:t>
            </w:r>
            <w:r w:rsidR="00642ED0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642ED0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فأطلعت</w:t>
            </w:r>
            <w:r w:rsidR="00642ED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للرائين</w:t>
            </w:r>
            <w:r w:rsidR="00642ED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من </w:t>
            </w:r>
            <w:r w:rsidR="00642ED0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ح</w:t>
            </w:r>
            <w:r w:rsidR="00642ED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د</w:t>
            </w:r>
            <w:r w:rsidR="00642ED0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بدرا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حفظت</w:t>
            </w:r>
            <w:r w:rsidR="00642ED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به الدنيا مع الدين</w:t>
            </w:r>
            <w:r w:rsidR="00642ED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فاغتدى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642ED0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لمنتجع</w:t>
            </w:r>
            <w:r w:rsidR="00642ED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الدنيا وملتمس</w:t>
            </w:r>
            <w:r w:rsidR="00642ED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</w:t>
            </w:r>
            <w:r w:rsidR="00642ED0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خرى</w:t>
            </w:r>
            <w:r w:rsidR="00642ED0" w:rsidRPr="00E92326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به بقيت</w:t>
            </w:r>
            <w:r w:rsidR="00642ED0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للشرع</w:t>
            </w:r>
            <w:r w:rsidR="00642ED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تحيا بقية</w:t>
            </w:r>
            <w:r w:rsidR="00642ED0">
              <w:rPr>
                <w:rtl/>
                <w:lang w:bidi="ar-SA"/>
              </w:rPr>
              <w:t>ٌ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فلولاه لم نسمع</w:t>
            </w:r>
            <w:r w:rsidR="00642ED0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صلاة</w:t>
            </w:r>
            <w:r w:rsidR="00642ED0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ولا ذكرا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642ED0" w:rsidP="00D47A3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اُ</w:t>
            </w:r>
            <w:r w:rsidR="00D47A31" w:rsidRPr="00D47A31">
              <w:rPr>
                <w:rtl/>
                <w:lang w:bidi="ar-SA"/>
              </w:rPr>
              <w:t>ولي النعم</w:t>
            </w:r>
            <w:r>
              <w:rPr>
                <w:rtl/>
                <w:lang w:bidi="ar-SA"/>
              </w:rPr>
              <w:t>ِ</w:t>
            </w:r>
            <w:r w:rsidR="00D47A31" w:rsidRPr="00D47A31">
              <w:rPr>
                <w:rtl/>
                <w:lang w:bidi="ar-SA"/>
              </w:rPr>
              <w:t xml:space="preserve"> العظمى لقد هان أجر</w:t>
            </w:r>
            <w:r>
              <w:rPr>
                <w:rtl/>
                <w:lang w:bidi="ar-SA"/>
              </w:rPr>
              <w:t>ُ</w:t>
            </w:r>
            <w:r w:rsidR="00D47A31" w:rsidRPr="00D47A31">
              <w:rPr>
                <w:rtl/>
                <w:lang w:bidi="ar-SA"/>
              </w:rPr>
              <w:t>كم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إذا لم تكن إل</w:t>
            </w:r>
            <w:r w:rsidR="00642ED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 مود</w:t>
            </w:r>
            <w:r w:rsidR="00642ED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ت</w:t>
            </w:r>
            <w:r w:rsidR="00642ED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كم أجرا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وهان ولو أن</w:t>
            </w:r>
            <w:r w:rsidR="00642ED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 فدينا نفوس</w:t>
            </w:r>
            <w:r w:rsidR="00642ED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نا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642ED0" w:rsidP="00D47A3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لا</w:t>
            </w:r>
            <w:r w:rsidR="00D47A31" w:rsidRPr="00D47A31">
              <w:rPr>
                <w:rtl/>
                <w:lang w:bidi="ar-SA"/>
              </w:rPr>
              <w:t>نفس</w:t>
            </w:r>
            <w:r>
              <w:rPr>
                <w:rtl/>
                <w:lang w:bidi="ar-SA"/>
              </w:rPr>
              <w:t>ِ</w:t>
            </w:r>
            <w:r w:rsidR="00D47A31" w:rsidRPr="00D47A31">
              <w:rPr>
                <w:rtl/>
                <w:lang w:bidi="ar-SA"/>
              </w:rPr>
              <w:t xml:space="preserve"> قدس</w:t>
            </w:r>
            <w:r>
              <w:rPr>
                <w:rtl/>
                <w:lang w:bidi="ar-SA"/>
              </w:rPr>
              <w:t>ٍ</w:t>
            </w:r>
            <w:r w:rsidR="00D47A31" w:rsidRPr="00D47A31">
              <w:rPr>
                <w:rtl/>
                <w:lang w:bidi="ar-SA"/>
              </w:rPr>
              <w:t xml:space="preserve"> منكم ع</w:t>
            </w:r>
            <w:r>
              <w:rPr>
                <w:rtl/>
                <w:lang w:bidi="ar-SA"/>
              </w:rPr>
              <w:t>َ</w:t>
            </w:r>
            <w:r w:rsidR="00D47A31" w:rsidRPr="00D47A31">
              <w:rPr>
                <w:rtl/>
                <w:lang w:bidi="ar-SA"/>
              </w:rPr>
              <w:t>ظ</w:t>
            </w:r>
            <w:r>
              <w:rPr>
                <w:rtl/>
                <w:lang w:bidi="ar-SA"/>
              </w:rPr>
              <w:t>ُ</w:t>
            </w:r>
            <w:r w:rsidR="00D47A31" w:rsidRPr="00D47A31">
              <w:rPr>
                <w:rtl/>
                <w:lang w:bidi="ar-SA"/>
              </w:rPr>
              <w:t>م</w:t>
            </w:r>
            <w:r>
              <w:rPr>
                <w:rtl/>
                <w:lang w:bidi="ar-SA"/>
              </w:rPr>
              <w:t>َ</w:t>
            </w:r>
            <w:r w:rsidR="00D47A31" w:rsidRPr="00D47A31">
              <w:rPr>
                <w:rtl/>
                <w:lang w:bidi="ar-SA"/>
              </w:rPr>
              <w:t>ت</w:t>
            </w:r>
            <w:r>
              <w:rPr>
                <w:rtl/>
                <w:lang w:bidi="ar-SA"/>
              </w:rPr>
              <w:t>ْ</w:t>
            </w:r>
            <w:r w:rsidR="00D47A31" w:rsidRPr="00D47A31">
              <w:rPr>
                <w:rtl/>
                <w:lang w:bidi="ar-SA"/>
              </w:rPr>
              <w:t xml:space="preserve"> ق</w:t>
            </w:r>
            <w:r>
              <w:rPr>
                <w:rtl/>
                <w:lang w:bidi="ar-SA"/>
              </w:rPr>
              <w:t>َ</w:t>
            </w:r>
            <w:r w:rsidR="00D47A31" w:rsidRPr="00D47A31">
              <w:rPr>
                <w:rtl/>
                <w:lang w:bidi="ar-SA"/>
              </w:rPr>
              <w:t>درا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فؤادي على الرحب</w:t>
            </w:r>
            <w:r w:rsidR="00642ED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امتلى من ولائ</w:t>
            </w:r>
            <w:r w:rsidR="00642ED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ك</w:t>
            </w:r>
            <w:r w:rsidR="00642ED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م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ولم أر للدارين إل</w:t>
            </w:r>
            <w:r w:rsidR="00642ED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اه لي ذخرا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بقيت</w:t>
            </w:r>
            <w:r w:rsidR="00642ED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م و</w:t>
            </w:r>
            <w:r w:rsidR="00642ED0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إل</w:t>
            </w:r>
            <w:r w:rsidR="00642ED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 لا بقينا وطلت</w:t>
            </w:r>
            <w:r w:rsidR="00642ED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م</w:t>
            </w:r>
            <w:r w:rsidR="00642ED0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بعمر</w:t>
            </w:r>
            <w:r w:rsidR="00642ED0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و</w:t>
            </w:r>
            <w:r w:rsidR="00642ED0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إل</w:t>
            </w:r>
            <w:r w:rsidR="00642ED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 لا نسل بعد</w:t>
            </w:r>
            <w:r w:rsidR="00642ED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كم عمرا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أي</w:t>
      </w:r>
      <w:r w:rsidR="000F7EAB">
        <w:rPr>
          <w:rtl/>
          <w:lang w:bidi="ar-SA"/>
        </w:rPr>
        <w:t>ُّ</w:t>
      </w:r>
      <w:r w:rsidRPr="00D47A31">
        <w:rPr>
          <w:rtl/>
          <w:lang w:bidi="ar-SA"/>
        </w:rPr>
        <w:t xml:space="preserve"> عز</w:t>
      </w:r>
      <w:r w:rsidR="000F7EA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أمنع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F7EA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أي</w:t>
      </w:r>
      <w:r w:rsidR="000F7EA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حظ</w:t>
      </w:r>
      <w:r w:rsidR="000F7EA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أمتع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F7EA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أي</w:t>
      </w:r>
      <w:r w:rsidR="000F7EAB">
        <w:rPr>
          <w:rtl/>
          <w:lang w:bidi="ar-SA"/>
        </w:rPr>
        <w:t>ُّ</w:t>
      </w:r>
      <w:r w:rsidRPr="00D47A31">
        <w:rPr>
          <w:rtl/>
          <w:lang w:bidi="ar-SA"/>
        </w:rPr>
        <w:t xml:space="preserve"> شرف أرفه و</w:t>
      </w:r>
      <w:r w:rsidR="000F7EA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أرفع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F7EA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أي</w:t>
      </w:r>
      <w:r w:rsidR="000F7EAB">
        <w:rPr>
          <w:rtl/>
          <w:lang w:bidi="ar-SA"/>
        </w:rPr>
        <w:t>ُّ</w:t>
      </w:r>
      <w:r w:rsidRPr="00D47A31">
        <w:rPr>
          <w:rtl/>
          <w:lang w:bidi="ar-SA"/>
        </w:rPr>
        <w:t xml:space="preserve"> سعادة ألم</w:t>
      </w:r>
      <w:r w:rsidR="00342D5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ألمع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وأنصر و</w:t>
      </w:r>
      <w:r w:rsidR="000F7EA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أنصع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سعادة طرس تسعفه المقادير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فيحظى بلثم كف</w:t>
      </w:r>
      <w:r w:rsidR="000F7EAB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جعلها الله في الأرض واكف رحمته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ومد</w:t>
      </w:r>
      <w:r w:rsidR="000F7EA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بها على العباد وارف نعمته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F7EA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دفع بيمن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بركاتها جارف عذابه و</w:t>
      </w:r>
      <w:r w:rsidR="000F7EAB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نقمته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فأي</w:t>
      </w:r>
      <w:r w:rsidR="000F7EA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اغتباط أعظم من غبطتي لهذا الكتاب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ساعة يقف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على تلك الأعتاب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فيجتلي أنوار النبو</w:t>
      </w:r>
      <w:r w:rsidR="000F7EAB">
        <w:rPr>
          <w:rtl/>
          <w:lang w:bidi="ar-SA"/>
        </w:rPr>
        <w:t>ّ</w:t>
      </w:r>
      <w:r w:rsidRPr="00D47A31">
        <w:rPr>
          <w:rtl/>
          <w:lang w:bidi="ar-SA"/>
        </w:rPr>
        <w:t>ة و</w:t>
      </w:r>
      <w:r w:rsidR="000F7EAB">
        <w:rPr>
          <w:rtl/>
          <w:lang w:bidi="ar-SA"/>
        </w:rPr>
        <w:t xml:space="preserve"> </w:t>
      </w:r>
      <w:r w:rsidRPr="00D47A31">
        <w:rPr>
          <w:rtl/>
          <w:lang w:bidi="ar-SA"/>
        </w:rPr>
        <w:t>قبسات الإمامة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F7EAB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يدخل السفينة التي م</w:t>
      </w:r>
      <w:r w:rsidR="000F7EAB">
        <w:rPr>
          <w:rtl/>
          <w:lang w:bidi="ar-SA"/>
        </w:rPr>
        <w:t>َ</w:t>
      </w:r>
      <w:r w:rsidRPr="00D47A31">
        <w:rPr>
          <w:rtl/>
          <w:lang w:bidi="ar-SA"/>
        </w:rPr>
        <w:t>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دخلها أمن حتى من أهوال يوم القيامة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فهل نافعي أن أقول</w:t>
      </w:r>
      <w:r w:rsidR="0082118F">
        <w:rPr>
          <w:rtl/>
          <w:lang w:bidi="ar-SA"/>
        </w:rPr>
        <w:t xml:space="preserve"> :</w:t>
      </w:r>
      <w:r w:rsidR="000F7EAB">
        <w:rPr>
          <w:rtl/>
          <w:lang w:bidi="ar-SA"/>
        </w:rPr>
        <w:t xml:space="preserve"> يا</w:t>
      </w:r>
      <w:r w:rsidRPr="00D47A31">
        <w:rPr>
          <w:rtl/>
          <w:lang w:bidi="ar-SA"/>
        </w:rPr>
        <w:t>ليتني كنت كتابا</w:t>
      </w:r>
      <w:r w:rsidR="000F7EAB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أدعو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و</w:t>
      </w:r>
      <w:r w:rsidR="000F7EA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أنا المؤمن</w:t>
      </w:r>
      <w:r w:rsidR="00BD05B3">
        <w:rPr>
          <w:rtl/>
          <w:lang w:bidi="ar-SA"/>
        </w:rPr>
        <w:t xml:space="preserve"> ـ</w:t>
      </w:r>
      <w:r w:rsidR="0082118F">
        <w:rPr>
          <w:rtl/>
          <w:lang w:bidi="ar-SA"/>
        </w:rPr>
        <w:t xml:space="preserve"> :</w:t>
      </w:r>
      <w:r w:rsidR="000F7EAB">
        <w:rPr>
          <w:rtl/>
          <w:lang w:bidi="ar-SA"/>
        </w:rPr>
        <w:t xml:space="preserve"> يا</w:t>
      </w:r>
      <w:r w:rsidRPr="00D47A31">
        <w:rPr>
          <w:rtl/>
          <w:lang w:bidi="ar-SA"/>
        </w:rPr>
        <w:t>ليتني كنت لنعل ابن أبي تراب ترابا</w:t>
      </w:r>
      <w:r w:rsidR="000F7EAB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D47A31" w:rsidRPr="004A48D1" w:rsidRDefault="00D47A31" w:rsidP="00D47A31">
      <w:pPr>
        <w:rPr>
          <w:rStyle w:val="rfdPoemTiniCharChar"/>
          <w:rtl/>
        </w:rPr>
      </w:pPr>
      <w:r w:rsidRPr="00D47A31">
        <w:rPr>
          <w:rtl/>
          <w:lang w:bidi="ar-SA"/>
        </w:rPr>
        <w:t>ثم هب أن</w:t>
      </w:r>
      <w:r w:rsidR="000F7EAB">
        <w:rPr>
          <w:rtl/>
          <w:lang w:bidi="ar-SA"/>
        </w:rPr>
        <w:t>ّ</w:t>
      </w:r>
      <w:r w:rsidRPr="00D47A31">
        <w:rPr>
          <w:rtl/>
          <w:lang w:bidi="ar-SA"/>
        </w:rPr>
        <w:t>ي وقفت على تلك الأعتاب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F7EA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دخلت باب حط</w:t>
      </w:r>
      <w:r w:rsidR="000F7EAB">
        <w:rPr>
          <w:rtl/>
          <w:lang w:bidi="ar-SA"/>
        </w:rPr>
        <w:t>ّ</w:t>
      </w:r>
      <w:r w:rsidRPr="00D47A31">
        <w:rPr>
          <w:rtl/>
          <w:lang w:bidi="ar-SA"/>
        </w:rPr>
        <w:t>ة ولله هو من باب</w:t>
      </w:r>
      <w:r w:rsidR="0082118F">
        <w:rPr>
          <w:rtl/>
          <w:lang w:bidi="ar-SA"/>
        </w:rPr>
        <w:t xml:space="preserve"> ، </w:t>
      </w:r>
      <w:r w:rsidR="000F7EAB">
        <w:rPr>
          <w:rtl/>
          <w:lang w:bidi="ar-SA"/>
        </w:rPr>
        <w:br/>
      </w:r>
    </w:p>
    <w:p w:rsidR="008B409C" w:rsidRDefault="008B409C" w:rsidP="00B2757E">
      <w:pPr>
        <w:pStyle w:val="rfdNormal0"/>
        <w:rPr>
          <w:rtl/>
          <w:lang w:bidi="ar-SA"/>
        </w:rPr>
        <w:sectPr w:rsidR="008B409C" w:rsidSect="009E5D41">
          <w:headerReference w:type="even" r:id="rId259"/>
          <w:headerReference w:type="default" r:id="rId260"/>
          <w:headerReference w:type="first" r:id="rId261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B2757E" w:rsidRDefault="00D47A31" w:rsidP="00B2757E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ولكن أي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لسان ثم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>ة ينطق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DA18E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أي</w:t>
      </w:r>
      <w:r w:rsidR="00DA18E8">
        <w:rPr>
          <w:rtl/>
          <w:lang w:bidi="ar-SA"/>
        </w:rPr>
        <w:t>ُّ</w:t>
      </w:r>
      <w:r w:rsidRPr="00D47A31">
        <w:rPr>
          <w:rtl/>
          <w:lang w:bidi="ar-SA"/>
        </w:rPr>
        <w:t xml:space="preserve"> قول يرتق ويفتق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 أي</w:t>
      </w:r>
      <w:r w:rsidR="00DA18E8">
        <w:rPr>
          <w:rtl/>
          <w:lang w:bidi="ar-SA"/>
        </w:rPr>
        <w:t>ُّ</w:t>
      </w:r>
      <w:r w:rsidRPr="00D47A31">
        <w:rPr>
          <w:rtl/>
          <w:lang w:bidi="ar-SA"/>
        </w:rPr>
        <w:t xml:space="preserve"> قلم يجري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DA18E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أي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جلم يقد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يفري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DA18E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أي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فم ينبس ببنت شفة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أي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فكر يهجس بعلم أو معرفة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ليبدي في ذلك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المحضر العالي ما يجب لقدسي تلك الذات من المدحة والثناء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والشكر على ما امتن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الله به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علينا من عظيم الآلاء والنعماء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فهل من ندحة بعد العجز عن الشكر والمدحة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إل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بالض</w:t>
      </w:r>
      <w:r w:rsidR="00B2757E">
        <w:rPr>
          <w:rtl/>
          <w:lang w:bidi="ar-SA"/>
        </w:rPr>
        <w:t>راعة إلى الله جل</w:t>
      </w:r>
      <w:r w:rsidR="00DA18E8">
        <w:rPr>
          <w:rtl/>
          <w:lang w:bidi="ar-SA"/>
        </w:rPr>
        <w:t>ّ</w:t>
      </w:r>
      <w:r w:rsidR="00B2757E">
        <w:rPr>
          <w:rtl/>
          <w:lang w:bidi="ar-SA"/>
        </w:rPr>
        <w:t xml:space="preserve"> شأنه</w:t>
      </w:r>
      <w:r w:rsidR="0082118F">
        <w:rPr>
          <w:rtl/>
          <w:lang w:bidi="ar-SA"/>
        </w:rPr>
        <w:t xml:space="preserve"> ، </w:t>
      </w:r>
      <w:r w:rsidR="00B2757E">
        <w:rPr>
          <w:rtl/>
          <w:lang w:bidi="ar-SA"/>
        </w:rPr>
        <w:t>قائلا</w:t>
      </w:r>
      <w:r w:rsidR="00DA18E8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B2757E">
      <w:pPr>
        <w:rPr>
          <w:rtl/>
          <w:lang w:bidi="ar-SA"/>
        </w:rPr>
      </w:pPr>
      <w:r w:rsidRPr="00D47A31">
        <w:rPr>
          <w:rtl/>
          <w:lang w:bidi="ar-SA"/>
        </w:rPr>
        <w:t>الل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>هم</w:t>
      </w:r>
      <w:r w:rsidR="00DA18E8">
        <w:rPr>
          <w:rtl/>
          <w:lang w:bidi="ar-SA"/>
        </w:rPr>
        <w:t>َّ</w:t>
      </w:r>
      <w:r w:rsidRPr="00D47A31">
        <w:rPr>
          <w:rtl/>
          <w:lang w:bidi="ar-SA"/>
        </w:rPr>
        <w:t xml:space="preserve"> إن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>ك أقدر القادرين على جزاء المحسنين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الل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>هم</w:t>
      </w:r>
      <w:r w:rsidR="00DA18E8">
        <w:rPr>
          <w:rtl/>
          <w:lang w:bidi="ar-SA"/>
        </w:rPr>
        <w:t>َّ</w:t>
      </w:r>
      <w:r w:rsidRPr="00D47A31">
        <w:rPr>
          <w:rtl/>
          <w:lang w:bidi="ar-SA"/>
        </w:rPr>
        <w:t xml:space="preserve"> فاحفظ دينك القويم الذي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ارتضيته لعبادك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بحفظ بقي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>تك في الأرض وخليفة خلفائك في بلادك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فرع تلك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الشجرة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DA18E8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ينع هاتيك الثمرة</w:t>
      </w:r>
      <w:r w:rsidR="0063278B">
        <w:rPr>
          <w:rtl/>
          <w:lang w:bidi="ar-SA"/>
        </w:rPr>
        <w:t>.</w:t>
      </w:r>
    </w:p>
    <w:p w:rsidR="00D47A31" w:rsidRPr="00D47A31" w:rsidRDefault="00D47A31" w:rsidP="004A48D1">
      <w:pPr>
        <w:rPr>
          <w:rtl/>
          <w:lang w:bidi="ar-SA"/>
        </w:rPr>
      </w:pPr>
      <w:r w:rsidRPr="00D47A31">
        <w:rPr>
          <w:rtl/>
          <w:lang w:bidi="ar-SA"/>
        </w:rPr>
        <w:t>الل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>هم</w:t>
      </w:r>
      <w:r w:rsidR="00DA18E8">
        <w:rPr>
          <w:rtl/>
          <w:lang w:bidi="ar-SA"/>
        </w:rPr>
        <w:t>َّ</w:t>
      </w:r>
      <w:r w:rsidRPr="00D47A31">
        <w:rPr>
          <w:rtl/>
          <w:lang w:bidi="ar-SA"/>
        </w:rPr>
        <w:t xml:space="preserve"> إن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>ك</w:t>
      </w:r>
      <w:r w:rsidR="004A48D1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A48D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أنت</w:t>
      </w:r>
      <w:r w:rsidR="004A48D1">
        <w:rPr>
          <w:rFonts w:hint="cs"/>
          <w:rtl/>
          <w:lang w:bidi="ar-SA"/>
        </w:rPr>
        <w:t xml:space="preserve"> </w:t>
      </w:r>
      <w:r w:rsidR="00DA18E8">
        <w:rPr>
          <w:rtl/>
          <w:lang w:bidi="ar-SA"/>
        </w:rPr>
        <w:t>ـ</w:t>
      </w:r>
      <w:r w:rsidR="004A48D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أقمته علما</w:t>
      </w:r>
      <w:r w:rsidR="00DA18E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ظاهرا</w:t>
      </w:r>
      <w:r w:rsidR="00DA18E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لملتمس الهداية بك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DA18E8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مقتبس الرشاد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وطالب السبيل إليك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DA18E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أنت العليم أن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>ك لا تعبد في الأرض بعده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يسد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أحد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مسد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الضلال و</w:t>
      </w:r>
      <w:r w:rsidR="00DA18E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 عم</w:t>
      </w:r>
      <w:r w:rsidR="00DA18E8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والبلاء و</w:t>
      </w:r>
      <w:r w:rsidR="00DA18E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 اشتد وغم</w:t>
      </w:r>
      <w:r w:rsidR="00DA18E8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="00DA18E8">
        <w:rPr>
          <w:rtl/>
          <w:lang w:bidi="ar-SA"/>
        </w:rPr>
        <w:t>وال</w:t>
      </w:r>
      <w:r w:rsidRPr="00D47A31">
        <w:rPr>
          <w:rtl/>
          <w:lang w:bidi="ar-SA"/>
        </w:rPr>
        <w:t>ك</w:t>
      </w:r>
      <w:r w:rsidR="00DA18E8">
        <w:rPr>
          <w:rtl/>
          <w:lang w:bidi="ar-SA"/>
        </w:rPr>
        <w:t>ف</w:t>
      </w:r>
      <w:r w:rsidRPr="00D47A31">
        <w:rPr>
          <w:rtl/>
          <w:lang w:bidi="ar-SA"/>
        </w:rPr>
        <w:t>ر و</w:t>
      </w:r>
      <w:r w:rsidR="00DA18E8">
        <w:rPr>
          <w:rtl/>
          <w:lang w:bidi="ar-SA"/>
        </w:rPr>
        <w:t xml:space="preserve"> ا</w:t>
      </w:r>
      <w:r w:rsidRPr="00D47A31">
        <w:rPr>
          <w:rtl/>
          <w:lang w:bidi="ar-SA"/>
        </w:rPr>
        <w:t>ن فشا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DA18E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الإيمان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إن ضعف وفشل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ولكن و</w:t>
      </w:r>
      <w:r w:rsidR="00DA18E8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يا رب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>ما يلفى آحاد في ال</w:t>
      </w:r>
      <w:r w:rsidR="00DA18E8">
        <w:rPr>
          <w:rtl/>
          <w:lang w:bidi="ar-SA"/>
        </w:rPr>
        <w:t>اُ</w:t>
      </w:r>
      <w:r w:rsidRPr="00D47A31">
        <w:rPr>
          <w:rtl/>
          <w:lang w:bidi="ar-SA"/>
        </w:rPr>
        <w:t>لوف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DA18E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شذاذ في زوايا الأرض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يهتدون إليك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DA18E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بأنوار علمه يستدل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>ون عليك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DA18E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بمقتبسات آرائه السديدة يعبدونك و</w:t>
      </w:r>
      <w:r w:rsidR="00DA18E8">
        <w:rPr>
          <w:rtl/>
          <w:lang w:bidi="ar-SA"/>
        </w:rPr>
        <w:t xml:space="preserve"> </w:t>
      </w:r>
      <w:r w:rsidR="00DA18E8">
        <w:rPr>
          <w:rtl/>
          <w:lang w:bidi="ar-SA"/>
        </w:rPr>
        <w:br/>
      </w:r>
      <w:r w:rsidRPr="00D47A31">
        <w:rPr>
          <w:rtl/>
          <w:lang w:bidi="ar-SA"/>
        </w:rPr>
        <w:t>يصل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>ون لك و</w:t>
      </w:r>
      <w:r w:rsidR="00DA18E8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يصلون إليك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ولولاه لسو</w:t>
      </w:r>
      <w:r w:rsidR="00DA18E8">
        <w:rPr>
          <w:rtl/>
          <w:lang w:bidi="ar-SA"/>
        </w:rPr>
        <w:t>ّل لهم الشيطان أن لا</w:t>
      </w:r>
      <w:r w:rsidRPr="00D47A31">
        <w:rPr>
          <w:rtl/>
          <w:lang w:bidi="ar-SA"/>
        </w:rPr>
        <w:t>دين إذ لا دليل عليه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صاحب له ولا قائم به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الل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>هم</w:t>
      </w:r>
      <w:r w:rsidR="00DA18E8">
        <w:rPr>
          <w:rtl/>
          <w:lang w:bidi="ar-SA"/>
        </w:rPr>
        <w:t>َّ</w:t>
      </w:r>
      <w:r w:rsidRPr="00D47A31">
        <w:rPr>
          <w:rtl/>
          <w:lang w:bidi="ar-SA"/>
        </w:rPr>
        <w:t xml:space="preserve"> فخذ بناصره وش</w:t>
      </w:r>
      <w:r w:rsidR="00DA18E8">
        <w:rPr>
          <w:rtl/>
          <w:lang w:bidi="ar-SA"/>
        </w:rPr>
        <w:t>َ</w:t>
      </w:r>
      <w:r w:rsidRPr="00D47A31">
        <w:rPr>
          <w:rtl/>
          <w:lang w:bidi="ar-SA"/>
        </w:rPr>
        <w:t>د</w:t>
      </w:r>
      <w:r w:rsidR="00DA18E8">
        <w:rPr>
          <w:rtl/>
          <w:lang w:bidi="ar-SA"/>
        </w:rPr>
        <w:t>ِّ</w:t>
      </w:r>
      <w:r w:rsidRPr="00D47A31">
        <w:rPr>
          <w:rtl/>
          <w:lang w:bidi="ar-SA"/>
        </w:rPr>
        <w:t xml:space="preserve"> أزره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ومد</w:t>
      </w:r>
      <w:r w:rsidR="00DA18E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 أعمارنا في عمره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وافتده بآلاف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نفوسنا و</w:t>
      </w:r>
      <w:r w:rsidR="00DA18E8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نفيسنا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بقيا</w:t>
      </w:r>
      <w:r w:rsidR="00DA18E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على دينك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وحفظا</w:t>
      </w:r>
      <w:r w:rsidR="00025B0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لشريعة نبي</w:t>
      </w:r>
      <w:r w:rsidR="00025B0A">
        <w:rPr>
          <w:rtl/>
          <w:lang w:bidi="ar-SA"/>
        </w:rPr>
        <w:t>ّ</w:t>
      </w:r>
      <w:r w:rsidRPr="00D47A31">
        <w:rPr>
          <w:rtl/>
          <w:lang w:bidi="ar-SA"/>
        </w:rPr>
        <w:t>ك التي افتداها بريحانته ومهجته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أعز</w:t>
      </w:r>
      <w:r w:rsidR="00025B0A">
        <w:rPr>
          <w:rtl/>
          <w:lang w:bidi="ar-SA"/>
        </w:rPr>
        <w:t>ّ</w:t>
      </w:r>
      <w:r w:rsidRPr="00D47A31">
        <w:rPr>
          <w:rtl/>
          <w:lang w:bidi="ar-SA"/>
        </w:rPr>
        <w:t>ته من بني عم</w:t>
      </w:r>
      <w:r w:rsidR="00025B0A">
        <w:rPr>
          <w:rtl/>
          <w:lang w:bidi="ar-SA"/>
        </w:rPr>
        <w:t>ّ</w:t>
      </w:r>
      <w:r w:rsidRPr="00D47A31">
        <w:rPr>
          <w:rtl/>
          <w:lang w:bidi="ar-SA"/>
        </w:rPr>
        <w:t>ه وعمومته</w:t>
      </w:r>
      <w:r w:rsidR="0063278B">
        <w:rPr>
          <w:rtl/>
          <w:lang w:bidi="ar-SA"/>
        </w:rPr>
        <w:t>.</w:t>
      </w:r>
    </w:p>
    <w:p w:rsidR="00D47A31" w:rsidRPr="00D47A31" w:rsidRDefault="00D47A31" w:rsidP="00025B0A">
      <w:pPr>
        <w:rPr>
          <w:rtl/>
          <w:lang w:bidi="ar-SA"/>
        </w:rPr>
      </w:pPr>
      <w:r w:rsidRPr="00D47A31">
        <w:rPr>
          <w:rtl/>
          <w:lang w:bidi="ar-SA"/>
        </w:rPr>
        <w:t>الل</w:t>
      </w:r>
      <w:r w:rsidR="00025B0A">
        <w:rPr>
          <w:rtl/>
          <w:lang w:bidi="ar-SA"/>
        </w:rPr>
        <w:t>ّ</w:t>
      </w:r>
      <w:r w:rsidRPr="00D47A31">
        <w:rPr>
          <w:rtl/>
          <w:lang w:bidi="ar-SA"/>
        </w:rPr>
        <w:t>هم</w:t>
      </w:r>
      <w:r w:rsidR="00025B0A">
        <w:rPr>
          <w:rtl/>
          <w:lang w:bidi="ar-SA"/>
        </w:rPr>
        <w:t>َّ</w:t>
      </w:r>
      <w:r w:rsidRPr="00D47A31">
        <w:rPr>
          <w:rtl/>
          <w:lang w:bidi="ar-SA"/>
        </w:rPr>
        <w:t xml:space="preserve"> فاجعلها بحق</w:t>
      </w:r>
      <w:r w:rsidR="00025B0A">
        <w:rPr>
          <w:rtl/>
          <w:lang w:bidi="ar-SA"/>
        </w:rPr>
        <w:t>ِّ</w:t>
      </w:r>
      <w:r w:rsidRPr="00D47A31">
        <w:rPr>
          <w:rtl/>
          <w:lang w:bidi="ar-SA"/>
        </w:rPr>
        <w:t>هم دعوة مستجابة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مقرونة بالإنابة إليك والإصابة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إنك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بالإجابة جدير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25B0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أنت على كل</w:t>
      </w:r>
      <w:r w:rsidR="00025B0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ش</w:t>
      </w:r>
      <w:r w:rsidR="00025B0A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قدير</w:t>
      </w:r>
      <w:r w:rsidR="0063278B">
        <w:rPr>
          <w:rtl/>
          <w:lang w:bidi="ar-SA"/>
        </w:rPr>
        <w:t>.</w:t>
      </w:r>
    </w:p>
    <w:p w:rsidR="00D47A31" w:rsidRPr="00D47A31" w:rsidRDefault="00D47A31" w:rsidP="004A48D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025B0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أعرض لدى آية الله</w:t>
      </w:r>
      <w:r w:rsidR="004A48D1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A48D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أدام الله على الإسلام ظل</w:t>
      </w:r>
      <w:r w:rsidR="00025B0A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4A48D1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A48D1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أن</w:t>
      </w:r>
      <w:r w:rsidR="00025B0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إجلال مقامه وتناهي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ولائي و</w:t>
      </w:r>
      <w:r w:rsidR="00025B0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إخلاصي 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هو الذي صد</w:t>
      </w:r>
      <w:r w:rsidR="00025B0A">
        <w:rPr>
          <w:rtl/>
          <w:lang w:bidi="ar-SA"/>
        </w:rPr>
        <w:t>ّ</w:t>
      </w:r>
      <w:r w:rsidRPr="00D47A31">
        <w:rPr>
          <w:rtl/>
          <w:lang w:bidi="ar-SA"/>
        </w:rPr>
        <w:t>ني هذه البرهة من الزمن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عن اقتحام عقبة المراسلة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وتقديم عرائضي لسدته المنيعة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025B0A">
        <w:rPr>
          <w:rtl/>
          <w:lang w:bidi="ar-SA"/>
        </w:rPr>
        <w:t>ّ</w:t>
      </w:r>
      <w:r w:rsidRPr="00D47A31">
        <w:rPr>
          <w:rtl/>
          <w:lang w:bidi="ar-SA"/>
        </w:rPr>
        <w:t>ي أتهي</w:t>
      </w:r>
      <w:r w:rsidR="00025B0A">
        <w:rPr>
          <w:rtl/>
          <w:lang w:bidi="ar-SA"/>
        </w:rPr>
        <w:t>ّ</w:t>
      </w:r>
      <w:r w:rsidRPr="00D47A31">
        <w:rPr>
          <w:rtl/>
          <w:lang w:bidi="ar-SA"/>
        </w:rPr>
        <w:t>ب ذلك المقام العالي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025B0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أرى عليه أستار مهابة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الله جل</w:t>
      </w:r>
      <w:r w:rsidR="00025B0A">
        <w:rPr>
          <w:rtl/>
          <w:lang w:bidi="ar-SA"/>
        </w:rPr>
        <w:t>ّ</w:t>
      </w:r>
      <w:r w:rsidRPr="00D47A31">
        <w:rPr>
          <w:rtl/>
          <w:lang w:bidi="ar-SA"/>
        </w:rPr>
        <w:t>ت عظمته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أرى شيئا</w:t>
      </w:r>
      <w:r w:rsidR="00025B0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القول في وسعي مم</w:t>
      </w:r>
      <w:r w:rsidR="00025B0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ا لا </w:t>
      </w:r>
      <w:r w:rsidRPr="00D47A31">
        <w:rPr>
          <w:rStyle w:val="rfdFootnotenum"/>
          <w:rtl/>
          <w:lang w:bidi="ar-SA"/>
        </w:rPr>
        <w:t>(1)</w:t>
      </w:r>
      <w:r w:rsidRPr="00D47A31">
        <w:rPr>
          <w:rtl/>
          <w:lang w:bidi="ar-SA"/>
        </w:rPr>
        <w:t xml:space="preserve"> يليق بالعرض عليه</w:t>
      </w:r>
      <w:r w:rsidR="0082118F">
        <w:rPr>
          <w:rtl/>
          <w:lang w:bidi="ar-SA"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D0485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ألا إن</w:t>
            </w:r>
            <w:r w:rsidR="00025B0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ثوبا</w:t>
            </w:r>
            <w:r w:rsidR="00025B0A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حيك من نسج</w:t>
            </w:r>
            <w:r w:rsidR="00025B0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سبعة</w:t>
            </w:r>
            <w:r w:rsidR="00025B0A">
              <w:rPr>
                <w:rtl/>
                <w:lang w:bidi="ar-SA"/>
              </w:rPr>
              <w:t>ٍ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وعشرين</w:t>
            </w:r>
            <w:r w:rsidR="00025B0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حرفا</w:t>
            </w:r>
            <w:r w:rsidR="00025B0A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عن معاليه</w:t>
            </w:r>
            <w:r w:rsidR="00025B0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قاصر</w:t>
            </w:r>
            <w:r w:rsidR="00025B0A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9A5E72" w:rsidRDefault="00D47A31" w:rsidP="009A5E72">
      <w:pPr>
        <w:rPr>
          <w:rStyle w:val="rfdFootnote"/>
          <w:rtl/>
          <w:lang w:bidi="ar-SA"/>
        </w:rPr>
      </w:pPr>
      <w:r w:rsidRPr="009A5E72">
        <w:rPr>
          <w:rStyle w:val="rfdFootnote"/>
          <w:rtl/>
          <w:lang w:bidi="ar-SA"/>
        </w:rPr>
        <w:t>(1) الظاهر أنها زائدة وهي من سهو قلمه الشريف</w:t>
      </w:r>
      <w:r w:rsidR="0063278B" w:rsidRPr="009A5E72">
        <w:rPr>
          <w:rStyle w:val="rfdFootnote"/>
          <w:rtl/>
          <w:lang w:bidi="ar-SA"/>
        </w:rPr>
        <w:t>.</w:t>
      </w:r>
    </w:p>
    <w:p w:rsidR="00D47A31" w:rsidRPr="00D47A31" w:rsidRDefault="00D47A31" w:rsidP="00E01193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ثم</w:t>
      </w:r>
      <w:r w:rsidR="00E01193">
        <w:rPr>
          <w:rtl/>
          <w:lang w:bidi="ar-SA"/>
        </w:rPr>
        <w:t>َّ</w:t>
      </w:r>
      <w:r w:rsidRPr="00D47A31">
        <w:rPr>
          <w:rtl/>
          <w:lang w:bidi="ar-SA"/>
        </w:rPr>
        <w:t xml:space="preserve"> رأيت أن</w:t>
      </w:r>
      <w:r w:rsidR="00E0119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ألطافه وصنائعه و</w:t>
      </w:r>
      <w:r w:rsidR="00E0119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أياديه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لا تبرح تترادف على صنيعة بر</w:t>
      </w:r>
      <w:r w:rsidR="00E01193">
        <w:rPr>
          <w:rtl/>
          <w:lang w:bidi="ar-SA"/>
        </w:rPr>
        <w:t>ّ</w:t>
      </w:r>
      <w:r w:rsidRPr="00D47A31">
        <w:rPr>
          <w:rtl/>
          <w:lang w:bidi="ar-SA"/>
        </w:rPr>
        <w:t>ه و</w:t>
      </w:r>
      <w:r w:rsidR="00E0119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غريس</w:t>
      </w:r>
      <w:r w:rsidR="00E01193">
        <w:rPr>
          <w:rtl/>
          <w:lang w:bidi="ar-SA"/>
        </w:rPr>
        <w:t>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نعمائه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E0119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</w:t>
      </w:r>
      <w:r w:rsidR="00E0119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ترك ال</w:t>
      </w:r>
      <w:r w:rsidR="00E01193">
        <w:rPr>
          <w:rtl/>
          <w:lang w:bidi="ar-SA"/>
        </w:rPr>
        <w:t>إ</w:t>
      </w:r>
      <w:r w:rsidRPr="00D47A31">
        <w:rPr>
          <w:rtl/>
          <w:lang w:bidi="ar-SA"/>
        </w:rPr>
        <w:t>عتراف بالقصور نوع من التقصير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E0119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</w:t>
      </w:r>
      <w:r w:rsidR="00E0119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إبداء العجز عن الشكر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طرف من الشكر</w:t>
      </w:r>
      <w:r w:rsidR="0063278B">
        <w:rPr>
          <w:rtl/>
          <w:lang w:bidi="ar-SA"/>
        </w:rPr>
        <w:t>.</w:t>
      </w:r>
    </w:p>
    <w:p w:rsidR="00D47A31" w:rsidRPr="00D47A31" w:rsidRDefault="00E01193" w:rsidP="00E01193">
      <w:pPr>
        <w:rPr>
          <w:rtl/>
          <w:lang w:bidi="ar-SA"/>
        </w:rPr>
      </w:pPr>
      <w:r>
        <w:rPr>
          <w:rtl/>
          <w:lang w:bidi="ar-SA"/>
        </w:rPr>
        <w:t>فمن شروی</w:t>
      </w:r>
      <w:r w:rsidR="00D47A31" w:rsidRPr="00D47A31">
        <w:rPr>
          <w:rtl/>
          <w:lang w:bidi="ar-SA"/>
        </w:rPr>
        <w:t xml:space="preserve"> ذلك تجاسرت بهذه العريضة</w:t>
      </w:r>
      <w:r w:rsidR="0082118F">
        <w:rPr>
          <w:rtl/>
          <w:lang w:bidi="ar-SA"/>
        </w:rPr>
        <w:t xml:space="preserve"> ، </w:t>
      </w:r>
      <w:r w:rsidR="00D47A31" w:rsidRPr="00E92326">
        <w:rPr>
          <w:rtl/>
          <w:lang w:bidi="ar-SA"/>
        </w:rPr>
        <w:t>لتحظى</w:t>
      </w:r>
      <w:r w:rsidRPr="00E92326">
        <w:rPr>
          <w:rtl/>
          <w:lang w:bidi="ar-SA"/>
        </w:rPr>
        <w:t>ٰ</w:t>
      </w:r>
      <w:r w:rsidR="00D47A31" w:rsidRPr="00E92326">
        <w:rPr>
          <w:rtl/>
          <w:lang w:bidi="ar-SA"/>
        </w:rPr>
        <w:t xml:space="preserve"> عن</w:t>
      </w:r>
      <w:r w:rsidRPr="00E92326">
        <w:rPr>
          <w:rtl/>
          <w:lang w:bidi="ar-SA"/>
        </w:rPr>
        <w:t>ّ</w:t>
      </w:r>
      <w:r w:rsidR="00D47A31" w:rsidRPr="00E92326">
        <w:rPr>
          <w:rtl/>
          <w:lang w:bidi="ar-SA"/>
        </w:rPr>
        <w:t>ي</w:t>
      </w:r>
      <w:r w:rsidR="00D47A31" w:rsidRPr="00D47A31">
        <w:rPr>
          <w:rtl/>
          <w:lang w:bidi="ar-SA"/>
        </w:rPr>
        <w:t xml:space="preserve"> بلثم أناملك التي طالما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أنعشتني من العفاء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</w:t>
      </w:r>
      <w:r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أراشتني وكنت على ش</w:t>
      </w:r>
      <w:r>
        <w:rPr>
          <w:rtl/>
          <w:lang w:bidi="ar-SA"/>
        </w:rPr>
        <w:t>َ</w:t>
      </w:r>
      <w:r w:rsidR="00D47A31" w:rsidRPr="00D47A31">
        <w:rPr>
          <w:rtl/>
          <w:lang w:bidi="ar-SA"/>
        </w:rPr>
        <w:t>فا</w:t>
      </w:r>
      <w:r>
        <w:rPr>
          <w:rtl/>
          <w:lang w:bidi="ar-SA"/>
        </w:rPr>
        <w:t>ً</w:t>
      </w:r>
      <w:r w:rsidR="00D47A31" w:rsidRPr="00D47A31">
        <w:rPr>
          <w:rtl/>
          <w:lang w:bidi="ar-SA"/>
        </w:rPr>
        <w:t xml:space="preserve"> بالش</w:t>
      </w:r>
      <w:r>
        <w:rPr>
          <w:rtl/>
          <w:lang w:bidi="ar-SA"/>
        </w:rPr>
        <w:t>ِ</w:t>
      </w:r>
      <w:r w:rsidR="00D47A31" w:rsidRPr="00D47A31">
        <w:rPr>
          <w:rtl/>
          <w:lang w:bidi="ar-SA"/>
        </w:rPr>
        <w:t>فاء</w:t>
      </w:r>
      <w:r w:rsidR="0082118F">
        <w:rPr>
          <w:rtl/>
          <w:lang w:bidi="ar-SA"/>
        </w:rPr>
        <w:t xml:space="preserve"> ، </w:t>
      </w:r>
      <w:r>
        <w:rPr>
          <w:rtl/>
          <w:lang w:bidi="ar-SA"/>
        </w:rPr>
        <w:t xml:space="preserve">نعم يا سيدي </w:t>
      </w:r>
      <w:r w:rsidRPr="00E92326">
        <w:rPr>
          <w:rtl/>
          <w:lang w:bidi="ar-SA"/>
        </w:rPr>
        <w:t>وما</w:t>
      </w:r>
      <w:r w:rsidR="00D47A31" w:rsidRPr="00E92326">
        <w:rPr>
          <w:rtl/>
          <w:lang w:bidi="ar-SA"/>
        </w:rPr>
        <w:t>هي بإحدى</w:t>
      </w:r>
      <w:r w:rsidRPr="00E92326">
        <w:rPr>
          <w:rtl/>
          <w:lang w:bidi="ar-SA"/>
        </w:rPr>
        <w:t>ٰ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 xml:space="preserve">أياديك </w:t>
      </w:r>
      <w:r w:rsidR="00D47A31" w:rsidRPr="00E92326">
        <w:rPr>
          <w:rtl/>
          <w:lang w:bidi="ar-SA"/>
        </w:rPr>
        <w:t>و</w:t>
      </w:r>
      <w:r w:rsidRPr="00E92326">
        <w:rPr>
          <w:rtl/>
          <w:lang w:bidi="ar-SA"/>
        </w:rPr>
        <w:t xml:space="preserve"> اُ</w:t>
      </w:r>
      <w:r w:rsidR="00D47A31" w:rsidRPr="00E92326">
        <w:rPr>
          <w:rtl/>
          <w:lang w:bidi="ar-SA"/>
        </w:rPr>
        <w:t>ولى</w:t>
      </w:r>
      <w:r w:rsidRPr="00E92326">
        <w:rPr>
          <w:rtl/>
          <w:lang w:bidi="ar-SA"/>
        </w:rPr>
        <w:t>ٰ</w:t>
      </w:r>
      <w:r w:rsidR="00D47A31" w:rsidRPr="00D47A31">
        <w:rPr>
          <w:rtl/>
          <w:lang w:bidi="ar-SA"/>
        </w:rPr>
        <w:t xml:space="preserve"> صنائعك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التي </w:t>
      </w:r>
      <w:r>
        <w:rPr>
          <w:rtl/>
          <w:lang w:bidi="ar-SA"/>
        </w:rPr>
        <w:t>اُ</w:t>
      </w:r>
      <w:r w:rsidR="00D47A31" w:rsidRPr="00D47A31">
        <w:rPr>
          <w:rtl/>
          <w:lang w:bidi="ar-SA"/>
        </w:rPr>
        <w:t>ع</w:t>
      </w:r>
      <w:r>
        <w:rPr>
          <w:rtl/>
          <w:lang w:bidi="ar-SA"/>
        </w:rPr>
        <w:t>َ</w:t>
      </w:r>
      <w:r w:rsidR="00D47A31" w:rsidRPr="00D47A31">
        <w:rPr>
          <w:rtl/>
          <w:lang w:bidi="ar-SA"/>
        </w:rPr>
        <w:t>د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منها ولا </w:t>
      </w:r>
      <w:r>
        <w:rPr>
          <w:rtl/>
          <w:lang w:bidi="ar-SA"/>
        </w:rPr>
        <w:t>اُ</w:t>
      </w:r>
      <w:r w:rsidR="00D47A31" w:rsidRPr="00D47A31">
        <w:rPr>
          <w:rtl/>
          <w:lang w:bidi="ar-SA"/>
        </w:rPr>
        <w:t>عد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دها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ولم يختلف الحال في مغيبي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ومشهدي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ولا تفاوتت رعايتك لي في سفري وحضري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حتى أقول مقالة الطائي</w:t>
      </w:r>
      <w:r w:rsidR="0082118F">
        <w:rPr>
          <w:rtl/>
          <w:lang w:bidi="ar-SA"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F34B2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وما سافرت</w:t>
            </w:r>
            <w:r w:rsidR="00E01193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في الآفاق</w:t>
            </w:r>
            <w:r w:rsidR="00E01193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إل</w:t>
            </w:r>
            <w:r w:rsidR="00E01193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ومن جدواك راحلتي و</w:t>
            </w:r>
            <w:r w:rsidR="00E01193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زادي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34B2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مقيم الظن</w:t>
            </w:r>
            <w:r w:rsidR="00E01193">
              <w:rPr>
                <w:rtl/>
                <w:lang w:bidi="ar-SA"/>
              </w:rPr>
              <w:t>ِّ</w:t>
            </w:r>
            <w:r w:rsidRPr="00D47A31">
              <w:rPr>
                <w:rtl/>
                <w:lang w:bidi="ar-SA"/>
              </w:rPr>
              <w:t xml:space="preserve"> عندك والأماني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E01193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إن قلقت</w:t>
            </w:r>
            <w:r w:rsidR="00E01193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ركابي في البلاد</w:t>
            </w:r>
            <w:r w:rsidR="00E01193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03420F" w:rsidRDefault="00D47A31" w:rsidP="00E01193">
      <w:pPr>
        <w:rPr>
          <w:rtl/>
          <w:lang w:bidi="ar-SA"/>
        </w:rPr>
      </w:pPr>
      <w:r w:rsidRPr="00D47A31">
        <w:rPr>
          <w:rtl/>
          <w:lang w:bidi="ar-SA"/>
        </w:rPr>
        <w:t>كيف ولم يزل من جدواك زادي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E0119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أنا في كنف بلادي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وما برحت مقيم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الظن</w:t>
      </w:r>
      <w:r w:rsidR="00E0119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عندك والأماني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E0119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أنا في أظل</w:t>
      </w:r>
      <w:r w:rsidR="00E01193">
        <w:rPr>
          <w:rtl/>
          <w:lang w:bidi="ar-SA"/>
        </w:rPr>
        <w:t>ّ</w:t>
      </w:r>
      <w:r w:rsidRPr="00D47A31">
        <w:rPr>
          <w:rtl/>
          <w:lang w:bidi="ar-SA"/>
        </w:rPr>
        <w:t>ة أوطاني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أفليس بعد ذاك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فرض وفاك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جعلني الله فداك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أفليس حقا</w:t>
      </w:r>
      <w:r w:rsidR="00E0119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أن أقول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لا أبقى الله بعدك عبدك الذي استعبدته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بعد فرض ولايتك عليه بال</w:t>
      </w:r>
      <w:r w:rsidR="00E01193">
        <w:rPr>
          <w:rtl/>
          <w:lang w:bidi="ar-SA"/>
        </w:rPr>
        <w:t>إ</w:t>
      </w:r>
      <w:r w:rsidRPr="00D47A31">
        <w:rPr>
          <w:rtl/>
          <w:lang w:bidi="ar-SA"/>
        </w:rPr>
        <w:t>حسان إليه</w:t>
      </w:r>
      <w:r w:rsidR="00495FCB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؟!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E0119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طالما استعبد الإنسان إحسان</w:t>
      </w:r>
      <w:r w:rsidR="0063278B">
        <w:rPr>
          <w:rtl/>
          <w:lang w:bidi="ar-SA"/>
        </w:rPr>
        <w:t>.</w:t>
      </w:r>
    </w:p>
    <w:p w:rsidR="00D47A31" w:rsidRPr="00D47A31" w:rsidRDefault="00D47A31" w:rsidP="00495FCB">
      <w:pPr>
        <w:rPr>
          <w:rtl/>
          <w:lang w:bidi="ar-SA"/>
        </w:rPr>
      </w:pPr>
      <w:r w:rsidRPr="00D47A31">
        <w:rPr>
          <w:rtl/>
          <w:lang w:bidi="ar-SA"/>
        </w:rPr>
        <w:t>نعم يا سي</w:t>
      </w:r>
      <w:r w:rsidR="00E01193">
        <w:rPr>
          <w:rtl/>
          <w:lang w:bidi="ar-SA"/>
        </w:rPr>
        <w:t>ّ</w:t>
      </w:r>
      <w:r w:rsidRPr="00D47A31">
        <w:rPr>
          <w:rtl/>
          <w:lang w:bidi="ar-SA"/>
        </w:rPr>
        <w:t>دي</w:t>
      </w:r>
      <w:r w:rsidR="0063278B">
        <w:rPr>
          <w:rtl/>
          <w:lang w:bidi="ar-SA"/>
        </w:rPr>
        <w:t xml:space="preserve"> ..</w:t>
      </w:r>
      <w:r w:rsidRPr="00D47A31">
        <w:rPr>
          <w:rtl/>
          <w:lang w:bidi="ar-SA"/>
        </w:rPr>
        <w:t xml:space="preserve"> معذرة إليك وعفوا</w:t>
      </w:r>
      <w:r w:rsidR="00E01193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فالقرائح جامدة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والأفكار بالهموم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خامدة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E01193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وحشة ال</w:t>
      </w:r>
      <w:r w:rsidR="00E01193">
        <w:rPr>
          <w:rtl/>
          <w:lang w:bidi="ar-SA"/>
        </w:rPr>
        <w:t>إ</w:t>
      </w:r>
      <w:r w:rsidRPr="00D47A31">
        <w:rPr>
          <w:rtl/>
          <w:lang w:bidi="ar-SA"/>
        </w:rPr>
        <w:t>نفراد والغربة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رمتني</w:t>
      </w:r>
      <w:r w:rsidR="00495FCB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95FCB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وعافاك الله</w:t>
      </w:r>
      <w:r w:rsidR="00495FCB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95FCB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بفوادح الكربة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وعدم الأنيس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والعشير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والصاحب والسجير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لم يترك من فطنتي شروى فتيل أو نقير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E01193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أنا </w:t>
      </w:r>
      <w:r w:rsidR="00E01193">
        <w:rPr>
          <w:rtl/>
          <w:lang w:bidi="ar-SA"/>
        </w:rPr>
        <w:t>اُ</w:t>
      </w:r>
      <w:r w:rsidRPr="00D47A31">
        <w:rPr>
          <w:rtl/>
          <w:lang w:bidi="ar-SA"/>
        </w:rPr>
        <w:t>صبح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E01193">
        <w:rPr>
          <w:rtl/>
          <w:lang w:bidi="ar-SA"/>
        </w:rPr>
        <w:t>اُ</w:t>
      </w:r>
      <w:r w:rsidRPr="00D47A31">
        <w:rPr>
          <w:rtl/>
          <w:lang w:bidi="ar-SA"/>
        </w:rPr>
        <w:t>مسي</w:t>
      </w:r>
      <w:r w:rsidR="0082118F">
        <w:rPr>
          <w:rtl/>
          <w:lang w:bidi="ar-SA"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F34B2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E01193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 xml:space="preserve">أرى </w:t>
            </w:r>
            <w:r w:rsidR="00E01193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ناسا</w:t>
            </w:r>
            <w:r w:rsidR="00E01193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لا أنيس</w:t>
            </w:r>
            <w:r w:rsidR="00E01193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فيهم</w:t>
            </w:r>
            <w:r w:rsidR="00E01193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 xml:space="preserve">ولا </w:t>
            </w:r>
            <w:r w:rsidRPr="00E92326">
              <w:rPr>
                <w:rtl/>
                <w:lang w:bidi="ar-SA"/>
              </w:rPr>
              <w:t>أرى</w:t>
            </w:r>
            <w:r w:rsidR="00E01193" w:rsidRPr="00E92326">
              <w:rPr>
                <w:rtl/>
                <w:lang w:bidi="ar-SA"/>
              </w:rPr>
              <w:t>ٰ</w:t>
            </w:r>
            <w:r w:rsidRPr="00E92326">
              <w:rPr>
                <w:rtl/>
                <w:lang w:bidi="ar-SA"/>
              </w:rPr>
              <w:t xml:space="preserve"> إل</w:t>
            </w:r>
            <w:r w:rsidR="00E01193" w:rsidRPr="00E92326">
              <w:rPr>
                <w:rtl/>
                <w:lang w:bidi="ar-SA"/>
              </w:rPr>
              <w:t>ّ</w:t>
            </w:r>
            <w:r w:rsidRPr="00E92326">
              <w:rPr>
                <w:rtl/>
                <w:lang w:bidi="ar-SA"/>
              </w:rPr>
              <w:t>ا</w:t>
            </w:r>
            <w:r w:rsidRPr="00D47A31">
              <w:rPr>
                <w:rtl/>
                <w:lang w:bidi="ar-SA"/>
              </w:rPr>
              <w:t xml:space="preserve"> جنابا</w:t>
            </w:r>
            <w:r w:rsidR="00E01193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يجتنب</w:t>
            </w:r>
            <w:r w:rsidR="00E01193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34B2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كيف السبيل والسجايا هذه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E01193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 xml:space="preserve">منهم إلى </w:t>
            </w:r>
            <w:r w:rsidR="00E01193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نس بحال يجتلب</w:t>
            </w:r>
            <w:r w:rsidR="00E01193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34B2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هم ممعنون هربا</w:t>
            </w:r>
            <w:r w:rsidR="00E01193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من قربنا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وجانبي ممتنع</w:t>
            </w:r>
            <w:r w:rsidR="00E01193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مع </w:t>
            </w:r>
            <w:r w:rsidRPr="00D47A31">
              <w:rPr>
                <w:rStyle w:val="rfdFootnotenum"/>
                <w:rtl/>
                <w:lang w:bidi="ar-SA"/>
              </w:rPr>
              <w:t>(1)</w:t>
            </w:r>
            <w:r w:rsidRPr="00D47A31">
              <w:rPr>
                <w:rtl/>
                <w:lang w:bidi="ar-SA"/>
              </w:rPr>
              <w:t xml:space="preserve"> الطلب</w:t>
            </w:r>
            <w:r w:rsidR="00E01193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34B2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عز</w:t>
            </w:r>
            <w:r w:rsidR="00E01193">
              <w:rPr>
                <w:rtl/>
                <w:lang w:bidi="ar-SA"/>
              </w:rPr>
              <w:t>ّة نفس لا</w:t>
            </w:r>
            <w:r w:rsidRPr="00D47A31">
              <w:rPr>
                <w:rtl/>
                <w:lang w:bidi="ar-SA"/>
              </w:rPr>
              <w:t>يصاد وحش</w:t>
            </w:r>
            <w:r w:rsidR="00E01193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إل</w:t>
            </w:r>
            <w:r w:rsidR="00E01193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 بإكرام و</w:t>
            </w:r>
            <w:r w:rsidR="00E01193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إل</w:t>
            </w:r>
            <w:r w:rsidR="00E01193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 بقرب</w:t>
            </w:r>
            <w:r w:rsidR="00E01193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34B2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سكبت ماء</w:t>
            </w:r>
            <w:r w:rsidR="00E01193">
              <w:rPr>
                <w:rtl/>
                <w:lang w:bidi="ar-SA"/>
              </w:rPr>
              <w:t>َ العين ما</w:t>
            </w:r>
            <w:r w:rsidRPr="00D47A31">
              <w:rPr>
                <w:rtl/>
                <w:lang w:bidi="ar-SA"/>
              </w:rPr>
              <w:t xml:space="preserve">شاء </w:t>
            </w:r>
            <w:r w:rsidRPr="00E92326">
              <w:rPr>
                <w:rtl/>
                <w:lang w:bidi="ar-SA"/>
              </w:rPr>
              <w:t>النوى</w:t>
            </w:r>
            <w:r w:rsidR="00E01193" w:rsidRPr="00E92326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في غربتي وماء</w:t>
            </w:r>
            <w:r w:rsidR="00E01193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وجهي ما انسكب</w:t>
            </w:r>
            <w:r w:rsidR="00E01193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34B2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 xml:space="preserve">بين الشآم والعراق عارقي </w:t>
            </w:r>
            <w:r w:rsidRPr="00D47A31">
              <w:rPr>
                <w:rStyle w:val="rfdFootnotenum"/>
                <w:rtl/>
                <w:lang w:bidi="ar-SA"/>
              </w:rPr>
              <w:t>(2)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فواغر الدهر بأنياب النوب</w:t>
            </w:r>
            <w:r w:rsidR="00E01193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E01193" w:rsidRDefault="00D47A31" w:rsidP="00E01193">
      <w:pPr>
        <w:rPr>
          <w:rStyle w:val="rfdFootnote"/>
          <w:rtl/>
          <w:lang w:bidi="ar-SA"/>
        </w:rPr>
      </w:pPr>
      <w:r w:rsidRPr="00E01193">
        <w:rPr>
          <w:rStyle w:val="rfdFootnote"/>
          <w:rtl/>
          <w:lang w:bidi="ar-SA"/>
        </w:rPr>
        <w:t>(1) هكذا في الأصل</w:t>
      </w:r>
      <w:r w:rsidR="0082118F">
        <w:rPr>
          <w:rStyle w:val="rfdFootnote"/>
          <w:rtl/>
          <w:lang w:bidi="ar-SA"/>
        </w:rPr>
        <w:t xml:space="preserve"> ، </w:t>
      </w:r>
      <w:r w:rsidRPr="00E01193">
        <w:rPr>
          <w:rStyle w:val="rfdFootnote"/>
          <w:rtl/>
          <w:lang w:bidi="ar-SA"/>
        </w:rPr>
        <w:t>والظاهر أن</w:t>
      </w:r>
      <w:r w:rsidR="00E01193">
        <w:rPr>
          <w:rStyle w:val="rfdFootnote"/>
          <w:rtl/>
          <w:lang w:bidi="ar-SA"/>
        </w:rPr>
        <w:t>ّ</w:t>
      </w:r>
      <w:r w:rsidRPr="00E01193">
        <w:rPr>
          <w:rStyle w:val="rfdFootnote"/>
          <w:rtl/>
          <w:lang w:bidi="ar-SA"/>
        </w:rPr>
        <w:t xml:space="preserve"> الصحيح</w:t>
      </w:r>
      <w:r w:rsidR="0082118F">
        <w:rPr>
          <w:rStyle w:val="rfdFootnote"/>
          <w:rtl/>
          <w:lang w:bidi="ar-SA"/>
        </w:rPr>
        <w:t xml:space="preserve"> :</w:t>
      </w:r>
      <w:r w:rsidRPr="00E01193">
        <w:rPr>
          <w:rStyle w:val="rfdFootnote"/>
          <w:rtl/>
          <w:lang w:bidi="ar-SA"/>
        </w:rPr>
        <w:t xml:space="preserve"> من</w:t>
      </w:r>
      <w:r w:rsidR="0063278B" w:rsidRPr="00E01193">
        <w:rPr>
          <w:rStyle w:val="rfdFootnote"/>
          <w:rtl/>
          <w:lang w:bidi="ar-SA"/>
        </w:rPr>
        <w:t>.</w:t>
      </w:r>
    </w:p>
    <w:p w:rsidR="00D47A31" w:rsidRPr="00E01193" w:rsidRDefault="00D47A31" w:rsidP="00E01193">
      <w:pPr>
        <w:rPr>
          <w:rStyle w:val="rfdFootnote"/>
          <w:rtl/>
          <w:lang w:bidi="ar-SA"/>
        </w:rPr>
      </w:pPr>
      <w:r w:rsidRPr="00E01193">
        <w:rPr>
          <w:rStyle w:val="rfdFootnote"/>
          <w:rtl/>
          <w:lang w:bidi="ar-SA"/>
        </w:rPr>
        <w:t>(2) العارق</w:t>
      </w:r>
      <w:r w:rsidR="0082118F">
        <w:rPr>
          <w:rStyle w:val="rfdFootnote"/>
          <w:rtl/>
          <w:lang w:bidi="ar-SA"/>
        </w:rPr>
        <w:t xml:space="preserve"> :</w:t>
      </w:r>
      <w:r w:rsidRPr="00E01193">
        <w:rPr>
          <w:rStyle w:val="rfdFootnote"/>
          <w:rtl/>
          <w:lang w:bidi="ar-SA"/>
        </w:rPr>
        <w:t xml:space="preserve"> هو من يتعر</w:t>
      </w:r>
      <w:r w:rsidR="00E01193">
        <w:rPr>
          <w:rStyle w:val="rfdFootnote"/>
          <w:rtl/>
          <w:lang w:bidi="ar-SA"/>
        </w:rPr>
        <w:t>ّ</w:t>
      </w:r>
      <w:r w:rsidRPr="00E01193">
        <w:rPr>
          <w:rStyle w:val="rfdFootnote"/>
          <w:rtl/>
          <w:lang w:bidi="ar-SA"/>
        </w:rPr>
        <w:t>ق العظم فلا يدع عليه شيئا</w:t>
      </w:r>
      <w:r w:rsidR="00E01193">
        <w:rPr>
          <w:rStyle w:val="rfdFootnote"/>
          <w:rtl/>
          <w:lang w:bidi="ar-SA"/>
        </w:rPr>
        <w:t>ً</w:t>
      </w:r>
      <w:r w:rsidRPr="00E01193">
        <w:rPr>
          <w:rStyle w:val="rfdFootnote"/>
          <w:rtl/>
          <w:lang w:bidi="ar-SA"/>
        </w:rPr>
        <w:t xml:space="preserve"> من اللحم</w:t>
      </w:r>
      <w:r w:rsidR="00745659" w:rsidRPr="00E01193">
        <w:rPr>
          <w:rStyle w:val="rfdFootnote"/>
          <w:rtl/>
          <w:lang w:bidi="ar-SA"/>
        </w:rPr>
        <w:t>.</w:t>
      </w:r>
    </w:p>
    <w:p w:rsidR="00207F3D" w:rsidRDefault="00207F3D" w:rsidP="00627564">
      <w:pPr>
        <w:rPr>
          <w:rtl/>
          <w:lang w:bidi="ar-SA"/>
        </w:rPr>
        <w:sectPr w:rsidR="00207F3D" w:rsidSect="009E5D41">
          <w:headerReference w:type="even" r:id="rId262"/>
          <w:headerReference w:type="default" r:id="rId263"/>
          <w:headerReference w:type="first" r:id="rId264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627564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و</w:t>
      </w:r>
      <w:r w:rsidR="0062756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طالما تضرب بي الأفكار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ويهيج بي ال</w:t>
      </w:r>
      <w:r w:rsidR="00627564">
        <w:rPr>
          <w:rtl/>
          <w:lang w:bidi="ar-SA"/>
        </w:rPr>
        <w:t>إ</w:t>
      </w:r>
      <w:r w:rsidRPr="00D47A31">
        <w:rPr>
          <w:rtl/>
          <w:lang w:bidi="ar-SA"/>
        </w:rPr>
        <w:t>د</w:t>
      </w:r>
      <w:r w:rsidR="00627564">
        <w:rPr>
          <w:rtl/>
          <w:lang w:bidi="ar-SA"/>
        </w:rPr>
        <w:t>ّ</w:t>
      </w:r>
      <w:r w:rsidRPr="00D47A31">
        <w:rPr>
          <w:rtl/>
          <w:lang w:bidi="ar-SA"/>
        </w:rPr>
        <w:t>كار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وتدعو بي الأشواق إلى تلك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الآفاق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فتجيبها من</w:t>
      </w:r>
      <w:r w:rsidR="00627564">
        <w:rPr>
          <w:rtl/>
          <w:lang w:bidi="ar-SA"/>
        </w:rPr>
        <w:t>ّ</w:t>
      </w:r>
      <w:r w:rsidRPr="00D47A31">
        <w:rPr>
          <w:rtl/>
          <w:lang w:bidi="ar-SA"/>
        </w:rPr>
        <w:t>ي عبرات الآماق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2756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ينصدع قلبي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إذ لا أحد معي إل</w:t>
      </w:r>
      <w:r w:rsidR="00627564">
        <w:rPr>
          <w:rtl/>
          <w:lang w:bidi="ar-SA"/>
        </w:rPr>
        <w:t>ّ</w:t>
      </w:r>
      <w:r w:rsidRPr="00D47A31">
        <w:rPr>
          <w:rtl/>
          <w:lang w:bidi="ar-SA"/>
        </w:rPr>
        <w:t>ا رب</w:t>
      </w:r>
      <w:r w:rsidR="00627564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وحسبي به قريبا</w:t>
      </w:r>
      <w:r w:rsidR="0062756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وكافيا</w:t>
      </w:r>
      <w:r w:rsidR="0062756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وحسيبا</w:t>
      </w:r>
      <w:r w:rsidR="00627564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2756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أنيسا</w:t>
      </w:r>
      <w:r w:rsidR="0062756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وجليسا</w:t>
      </w:r>
      <w:r w:rsidR="00627564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فما غربتي إل</w:t>
      </w:r>
      <w:r w:rsidR="00627564">
        <w:rPr>
          <w:rtl/>
          <w:lang w:bidi="ar-SA"/>
        </w:rPr>
        <w:t>ّ</w:t>
      </w:r>
      <w:r w:rsidRPr="00D47A31">
        <w:rPr>
          <w:rtl/>
          <w:lang w:bidi="ar-SA"/>
        </w:rPr>
        <w:t>ا 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2756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ما عنائي إل</w:t>
      </w:r>
      <w:r w:rsidR="00627564">
        <w:rPr>
          <w:rtl/>
          <w:lang w:bidi="ar-SA"/>
        </w:rPr>
        <w:t>ّ</w:t>
      </w:r>
      <w:r w:rsidRPr="00D47A31">
        <w:rPr>
          <w:rtl/>
          <w:lang w:bidi="ar-SA"/>
        </w:rPr>
        <w:t>ا به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وله الطول والمن</w:t>
      </w:r>
      <w:r w:rsidR="00627564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="00627564">
        <w:rPr>
          <w:rtl/>
          <w:lang w:bidi="ar-SA"/>
        </w:rPr>
        <w:t>ولا حول ولا قوة ا</w:t>
      </w:r>
      <w:r w:rsidRPr="00D47A31">
        <w:rPr>
          <w:rtl/>
          <w:lang w:bidi="ar-SA"/>
        </w:rPr>
        <w:t>ل</w:t>
      </w:r>
      <w:r w:rsidR="00627564">
        <w:rPr>
          <w:rtl/>
          <w:lang w:bidi="ar-SA"/>
        </w:rPr>
        <w:t>ّ</w:t>
      </w:r>
      <w:r w:rsidRPr="00D47A31">
        <w:rPr>
          <w:rtl/>
          <w:lang w:bidi="ar-SA"/>
        </w:rPr>
        <w:t>ا به</w:t>
      </w:r>
      <w:r w:rsidR="0063278B">
        <w:rPr>
          <w:rtl/>
          <w:lang w:bidi="ar-SA"/>
        </w:rPr>
        <w:t>.</w:t>
      </w:r>
    </w:p>
    <w:p w:rsidR="00D47A31" w:rsidRPr="00D47A31" w:rsidRDefault="00D47A31" w:rsidP="00495FCB">
      <w:pPr>
        <w:rPr>
          <w:rtl/>
          <w:lang w:bidi="ar-SA"/>
        </w:rPr>
      </w:pPr>
      <w:r w:rsidRPr="00D47A31">
        <w:rPr>
          <w:rtl/>
          <w:lang w:bidi="ar-SA"/>
        </w:rPr>
        <w:t>وما الغرض بيان هذا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2756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</w:t>
      </w:r>
      <w:r w:rsidR="00627564">
        <w:rPr>
          <w:rtl/>
          <w:lang w:bidi="ar-SA"/>
        </w:rPr>
        <w:t>ّ</w:t>
      </w:r>
      <w:r w:rsidRPr="00D47A31">
        <w:rPr>
          <w:rtl/>
          <w:lang w:bidi="ar-SA"/>
        </w:rPr>
        <w:t>ما هو إبداء عذري في قصوري عن تحرير ما ينبغي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يليق ب</w:t>
      </w:r>
      <w:r w:rsidR="00627564">
        <w:rPr>
          <w:rtl/>
          <w:lang w:bidi="ar-SA"/>
        </w:rPr>
        <w:t>ِ</w:t>
      </w:r>
      <w:r w:rsidRPr="00D47A31">
        <w:rPr>
          <w:rtl/>
          <w:lang w:bidi="ar-SA"/>
        </w:rPr>
        <w:t>و</w:t>
      </w:r>
      <w:r w:rsidR="00627564">
        <w:rPr>
          <w:rtl/>
          <w:lang w:bidi="ar-SA"/>
        </w:rPr>
        <w:t>َ</w:t>
      </w:r>
      <w:r w:rsidRPr="00D47A31">
        <w:rPr>
          <w:rtl/>
          <w:lang w:bidi="ar-SA"/>
        </w:rPr>
        <w:t>لي</w:t>
      </w:r>
      <w:r w:rsidR="0062756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نعمتي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إيفاء القول حق</w:t>
      </w:r>
      <w:r w:rsidR="00627564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والثناء نصابه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ولهذا كنت </w:t>
      </w:r>
      <w:r w:rsidRPr="00E92326">
        <w:rPr>
          <w:rtl/>
          <w:lang w:bidi="ar-SA"/>
        </w:rPr>
        <w:t>أتجافى</w:t>
      </w:r>
      <w:r w:rsidR="00627564" w:rsidRPr="00E92326">
        <w:rPr>
          <w:rtl/>
          <w:lang w:bidi="ar-SA"/>
        </w:rPr>
        <w:t>ٰ</w:t>
      </w:r>
      <w:r w:rsidRPr="00D47A31">
        <w:rPr>
          <w:rtl/>
          <w:lang w:bidi="ar-SA"/>
        </w:rPr>
        <w:t xml:space="preserve"> هذه المد</w:t>
      </w:r>
      <w:r w:rsidR="00627564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عن هذه الخط</w:t>
      </w:r>
      <w:r w:rsidR="00627564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E92326">
        <w:rPr>
          <w:rtl/>
          <w:lang w:bidi="ar-SA"/>
        </w:rPr>
        <w:t>على</w:t>
      </w:r>
      <w:r w:rsidR="00627564" w:rsidRPr="00E92326">
        <w:rPr>
          <w:rtl/>
          <w:lang w:bidi="ar-SA"/>
        </w:rPr>
        <w:t>ٰ</w:t>
      </w:r>
      <w:r w:rsidRPr="00D47A31">
        <w:rPr>
          <w:rtl/>
          <w:lang w:bidi="ar-SA"/>
        </w:rPr>
        <w:t xml:space="preserve"> شوقي إليها و</w:t>
      </w:r>
      <w:r w:rsidR="0062756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رغبتي فيها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2756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ألوكتي هذه بسقمها وسقوطها</w:t>
      </w:r>
      <w:r w:rsidR="00495FCB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95FCB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تحريرا</w:t>
      </w:r>
      <w:r w:rsidR="0062756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تعبيرا</w:t>
      </w:r>
      <w:r w:rsidR="00627564">
        <w:rPr>
          <w:rtl/>
          <w:lang w:bidi="ar-SA"/>
        </w:rPr>
        <w:t>ً</w:t>
      </w:r>
      <w:r w:rsidR="00495FCB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95FCB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تشهد لي بما أوعزت إليه من انكساف البال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2756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تشويش الفكر و</w:t>
      </w:r>
      <w:r w:rsidR="0062756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سوء الحال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وقد كنت على جري القلم ومسترسل الروي</w:t>
      </w:r>
      <w:r w:rsidR="00627564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2756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سي</w:t>
      </w:r>
      <w:r w:rsidR="00627564">
        <w:rPr>
          <w:rtl/>
          <w:lang w:bidi="ar-SA"/>
        </w:rPr>
        <w:t>ّ</w:t>
      </w:r>
      <w:r w:rsidRPr="00D47A31">
        <w:rPr>
          <w:rtl/>
          <w:lang w:bidi="ar-SA"/>
        </w:rPr>
        <w:t>دي يسمح لي بالعذر والعفو إن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شاء الله</w:t>
      </w:r>
      <w:r w:rsidR="0063278B">
        <w:rPr>
          <w:rtl/>
          <w:lang w:bidi="ar-SA"/>
        </w:rPr>
        <w:t>.</w:t>
      </w:r>
    </w:p>
    <w:p w:rsidR="00D47A31" w:rsidRPr="00D47A31" w:rsidRDefault="00D47A31" w:rsidP="00627564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627564">
        <w:rPr>
          <w:rtl/>
          <w:lang w:bidi="ar-SA"/>
        </w:rPr>
        <w:t xml:space="preserve"> اُ</w:t>
      </w:r>
      <w:r w:rsidRPr="00D47A31">
        <w:rPr>
          <w:rtl/>
          <w:lang w:bidi="ar-SA"/>
        </w:rPr>
        <w:t>بدي من العرض عليه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أن</w:t>
      </w:r>
      <w:r w:rsidR="00627564">
        <w:rPr>
          <w:rtl/>
          <w:lang w:bidi="ar-SA"/>
        </w:rPr>
        <w:t>ّ</w:t>
      </w:r>
      <w:r w:rsidRPr="00D47A31">
        <w:rPr>
          <w:rtl/>
          <w:lang w:bidi="ar-SA"/>
        </w:rPr>
        <w:t>ه قد وصلتني صلاته العائدة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وصلته الزائدة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العشرة المستأنفة نفلا</w:t>
      </w:r>
      <w:r w:rsidR="0062756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62756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تعقيبا</w:t>
      </w:r>
      <w:r w:rsidR="00627564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والخمسة في كل تقسيم على العادة تر</w:t>
      </w:r>
      <w:r w:rsidR="00627564">
        <w:rPr>
          <w:rtl/>
          <w:lang w:bidi="ar-SA"/>
        </w:rPr>
        <w:t>ت</w:t>
      </w:r>
      <w:r w:rsidRPr="00D47A31">
        <w:rPr>
          <w:rtl/>
          <w:lang w:bidi="ar-SA"/>
        </w:rPr>
        <w:t>يبا</w:t>
      </w:r>
      <w:r w:rsidR="00627564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أسأله </w:t>
      </w:r>
      <w:r w:rsidRPr="00E92326">
        <w:rPr>
          <w:rtl/>
          <w:lang w:bidi="ar-SA"/>
        </w:rPr>
        <w:t>تعالى</w:t>
      </w:r>
      <w:r w:rsidR="00627564" w:rsidRPr="00E92326">
        <w:rPr>
          <w:rtl/>
          <w:lang w:bidi="ar-SA"/>
        </w:rPr>
        <w:t>ٰ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أن يديم عوائده المتتابعة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2756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ألطافه المتشافعة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وعاداته الجميلة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27564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يمن</w:t>
      </w:r>
      <w:r w:rsidR="0062756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عليه بالوفر والزيادة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حتى يجعل ابتداء المعروف له عادة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بمنه وكرمه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2756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بأهل الكرامة عليه من خلقه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شاء الله</w:t>
      </w:r>
      <w:r w:rsidR="0063278B">
        <w:rPr>
          <w:rtl/>
          <w:lang w:bidi="ar-SA"/>
        </w:rPr>
        <w:t>.</w:t>
      </w:r>
    </w:p>
    <w:p w:rsidR="00AC3D35" w:rsidRPr="00E5416A" w:rsidRDefault="00D47A31" w:rsidP="00AC3D35">
      <w:pPr>
        <w:rPr>
          <w:rStyle w:val="rfdLineChar"/>
          <w:rtl/>
        </w:rPr>
      </w:pPr>
      <w:r w:rsidRPr="00D47A31">
        <w:rPr>
          <w:rtl/>
          <w:lang w:bidi="ar-SA"/>
        </w:rPr>
        <w:t>وليكن سي</w:t>
      </w:r>
      <w:r w:rsidR="006F36B5">
        <w:rPr>
          <w:rtl/>
          <w:lang w:bidi="ar-SA"/>
        </w:rPr>
        <w:t>ّ</w:t>
      </w:r>
      <w:r w:rsidRPr="00D47A31">
        <w:rPr>
          <w:rtl/>
          <w:lang w:bidi="ar-SA"/>
        </w:rPr>
        <w:t>دي على ثقة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أن ما يتعط</w:t>
      </w:r>
      <w:r w:rsidR="006F36B5">
        <w:rPr>
          <w:rtl/>
          <w:lang w:bidi="ar-SA"/>
        </w:rPr>
        <w:t>ّ</w:t>
      </w:r>
      <w:r w:rsidRPr="00D47A31">
        <w:rPr>
          <w:rtl/>
          <w:lang w:bidi="ar-SA"/>
        </w:rPr>
        <w:t>ف به على صنيعة عواطفه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الذي لا تزال</w:t>
      </w:r>
      <w:r w:rsidR="00AC3D35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ـ</w:t>
      </w:r>
      <w:r w:rsidR="00AC3D35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أي</w:t>
      </w:r>
      <w:r w:rsidR="006F36B5">
        <w:rPr>
          <w:rtl/>
          <w:lang w:bidi="ar-SA"/>
        </w:rPr>
        <w:t>ّ</w:t>
      </w:r>
      <w:r w:rsidRPr="00D47A31">
        <w:rPr>
          <w:rtl/>
          <w:lang w:bidi="ar-SA"/>
        </w:rPr>
        <w:t>دك الله</w:t>
      </w:r>
      <w:r w:rsidR="00AC3D3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AC3D3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خبيرا</w:t>
      </w:r>
      <w:r w:rsidR="006F36B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بجلي حاله ودخيلة أمره</w:t>
      </w:r>
      <w:r w:rsidR="0082118F">
        <w:rPr>
          <w:rtl/>
          <w:lang w:bidi="ar-SA"/>
        </w:rPr>
        <w:t xml:space="preserve"> ، </w:t>
      </w:r>
      <w:r w:rsidR="006F36B5">
        <w:rPr>
          <w:rtl/>
          <w:lang w:bidi="ar-SA"/>
        </w:rPr>
        <w:t>لا</w:t>
      </w:r>
      <w:r w:rsidRPr="00D47A31">
        <w:rPr>
          <w:rtl/>
          <w:lang w:bidi="ar-SA"/>
        </w:rPr>
        <w:t>ينفذ ش</w:t>
      </w:r>
      <w:r w:rsidR="006F36B5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منه ولا ي</w:t>
      </w:r>
      <w:r w:rsidR="006F36B5">
        <w:rPr>
          <w:rtl/>
          <w:lang w:bidi="ar-SA"/>
        </w:rPr>
        <w:t>ُ</w:t>
      </w:r>
      <w:r w:rsidRPr="00D47A31">
        <w:rPr>
          <w:rtl/>
          <w:lang w:bidi="ar-SA"/>
        </w:rPr>
        <w:t>صرف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إل</w:t>
      </w:r>
      <w:r w:rsidR="006F36B5">
        <w:rPr>
          <w:rtl/>
          <w:lang w:bidi="ar-SA"/>
        </w:rPr>
        <w:t>ّ</w:t>
      </w:r>
      <w:r w:rsidRPr="00D47A31">
        <w:rPr>
          <w:rtl/>
          <w:lang w:bidi="ar-SA"/>
        </w:rPr>
        <w:t>ا في أحسن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الوجوه المشروعة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ومؤونة الحياة الضرورية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وكثيرا</w:t>
      </w:r>
      <w:r w:rsidR="006F36B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ما </w:t>
      </w:r>
      <w:r w:rsidR="006F36B5">
        <w:rPr>
          <w:rtl/>
          <w:lang w:bidi="ar-SA"/>
        </w:rPr>
        <w:t>اُ</w:t>
      </w:r>
      <w:r w:rsidRPr="00D47A31">
        <w:rPr>
          <w:rtl/>
          <w:lang w:bidi="ar-SA"/>
        </w:rPr>
        <w:t>ساهم منه الضعفاء من المؤمنين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ذوي البؤس والمسكنة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فقد كان في الشام منهم كثير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في المدينة المنو</w:t>
      </w:r>
      <w:r w:rsidR="006F36B5">
        <w:rPr>
          <w:rtl/>
          <w:lang w:bidi="ar-SA"/>
        </w:rPr>
        <w:t>ّ</w:t>
      </w:r>
      <w:r w:rsidRPr="00D47A31">
        <w:rPr>
          <w:rtl/>
          <w:lang w:bidi="ar-SA"/>
        </w:rPr>
        <w:t>رة وغيرها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كانت في الشام جماعة يجمعون في المجالس للسادات الموسوي</w:t>
      </w:r>
      <w:r w:rsidR="006F36B5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وهم عائلة كبيرة كل</w:t>
      </w:r>
      <w:r w:rsidR="006F36B5">
        <w:rPr>
          <w:rtl/>
          <w:lang w:bidi="ar-SA"/>
        </w:rPr>
        <w:t>ّ</w:t>
      </w:r>
      <w:r w:rsidRPr="00D47A31">
        <w:rPr>
          <w:rtl/>
          <w:lang w:bidi="ar-SA"/>
        </w:rPr>
        <w:t>هم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ضعفاء و</w:t>
      </w:r>
      <w:r w:rsidR="006F36B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أيامى و</w:t>
      </w:r>
      <w:r w:rsidR="006F36B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أرامل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وغير السادة من ضعفا</w:t>
      </w:r>
      <w:r w:rsidR="006F36B5">
        <w:rPr>
          <w:rtl/>
          <w:lang w:bidi="ar-SA"/>
        </w:rPr>
        <w:t>ء</w:t>
      </w:r>
      <w:r w:rsidRPr="00D47A31">
        <w:rPr>
          <w:rtl/>
          <w:lang w:bidi="ar-SA"/>
        </w:rPr>
        <w:t xml:space="preserve"> الشيعة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F36B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يسم</w:t>
      </w:r>
      <w:r w:rsidR="006F36B5">
        <w:rPr>
          <w:rtl/>
          <w:lang w:bidi="ar-SA"/>
        </w:rPr>
        <w:t>ّ</w:t>
      </w:r>
      <w:r w:rsidRPr="00D47A31">
        <w:rPr>
          <w:rtl/>
          <w:lang w:bidi="ar-SA"/>
        </w:rPr>
        <w:t>ونها جم</w:t>
      </w:r>
      <w:r w:rsidR="00AC3D35">
        <w:rPr>
          <w:rFonts w:hint="cs"/>
          <w:rtl/>
          <w:lang w:bidi="ar-SA"/>
        </w:rPr>
        <w:t>عي</w:t>
      </w:r>
      <w:r w:rsidRPr="00D47A31">
        <w:rPr>
          <w:rtl/>
          <w:lang w:bidi="ar-SA"/>
        </w:rPr>
        <w:t>ة الإحسان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وفي الغالب يحضر بعض </w:t>
      </w:r>
      <w:r w:rsidR="006F36B5">
        <w:rPr>
          <w:rtl/>
          <w:lang w:bidi="ar-SA"/>
        </w:rPr>
        <w:t>اُ</w:t>
      </w:r>
      <w:r w:rsidRPr="00D47A31">
        <w:rPr>
          <w:rtl/>
          <w:lang w:bidi="ar-SA"/>
        </w:rPr>
        <w:t>ولئك المساكين بأنفسهم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جمعت ما دفعت إليهم مد</w:t>
      </w:r>
      <w:r w:rsidR="006F36B5">
        <w:rPr>
          <w:rtl/>
          <w:lang w:bidi="ar-SA"/>
        </w:rPr>
        <w:t>ّ</w:t>
      </w:r>
      <w:r w:rsidRPr="00D47A31">
        <w:rPr>
          <w:rtl/>
          <w:lang w:bidi="ar-SA"/>
        </w:rPr>
        <w:t>ة مكثي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الشام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قدر خمسة عشر مجيدي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لأن</w:t>
      </w:r>
      <w:r w:rsidR="006F36B5">
        <w:rPr>
          <w:rtl/>
          <w:lang w:bidi="ar-SA"/>
        </w:rPr>
        <w:t>ّ</w:t>
      </w:r>
      <w:r w:rsidRPr="00D47A31">
        <w:rPr>
          <w:rtl/>
          <w:lang w:bidi="ar-SA"/>
        </w:rPr>
        <w:t>ي أرى أن</w:t>
      </w:r>
      <w:r w:rsidR="006F36B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هذا الذي أتعي</w:t>
      </w:r>
      <w:r w:rsidR="006F36B5">
        <w:rPr>
          <w:rtl/>
          <w:lang w:bidi="ar-SA"/>
        </w:rPr>
        <w:t>ّ</w:t>
      </w:r>
      <w:r w:rsidRPr="00D47A31">
        <w:rPr>
          <w:rtl/>
          <w:lang w:bidi="ar-SA"/>
        </w:rPr>
        <w:t>ش به هو من مال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الفقراء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F36B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أنا واحد منهم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فإذا كان في جيبي ش</w:t>
      </w:r>
      <w:r w:rsidR="006F36B5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لا أملك أن لا </w:t>
      </w:r>
      <w:r w:rsidR="006F36B5">
        <w:rPr>
          <w:rtl/>
          <w:lang w:bidi="ar-SA"/>
        </w:rPr>
        <w:t>اُ</w:t>
      </w:r>
      <w:r w:rsidRPr="00D47A31">
        <w:rPr>
          <w:rtl/>
          <w:lang w:bidi="ar-SA"/>
        </w:rPr>
        <w:t>شاطرهم به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واثقا</w:t>
      </w:r>
      <w:r w:rsidR="006F36B5">
        <w:rPr>
          <w:rtl/>
          <w:lang w:bidi="ar-SA"/>
        </w:rPr>
        <w:t>ً</w:t>
      </w:r>
      <w:r w:rsidR="00AC3D35">
        <w:rPr>
          <w:rFonts w:hint="cs"/>
          <w:rtl/>
          <w:lang w:bidi="ar-SA"/>
        </w:rPr>
        <w:t xml:space="preserve"> </w:t>
      </w:r>
      <w:r w:rsidR="00AC3D35">
        <w:rPr>
          <w:rtl/>
        </w:rPr>
        <w:br/>
      </w:r>
      <w:r w:rsidR="00AC3D35">
        <w:rPr>
          <w:rStyle w:val="rfdLineChar"/>
          <w:rtl/>
        </w:rPr>
        <w:t>_____________________________</w:t>
      </w:r>
    </w:p>
    <w:p w:rsidR="0063278B" w:rsidRPr="006F36B5" w:rsidRDefault="00B2757E" w:rsidP="006F36B5">
      <w:pPr>
        <w:rPr>
          <w:rStyle w:val="rfdFootnote"/>
          <w:rtl/>
          <w:lang w:bidi="ar-SA"/>
        </w:rPr>
      </w:pPr>
      <w:r w:rsidRPr="006F36B5">
        <w:rPr>
          <w:rStyle w:val="rfdFootnote"/>
          <w:rtl/>
          <w:lang w:bidi="ar-SA"/>
        </w:rPr>
        <w:t>و</w:t>
      </w:r>
      <w:r w:rsidR="006F36B5">
        <w:rPr>
          <w:rStyle w:val="rfdFootnote"/>
          <w:rtl/>
          <w:lang w:bidi="ar-SA"/>
        </w:rPr>
        <w:t xml:space="preserve"> </w:t>
      </w:r>
      <w:r w:rsidRPr="006F36B5">
        <w:rPr>
          <w:rStyle w:val="rfdFootnote"/>
          <w:rtl/>
          <w:lang w:bidi="ar-SA"/>
        </w:rPr>
        <w:t xml:space="preserve">مراده </w:t>
      </w:r>
      <w:r w:rsidR="006F36B5">
        <w:rPr>
          <w:rStyle w:val="rfdFootnote"/>
          <w:rtl/>
          <w:lang w:bidi="ar-SA"/>
        </w:rPr>
        <w:t>قدّس سرّه</w:t>
      </w:r>
      <w:r w:rsidRPr="006F36B5">
        <w:rPr>
          <w:rStyle w:val="rfdFootnote"/>
          <w:rtl/>
          <w:lang w:bidi="ar-SA"/>
        </w:rPr>
        <w:t xml:space="preserve"> هنا أن</w:t>
      </w:r>
      <w:r w:rsidR="006F36B5">
        <w:rPr>
          <w:rStyle w:val="rfdFootnote"/>
          <w:rtl/>
          <w:lang w:bidi="ar-SA"/>
        </w:rPr>
        <w:t>ّ</w:t>
      </w:r>
      <w:r w:rsidRPr="006F36B5">
        <w:rPr>
          <w:rStyle w:val="rfdFootnote"/>
          <w:rtl/>
          <w:lang w:bidi="ar-SA"/>
        </w:rPr>
        <w:t xml:space="preserve"> فواغر الدهر بأنياب النوب هي التي تعر</w:t>
      </w:r>
      <w:r w:rsidR="006F36B5">
        <w:rPr>
          <w:rStyle w:val="rfdFootnote"/>
          <w:rtl/>
          <w:lang w:bidi="ar-SA"/>
        </w:rPr>
        <w:t>ّ</w:t>
      </w:r>
      <w:r w:rsidRPr="006F36B5">
        <w:rPr>
          <w:rStyle w:val="rfdFootnote"/>
          <w:rtl/>
          <w:lang w:bidi="ar-SA"/>
        </w:rPr>
        <w:t>قته كما يتعر</w:t>
      </w:r>
      <w:r w:rsidR="006F36B5">
        <w:rPr>
          <w:rStyle w:val="rfdFootnote"/>
          <w:rtl/>
          <w:lang w:bidi="ar-SA"/>
        </w:rPr>
        <w:t>ّ</w:t>
      </w:r>
      <w:r w:rsidRPr="006F36B5">
        <w:rPr>
          <w:rStyle w:val="rfdFootnote"/>
          <w:rtl/>
          <w:lang w:bidi="ar-SA"/>
        </w:rPr>
        <w:t>ق ال</w:t>
      </w:r>
      <w:r w:rsidR="006F36B5">
        <w:rPr>
          <w:rStyle w:val="rfdFootnote"/>
          <w:rtl/>
          <w:lang w:bidi="ar-SA"/>
        </w:rPr>
        <w:t>آ</w:t>
      </w:r>
      <w:r w:rsidRPr="006F36B5">
        <w:rPr>
          <w:rStyle w:val="rfdFootnote"/>
          <w:rtl/>
          <w:lang w:bidi="ar-SA"/>
        </w:rPr>
        <w:t>كل ما على العظم</w:t>
      </w:r>
      <w:r w:rsidR="00F579FB" w:rsidRPr="006F36B5">
        <w:rPr>
          <w:rStyle w:val="rfdFootnote"/>
          <w:rtl/>
          <w:lang w:bidi="ar-SA"/>
        </w:rPr>
        <w:t xml:space="preserve"> </w:t>
      </w:r>
      <w:r w:rsidR="00F579FB" w:rsidRPr="006F36B5">
        <w:rPr>
          <w:rStyle w:val="rfdFootnote"/>
          <w:rtl/>
          <w:lang w:bidi="ar-SA"/>
        </w:rPr>
        <w:br/>
      </w:r>
      <w:r w:rsidRPr="006F36B5">
        <w:rPr>
          <w:rStyle w:val="rfdFootnote"/>
          <w:rtl/>
          <w:lang w:bidi="ar-SA"/>
        </w:rPr>
        <w:t xml:space="preserve">من لحم </w:t>
      </w:r>
      <w:r w:rsidR="0063278B" w:rsidRPr="006F36B5">
        <w:rPr>
          <w:rStyle w:val="rfdFootnote"/>
          <w:rtl/>
          <w:lang w:bidi="ar-SA"/>
        </w:rPr>
        <w:t>(</w:t>
      </w:r>
      <w:r w:rsidR="006F36B5">
        <w:rPr>
          <w:rStyle w:val="rfdFootnote"/>
          <w:rtl/>
          <w:lang w:bidi="ar-SA"/>
        </w:rPr>
        <w:t>اُ</w:t>
      </w:r>
      <w:r w:rsidRPr="006F36B5">
        <w:rPr>
          <w:rStyle w:val="rfdFootnote"/>
          <w:rtl/>
          <w:lang w:bidi="ar-SA"/>
        </w:rPr>
        <w:t>نظر الصحاح ـ عرق ـ</w:t>
      </w:r>
      <w:r w:rsidR="0063278B" w:rsidRPr="006F36B5">
        <w:rPr>
          <w:rStyle w:val="rfdFootnote"/>
          <w:rtl/>
          <w:lang w:bidi="ar-SA"/>
        </w:rPr>
        <w:t>)</w:t>
      </w:r>
      <w:r w:rsidR="006F36B5">
        <w:rPr>
          <w:rStyle w:val="rfdFootnote"/>
          <w:rtl/>
          <w:lang w:bidi="ar-SA"/>
        </w:rPr>
        <w:t>.</w:t>
      </w:r>
    </w:p>
    <w:p w:rsidR="00D47A31" w:rsidRPr="00D47A31" w:rsidRDefault="00D47A31" w:rsidP="00B2757E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أن</w:t>
      </w:r>
      <w:r w:rsidR="009E0DA5">
        <w:rPr>
          <w:rtl/>
          <w:lang w:bidi="ar-SA"/>
        </w:rPr>
        <w:t>ّ الله سبحانه يخلف</w:t>
      </w:r>
      <w:r w:rsidRPr="00D47A31">
        <w:rPr>
          <w:rtl/>
          <w:lang w:bidi="ar-SA"/>
        </w:rPr>
        <w:t>ه علي</w:t>
      </w:r>
      <w:r w:rsidR="009E0DA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و</w:t>
      </w:r>
      <w:r w:rsidR="009E0DA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يضاعفه 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والغرض العرض لسي</w:t>
      </w:r>
      <w:r w:rsidR="009E0DA5">
        <w:rPr>
          <w:rtl/>
          <w:lang w:bidi="ar-SA"/>
        </w:rPr>
        <w:t>ّ</w:t>
      </w:r>
      <w:r w:rsidRPr="00D47A31">
        <w:rPr>
          <w:rtl/>
          <w:lang w:bidi="ar-SA"/>
        </w:rPr>
        <w:t>دي و</w:t>
      </w:r>
      <w:r w:rsidR="009E0DA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إنباؤه بحسن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صنيع الله 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حيث يدري ولا يدري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حيث يصيب الله ببر</w:t>
      </w:r>
      <w:r w:rsidR="009E0DA5">
        <w:rPr>
          <w:rtl/>
          <w:lang w:bidi="ar-SA"/>
        </w:rPr>
        <w:t>ّ</w:t>
      </w:r>
      <w:r w:rsidRPr="00D47A31">
        <w:rPr>
          <w:rtl/>
          <w:lang w:bidi="ar-SA"/>
        </w:rPr>
        <w:t>ه مواقعه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9E0DA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يسوق ما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يجري من الخير على يده إلى أحق</w:t>
      </w:r>
      <w:r w:rsidR="009E0DA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أهله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ومنهم ربيب ألطافه وصنيعة أياديه وغرس نعمته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فإن</w:t>
      </w:r>
      <w:r w:rsidR="009E0DA5">
        <w:rPr>
          <w:rtl/>
          <w:lang w:bidi="ar-SA"/>
        </w:rPr>
        <w:t>ّه لولا ما</w:t>
      </w:r>
      <w:r w:rsidRPr="00D47A31">
        <w:rPr>
          <w:rtl/>
          <w:lang w:bidi="ar-SA"/>
        </w:rPr>
        <w:t>تسديه من صلاتك و</w:t>
      </w:r>
      <w:r w:rsidR="009E0DA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بر</w:t>
      </w:r>
      <w:r w:rsidR="009E0DA5">
        <w:rPr>
          <w:rtl/>
          <w:lang w:bidi="ar-SA"/>
        </w:rPr>
        <w:t>ّ</w:t>
      </w:r>
      <w:r w:rsidRPr="00D47A31">
        <w:rPr>
          <w:rtl/>
          <w:lang w:bidi="ar-SA"/>
        </w:rPr>
        <w:t>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لوقفت حركته عن رزق ساعته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فضلا</w:t>
      </w:r>
      <w:r w:rsidR="009E0DA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عن يومه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وليلته</w:t>
      </w:r>
      <w:r w:rsidR="0082118F">
        <w:rPr>
          <w:rtl/>
          <w:lang w:bidi="ar-SA"/>
        </w:rPr>
        <w:t xml:space="preserve"> ، </w:t>
      </w:r>
      <w:r w:rsidRPr="009164DE">
        <w:rPr>
          <w:rtl/>
          <w:lang w:bidi="ar-SA"/>
        </w:rPr>
        <w:t>و</w:t>
      </w:r>
      <w:r w:rsidR="009E0DA5" w:rsidRPr="009164DE">
        <w:rPr>
          <w:rtl/>
          <w:lang w:bidi="ar-SA"/>
        </w:rPr>
        <w:t xml:space="preserve"> </w:t>
      </w:r>
      <w:r w:rsidRPr="009164DE">
        <w:rPr>
          <w:rtl/>
          <w:lang w:bidi="ar-SA"/>
        </w:rPr>
        <w:t>يأبى</w:t>
      </w:r>
      <w:r w:rsidR="009E0DA5" w:rsidRPr="009164DE">
        <w:rPr>
          <w:rtl/>
          <w:lang w:bidi="ar-SA"/>
        </w:rPr>
        <w:t>ٰ</w:t>
      </w:r>
      <w:r w:rsidRPr="009164DE">
        <w:rPr>
          <w:rtl/>
          <w:lang w:bidi="ar-SA"/>
        </w:rPr>
        <w:t xml:space="preserve"> الله</w:t>
      </w:r>
      <w:r w:rsidRPr="00D47A31">
        <w:rPr>
          <w:rtl/>
          <w:lang w:bidi="ar-SA"/>
        </w:rPr>
        <w:t xml:space="preserve"> جل</w:t>
      </w:r>
      <w:r w:rsidR="009E0DA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شأنه ذلك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تكفل بالرزق وجعله على يدك الكريمة المباركة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فله الحمد حيث جعله في خير سبله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9E0DA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أجراه من أكرم مجاريه</w:t>
      </w:r>
      <w:r w:rsidR="0063278B">
        <w:rPr>
          <w:rtl/>
          <w:lang w:bidi="ar-SA"/>
        </w:rPr>
        <w:t>.</w:t>
      </w:r>
    </w:p>
    <w:p w:rsidR="00D47A31" w:rsidRPr="00D47A31" w:rsidRDefault="00D47A31" w:rsidP="00AC3D35">
      <w:pPr>
        <w:rPr>
          <w:rtl/>
          <w:lang w:bidi="ar-SA"/>
        </w:rPr>
      </w:pPr>
      <w:r w:rsidRPr="00D47A31">
        <w:rPr>
          <w:rtl/>
          <w:lang w:bidi="ar-SA"/>
        </w:rPr>
        <w:t>أم</w:t>
      </w:r>
      <w:r w:rsidR="009E0DA5">
        <w:rPr>
          <w:rtl/>
          <w:lang w:bidi="ar-SA"/>
        </w:rPr>
        <w:t>ّ</w:t>
      </w:r>
      <w:r w:rsidRPr="00D47A31">
        <w:rPr>
          <w:rtl/>
          <w:lang w:bidi="ar-SA"/>
        </w:rPr>
        <w:t>ا العبد</w:t>
      </w:r>
      <w:r w:rsidR="00AC3D3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AC3D35">
        <w:rPr>
          <w:rFonts w:hint="cs"/>
          <w:rtl/>
          <w:lang w:bidi="ar-SA"/>
        </w:rPr>
        <w:t xml:space="preserve"> </w:t>
      </w:r>
      <w:r w:rsidR="009E0DA5">
        <w:rPr>
          <w:rtl/>
          <w:lang w:bidi="ar-SA"/>
        </w:rPr>
        <w:t>فبحمد</w:t>
      </w:r>
      <w:r w:rsidRPr="00D47A31">
        <w:rPr>
          <w:rtl/>
          <w:lang w:bidi="ar-SA"/>
        </w:rPr>
        <w:t>الله</w:t>
      </w:r>
      <w:r w:rsidR="00AC3D3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AC3D3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ما فتحت في سؤال </w:t>
      </w:r>
      <w:r w:rsidR="009E0DA5">
        <w:rPr>
          <w:rtl/>
          <w:lang w:bidi="ar-SA"/>
        </w:rPr>
        <w:t>ا</w:t>
      </w:r>
      <w:r w:rsidRPr="00D47A31">
        <w:rPr>
          <w:rtl/>
          <w:lang w:bidi="ar-SA"/>
        </w:rPr>
        <w:t>حد فمي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أرقت</w:t>
      </w:r>
      <w:r w:rsidR="00AC3D3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AC3D3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بمن</w:t>
      </w:r>
      <w:r w:rsidR="009E0DA5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AC3D3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AC3D3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ماء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وجهي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كل</w:t>
      </w:r>
      <w:r w:rsidR="009E0DA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ذلك بما أغناني الله به من ظل</w:t>
      </w:r>
      <w:r w:rsidR="009E0DA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سعادته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9E0DA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يمن بركاته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وسلامة وجوده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وسعة جوده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ولا </w:t>
      </w:r>
      <w:r w:rsidR="009E0DA5">
        <w:rPr>
          <w:rtl/>
          <w:lang w:bidi="ar-SA"/>
        </w:rPr>
        <w:t>اُ</w:t>
      </w:r>
      <w:r w:rsidRPr="00D47A31">
        <w:rPr>
          <w:rtl/>
          <w:lang w:bidi="ar-SA"/>
        </w:rPr>
        <w:t>سيل</w:t>
      </w:r>
      <w:r w:rsidR="00AC3D3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AC3D3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إن شاء الله</w:t>
      </w:r>
      <w:r w:rsidR="00AC3D3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AC3D3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ماء وجهي بالسؤال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ولو سال دم وريدي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وانقطع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خيط وجودي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على أن</w:t>
      </w:r>
      <w:r w:rsidR="009E0DA5">
        <w:rPr>
          <w:rtl/>
          <w:lang w:bidi="ar-SA"/>
        </w:rPr>
        <w:t>ّ</w:t>
      </w:r>
      <w:r w:rsidRPr="00D47A31">
        <w:rPr>
          <w:rtl/>
          <w:lang w:bidi="ar-SA"/>
        </w:rPr>
        <w:t>ي حتى الآن ما وجدت أحدا</w:t>
      </w:r>
      <w:r w:rsidR="009E0DA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يشري بالدينار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ماء وجوه الأحرار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والناس اليوم لا تجد فيهم إل</w:t>
      </w:r>
      <w:r w:rsidR="009E0DA5">
        <w:rPr>
          <w:rtl/>
          <w:lang w:bidi="ar-SA"/>
        </w:rPr>
        <w:t>ّ</w:t>
      </w:r>
      <w:r w:rsidRPr="00D47A31">
        <w:rPr>
          <w:rtl/>
          <w:lang w:bidi="ar-SA"/>
        </w:rPr>
        <w:t>ا من يسكب ماء حيائه و</w:t>
      </w:r>
      <w:r w:rsidR="009E0DA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وقاره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لحفظ درهمه وديناره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فأسأله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تعالى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أن يديم ظل</w:t>
      </w:r>
      <w:r w:rsidR="009E0DA5">
        <w:rPr>
          <w:rtl/>
          <w:lang w:bidi="ar-SA"/>
        </w:rPr>
        <w:t>ّ</w:t>
      </w:r>
      <w:r w:rsidRPr="00D47A31">
        <w:rPr>
          <w:rtl/>
          <w:lang w:bidi="ar-SA"/>
        </w:rPr>
        <w:t>ك علينا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يدفعنا بالحاجة إلى أحد</w:t>
      </w:r>
      <w:r w:rsidR="009E0DA5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منهم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F34B2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9E0DA5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 xml:space="preserve">وما </w:t>
            </w:r>
            <w:r w:rsidR="009E0DA5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بالي وخير القول أصدقه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حقنت لي ماء وجهي أم حقنت دمي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نعم سي</w:t>
      </w:r>
      <w:r w:rsidR="009E0DA5">
        <w:rPr>
          <w:rtl/>
          <w:lang w:bidi="ar-SA"/>
        </w:rPr>
        <w:t>ّ</w:t>
      </w:r>
      <w:r w:rsidRPr="00D47A31">
        <w:rPr>
          <w:rtl/>
          <w:lang w:bidi="ar-SA"/>
        </w:rPr>
        <w:t>دي ولا غرو</w:t>
      </w:r>
      <w:r w:rsidR="0082118F">
        <w:rPr>
          <w:rtl/>
          <w:lang w:bidi="ar-SA"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F34B2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فما أنا إل</w:t>
            </w:r>
            <w:r w:rsidR="009E0DA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 غرس</w:t>
            </w:r>
            <w:r w:rsidR="009E0DA5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نعمت</w:t>
            </w:r>
            <w:r w:rsidR="009E0DA5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ك</w:t>
            </w:r>
            <w:r w:rsidR="009E0DA5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التي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أفضت له ماء</w:t>
            </w:r>
            <w:r w:rsidR="009E0DA5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النوال</w:t>
            </w:r>
            <w:r w:rsidR="009E0DA5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فأورقا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34B2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وقفت</w:t>
            </w:r>
            <w:r w:rsidR="009E0DA5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بآمالي عليك جميع</w:t>
            </w:r>
            <w:r w:rsidR="009E0DA5">
              <w:rPr>
                <w:rtl/>
                <w:lang w:bidi="ar-SA"/>
              </w:rPr>
              <w:t>ه</w:t>
            </w:r>
            <w:r w:rsidRPr="00D47A31">
              <w:rPr>
                <w:rtl/>
                <w:lang w:bidi="ar-SA"/>
              </w:rPr>
              <w:t>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فرأي</w:t>
            </w:r>
            <w:r w:rsidR="009E0DA5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ك</w:t>
            </w:r>
            <w:r w:rsidR="009E0DA5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في إمساك</w:t>
            </w:r>
            <w:r w:rsidR="009E0DA5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</w:t>
            </w:r>
            <w:r w:rsidR="009E0DA5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ن</w:t>
            </w:r>
            <w:r w:rsidR="009E0DA5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موف</w:t>
            </w:r>
            <w:r w:rsidR="009E0DA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قا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D47A31" w:rsidP="009E0DA5">
      <w:pPr>
        <w:rPr>
          <w:rtl/>
          <w:lang w:bidi="ar-SA"/>
        </w:rPr>
      </w:pPr>
      <w:r w:rsidRPr="00D47A31">
        <w:rPr>
          <w:rtl/>
          <w:lang w:bidi="ar-SA"/>
        </w:rPr>
        <w:t>ولولا حذر الملالة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لسحبت ذيل المقالة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9E0DA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أنا على القل</w:t>
      </w:r>
      <w:r w:rsidR="009E0DA5">
        <w:rPr>
          <w:rtl/>
          <w:lang w:bidi="ar-SA"/>
        </w:rPr>
        <w:t>ّ</w:t>
      </w:r>
      <w:r w:rsidRPr="00D47A31">
        <w:rPr>
          <w:rtl/>
          <w:lang w:bidi="ar-SA"/>
        </w:rPr>
        <w:t>ة أستميح من سي</w:t>
      </w:r>
      <w:r w:rsidR="009E0DA5">
        <w:rPr>
          <w:rtl/>
          <w:lang w:bidi="ar-SA"/>
        </w:rPr>
        <w:t>ّ</w:t>
      </w:r>
      <w:r w:rsidRPr="00D47A31">
        <w:rPr>
          <w:rtl/>
          <w:lang w:bidi="ar-SA"/>
        </w:rPr>
        <w:t>دي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العفو والإقالة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عم</w:t>
      </w:r>
      <w:r w:rsidR="009E0DA5">
        <w:rPr>
          <w:rtl/>
          <w:lang w:bidi="ar-SA"/>
        </w:rPr>
        <w:t>ّ</w:t>
      </w:r>
      <w:r w:rsidRPr="00D47A31">
        <w:rPr>
          <w:rtl/>
          <w:lang w:bidi="ar-SA"/>
        </w:rPr>
        <w:t>ا عساه أن يعد</w:t>
      </w:r>
      <w:r w:rsidR="009E0DA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 الجسارة والإطالة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9E0DA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أرجو أن لا ينساني من صالح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دعاه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لا أنساه</w:t>
      </w:r>
      <w:r w:rsidR="0082118F">
        <w:rPr>
          <w:rtl/>
          <w:lang w:bidi="ar-SA"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F34B2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9E0DA5" w:rsidP="00D47A31">
            <w:pPr>
              <w:pStyle w:val="rfdPoem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وكيف أنساه لا</w:t>
            </w:r>
            <w:r w:rsidR="00D47A31" w:rsidRPr="00D47A31">
              <w:rPr>
                <w:rtl/>
                <w:lang w:bidi="ar-SA"/>
              </w:rPr>
              <w:t>نعماه واحدة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9E0DA5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عندي ولا بال</w:t>
            </w:r>
            <w:r w:rsidR="009E0DA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ذي </w:t>
            </w:r>
            <w:r w:rsidR="009E0DA5">
              <w:rPr>
                <w:rtl/>
                <w:lang w:bidi="ar-SA"/>
              </w:rPr>
              <w:t>ا</w:t>
            </w:r>
            <w:r w:rsidRPr="00D47A31">
              <w:rPr>
                <w:rtl/>
                <w:lang w:bidi="ar-SA"/>
              </w:rPr>
              <w:t>ولاه من قدم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D47A31" w:rsidP="00AC3D35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9E0DA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أسأله</w:t>
      </w:r>
      <w:r w:rsidR="00AC3D3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AC3D3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تعالى</w:t>
      </w:r>
      <w:r w:rsidR="00AC3D35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AC3D35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أن يجعلني عبدا</w:t>
      </w:r>
      <w:r w:rsidR="009E0DA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شكورا</w:t>
      </w:r>
      <w:r w:rsidR="009E0DA5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ومن لم يشكر المخلوق لم يشكر الخالق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</w:t>
      </w:r>
      <w:r w:rsidR="009E0DA5">
        <w:rPr>
          <w:rtl/>
          <w:lang w:bidi="ar-SA"/>
        </w:rPr>
        <w:t xml:space="preserve"> اُ</w:t>
      </w:r>
      <w:r w:rsidRPr="00D47A31">
        <w:rPr>
          <w:rtl/>
          <w:lang w:bidi="ar-SA"/>
        </w:rPr>
        <w:t>هدي وفير سلامي و</w:t>
      </w:r>
      <w:r w:rsidR="009E0DA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تحي</w:t>
      </w:r>
      <w:r w:rsidR="009E0DA5">
        <w:rPr>
          <w:rtl/>
          <w:lang w:bidi="ar-SA"/>
        </w:rPr>
        <w:t>ّ</w:t>
      </w:r>
      <w:r w:rsidRPr="00D47A31">
        <w:rPr>
          <w:rtl/>
          <w:lang w:bidi="ar-SA"/>
        </w:rPr>
        <w:t>اتي لسادتي الكرام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السيد محمد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والسيد أحمد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والسيد علي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والسيد محمود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أدام الله علينا و</w:t>
      </w:r>
      <w:r w:rsidR="009E0DA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عليهم ظل</w:t>
      </w:r>
      <w:r w:rsidR="009E0DA5">
        <w:rPr>
          <w:rtl/>
          <w:lang w:bidi="ar-SA"/>
        </w:rPr>
        <w:t>ّ</w:t>
      </w:r>
      <w:r w:rsidRPr="00D47A31">
        <w:rPr>
          <w:rtl/>
          <w:lang w:bidi="ar-SA"/>
        </w:rPr>
        <w:t>ك الممدود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بالعز</w:t>
      </w:r>
      <w:r w:rsidR="009E0DA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والشرف والسعود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والسلامة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إن شاء الله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والسلام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73"/>
        <w:gridCol w:w="4474"/>
      </w:tblGrid>
      <w:tr w:rsidR="00B2757E" w:rsidTr="00AC3D35">
        <w:tc>
          <w:tcPr>
            <w:tcW w:w="2500" w:type="pct"/>
            <w:shd w:val="clear" w:color="auto" w:fill="auto"/>
            <w:vAlign w:val="bottom"/>
          </w:tcPr>
          <w:p w:rsidR="00B2757E" w:rsidRPr="00F8700B" w:rsidRDefault="00B2757E" w:rsidP="00F8700B">
            <w:pPr>
              <w:pStyle w:val="rfdBold1"/>
              <w:rPr>
                <w:rtl/>
                <w:lang w:bidi="ar-SA"/>
              </w:rPr>
            </w:pPr>
            <w:r w:rsidRPr="00F8700B">
              <w:rPr>
                <w:rtl/>
                <w:lang w:bidi="ar-SA"/>
              </w:rPr>
              <w:t>غر</w:t>
            </w:r>
            <w:r w:rsidR="009E0DA5" w:rsidRPr="00F8700B">
              <w:rPr>
                <w:rtl/>
                <w:lang w:bidi="ar-SA"/>
              </w:rPr>
              <w:t>ّ</w:t>
            </w:r>
            <w:r w:rsidRPr="00F8700B">
              <w:rPr>
                <w:rtl/>
                <w:lang w:bidi="ar-SA"/>
              </w:rPr>
              <w:t>ة ربيع الثاني سنة 1330</w:t>
            </w:r>
          </w:p>
        </w:tc>
        <w:tc>
          <w:tcPr>
            <w:tcW w:w="2500" w:type="pct"/>
            <w:shd w:val="clear" w:color="auto" w:fill="auto"/>
          </w:tcPr>
          <w:p w:rsidR="00B2757E" w:rsidRDefault="00B2757E" w:rsidP="00F8700B">
            <w:pPr>
              <w:pStyle w:val="rfdCenterBold1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عبدك</w:t>
            </w:r>
            <w:r w:rsidR="009E0DA5">
              <w:rPr>
                <w:rtl/>
                <w:lang w:bidi="ar-SA"/>
              </w:rPr>
              <w:t xml:space="preserve"> </w:t>
            </w:r>
            <w:r w:rsidR="009E0DA5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محمد حسين كاشف الغطاء</w:t>
            </w:r>
          </w:p>
        </w:tc>
      </w:tr>
    </w:tbl>
    <w:p w:rsidR="00207F3D" w:rsidRDefault="00207F3D" w:rsidP="00AC3D35">
      <w:pPr>
        <w:rPr>
          <w:rtl/>
        </w:rPr>
        <w:sectPr w:rsidR="00207F3D" w:rsidSect="009E5D41">
          <w:headerReference w:type="even" r:id="rId265"/>
          <w:headerReference w:type="default" r:id="rId266"/>
          <w:headerReference w:type="first" r:id="rId267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AC3D35" w:rsidRPr="00AC3D35" w:rsidRDefault="00AC3D35" w:rsidP="00AC3D35">
      <w:pPr>
        <w:rPr>
          <w:rtl/>
        </w:rPr>
      </w:pPr>
      <w:r w:rsidRPr="00AC3D35">
        <w:rPr>
          <w:rtl/>
        </w:rPr>
        <w:lastRenderedPageBreak/>
        <w:br w:type="page"/>
      </w:r>
    </w:p>
    <w:tbl>
      <w:tblPr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2684"/>
        <w:gridCol w:w="6263"/>
      </w:tblGrid>
      <w:tr w:rsidR="00AC3D35" w:rsidTr="001142F1">
        <w:trPr>
          <w:trHeight w:val="3402"/>
        </w:trPr>
        <w:tc>
          <w:tcPr>
            <w:tcW w:w="1500" w:type="pct"/>
            <w:shd w:val="clear" w:color="auto" w:fill="auto"/>
          </w:tcPr>
          <w:p w:rsidR="00AC3D35" w:rsidRPr="007D1A8F" w:rsidRDefault="00AC3D35" w:rsidP="001142F1">
            <w:pPr>
              <w:pStyle w:val="Heading1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 xml:space="preserve">مناقشات </w:t>
            </w:r>
            <w:r>
              <w:rPr>
                <w:rFonts w:hint="cs"/>
                <w:rtl/>
              </w:rPr>
              <w:br/>
              <w:t>سرّ العالمين لمن ؟</w:t>
            </w:r>
          </w:p>
        </w:tc>
        <w:tc>
          <w:tcPr>
            <w:tcW w:w="3500" w:type="pct"/>
            <w:shd w:val="clear" w:color="auto" w:fill="auto"/>
            <w:vAlign w:val="bottom"/>
          </w:tcPr>
          <w:p w:rsidR="00AC3D35" w:rsidRPr="006C7F77" w:rsidRDefault="00AC3D35" w:rsidP="001142F1">
            <w:pPr>
              <w:pStyle w:val="rfdLeftBold"/>
              <w:rPr>
                <w:rtl/>
              </w:rPr>
            </w:pPr>
            <w:r>
              <w:rPr>
                <w:rFonts w:hint="cs"/>
                <w:rtl/>
                <w:lang w:bidi="ar-SA"/>
              </w:rPr>
              <w:t>الشيخ محمد علي الحائري الخرّم آبادي</w:t>
            </w:r>
          </w:p>
        </w:tc>
      </w:tr>
    </w:tbl>
    <w:p w:rsidR="00F637C0" w:rsidRDefault="00F637C0" w:rsidP="00F637C0">
      <w:pPr>
        <w:rPr>
          <w:rtl/>
          <w:lang w:bidi="ar-SA"/>
        </w:rPr>
      </w:pPr>
    </w:p>
    <w:p w:rsidR="00D47A31" w:rsidRPr="00D47A31" w:rsidRDefault="0063278B" w:rsidP="00D12DCA">
      <w:pPr>
        <w:rPr>
          <w:rtl/>
          <w:lang w:bidi="ar-SA"/>
        </w:rPr>
      </w:pPr>
      <w:r>
        <w:rPr>
          <w:rtl/>
          <w:lang w:bidi="ar-SA"/>
        </w:rPr>
        <w:t>[</w:t>
      </w:r>
      <w:r w:rsidR="00D47A31" w:rsidRPr="00D47A31">
        <w:rPr>
          <w:rtl/>
          <w:lang w:bidi="ar-SA"/>
        </w:rPr>
        <w:t>هناك مجموعة من الإثارات وال</w:t>
      </w:r>
      <w:r w:rsidR="00D12DCA">
        <w:rPr>
          <w:rtl/>
          <w:lang w:bidi="ar-SA"/>
        </w:rPr>
        <w:t>إ</w:t>
      </w:r>
      <w:r w:rsidR="00D47A31" w:rsidRPr="00D47A31">
        <w:rPr>
          <w:rtl/>
          <w:lang w:bidi="ar-SA"/>
        </w:rPr>
        <w:t>لتفاتات التاريخية يمكن أن يشك</w:t>
      </w:r>
      <w:r w:rsidR="00D12DCA">
        <w:rPr>
          <w:rtl/>
          <w:lang w:bidi="ar-SA"/>
        </w:rPr>
        <w:t>ّ</w:t>
      </w:r>
      <w:r w:rsidR="00D47A31" w:rsidRPr="00D47A31">
        <w:rPr>
          <w:rtl/>
          <w:lang w:bidi="ar-SA"/>
        </w:rPr>
        <w:t>ل ال</w:t>
      </w:r>
      <w:r w:rsidR="00D12DCA">
        <w:rPr>
          <w:rtl/>
          <w:lang w:bidi="ar-SA"/>
        </w:rPr>
        <w:t>إ</w:t>
      </w:r>
      <w:r w:rsidR="00D47A31" w:rsidRPr="00D47A31">
        <w:rPr>
          <w:rtl/>
          <w:lang w:bidi="ar-SA"/>
        </w:rPr>
        <w:t>هتمام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بها محورا</w:t>
      </w:r>
      <w:r w:rsidR="00D12DCA">
        <w:rPr>
          <w:rtl/>
          <w:lang w:bidi="ar-SA"/>
        </w:rPr>
        <w:t>ً</w:t>
      </w:r>
      <w:r w:rsidR="00D47A31" w:rsidRPr="00D47A31">
        <w:rPr>
          <w:rtl/>
          <w:lang w:bidi="ar-SA"/>
        </w:rPr>
        <w:t xml:space="preserve"> في منهج إحياء التراث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رغم ما يتصو</w:t>
      </w:r>
      <w:r w:rsidR="00D12DCA">
        <w:rPr>
          <w:rtl/>
          <w:lang w:bidi="ar-SA"/>
        </w:rPr>
        <w:t>ّ</w:t>
      </w:r>
      <w:r w:rsidR="00D47A31" w:rsidRPr="00D47A31">
        <w:rPr>
          <w:rtl/>
          <w:lang w:bidi="ar-SA"/>
        </w:rPr>
        <w:t>ره البعض من أن</w:t>
      </w:r>
      <w:r w:rsidR="00D12DCA">
        <w:rPr>
          <w:rtl/>
          <w:lang w:bidi="ar-SA"/>
        </w:rPr>
        <w:t>ّ</w:t>
      </w:r>
      <w:r w:rsidR="00D47A31" w:rsidRPr="00D47A31">
        <w:rPr>
          <w:rtl/>
          <w:lang w:bidi="ar-SA"/>
        </w:rPr>
        <w:t>ها عمليات جزئية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مبتورة</w:t>
      </w:r>
      <w:r>
        <w:rPr>
          <w:rtl/>
          <w:lang w:bidi="ar-SA"/>
        </w:rPr>
        <w:t>.</w:t>
      </w:r>
    </w:p>
    <w:p w:rsidR="00D47A31" w:rsidRDefault="00D47A31" w:rsidP="00D12DCA">
      <w:pPr>
        <w:rPr>
          <w:rtl/>
          <w:lang w:bidi="ar-SA"/>
        </w:rPr>
      </w:pPr>
      <w:r w:rsidRPr="00D47A31">
        <w:rPr>
          <w:rtl/>
          <w:lang w:bidi="ar-SA"/>
        </w:rPr>
        <w:t>وقد كان لبعض ال</w:t>
      </w:r>
      <w:r w:rsidR="00D12DCA">
        <w:rPr>
          <w:rtl/>
          <w:lang w:bidi="ar-SA"/>
        </w:rPr>
        <w:t>إ</w:t>
      </w:r>
      <w:r w:rsidRPr="00D47A31">
        <w:rPr>
          <w:rtl/>
          <w:lang w:bidi="ar-SA"/>
        </w:rPr>
        <w:t>لتفاتات التاريخية التي نشرت في أعداد السنة ال</w:t>
      </w:r>
      <w:r w:rsidR="00D12DCA">
        <w:rPr>
          <w:rtl/>
          <w:lang w:bidi="ar-SA"/>
        </w:rPr>
        <w:t>اُ</w:t>
      </w:r>
      <w:r w:rsidRPr="00D47A31">
        <w:rPr>
          <w:rtl/>
          <w:lang w:bidi="ar-SA"/>
        </w:rPr>
        <w:t>ولى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تنال اهتماما</w:t>
      </w:r>
      <w:r w:rsidR="00D12DC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جاد</w:t>
      </w:r>
      <w:r w:rsidR="00D12DCA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D12DC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بعض الكت</w:t>
      </w:r>
      <w:r w:rsidR="00D12DCA">
        <w:rPr>
          <w:rtl/>
          <w:lang w:bidi="ar-SA"/>
        </w:rPr>
        <w:t>ّ</w:t>
      </w:r>
      <w:r w:rsidRPr="00D47A31">
        <w:rPr>
          <w:rtl/>
          <w:lang w:bidi="ar-SA"/>
        </w:rPr>
        <w:t>اب والباحثين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يصح</w:t>
      </w:r>
      <w:r w:rsidR="00D12DC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</w:t>
      </w:r>
      <w:r w:rsidR="00D12DCA">
        <w:rPr>
          <w:rtl/>
          <w:lang w:bidi="ar-SA"/>
        </w:rPr>
        <w:t xml:space="preserve">معه </w:t>
      </w:r>
      <w:r w:rsidRPr="00D47A31">
        <w:rPr>
          <w:rtl/>
          <w:lang w:bidi="ar-SA"/>
        </w:rPr>
        <w:t>القول بأن</w:t>
      </w:r>
      <w:r w:rsidR="00D12DC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هذه الإثارات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مدعاة لرفدها بالمناقشات والبحوث</w:t>
      </w:r>
      <w:r w:rsidR="0063278B">
        <w:rPr>
          <w:rtl/>
          <w:lang w:bidi="ar-SA"/>
        </w:rPr>
        <w:t>...</w:t>
      </w:r>
      <w:r w:rsidRPr="00D47A31">
        <w:rPr>
          <w:rtl/>
          <w:lang w:bidi="ar-SA"/>
        </w:rPr>
        <w:t xml:space="preserve"> لذا فإن</w:t>
      </w:r>
      <w:r w:rsidR="00D12DC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هيئة التحرير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تراثنا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تفتح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صفحات المناقشة أمام المهتمين والباحثين ليسل</w:t>
      </w:r>
      <w:r w:rsidR="00D12DCA">
        <w:rPr>
          <w:rtl/>
          <w:lang w:bidi="ar-SA"/>
        </w:rPr>
        <w:t>ّ</w:t>
      </w:r>
      <w:r w:rsidRPr="00D47A31">
        <w:rPr>
          <w:rtl/>
          <w:lang w:bidi="ar-SA"/>
        </w:rPr>
        <w:t>طوا الأضواء على كثير من النقاط المبهمة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التاريخ العلمي مؤم</w:t>
      </w:r>
      <w:r w:rsidR="00D12DCA">
        <w:rPr>
          <w:rtl/>
          <w:lang w:bidi="ar-SA"/>
        </w:rPr>
        <w:t>ّ</w:t>
      </w:r>
      <w:r w:rsidRPr="00D47A31">
        <w:rPr>
          <w:rtl/>
          <w:lang w:bidi="ar-SA"/>
        </w:rPr>
        <w:t>لة أن تكون ال</w:t>
      </w:r>
      <w:r w:rsidR="00D12DCA">
        <w:rPr>
          <w:rtl/>
          <w:lang w:bidi="ar-SA"/>
        </w:rPr>
        <w:t>إ</w:t>
      </w:r>
      <w:r w:rsidRPr="00D47A31">
        <w:rPr>
          <w:rtl/>
          <w:lang w:bidi="ar-SA"/>
        </w:rPr>
        <w:t>ل</w:t>
      </w:r>
      <w:r w:rsidR="00D12DCA">
        <w:rPr>
          <w:rtl/>
          <w:lang w:bidi="ar-SA"/>
        </w:rPr>
        <w:t>ت</w:t>
      </w:r>
      <w:r w:rsidRPr="00D47A31">
        <w:rPr>
          <w:rtl/>
          <w:lang w:bidi="ar-SA"/>
        </w:rPr>
        <w:t>فاتات والمناقشات جانبا</w:t>
      </w:r>
      <w:r w:rsidR="00D12DC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الإنجازات المهم</w:t>
      </w:r>
      <w:r w:rsidR="00D12DCA">
        <w:rPr>
          <w:rtl/>
          <w:lang w:bidi="ar-SA"/>
        </w:rPr>
        <w:t>ّ</w:t>
      </w:r>
      <w:r w:rsidRPr="00D47A31">
        <w:rPr>
          <w:rtl/>
          <w:lang w:bidi="ar-SA"/>
        </w:rPr>
        <w:t>ة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مشروع إحياء التراث</w:t>
      </w:r>
      <w:r w:rsidR="0063278B">
        <w:rPr>
          <w:rtl/>
          <w:lang w:bidi="ar-SA"/>
        </w:rPr>
        <w:t>].</w:t>
      </w:r>
    </w:p>
    <w:p w:rsidR="0097567E" w:rsidRPr="00D47A31" w:rsidRDefault="0097567E" w:rsidP="00D12DCA">
      <w:pPr>
        <w:rPr>
          <w:rtl/>
          <w:lang w:bidi="ar-SA"/>
        </w:rPr>
      </w:pPr>
    </w:p>
    <w:p w:rsidR="00D47A31" w:rsidRPr="00D47A31" w:rsidRDefault="00D47A31" w:rsidP="00B2757E">
      <w:pPr>
        <w:pStyle w:val="rfdLeftBold"/>
        <w:rPr>
          <w:rtl/>
          <w:lang w:bidi="ar-SA"/>
        </w:rPr>
      </w:pPr>
      <w:r w:rsidRPr="00D47A31">
        <w:rPr>
          <w:rtl/>
          <w:lang w:bidi="ar-SA"/>
        </w:rPr>
        <w:t>هيئة التحرير</w:t>
      </w:r>
    </w:p>
    <w:p w:rsidR="00D47A31" w:rsidRPr="00D47A31" w:rsidRDefault="00D47A31" w:rsidP="00B2757E">
      <w:pPr>
        <w:pStyle w:val="rfdCenter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بسم الله الرحمن الرحيم</w:t>
      </w:r>
    </w:p>
    <w:p w:rsidR="00B2757E" w:rsidRDefault="009A6FF3" w:rsidP="00B2757E">
      <w:pPr>
        <w:pStyle w:val="rfdCenter"/>
        <w:rPr>
          <w:rtl/>
          <w:lang w:bidi="ar-SA"/>
        </w:rPr>
      </w:pPr>
      <w:r>
        <w:rPr>
          <w:rtl/>
          <w:lang w:bidi="ar-SA"/>
        </w:rPr>
        <w:t>الحمد</w:t>
      </w:r>
      <w:r w:rsidR="00D47A31" w:rsidRPr="00D47A31">
        <w:rPr>
          <w:rtl/>
          <w:lang w:bidi="ar-SA"/>
        </w:rPr>
        <w:t>لله رب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العالمين والصلاة على محمد </w:t>
      </w:r>
      <w:r w:rsidR="00B2757E">
        <w:rPr>
          <w:rtl/>
          <w:lang w:bidi="ar-SA"/>
        </w:rPr>
        <w:t>و</w:t>
      </w:r>
      <w:r>
        <w:rPr>
          <w:rtl/>
          <w:lang w:bidi="ar-SA"/>
        </w:rPr>
        <w:t xml:space="preserve"> </w:t>
      </w:r>
      <w:r w:rsidR="00B2757E">
        <w:rPr>
          <w:rtl/>
          <w:lang w:bidi="ar-SA"/>
        </w:rPr>
        <w:t>آله الطاهرين</w:t>
      </w:r>
    </w:p>
    <w:p w:rsidR="00D47A31" w:rsidRPr="00D47A31" w:rsidRDefault="00D47A31" w:rsidP="0097567E">
      <w:pPr>
        <w:rPr>
          <w:rtl/>
          <w:lang w:bidi="ar-SA"/>
        </w:rPr>
      </w:pPr>
      <w:r w:rsidRPr="00D47A31">
        <w:rPr>
          <w:rtl/>
          <w:lang w:bidi="ar-SA"/>
        </w:rPr>
        <w:t>قد استدل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السيد جعفر مرتضى العاملي في العدد الثاني من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تراثنا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ص 97</w:t>
      </w:r>
      <w:r w:rsidR="0097567E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ـ</w:t>
      </w:r>
      <w:r w:rsidR="0097567E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98 ضمن موضوعه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لمن هذه الكتب</w:t>
      </w:r>
      <w:r w:rsidR="0063278B">
        <w:rPr>
          <w:rtl/>
          <w:lang w:bidi="ar-SA"/>
        </w:rPr>
        <w:t>؟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لعدم صح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ة انتساب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سر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إلى أبي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حامد الغز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>الي بأدل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>ة ثلاثة</w:t>
      </w:r>
      <w:r w:rsidR="0063278B">
        <w:rPr>
          <w:rtl/>
          <w:lang w:bidi="ar-SA"/>
        </w:rPr>
        <w:t>...</w:t>
      </w:r>
    </w:p>
    <w:p w:rsidR="00D47A31" w:rsidRPr="00D47A31" w:rsidRDefault="00D47A31" w:rsidP="009A6FF3">
      <w:pPr>
        <w:rPr>
          <w:rtl/>
          <w:lang w:bidi="ar-SA"/>
        </w:rPr>
      </w:pPr>
      <w:r w:rsidRPr="00D47A31">
        <w:rPr>
          <w:rtl/>
          <w:lang w:bidi="ar-SA"/>
        </w:rPr>
        <w:t>ونحن الآن لسنا بصدد إثبات صحة نسبة الكتاب إلى الغز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>الي أو نفيه عنه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وقد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نسبه إليه سبط ابن الجوزي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تذكرة خواص ال</w:t>
      </w:r>
      <w:r w:rsidR="009A6FF3">
        <w:rPr>
          <w:rtl/>
          <w:lang w:bidi="ar-SA"/>
        </w:rPr>
        <w:t>اُ</w:t>
      </w:r>
      <w:r w:rsidRPr="00D47A31">
        <w:rPr>
          <w:rtl/>
          <w:lang w:bidi="ar-SA"/>
        </w:rPr>
        <w:t>م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ص 36 طبع إيران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وقد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9A6FF3">
        <w:rPr>
          <w:rtl/>
          <w:lang w:bidi="ar-SA"/>
        </w:rPr>
        <w:t>ذكر أبو</w:t>
      </w:r>
      <w:r w:rsidRPr="00D47A31">
        <w:rPr>
          <w:rtl/>
          <w:lang w:bidi="ar-SA"/>
        </w:rPr>
        <w:t>حامد الغز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الي في كتاب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سر</w:t>
      </w:r>
      <w:r w:rsidR="009A6FF3">
        <w:rPr>
          <w:rtl/>
          <w:lang w:bidi="ar-SA"/>
        </w:rPr>
        <w:t>ّ العالمين وكشف ما</w:t>
      </w:r>
      <w:r w:rsidRPr="00D47A31">
        <w:rPr>
          <w:rtl/>
          <w:lang w:bidi="ar-SA"/>
        </w:rPr>
        <w:t>في الدارين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ألفاظا</w:t>
      </w:r>
      <w:r w:rsidR="009A6FF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تشبه هذا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قال رسول الله</w:t>
      </w:r>
      <w:r w:rsidR="009A6FF3">
        <w:rPr>
          <w:rtl/>
          <w:lang w:bidi="ar-SA"/>
        </w:rPr>
        <w:t xml:space="preserve"> صلّی الله عليه وسلّم</w:t>
      </w:r>
      <w:r w:rsidRPr="00D47A31">
        <w:rPr>
          <w:rtl/>
          <w:lang w:bidi="ar-SA"/>
        </w:rPr>
        <w:t xml:space="preserve"> لعلي</w:t>
      </w:r>
      <w:r w:rsidR="009A6FF3">
        <w:rPr>
          <w:rtl/>
          <w:lang w:bidi="ar-SA"/>
        </w:rPr>
        <w:t xml:space="preserve"> عليه السلام</w:t>
      </w:r>
      <w:r w:rsidRPr="00D47A31">
        <w:rPr>
          <w:rtl/>
          <w:lang w:bidi="ar-SA"/>
        </w:rPr>
        <w:t xml:space="preserve"> يوم غدير خم</w:t>
      </w:r>
      <w:r w:rsidR="009A6FF3">
        <w:rPr>
          <w:rtl/>
          <w:lang w:bidi="ar-SA"/>
        </w:rPr>
        <w:t>ّ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وقد أفاد الباحث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</w:t>
      </w:r>
      <w:r w:rsidR="009A6FF3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إن كانت عبارة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تذكرة الخواص</w:t>
      </w:r>
      <w:r w:rsidR="009A6FF3">
        <w:rPr>
          <w:rtl/>
          <w:lang w:bidi="ar-SA"/>
        </w:rPr>
        <w:t>ّ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التي ذكرها كاتب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مقد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مة كتاب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سر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ليس فيها دلالة على ذلك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8C625B">
      <w:pPr>
        <w:rPr>
          <w:rtl/>
          <w:lang w:bidi="ar-SA"/>
        </w:rPr>
      </w:pPr>
      <w:r w:rsidRPr="00D47A31">
        <w:rPr>
          <w:rtl/>
          <w:lang w:bidi="ar-SA"/>
        </w:rPr>
        <w:t>ولكن عند المراجعة نجد العبارة بعين ما ذكرناه آنفا</w:t>
      </w:r>
      <w:r w:rsidR="009A6FF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ص 36 من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تذكرة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خواص</w:t>
      </w:r>
      <w:r w:rsidR="009A6FF3">
        <w:rPr>
          <w:rtl/>
          <w:lang w:bidi="ar-SA"/>
        </w:rPr>
        <w:t>ّ الاُ</w:t>
      </w:r>
      <w:r w:rsidRPr="00D47A31">
        <w:rPr>
          <w:rtl/>
          <w:lang w:bidi="ar-SA"/>
        </w:rPr>
        <w:t>م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>
        <w:rPr>
          <w:rtl/>
          <w:lang w:bidi="ar-SA"/>
        </w:rPr>
        <w:t>».</w:t>
      </w:r>
    </w:p>
    <w:p w:rsidR="00D47A31" w:rsidRPr="00D47A31" w:rsidRDefault="00D47A31" w:rsidP="009A6FF3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9A6FF3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يذكر ال</w:t>
      </w:r>
      <w:r w:rsidR="009A6FF3">
        <w:rPr>
          <w:rtl/>
          <w:lang w:bidi="ar-SA"/>
        </w:rPr>
        <w:t xml:space="preserve">اُستاذ </w:t>
      </w:r>
      <w:r w:rsidR="009A6FF3" w:rsidRPr="009164DE">
        <w:rPr>
          <w:rtl/>
          <w:lang w:bidi="ar-SA"/>
        </w:rPr>
        <w:t>عبد</w:t>
      </w:r>
      <w:r w:rsidRPr="009164DE">
        <w:rPr>
          <w:rtl/>
          <w:lang w:bidi="ar-SA"/>
        </w:rPr>
        <w:t>الرحم</w:t>
      </w:r>
      <w:r w:rsidR="009A6FF3" w:rsidRPr="009164DE">
        <w:rPr>
          <w:rtl/>
          <w:lang w:bidi="ar-SA"/>
        </w:rPr>
        <w:t>ٰ</w:t>
      </w:r>
      <w:r w:rsidRPr="009164DE">
        <w:rPr>
          <w:rtl/>
          <w:lang w:bidi="ar-SA"/>
        </w:rPr>
        <w:t>ن بدوي</w:t>
      </w:r>
      <w:r w:rsidRPr="00D47A31">
        <w:rPr>
          <w:rtl/>
          <w:lang w:bidi="ar-SA"/>
        </w:rPr>
        <w:t xml:space="preserve"> في كتابه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مؤلفات الغز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>الي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في القسم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الأول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كتب مقطوع بصح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>ة نسبتها إلى الغز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>الي مرت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>بة حسب تاريخ تأليفها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رقم 1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إلى رقم 69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وذكر في</w:t>
      </w:r>
      <w:r w:rsidR="009A6FF3">
        <w:rPr>
          <w:rtl/>
          <w:lang w:bidi="ar-SA"/>
        </w:rPr>
        <w:t xml:space="preserve"> ص</w:t>
      </w:r>
      <w:r w:rsidRPr="00D47A31">
        <w:rPr>
          <w:rtl/>
          <w:lang w:bidi="ar-SA"/>
        </w:rPr>
        <w:t xml:space="preserve"> 225 تحت رقم 67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سر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 وكشف ما في الدارين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97567E">
      <w:pPr>
        <w:rPr>
          <w:rtl/>
          <w:lang w:bidi="ar-SA"/>
        </w:rPr>
      </w:pPr>
      <w:r w:rsidRPr="00D47A31">
        <w:rPr>
          <w:rtl/>
          <w:lang w:bidi="ar-SA"/>
        </w:rPr>
        <w:t>ونقل أيضا</w:t>
      </w:r>
      <w:r w:rsidR="009A6FF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ص 531 عن ج 12 من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سير النبلاء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لشمس الدين أبي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9A6FF3">
        <w:rPr>
          <w:rtl/>
          <w:lang w:bidi="ar-SA"/>
        </w:rPr>
        <w:t>عبد</w:t>
      </w:r>
      <w:r w:rsidRPr="00D47A31">
        <w:rPr>
          <w:rtl/>
          <w:lang w:bidi="ar-SA"/>
        </w:rPr>
        <w:t>الله أحمد بن عثمان الذهبي</w:t>
      </w:r>
      <w:r w:rsidR="0097567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7567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المتوف</w:t>
      </w:r>
      <w:r w:rsidR="009A6FF3">
        <w:rPr>
          <w:rtl/>
          <w:lang w:bidi="ar-SA"/>
        </w:rPr>
        <w:t>ّ</w:t>
      </w:r>
      <w:r w:rsidR="0097567E">
        <w:rPr>
          <w:rtl/>
          <w:lang w:bidi="ar-SA"/>
        </w:rPr>
        <w:t>ى سنة 748</w:t>
      </w:r>
      <w:r w:rsidR="0046773E">
        <w:rPr>
          <w:rtl/>
          <w:lang w:bidi="ar-SA"/>
        </w:rPr>
        <w:t xml:space="preserve"> هـ </w:t>
      </w:r>
      <w:r w:rsidR="009A6FF3">
        <w:rPr>
          <w:rtl/>
          <w:lang w:bidi="ar-SA"/>
        </w:rPr>
        <w:t>ـ</w:t>
      </w:r>
      <w:r w:rsidR="0097567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مصو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>ر بدار الكتب المصرية برقم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12195 ح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ترجمة الغز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>الي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لأبي مظف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>ر يوسف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سبط ابن الجوزي في كتاب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رياض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الأفهام في مناقب أهل البيت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ذكر أبو حامد في كتابه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سر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 وكشف ما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الدارين</w:t>
      </w:r>
      <w:r w:rsidR="009A6FF3">
        <w:rPr>
          <w:rtl/>
          <w:lang w:bidi="ar-SA"/>
        </w:rPr>
        <w:t>).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97567E" w:rsidRPr="00E5416A" w:rsidRDefault="00D47A31" w:rsidP="0097567E">
      <w:pPr>
        <w:rPr>
          <w:rStyle w:val="rfdLineChar"/>
          <w:rtl/>
        </w:rPr>
      </w:pPr>
      <w:r w:rsidRPr="00D47A31">
        <w:rPr>
          <w:rtl/>
          <w:lang w:bidi="ar-SA"/>
        </w:rPr>
        <w:t>و</w:t>
      </w:r>
      <w:r w:rsidR="009A6FF3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نسبه إليه أيضا</w:t>
      </w:r>
      <w:r w:rsidR="009A6FF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المولى محسن الفيض الكاشاني</w:t>
      </w:r>
      <w:r w:rsidR="0097567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7567E">
        <w:rPr>
          <w:rFonts w:hint="cs"/>
          <w:rtl/>
          <w:lang w:bidi="ar-SA"/>
        </w:rPr>
        <w:t xml:space="preserve"> </w:t>
      </w:r>
      <w:r w:rsidR="009A6FF3">
        <w:rPr>
          <w:rtl/>
          <w:lang w:bidi="ar-SA"/>
        </w:rPr>
        <w:t>رحمه الله</w:t>
      </w:r>
      <w:r w:rsidR="0097567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7567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المحج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F579FB">
        <w:rPr>
          <w:rtl/>
          <w:lang w:bidi="ar-SA"/>
        </w:rPr>
        <w:t xml:space="preserve"> </w:t>
      </w:r>
      <w:r w:rsidR="009A6FF3">
        <w:rPr>
          <w:rtl/>
          <w:lang w:bidi="ar-SA"/>
        </w:rPr>
        <w:br/>
      </w:r>
      <w:r w:rsidRPr="00D47A31">
        <w:rPr>
          <w:rtl/>
          <w:lang w:bidi="ar-SA"/>
        </w:rPr>
        <w:t>البيضاء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</w:t>
      </w:r>
      <w:r w:rsidR="009A6FF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>ما رزقه الله هذه السعادة في أواخر عمره كما أظهره في كتابه المسم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>ى ب</w:t>
      </w:r>
      <w:r w:rsidR="009A6FF3">
        <w:rPr>
          <w:rtl/>
          <w:lang w:bidi="ar-SA"/>
        </w:rPr>
        <w:t>ـ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سر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و</w:t>
      </w:r>
      <w:r w:rsidR="009A6FF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شهد به ابن الجوز</w:t>
      </w:r>
      <w:r w:rsidR="009A6FF3">
        <w:rPr>
          <w:rtl/>
          <w:lang w:bidi="ar-SA"/>
        </w:rPr>
        <w:t>ي</w:t>
      </w:r>
      <w:r w:rsidRPr="00D47A31">
        <w:rPr>
          <w:rtl/>
          <w:lang w:bidi="ar-SA"/>
        </w:rPr>
        <w:t xml:space="preserve"> الحنبلي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(1)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مع أن</w:t>
      </w:r>
      <w:r w:rsidR="009A6FF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آل الجوزي كانوا شديدي</w:t>
      </w:r>
      <w:r w:rsidR="0097567E">
        <w:rPr>
          <w:rFonts w:hint="cs"/>
          <w:rtl/>
          <w:lang w:bidi="ar-SA"/>
        </w:rPr>
        <w:t xml:space="preserve"> </w:t>
      </w:r>
      <w:r w:rsidR="0097567E">
        <w:rPr>
          <w:rtl/>
        </w:rPr>
        <w:br/>
      </w:r>
      <w:r w:rsidR="0097567E">
        <w:rPr>
          <w:rStyle w:val="rfdLineChar"/>
          <w:rtl/>
        </w:rPr>
        <w:t>_____________________________</w:t>
      </w:r>
    </w:p>
    <w:p w:rsidR="00D47A31" w:rsidRPr="009A6FF3" w:rsidRDefault="00D47A31" w:rsidP="009A6FF3">
      <w:pPr>
        <w:rPr>
          <w:rStyle w:val="rfdFootnote"/>
          <w:rtl/>
          <w:lang w:bidi="ar-SA"/>
        </w:rPr>
      </w:pPr>
      <w:r w:rsidRPr="009A6FF3">
        <w:rPr>
          <w:rStyle w:val="rfdFootnote"/>
          <w:rtl/>
          <w:lang w:bidi="ar-SA"/>
        </w:rPr>
        <w:t>(1) المحج</w:t>
      </w:r>
      <w:r w:rsidR="009A6FF3">
        <w:rPr>
          <w:rStyle w:val="rfdFootnote"/>
          <w:rtl/>
          <w:lang w:bidi="ar-SA"/>
        </w:rPr>
        <w:t>ّ</w:t>
      </w:r>
      <w:r w:rsidRPr="009A6FF3">
        <w:rPr>
          <w:rStyle w:val="rfdFootnote"/>
          <w:rtl/>
          <w:lang w:bidi="ar-SA"/>
        </w:rPr>
        <w:t>ة البيضاء ج 1 ص 1</w:t>
      </w:r>
      <w:r w:rsidR="0063278B" w:rsidRPr="009A6FF3">
        <w:rPr>
          <w:rStyle w:val="rfdFootnote"/>
          <w:rtl/>
          <w:lang w:bidi="ar-SA"/>
        </w:rPr>
        <w:t>.</w:t>
      </w:r>
    </w:p>
    <w:p w:rsidR="00207F3D" w:rsidRDefault="00207F3D" w:rsidP="003D066F">
      <w:pPr>
        <w:pStyle w:val="rfdNormal0"/>
        <w:rPr>
          <w:rtl/>
          <w:lang w:bidi="ar-SA"/>
        </w:rPr>
        <w:sectPr w:rsidR="00207F3D" w:rsidSect="009E5D41">
          <w:headerReference w:type="even" r:id="rId268"/>
          <w:headerReference w:type="default" r:id="rId269"/>
          <w:headerReference w:type="first" r:id="rId270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3D066F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التعص</w:t>
      </w:r>
      <w:r w:rsidR="003D066F">
        <w:rPr>
          <w:rtl/>
          <w:lang w:bidi="ar-SA"/>
        </w:rPr>
        <w:t>ّ</w:t>
      </w:r>
      <w:r w:rsidRPr="00D47A31">
        <w:rPr>
          <w:rtl/>
          <w:lang w:bidi="ar-SA"/>
        </w:rPr>
        <w:t>ب ضد</w:t>
      </w:r>
      <w:r w:rsidR="003D066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الغز</w:t>
      </w:r>
      <w:r w:rsidR="003D066F">
        <w:rPr>
          <w:rtl/>
          <w:lang w:bidi="ar-SA"/>
        </w:rPr>
        <w:t>ّ</w:t>
      </w:r>
      <w:r w:rsidRPr="00D47A31">
        <w:rPr>
          <w:rtl/>
          <w:lang w:bidi="ar-SA"/>
        </w:rPr>
        <w:t>الي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لميله إلى التصو</w:t>
      </w:r>
      <w:r w:rsidR="003D066F">
        <w:rPr>
          <w:rtl/>
          <w:lang w:bidi="ar-SA"/>
        </w:rPr>
        <w:t>ّ</w:t>
      </w:r>
      <w:r w:rsidRPr="00D47A31">
        <w:rPr>
          <w:rtl/>
          <w:lang w:bidi="ar-SA"/>
        </w:rPr>
        <w:t>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ولأسباب </w:t>
      </w:r>
      <w:r w:rsidR="003D066F">
        <w:rPr>
          <w:rtl/>
          <w:lang w:bidi="ar-SA"/>
        </w:rPr>
        <w:t>اُ</w:t>
      </w:r>
      <w:r w:rsidRPr="00D47A31">
        <w:rPr>
          <w:rtl/>
          <w:lang w:bidi="ar-SA"/>
        </w:rPr>
        <w:t>خر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3D066F">
        <w:rPr>
          <w:rtl/>
          <w:lang w:bidi="ar-SA"/>
        </w:rPr>
        <w:t xml:space="preserve"> نسبه إليه القاضي نور</w:t>
      </w:r>
      <w:r w:rsidRPr="00D47A31">
        <w:rPr>
          <w:rtl/>
          <w:lang w:bidi="ar-SA"/>
        </w:rPr>
        <w:t xml:space="preserve">الله التستري الشهيد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مجالس المؤمنين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وعلي بن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3D066F">
        <w:rPr>
          <w:rtl/>
          <w:lang w:bidi="ar-SA"/>
        </w:rPr>
        <w:t>عبد</w:t>
      </w:r>
      <w:r w:rsidRPr="00D47A31">
        <w:rPr>
          <w:rtl/>
          <w:lang w:bidi="ar-SA"/>
        </w:rPr>
        <w:t>العالي الكركي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والطريحي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مجمع البحرين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D066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إسماعيل باشا البغدادي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هدية العارفين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وغيرهم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ومع هذا شك</w:t>
      </w:r>
      <w:r w:rsidR="003D066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بعض الباحثين في صحة نسبة هذا الكتاب إلى الغز</w:t>
      </w:r>
      <w:r w:rsidR="003D066F">
        <w:rPr>
          <w:rtl/>
          <w:lang w:bidi="ar-SA"/>
        </w:rPr>
        <w:t>ّ</w:t>
      </w:r>
      <w:r w:rsidRPr="00D47A31">
        <w:rPr>
          <w:rtl/>
          <w:lang w:bidi="ar-SA"/>
        </w:rPr>
        <w:t>الي</w:t>
      </w:r>
      <w:r w:rsidR="0063278B">
        <w:rPr>
          <w:rtl/>
          <w:lang w:bidi="ar-SA"/>
        </w:rPr>
        <w:t>.</w:t>
      </w:r>
    </w:p>
    <w:p w:rsidR="00B2757E" w:rsidRDefault="00D47A31" w:rsidP="002D5787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3D066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أول من بحث مفص</w:t>
      </w:r>
      <w:r w:rsidR="003D066F">
        <w:rPr>
          <w:rtl/>
          <w:lang w:bidi="ar-SA"/>
        </w:rPr>
        <w:t>ّ</w:t>
      </w:r>
      <w:r w:rsidRPr="00D47A31">
        <w:rPr>
          <w:rtl/>
          <w:lang w:bidi="ar-SA"/>
        </w:rPr>
        <w:t>لا</w:t>
      </w:r>
      <w:r w:rsidR="003D066F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مؤلفات الغز</w:t>
      </w:r>
      <w:r w:rsidR="003D066F">
        <w:rPr>
          <w:rtl/>
          <w:lang w:bidi="ar-SA"/>
        </w:rPr>
        <w:t>ّ</w:t>
      </w:r>
      <w:r w:rsidRPr="00D47A31">
        <w:rPr>
          <w:rtl/>
          <w:lang w:bidi="ar-SA"/>
        </w:rPr>
        <w:t>الي هو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اسين بلا تيوس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في كتابه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الضخم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روحاني</w:t>
      </w:r>
      <w:r w:rsidR="003D066F">
        <w:rPr>
          <w:rtl/>
          <w:lang w:bidi="ar-SA"/>
        </w:rPr>
        <w:t>ّ</w:t>
      </w:r>
      <w:r w:rsidRPr="00D47A31">
        <w:rPr>
          <w:rtl/>
          <w:lang w:bidi="ar-SA"/>
        </w:rPr>
        <w:t>ة الغز</w:t>
      </w:r>
      <w:r w:rsidR="003D066F">
        <w:rPr>
          <w:rtl/>
          <w:lang w:bidi="ar-SA"/>
        </w:rPr>
        <w:t>ّ</w:t>
      </w:r>
      <w:r w:rsidRPr="00D47A31">
        <w:rPr>
          <w:rtl/>
          <w:lang w:bidi="ar-SA"/>
        </w:rPr>
        <w:t>الي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أربع مجل</w:t>
      </w:r>
      <w:r w:rsidR="003D066F">
        <w:rPr>
          <w:rtl/>
          <w:lang w:bidi="ar-SA"/>
        </w:rPr>
        <w:t>ّ</w:t>
      </w:r>
      <w:r w:rsidRPr="00D47A31">
        <w:rPr>
          <w:rtl/>
          <w:lang w:bidi="ar-SA"/>
        </w:rPr>
        <w:t>دات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مدريد سنة 1934</w:t>
      </w:r>
      <w:r w:rsidR="002D578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D578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1941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ففي الجزء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الرابع ص 385</w:t>
      </w:r>
      <w:r w:rsidR="0097567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7567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ص 390 بحث في كتب الغز</w:t>
      </w:r>
      <w:r w:rsidR="006B7527">
        <w:rPr>
          <w:rtl/>
          <w:lang w:bidi="ar-SA"/>
        </w:rPr>
        <w:t>ّ</w:t>
      </w:r>
      <w:r w:rsidRPr="00D47A31">
        <w:rPr>
          <w:rtl/>
          <w:lang w:bidi="ar-SA"/>
        </w:rPr>
        <w:t>الي من كل</w:t>
      </w:r>
      <w:r w:rsidR="006B7527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نواحيها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B7527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أورد ثبتا</w:t>
      </w:r>
      <w:r w:rsidR="006B7527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بما يراه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منحولا</w:t>
      </w:r>
      <w:r w:rsidR="006B7527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أو مشكوكا</w:t>
      </w:r>
      <w:r w:rsidR="006B7527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صح</w:t>
      </w:r>
      <w:r w:rsidR="006B7527">
        <w:rPr>
          <w:rtl/>
          <w:lang w:bidi="ar-SA"/>
        </w:rPr>
        <w:t>ّ</w:t>
      </w:r>
      <w:r w:rsidRPr="00D47A31">
        <w:rPr>
          <w:rtl/>
          <w:lang w:bidi="ar-SA"/>
        </w:rPr>
        <w:t>ته من</w:t>
      </w:r>
      <w:r w:rsidR="00B2757E">
        <w:rPr>
          <w:rtl/>
          <w:lang w:bidi="ar-SA"/>
        </w:rPr>
        <w:t xml:space="preserve"> هذه الكتب</w:t>
      </w:r>
      <w:r w:rsidR="0082118F">
        <w:rPr>
          <w:rtl/>
          <w:lang w:bidi="ar-SA"/>
        </w:rPr>
        <w:t xml:space="preserve"> ، </w:t>
      </w:r>
      <w:r w:rsidR="00B2757E">
        <w:rPr>
          <w:rtl/>
          <w:lang w:bidi="ar-SA"/>
        </w:rPr>
        <w:t>وهذا الثبت يتضم</w:t>
      </w:r>
      <w:r w:rsidR="006B7527">
        <w:rPr>
          <w:rtl/>
          <w:lang w:bidi="ar-SA"/>
        </w:rPr>
        <w:t>ّ</w:t>
      </w:r>
      <w:r w:rsidR="00B2757E">
        <w:rPr>
          <w:rtl/>
          <w:lang w:bidi="ar-SA"/>
        </w:rPr>
        <w:t>ن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97567E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97567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7567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سر</w:t>
      </w:r>
      <w:r w:rsidR="006B7527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 2</w:t>
      </w:r>
      <w:r w:rsidR="0097567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7567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الدر</w:t>
      </w:r>
      <w:r w:rsidR="006B7527">
        <w:rPr>
          <w:rtl/>
          <w:lang w:bidi="ar-SA"/>
        </w:rPr>
        <w:t>ّ</w:t>
      </w:r>
      <w:r w:rsidRPr="00D47A31">
        <w:rPr>
          <w:rtl/>
          <w:lang w:bidi="ar-SA"/>
        </w:rPr>
        <w:t>ة الفاخرة 3</w:t>
      </w:r>
      <w:r w:rsidR="0097567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7567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منهاج العارفين 4</w:t>
      </w:r>
      <w:r w:rsidR="0097567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7567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مكاشفة القلوب 5</w:t>
      </w:r>
      <w:r w:rsidR="0097567E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ـ</w:t>
      </w:r>
      <w:r w:rsidR="0097567E">
        <w:rPr>
          <w:rFonts w:hint="cs"/>
          <w:rtl/>
          <w:lang w:bidi="ar-SA"/>
        </w:rPr>
        <w:t xml:space="preserve"> </w:t>
      </w:r>
      <w:r w:rsidR="006B7527">
        <w:rPr>
          <w:rtl/>
          <w:lang w:bidi="ar-SA"/>
        </w:rPr>
        <w:br/>
      </w:r>
      <w:r w:rsidRPr="00D47A31">
        <w:rPr>
          <w:rtl/>
          <w:lang w:bidi="ar-SA"/>
        </w:rPr>
        <w:t>روضة الطالب</w:t>
      </w:r>
      <w:r w:rsidR="006B7527">
        <w:rPr>
          <w:rtl/>
          <w:lang w:bidi="ar-SA"/>
        </w:rPr>
        <w:t>يّ</w:t>
      </w:r>
      <w:r w:rsidRPr="00D47A31">
        <w:rPr>
          <w:rtl/>
          <w:lang w:bidi="ar-SA"/>
        </w:rPr>
        <w:t>ين 6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الرسالة اللدني</w:t>
      </w:r>
      <w:r w:rsidR="006B7527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ة </w:t>
      </w:r>
      <w:r w:rsidRPr="00D47A31">
        <w:rPr>
          <w:rStyle w:val="rfdFootnotenum"/>
          <w:rtl/>
          <w:lang w:bidi="ar-SA"/>
        </w:rPr>
        <w:t>(2)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6B7527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نأتي إلى أدل</w:t>
      </w:r>
      <w:r w:rsidR="006B7527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ة الباحث الفاضل التي نفى بسببها نسبة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سر</w:t>
      </w:r>
      <w:r w:rsidR="006B7527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العالمين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إلى الغزالي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وهي ثلاثة أدل</w:t>
      </w:r>
      <w:r w:rsidR="006B7527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6B7527">
      <w:pPr>
        <w:rPr>
          <w:rtl/>
          <w:lang w:bidi="ar-SA"/>
        </w:rPr>
      </w:pPr>
      <w:r w:rsidRPr="00D47A31">
        <w:rPr>
          <w:rtl/>
          <w:lang w:bidi="ar-SA"/>
        </w:rPr>
        <w:t>الأول منها قوله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 xml:space="preserve">ص 97 من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تراثنا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:</w:t>
      </w:r>
    </w:p>
    <w:p w:rsidR="00D47A31" w:rsidRPr="00D47A31" w:rsidRDefault="0063278B" w:rsidP="00D47A31">
      <w:pPr>
        <w:rPr>
          <w:rtl/>
          <w:lang w:bidi="ar-SA"/>
        </w:rPr>
      </w:pPr>
      <w:r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أنشد المعر</w:t>
      </w:r>
      <w:r w:rsidR="006B7527">
        <w:rPr>
          <w:rtl/>
          <w:lang w:bidi="ar-SA"/>
        </w:rPr>
        <w:t>ّ</w:t>
      </w:r>
      <w:r w:rsidR="00D47A31" w:rsidRPr="00D47A31">
        <w:rPr>
          <w:rtl/>
          <w:lang w:bidi="ar-SA"/>
        </w:rPr>
        <w:t>ي لنفسه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</w:t>
      </w:r>
      <w:r w:rsidR="006B7527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أنا شاب</w:t>
      </w:r>
      <w:r w:rsidR="006B7527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في صحبة يوسف بن علي شيخ الإسلام</w:t>
      </w:r>
      <w:r>
        <w:rPr>
          <w:rtl/>
          <w:lang w:bidi="ar-SA"/>
        </w:rPr>
        <w:t>...</w:t>
      </w:r>
      <w:r w:rsidRPr="00D47A31">
        <w:rPr>
          <w:rtl/>
          <w:lang w:bidi="ar-SA"/>
        </w:rPr>
        <w:t>»</w:t>
      </w:r>
      <w:r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فيمكن أن يقال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6B7527">
        <w:rPr>
          <w:rtl/>
          <w:lang w:bidi="ar-SA"/>
        </w:rPr>
        <w:t>ّ</w:t>
      </w:r>
      <w:r w:rsidRPr="00D47A31">
        <w:rPr>
          <w:rtl/>
          <w:lang w:bidi="ar-SA"/>
        </w:rPr>
        <w:t>ه اشتباه من النس</w:t>
      </w:r>
      <w:r w:rsidR="006B7527">
        <w:rPr>
          <w:rtl/>
          <w:lang w:bidi="ar-SA"/>
        </w:rPr>
        <w:t>ّ</w:t>
      </w:r>
      <w:r w:rsidRPr="00D47A31">
        <w:rPr>
          <w:rtl/>
          <w:lang w:bidi="ar-SA"/>
        </w:rPr>
        <w:t>اخ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فالغز</w:t>
      </w:r>
      <w:r w:rsidR="006B7527">
        <w:rPr>
          <w:rtl/>
          <w:lang w:bidi="ar-SA"/>
        </w:rPr>
        <w:t>ّ</w:t>
      </w:r>
      <w:r w:rsidRPr="00D47A31">
        <w:rPr>
          <w:rtl/>
          <w:lang w:bidi="ar-SA"/>
        </w:rPr>
        <w:t>الي يحكي زمن شبابه الذي كان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صحبة شيخ الإسلام يوسف بن علي الذي أدرك المعر</w:t>
      </w:r>
      <w:r w:rsidR="006B7527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6B7527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يوسف يذكر ما أنشده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المعر</w:t>
      </w:r>
      <w:r w:rsidR="006B7527">
        <w:rPr>
          <w:rtl/>
          <w:lang w:bidi="ar-SA"/>
        </w:rPr>
        <w:t>ّ</w:t>
      </w:r>
      <w:r w:rsidRPr="00D47A31">
        <w:rPr>
          <w:rtl/>
          <w:lang w:bidi="ar-SA"/>
        </w:rPr>
        <w:t>ي له نفسه والغز</w:t>
      </w:r>
      <w:r w:rsidR="006B7527">
        <w:rPr>
          <w:rtl/>
          <w:lang w:bidi="ar-SA"/>
        </w:rPr>
        <w:t>ّ</w:t>
      </w:r>
      <w:r w:rsidRPr="00D47A31">
        <w:rPr>
          <w:rtl/>
          <w:lang w:bidi="ar-SA"/>
        </w:rPr>
        <w:t>الي يذكره حكاية</w:t>
      </w:r>
      <w:r w:rsidR="0063278B">
        <w:rPr>
          <w:rtl/>
          <w:lang w:bidi="ar-SA"/>
        </w:rPr>
        <w:t>.</w:t>
      </w:r>
    </w:p>
    <w:p w:rsidR="0003420F" w:rsidRDefault="00D47A31" w:rsidP="00F34B24">
      <w:pPr>
        <w:rPr>
          <w:rtl/>
          <w:lang w:bidi="ar-SA"/>
        </w:rPr>
      </w:pPr>
      <w:r w:rsidRPr="00D47A31">
        <w:rPr>
          <w:rtl/>
          <w:lang w:bidi="ar-SA"/>
        </w:rPr>
        <w:t>كما أن</w:t>
      </w:r>
      <w:r w:rsidR="006B7527">
        <w:rPr>
          <w:rtl/>
          <w:lang w:bidi="ar-SA"/>
        </w:rPr>
        <w:t>ّه يذكر حكاية اُ</w:t>
      </w:r>
      <w:r w:rsidRPr="00D47A31">
        <w:rPr>
          <w:rtl/>
          <w:lang w:bidi="ar-SA"/>
        </w:rPr>
        <w:t>خرى عن يوسف بن علي شيخ الإسلام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ص 68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نفس الكتاب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وحد</w:t>
      </w:r>
      <w:r w:rsidR="006B7527">
        <w:rPr>
          <w:rtl/>
          <w:lang w:bidi="ar-SA"/>
        </w:rPr>
        <w:t>ّ</w:t>
      </w:r>
      <w:r w:rsidRPr="00D47A31">
        <w:rPr>
          <w:rtl/>
          <w:lang w:bidi="ar-SA"/>
        </w:rPr>
        <w:t>ثني يوسف بن علي بأرض الهرماس</w:t>
      </w:r>
      <w:r w:rsidR="00F34B2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F34B2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إلى أن قال</w:t>
      </w:r>
      <w:r w:rsidR="00F34B2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F34B2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قال يوسف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شيخ الإسلام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دخلت المعر</w:t>
      </w:r>
      <w:r w:rsidR="006B7527">
        <w:rPr>
          <w:rtl/>
          <w:lang w:bidi="ar-SA"/>
        </w:rPr>
        <w:t>ّ</w:t>
      </w:r>
      <w:r w:rsidRPr="00D47A31">
        <w:rPr>
          <w:rtl/>
          <w:lang w:bidi="ar-SA"/>
        </w:rPr>
        <w:t>ة في زمان المعر</w:t>
      </w:r>
      <w:r w:rsidR="006B7527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63278B">
        <w:rPr>
          <w:rtl/>
          <w:lang w:bidi="ar-SA"/>
        </w:rPr>
        <w:t>...</w:t>
      </w:r>
      <w:r w:rsidR="0003420F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(3)</w:t>
      </w:r>
    </w:p>
    <w:p w:rsidR="00D47A31" w:rsidRPr="00D47A31" w:rsidRDefault="00D47A31" w:rsidP="0005306B">
      <w:pPr>
        <w:rPr>
          <w:rtl/>
          <w:lang w:bidi="ar-SA"/>
        </w:rPr>
      </w:pPr>
      <w:r w:rsidRPr="00D47A31">
        <w:rPr>
          <w:rtl/>
          <w:lang w:bidi="ar-SA"/>
        </w:rPr>
        <w:t>وكما يقول في ص 165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و</w:t>
      </w:r>
      <w:r w:rsidR="0005306B">
        <w:rPr>
          <w:rtl/>
          <w:lang w:bidi="ar-SA"/>
        </w:rPr>
        <w:t xml:space="preserve"> أنشد الشيخ أبو</w:t>
      </w:r>
      <w:r w:rsidRPr="00D47A31">
        <w:rPr>
          <w:rtl/>
          <w:lang w:bidi="ar-SA"/>
        </w:rPr>
        <w:t>العلاء المعر</w:t>
      </w:r>
      <w:r w:rsidR="0005306B">
        <w:rPr>
          <w:rtl/>
          <w:lang w:bidi="ar-SA"/>
        </w:rPr>
        <w:t>ّ</w:t>
      </w:r>
      <w:r w:rsidRPr="00D47A31">
        <w:rPr>
          <w:rtl/>
          <w:lang w:bidi="ar-SA"/>
        </w:rPr>
        <w:t>ي</w:t>
      </w:r>
      <w:r w:rsidR="00BD05B3">
        <w:rPr>
          <w:rtl/>
          <w:lang w:bidi="ar-SA"/>
        </w:rPr>
        <w:t xml:space="preserve"> ـ </w:t>
      </w:r>
      <w:r w:rsidR="0005306B">
        <w:rPr>
          <w:rtl/>
          <w:lang w:bidi="ar-SA"/>
        </w:rPr>
        <w:t>رحمه الله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لنفسه</w:t>
      </w:r>
      <w:r w:rsidR="0082118F">
        <w:rPr>
          <w:rtl/>
          <w:lang w:bidi="ar-SA"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F34B2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05306B" w:rsidP="00D47A31">
            <w:pPr>
              <w:pStyle w:val="rfdPoem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يا قوم اُ</w:t>
            </w:r>
            <w:r w:rsidR="00D47A31" w:rsidRPr="00D47A31">
              <w:rPr>
                <w:rtl/>
                <w:lang w:bidi="ar-SA"/>
              </w:rPr>
              <w:t>ذني لبعض الحي</w:t>
            </w:r>
            <w:r>
              <w:rPr>
                <w:rtl/>
                <w:lang w:bidi="ar-SA"/>
              </w:rPr>
              <w:t>ّ</w:t>
            </w:r>
            <w:r w:rsidR="00D47A31" w:rsidRPr="00D47A31">
              <w:rPr>
                <w:rtl/>
                <w:lang w:bidi="ar-SA"/>
              </w:rPr>
              <w:t xml:space="preserve"> عاشقة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400" w:type="pct"/>
            <w:vAlign w:val="center"/>
          </w:tcPr>
          <w:p w:rsidR="00D47A31" w:rsidRPr="00D47A31" w:rsidRDefault="0005306B" w:rsidP="0003420F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والاُذن تعشق قبل العين أحيانا</w:t>
            </w:r>
            <w:r w:rsidR="0003420F">
              <w:rPr>
                <w:rtl/>
                <w:lang w:bidi="ar-SA"/>
              </w:rPr>
              <w:t>»</w:t>
            </w:r>
            <w:r w:rsidR="00D47A31" w:rsidRPr="00D47A31">
              <w:rPr>
                <w:rtl/>
                <w:lang w:bidi="ar-SA"/>
              </w:rPr>
              <w:t xml:space="preserve"> </w:t>
            </w:r>
            <w:r w:rsidR="00D47A31" w:rsidRPr="00D47A31">
              <w:rPr>
                <w:rStyle w:val="rfdFootnotenum"/>
                <w:rtl/>
                <w:lang w:bidi="ar-SA"/>
              </w:rPr>
              <w:t>(4)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291E08" w:rsidRDefault="00D47A31" w:rsidP="00F34B24">
      <w:pPr>
        <w:rPr>
          <w:rStyle w:val="rfdFootnote"/>
          <w:rtl/>
          <w:lang w:bidi="ar-SA"/>
        </w:rPr>
      </w:pPr>
      <w:r w:rsidRPr="00291E08">
        <w:rPr>
          <w:rStyle w:val="rfdFootnote"/>
          <w:rtl/>
          <w:lang w:bidi="ar-SA"/>
        </w:rPr>
        <w:t>(2) مؤلفات الغز</w:t>
      </w:r>
      <w:r w:rsidR="00291E08">
        <w:rPr>
          <w:rStyle w:val="rfdFootnote"/>
          <w:rtl/>
          <w:lang w:bidi="ar-SA"/>
        </w:rPr>
        <w:t>ّ</w:t>
      </w:r>
      <w:r w:rsidRPr="00291E08">
        <w:rPr>
          <w:rStyle w:val="rfdFootnote"/>
          <w:rtl/>
          <w:lang w:bidi="ar-SA"/>
        </w:rPr>
        <w:t>الي ص 11</w:t>
      </w:r>
      <w:r w:rsidR="0082118F">
        <w:rPr>
          <w:rStyle w:val="rfdFootnote"/>
          <w:rtl/>
          <w:lang w:bidi="ar-SA"/>
        </w:rPr>
        <w:t xml:space="preserve"> ، </w:t>
      </w:r>
      <w:r w:rsidR="00291E08">
        <w:rPr>
          <w:rStyle w:val="rfdFootnote"/>
          <w:rtl/>
          <w:lang w:bidi="ar-SA"/>
        </w:rPr>
        <w:t>تأليف عبد</w:t>
      </w:r>
      <w:r w:rsidRPr="00291E08">
        <w:rPr>
          <w:rStyle w:val="rfdFootnote"/>
          <w:rtl/>
          <w:lang w:bidi="ar-SA"/>
        </w:rPr>
        <w:t>الرحمن بدوي</w:t>
      </w:r>
      <w:r w:rsidR="00F34B24">
        <w:rPr>
          <w:rStyle w:val="rfdFootnote"/>
          <w:rFonts w:hint="cs"/>
          <w:rtl/>
          <w:lang w:bidi="ar-SA"/>
        </w:rPr>
        <w:t xml:space="preserve"> </w:t>
      </w:r>
      <w:r w:rsidR="00BD05B3" w:rsidRPr="00291E08">
        <w:rPr>
          <w:rStyle w:val="rfdFootnote"/>
          <w:rtl/>
          <w:lang w:bidi="ar-SA"/>
        </w:rPr>
        <w:t>ـ</w:t>
      </w:r>
      <w:r w:rsidR="00F34B24">
        <w:rPr>
          <w:rStyle w:val="rfdFootnote"/>
          <w:rFonts w:hint="cs"/>
          <w:rtl/>
          <w:lang w:bidi="ar-SA"/>
        </w:rPr>
        <w:t xml:space="preserve"> </w:t>
      </w:r>
      <w:r w:rsidRPr="00291E08">
        <w:rPr>
          <w:rStyle w:val="rfdFootnote"/>
          <w:rtl/>
          <w:lang w:bidi="ar-SA"/>
        </w:rPr>
        <w:t>المجلس الأعلى لرعاية الفنون والآداب والعلوم</w:t>
      </w:r>
      <w:r w:rsidR="00F579FB" w:rsidRPr="00291E08">
        <w:rPr>
          <w:rStyle w:val="rfdFootnote"/>
          <w:rtl/>
          <w:lang w:bidi="ar-SA"/>
        </w:rPr>
        <w:t xml:space="preserve"> </w:t>
      </w:r>
      <w:r w:rsidR="00F579FB" w:rsidRPr="00291E08">
        <w:rPr>
          <w:rStyle w:val="rfdFootnote"/>
          <w:rtl/>
          <w:lang w:bidi="ar-SA"/>
        </w:rPr>
        <w:br/>
      </w:r>
      <w:r w:rsidRPr="00291E08">
        <w:rPr>
          <w:rStyle w:val="rfdFootnote"/>
          <w:rtl/>
          <w:lang w:bidi="ar-SA"/>
        </w:rPr>
        <w:t>ال</w:t>
      </w:r>
      <w:r w:rsidR="00291E08">
        <w:rPr>
          <w:rStyle w:val="rfdFootnote"/>
          <w:rtl/>
          <w:lang w:bidi="ar-SA"/>
        </w:rPr>
        <w:t>إ</w:t>
      </w:r>
      <w:r w:rsidRPr="00291E08">
        <w:rPr>
          <w:rStyle w:val="rfdFootnote"/>
          <w:rtl/>
          <w:lang w:bidi="ar-SA"/>
        </w:rPr>
        <w:t>جتماعية</w:t>
      </w:r>
      <w:r w:rsidR="00BD05B3" w:rsidRPr="00291E08">
        <w:rPr>
          <w:rStyle w:val="rfdFootnote"/>
          <w:rtl/>
          <w:lang w:bidi="ar-SA"/>
        </w:rPr>
        <w:t xml:space="preserve"> ـ </w:t>
      </w:r>
      <w:r w:rsidRPr="00291E08">
        <w:rPr>
          <w:rStyle w:val="rfdFootnote"/>
          <w:rtl/>
          <w:lang w:bidi="ar-SA"/>
        </w:rPr>
        <w:t>مصر</w:t>
      </w:r>
      <w:r w:rsidR="0082118F">
        <w:rPr>
          <w:rStyle w:val="rfdFootnote"/>
          <w:rtl/>
          <w:lang w:bidi="ar-SA"/>
        </w:rPr>
        <w:t xml:space="preserve"> ، </w:t>
      </w:r>
      <w:r w:rsidRPr="00291E08">
        <w:rPr>
          <w:rStyle w:val="rfdFootnote"/>
          <w:rtl/>
          <w:lang w:bidi="ar-SA"/>
        </w:rPr>
        <w:t>138</w:t>
      </w:r>
      <w:r w:rsidR="00291E08">
        <w:rPr>
          <w:rStyle w:val="rfdFootnote"/>
          <w:rtl/>
          <w:lang w:bidi="ar-SA"/>
        </w:rPr>
        <w:t>0</w:t>
      </w:r>
      <w:r w:rsidR="0046773E">
        <w:rPr>
          <w:rStyle w:val="rfdFootnote"/>
          <w:rtl/>
          <w:lang w:bidi="ar-SA"/>
        </w:rPr>
        <w:t xml:space="preserve"> هـ </w:t>
      </w:r>
      <w:r w:rsidR="00BD05B3" w:rsidRPr="00291E08">
        <w:rPr>
          <w:rStyle w:val="rfdFootnote"/>
          <w:rtl/>
          <w:lang w:bidi="ar-SA"/>
        </w:rPr>
        <w:t xml:space="preserve">ـ </w:t>
      </w:r>
      <w:r w:rsidRPr="00291E08">
        <w:rPr>
          <w:rStyle w:val="rfdFootnote"/>
          <w:rtl/>
          <w:lang w:bidi="ar-SA"/>
        </w:rPr>
        <w:t>1961 م</w:t>
      </w:r>
      <w:r w:rsidR="0063278B" w:rsidRPr="00291E08">
        <w:rPr>
          <w:rStyle w:val="rfdFootnote"/>
          <w:rtl/>
          <w:lang w:bidi="ar-SA"/>
        </w:rPr>
        <w:t>.</w:t>
      </w:r>
    </w:p>
    <w:p w:rsidR="00D47A31" w:rsidRPr="00291E08" w:rsidRDefault="00D47A31" w:rsidP="00291E08">
      <w:pPr>
        <w:rPr>
          <w:rStyle w:val="rfdFootnote"/>
          <w:rtl/>
          <w:lang w:bidi="ar-SA"/>
        </w:rPr>
      </w:pPr>
      <w:r w:rsidRPr="00291E08">
        <w:rPr>
          <w:rStyle w:val="rfdFootnote"/>
          <w:rtl/>
          <w:lang w:bidi="ar-SA"/>
        </w:rPr>
        <w:t>(3) سر</w:t>
      </w:r>
      <w:r w:rsidR="00291E08">
        <w:rPr>
          <w:rStyle w:val="rfdFootnote"/>
          <w:rtl/>
          <w:lang w:bidi="ar-SA"/>
        </w:rPr>
        <w:t>ّ</w:t>
      </w:r>
      <w:r w:rsidRPr="00291E08">
        <w:rPr>
          <w:rStyle w:val="rfdFootnote"/>
          <w:rtl/>
          <w:lang w:bidi="ar-SA"/>
        </w:rPr>
        <w:t xml:space="preserve"> العالمين ص 68</w:t>
      </w:r>
      <w:r w:rsidR="0082118F">
        <w:rPr>
          <w:rStyle w:val="rfdFootnote"/>
          <w:rtl/>
          <w:lang w:bidi="ar-SA"/>
        </w:rPr>
        <w:t xml:space="preserve"> ، </w:t>
      </w:r>
      <w:r w:rsidRPr="00291E08">
        <w:rPr>
          <w:rStyle w:val="rfdFootnote"/>
          <w:rtl/>
          <w:lang w:bidi="ar-SA"/>
        </w:rPr>
        <w:t>طبع ال</w:t>
      </w:r>
      <w:r w:rsidR="00F34B24">
        <w:rPr>
          <w:rStyle w:val="rfdFootnote"/>
          <w:rtl/>
          <w:lang w:bidi="ar-SA"/>
        </w:rPr>
        <w:t>نجف الأشرف الطبعة الثانية 1385</w:t>
      </w:r>
      <w:r w:rsidR="0046773E">
        <w:rPr>
          <w:rStyle w:val="rfdFootnote"/>
          <w:rtl/>
          <w:lang w:bidi="ar-SA"/>
        </w:rPr>
        <w:t xml:space="preserve"> هـ </w:t>
      </w:r>
      <w:r w:rsidRPr="00291E08">
        <w:rPr>
          <w:rStyle w:val="rfdFootnote"/>
          <w:rtl/>
          <w:lang w:bidi="ar-SA"/>
        </w:rPr>
        <w:t>مطبعة النعمان</w:t>
      </w:r>
      <w:r w:rsidR="0063278B" w:rsidRPr="00291E08">
        <w:rPr>
          <w:rStyle w:val="rfdFootnote"/>
          <w:rtl/>
          <w:lang w:bidi="ar-SA"/>
        </w:rPr>
        <w:t>.</w:t>
      </w:r>
    </w:p>
    <w:p w:rsidR="00D47A31" w:rsidRPr="00291E08" w:rsidRDefault="00D47A31" w:rsidP="00291E08">
      <w:pPr>
        <w:rPr>
          <w:rStyle w:val="rfdFootnote"/>
          <w:rtl/>
          <w:lang w:bidi="ar-SA"/>
        </w:rPr>
      </w:pPr>
      <w:r w:rsidRPr="00291E08">
        <w:rPr>
          <w:rStyle w:val="rfdFootnote"/>
          <w:rtl/>
          <w:lang w:bidi="ar-SA"/>
        </w:rPr>
        <w:t>(4) سر</w:t>
      </w:r>
      <w:r w:rsidR="00291E08">
        <w:rPr>
          <w:rStyle w:val="rfdFootnote"/>
          <w:rtl/>
          <w:lang w:bidi="ar-SA"/>
        </w:rPr>
        <w:t>ّ</w:t>
      </w:r>
      <w:r w:rsidRPr="00291E08">
        <w:rPr>
          <w:rStyle w:val="rfdFootnote"/>
          <w:rtl/>
          <w:lang w:bidi="ar-SA"/>
        </w:rPr>
        <w:t xml:space="preserve"> العالمين ص 165</w:t>
      </w:r>
      <w:r w:rsidR="0063278B" w:rsidRPr="00291E08">
        <w:rPr>
          <w:rStyle w:val="rfdFootnote"/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والله أعلم</w:t>
      </w:r>
      <w:r w:rsidR="0063278B">
        <w:rPr>
          <w:rtl/>
          <w:lang w:bidi="ar-SA"/>
        </w:rPr>
        <w:t>.</w:t>
      </w:r>
    </w:p>
    <w:p w:rsidR="00D47A31" w:rsidRPr="00D47A31" w:rsidRDefault="00D47A31" w:rsidP="002D5787">
      <w:pPr>
        <w:rPr>
          <w:rtl/>
          <w:lang w:bidi="ar-SA"/>
        </w:rPr>
      </w:pPr>
      <w:r w:rsidRPr="00D47A31">
        <w:rPr>
          <w:rtl/>
          <w:lang w:bidi="ar-SA"/>
        </w:rPr>
        <w:t>والثاني منها</w:t>
      </w:r>
      <w:r w:rsidR="002D578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D578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ص 98 من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تراثنا</w:t>
      </w:r>
      <w:r w:rsidR="0063278B" w:rsidRPr="00D47A31">
        <w:rPr>
          <w:rtl/>
          <w:lang w:bidi="ar-SA"/>
        </w:rPr>
        <w:t>»</w:t>
      </w:r>
      <w:r w:rsidR="002D578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D5787">
        <w:rPr>
          <w:rFonts w:hint="cs"/>
          <w:rtl/>
          <w:lang w:bidi="ar-SA"/>
        </w:rPr>
        <w:t xml:space="preserve"> </w:t>
      </w:r>
      <w:r w:rsidR="0082118F">
        <w:rPr>
          <w:rtl/>
          <w:lang w:bidi="ar-SA"/>
        </w:rPr>
        <w:t>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2</w:t>
      </w:r>
      <w:r w:rsidR="002D5787">
        <w:rPr>
          <w:rFonts w:hint="cs"/>
          <w:rtl/>
          <w:lang w:bidi="ar-SA"/>
        </w:rPr>
        <w:t xml:space="preserve"> </w:t>
      </w:r>
      <w:r w:rsidR="002569D8">
        <w:rPr>
          <w:rtl/>
          <w:lang w:bidi="ar-SA"/>
        </w:rPr>
        <w:t>ـ</w:t>
      </w:r>
      <w:r w:rsidR="002D578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أضف إلى ذلك أن</w:t>
      </w:r>
      <w:r w:rsidR="002569D8">
        <w:rPr>
          <w:rtl/>
          <w:lang w:bidi="ar-SA"/>
        </w:rPr>
        <w:t>ّ</w:t>
      </w:r>
      <w:r w:rsidRPr="00D47A31">
        <w:rPr>
          <w:rtl/>
          <w:lang w:bidi="ar-SA"/>
        </w:rPr>
        <w:t>ه يقول وهو يعد</w:t>
      </w:r>
      <w:r w:rsidR="002569D8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علماء الآخرة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</w:t>
      </w:r>
      <w:r w:rsidR="002569D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القف</w:t>
      </w:r>
      <w:r w:rsidR="002569D8">
        <w:rPr>
          <w:rtl/>
          <w:lang w:bidi="ar-SA"/>
        </w:rPr>
        <w:t>ّ</w:t>
      </w:r>
      <w:r w:rsidRPr="00D47A31">
        <w:rPr>
          <w:rtl/>
          <w:lang w:bidi="ar-SA"/>
        </w:rPr>
        <w:t>ال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569D8">
        <w:rPr>
          <w:rtl/>
          <w:lang w:bidi="ar-SA"/>
        </w:rPr>
        <w:t xml:space="preserve"> </w:t>
      </w:r>
      <w:r w:rsidR="005A053C">
        <w:rPr>
          <w:rtl/>
          <w:lang w:bidi="ar-SA"/>
        </w:rPr>
        <w:t>أبو</w:t>
      </w:r>
      <w:r w:rsidRPr="00D47A31">
        <w:rPr>
          <w:rtl/>
          <w:lang w:bidi="ar-SA"/>
        </w:rPr>
        <w:t>الطي</w:t>
      </w:r>
      <w:r w:rsidR="002569D8">
        <w:rPr>
          <w:rtl/>
          <w:lang w:bidi="ar-SA"/>
        </w:rPr>
        <w:t>ّ</w:t>
      </w:r>
      <w:r w:rsidRPr="00D47A31">
        <w:rPr>
          <w:rtl/>
          <w:lang w:bidi="ar-SA"/>
        </w:rPr>
        <w:t>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569D8">
        <w:rPr>
          <w:rtl/>
          <w:lang w:bidi="ar-SA"/>
        </w:rPr>
        <w:t xml:space="preserve"> أبو</w:t>
      </w:r>
      <w:r w:rsidRPr="00D47A31">
        <w:rPr>
          <w:rtl/>
          <w:lang w:bidi="ar-SA"/>
        </w:rPr>
        <w:t>حامد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569D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</w:t>
      </w:r>
      <w:r w:rsidR="002569D8">
        <w:rPr>
          <w:rtl/>
          <w:lang w:bidi="ar-SA"/>
        </w:rPr>
        <w:t>ُ</w:t>
      </w:r>
      <w:r w:rsidRPr="00D47A31">
        <w:rPr>
          <w:rtl/>
          <w:lang w:bidi="ar-SA"/>
        </w:rPr>
        <w:t>ستاذنا إمام الحرمين الجويني فإن</w:t>
      </w:r>
      <w:r w:rsidR="002569D8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المقصود بأبي حامد هو الغز</w:t>
      </w:r>
      <w:r w:rsidR="002569D8">
        <w:rPr>
          <w:rtl/>
          <w:lang w:bidi="ar-SA"/>
        </w:rPr>
        <w:t>ّ</w:t>
      </w:r>
      <w:r w:rsidRPr="00D47A31">
        <w:rPr>
          <w:rtl/>
          <w:lang w:bidi="ar-SA"/>
        </w:rPr>
        <w:t>الي نفسه وليس من المألوف أن يذكر مؤلف الكتاب نفسه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موارد كهذه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569D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</w:t>
      </w:r>
      <w:r w:rsidR="002569D8">
        <w:rPr>
          <w:rtl/>
          <w:lang w:bidi="ar-SA"/>
        </w:rPr>
        <w:t>اُ</w:t>
      </w:r>
      <w:r w:rsidRPr="00D47A31">
        <w:rPr>
          <w:rtl/>
          <w:lang w:bidi="ar-SA"/>
        </w:rPr>
        <w:t>سلوب كهذا</w:t>
      </w:r>
      <w:r w:rsidR="0063278B">
        <w:rPr>
          <w:rtl/>
          <w:lang w:bidi="ar-SA"/>
        </w:rPr>
        <w:t>...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B2757E" w:rsidRDefault="00D47A31" w:rsidP="002569D8">
      <w:pPr>
        <w:rPr>
          <w:rtl/>
          <w:lang w:bidi="ar-SA"/>
        </w:rPr>
      </w:pPr>
      <w:r w:rsidRPr="00D47A31">
        <w:rPr>
          <w:rtl/>
          <w:lang w:bidi="ar-SA"/>
        </w:rPr>
        <w:t>فنقول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ليس المراد ب</w:t>
      </w:r>
      <w:r w:rsidR="002569D8">
        <w:rPr>
          <w:rtl/>
          <w:lang w:bidi="ar-SA"/>
        </w:rPr>
        <w:t>ـ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2569D8">
        <w:rPr>
          <w:rtl/>
          <w:lang w:bidi="ar-SA"/>
        </w:rPr>
        <w:t>أبو</w:t>
      </w:r>
      <w:r w:rsidRPr="00D47A31">
        <w:rPr>
          <w:rtl/>
          <w:lang w:bidi="ar-SA"/>
        </w:rPr>
        <w:t>حامد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في هذه العبارة أبا حامد الغز</w:t>
      </w:r>
      <w:r w:rsidR="002569D8">
        <w:rPr>
          <w:rtl/>
          <w:lang w:bidi="ar-SA"/>
        </w:rPr>
        <w:t>ّ</w:t>
      </w:r>
      <w:r w:rsidRPr="00D47A31">
        <w:rPr>
          <w:rtl/>
          <w:lang w:bidi="ar-SA"/>
        </w:rPr>
        <w:t>الي قطعا</w:t>
      </w:r>
      <w:r w:rsidR="002569D8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</w:t>
      </w:r>
      <w:r w:rsidR="002569D8">
        <w:rPr>
          <w:rtl/>
          <w:lang w:bidi="ar-SA"/>
        </w:rPr>
        <w:t>ا</w:t>
      </w:r>
      <w:r w:rsidRPr="00D47A31">
        <w:rPr>
          <w:rtl/>
          <w:lang w:bidi="ar-SA"/>
        </w:rPr>
        <w:t>ن</w:t>
      </w:r>
      <w:r w:rsidR="002569D8">
        <w:rPr>
          <w:rtl/>
          <w:lang w:bidi="ar-SA"/>
        </w:rPr>
        <w:t>ّ</w:t>
      </w:r>
      <w:r w:rsidRPr="00D47A31">
        <w:rPr>
          <w:rtl/>
          <w:lang w:bidi="ar-SA"/>
        </w:rPr>
        <w:t>نا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عند التحقيق والمراجعة نجد جمعا</w:t>
      </w:r>
      <w:r w:rsidR="002569D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كثيرا</w:t>
      </w:r>
      <w:r w:rsidR="002569D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بين أساتذة الغز</w:t>
      </w:r>
      <w:r w:rsidR="002569D8">
        <w:rPr>
          <w:rtl/>
          <w:lang w:bidi="ar-SA"/>
        </w:rPr>
        <w:t>ّ</w:t>
      </w:r>
      <w:r w:rsidRPr="00D47A31">
        <w:rPr>
          <w:rtl/>
          <w:lang w:bidi="ar-SA"/>
        </w:rPr>
        <w:t>الي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2569D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سلسلة مشايخه الصوفي</w:t>
      </w:r>
      <w:r w:rsidR="002569D8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وغيرهم من ال</w:t>
      </w:r>
      <w:r w:rsidR="002569D8">
        <w:rPr>
          <w:rtl/>
          <w:lang w:bidi="ar-SA"/>
        </w:rPr>
        <w:t>ّ</w:t>
      </w:r>
      <w:r w:rsidRPr="00D47A31">
        <w:rPr>
          <w:rtl/>
          <w:lang w:bidi="ar-SA"/>
        </w:rPr>
        <w:t>ذين عاصرهم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 من تقد</w:t>
      </w:r>
      <w:r w:rsidR="002569D8">
        <w:rPr>
          <w:rtl/>
          <w:lang w:bidi="ar-SA"/>
        </w:rPr>
        <w:t>ّ</w:t>
      </w:r>
      <w:r w:rsidRPr="00D47A31">
        <w:rPr>
          <w:rtl/>
          <w:lang w:bidi="ar-SA"/>
        </w:rPr>
        <w:t>م عليه م</w:t>
      </w:r>
      <w:r w:rsidR="00B2757E">
        <w:rPr>
          <w:rtl/>
          <w:lang w:bidi="ar-SA"/>
        </w:rPr>
        <w:t>ن المكن</w:t>
      </w:r>
      <w:r w:rsidR="002569D8">
        <w:rPr>
          <w:rtl/>
          <w:lang w:bidi="ar-SA"/>
        </w:rPr>
        <w:t>ّ</w:t>
      </w:r>
      <w:r w:rsidR="00B2757E">
        <w:rPr>
          <w:rtl/>
          <w:lang w:bidi="ar-SA"/>
        </w:rPr>
        <w:t>ين ب</w:t>
      </w:r>
      <w:r w:rsidR="00952322">
        <w:rPr>
          <w:rFonts w:hint="cs"/>
          <w:rtl/>
          <w:lang w:bidi="ar-SA"/>
        </w:rPr>
        <w:t>ـ</w:t>
      </w:r>
      <w:r w:rsidR="00B2757E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="00B2757E">
        <w:rPr>
          <w:rtl/>
          <w:lang w:bidi="ar-SA"/>
        </w:rPr>
        <w:t>أبو حامد</w:t>
      </w:r>
      <w:r w:rsidR="0063278B">
        <w:rPr>
          <w:rtl/>
          <w:lang w:bidi="ar-SA"/>
        </w:rPr>
        <w:t>»</w:t>
      </w:r>
      <w:r w:rsidR="00B2757E">
        <w:rPr>
          <w:rtl/>
          <w:lang w:bidi="ar-SA"/>
        </w:rPr>
        <w:t xml:space="preserve"> منهم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B2757E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B2757E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2569D8">
        <w:rPr>
          <w:rtl/>
          <w:lang w:bidi="ar-SA"/>
        </w:rPr>
        <w:t>أبو</w:t>
      </w:r>
      <w:r w:rsidRPr="00D47A31">
        <w:rPr>
          <w:rtl/>
          <w:lang w:bidi="ar-SA"/>
        </w:rPr>
        <w:t>حامد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أحمد بن محمد الرادكاني الطوسي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أول من تلمذ عنده الغز</w:t>
      </w:r>
      <w:r w:rsidR="002569D8">
        <w:rPr>
          <w:rtl/>
          <w:lang w:bidi="ar-SA"/>
        </w:rPr>
        <w:t>ّ</w:t>
      </w:r>
      <w:r w:rsidRPr="00D47A31">
        <w:rPr>
          <w:rtl/>
          <w:lang w:bidi="ar-SA"/>
        </w:rPr>
        <w:t>الي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الفقه والأدب</w:t>
      </w:r>
      <w:r w:rsidR="0063278B">
        <w:rPr>
          <w:rtl/>
          <w:lang w:bidi="ar-SA"/>
        </w:rPr>
        <w:t>.</w:t>
      </w:r>
    </w:p>
    <w:p w:rsidR="00D47A31" w:rsidRPr="00D47A31" w:rsidRDefault="00D47A31" w:rsidP="00952322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952322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52322">
        <w:rPr>
          <w:rFonts w:hint="cs"/>
          <w:rtl/>
          <w:lang w:bidi="ar-SA"/>
        </w:rPr>
        <w:t xml:space="preserve"> </w:t>
      </w:r>
      <w:r w:rsidR="002569D8">
        <w:rPr>
          <w:rtl/>
          <w:lang w:bidi="ar-SA"/>
        </w:rPr>
        <w:t>أبو</w:t>
      </w:r>
      <w:r w:rsidRPr="00D47A31">
        <w:rPr>
          <w:rtl/>
          <w:lang w:bidi="ar-SA"/>
        </w:rPr>
        <w:t>حامد الشاركي الهروي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أحمد بن محمد بن شارك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الفقيه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طبقات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السبكي ج 3 ص 45 تحت رقم 94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(5)</w:t>
      </w:r>
      <w:r w:rsidR="0063278B">
        <w:rPr>
          <w:rtl/>
          <w:lang w:bidi="ar-SA"/>
        </w:rPr>
        <w:t>.</w:t>
      </w:r>
    </w:p>
    <w:p w:rsidR="00D47A31" w:rsidRPr="00D47A31" w:rsidRDefault="00D47A31" w:rsidP="00952322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952322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52322">
        <w:rPr>
          <w:rFonts w:hint="cs"/>
          <w:rtl/>
          <w:lang w:bidi="ar-SA"/>
        </w:rPr>
        <w:t xml:space="preserve"> </w:t>
      </w:r>
      <w:r w:rsidR="002569D8">
        <w:rPr>
          <w:rtl/>
          <w:lang w:bidi="ar-SA"/>
        </w:rPr>
        <w:t>القاضي أبو</w:t>
      </w:r>
      <w:r w:rsidRPr="00D47A31">
        <w:rPr>
          <w:rtl/>
          <w:lang w:bidi="ar-SA"/>
        </w:rPr>
        <w:t>حامد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أحمد بن بشير بن عامر العامري المروروزي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2569D8">
        <w:rPr>
          <w:rtl/>
          <w:lang w:bidi="ar-SA"/>
        </w:rPr>
        <w:t>ّ</w:t>
      </w:r>
      <w:r w:rsidRPr="00D47A31">
        <w:rPr>
          <w:rtl/>
          <w:lang w:bidi="ar-SA"/>
        </w:rPr>
        <w:t>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952322">
        <w:rPr>
          <w:rtl/>
          <w:lang w:bidi="ar-SA"/>
        </w:rPr>
        <w:t>362</w:t>
      </w:r>
      <w:r w:rsidR="0046773E">
        <w:rPr>
          <w:rtl/>
          <w:lang w:bidi="ar-SA"/>
        </w:rPr>
        <w:t xml:space="preserve"> هـ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طبقات ج 3 ص 12 تحت رقم 76</w:t>
      </w:r>
      <w:r w:rsidR="0063278B">
        <w:rPr>
          <w:rtl/>
          <w:lang w:bidi="ar-SA"/>
        </w:rPr>
        <w:t>).</w:t>
      </w:r>
    </w:p>
    <w:p w:rsidR="00D47A31" w:rsidRPr="00D47A31" w:rsidRDefault="00D47A31" w:rsidP="00952322">
      <w:pPr>
        <w:rPr>
          <w:rtl/>
          <w:lang w:bidi="ar-SA"/>
        </w:rPr>
      </w:pPr>
      <w:r w:rsidRPr="00D47A31">
        <w:rPr>
          <w:rtl/>
          <w:lang w:bidi="ar-SA"/>
        </w:rPr>
        <w:t>4</w:t>
      </w:r>
      <w:r w:rsidR="00952322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52322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أبو حامد الطوسي الإسماعيلي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أحمد بن محمد بن إسماعيل بن نعيم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طبقات ج 3 ص 40 تحت رقم 87</w:t>
      </w:r>
      <w:r w:rsidR="0063278B">
        <w:rPr>
          <w:rtl/>
          <w:lang w:bidi="ar-SA"/>
        </w:rPr>
        <w:t>).</w:t>
      </w:r>
    </w:p>
    <w:p w:rsidR="00D47A31" w:rsidRPr="00D47A31" w:rsidRDefault="00D47A31" w:rsidP="00952322">
      <w:pPr>
        <w:rPr>
          <w:rtl/>
          <w:lang w:bidi="ar-SA"/>
        </w:rPr>
      </w:pPr>
      <w:r w:rsidRPr="00D47A31">
        <w:rPr>
          <w:rtl/>
          <w:lang w:bidi="ar-SA"/>
        </w:rPr>
        <w:t>5</w:t>
      </w:r>
      <w:r w:rsidR="00952322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52322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أبو حامد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أحمد بن محمد بن الحسن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الإمام الحافظ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2569D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325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طبقات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ج 3 ص 41 رقم 89</w:t>
      </w:r>
      <w:r w:rsidR="0063278B">
        <w:rPr>
          <w:rtl/>
          <w:lang w:bidi="ar-SA"/>
        </w:rPr>
        <w:t>).</w:t>
      </w:r>
    </w:p>
    <w:p w:rsidR="0003420F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2569D8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يذكر أيضا</w:t>
      </w:r>
      <w:r w:rsidR="002569D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السيد جلال الدين همائي في كتابه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غزالي نامه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952322">
      <w:pPr>
        <w:rPr>
          <w:rtl/>
          <w:lang w:bidi="ar-SA"/>
        </w:rPr>
      </w:pPr>
      <w:r w:rsidRPr="00D47A31">
        <w:rPr>
          <w:rtl/>
          <w:lang w:bidi="ar-SA"/>
        </w:rPr>
        <w:t>6</w:t>
      </w:r>
      <w:r w:rsidR="00952322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52322">
        <w:rPr>
          <w:rFonts w:hint="cs"/>
          <w:rtl/>
          <w:lang w:bidi="ar-SA"/>
        </w:rPr>
        <w:t xml:space="preserve"> </w:t>
      </w:r>
      <w:r w:rsidR="002569D8">
        <w:rPr>
          <w:rtl/>
          <w:lang w:bidi="ar-SA"/>
        </w:rPr>
        <w:t>أبو</w:t>
      </w:r>
      <w:r w:rsidRPr="00D47A31">
        <w:rPr>
          <w:rtl/>
          <w:lang w:bidi="ar-SA"/>
        </w:rPr>
        <w:t>حامد الهمداني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أحمد بن حسين بن أحمد بن جعفر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الفقيه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2569D8">
        <w:rPr>
          <w:rtl/>
          <w:lang w:bidi="ar-SA"/>
        </w:rPr>
        <w:t>ّ</w:t>
      </w:r>
      <w:r w:rsidRPr="00D47A31">
        <w:rPr>
          <w:rtl/>
          <w:lang w:bidi="ar-SA"/>
        </w:rPr>
        <w:t>ى 17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صفر 491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7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أبو حامد البيهقي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أحمد بن علي بن حامد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2569D8">
        <w:rPr>
          <w:rtl/>
          <w:lang w:bidi="ar-SA"/>
        </w:rPr>
        <w:t>ّ</w:t>
      </w:r>
      <w:r w:rsidRPr="00D47A31">
        <w:rPr>
          <w:rtl/>
          <w:lang w:bidi="ar-SA"/>
        </w:rPr>
        <w:t>ى 483</w:t>
      </w:r>
      <w:r w:rsidR="0063278B">
        <w:rPr>
          <w:rtl/>
          <w:lang w:bidi="ar-SA"/>
        </w:rPr>
        <w:t>.</w:t>
      </w:r>
    </w:p>
    <w:p w:rsidR="00D47A31" w:rsidRPr="00D47A31" w:rsidRDefault="00D47A31" w:rsidP="00952322">
      <w:pPr>
        <w:rPr>
          <w:rtl/>
          <w:lang w:bidi="ar-SA"/>
        </w:rPr>
      </w:pPr>
      <w:r w:rsidRPr="00D47A31">
        <w:rPr>
          <w:rtl/>
          <w:lang w:bidi="ar-SA"/>
        </w:rPr>
        <w:t>8</w:t>
      </w:r>
      <w:r w:rsidR="00952322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952322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أبو حامد ال</w:t>
      </w:r>
      <w:r w:rsidR="002569D8">
        <w:rPr>
          <w:rtl/>
          <w:lang w:bidi="ar-SA"/>
        </w:rPr>
        <w:t>إ</w:t>
      </w:r>
      <w:r w:rsidRPr="00D47A31">
        <w:rPr>
          <w:rtl/>
          <w:lang w:bidi="ar-SA"/>
        </w:rPr>
        <w:t>سفراييني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أحمد بن أبي طاهر محمد بن أحمد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مشايخ الشافعية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العراق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2569D8">
        <w:rPr>
          <w:rtl/>
          <w:lang w:bidi="ar-SA"/>
        </w:rPr>
        <w:t>ّ</w:t>
      </w:r>
      <w:r w:rsidRPr="00D47A31">
        <w:rPr>
          <w:rtl/>
          <w:lang w:bidi="ar-SA"/>
        </w:rPr>
        <w:t>ى 408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الذي أراده الغز</w:t>
      </w:r>
      <w:r w:rsidR="002569D8">
        <w:rPr>
          <w:rtl/>
          <w:lang w:bidi="ar-SA"/>
        </w:rPr>
        <w:t>ّ</w:t>
      </w:r>
      <w:r w:rsidRPr="00D47A31">
        <w:rPr>
          <w:rtl/>
          <w:lang w:bidi="ar-SA"/>
        </w:rPr>
        <w:t>الي في كلامه هذا</w:t>
      </w:r>
      <w:r w:rsidR="0063278B">
        <w:rPr>
          <w:rtl/>
          <w:lang w:bidi="ar-SA"/>
        </w:rPr>
        <w:t>.</w:t>
      </w:r>
    </w:p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2569D8" w:rsidRDefault="00D47A31" w:rsidP="00207F3D">
      <w:pPr>
        <w:rPr>
          <w:rStyle w:val="rfdFootnote"/>
          <w:rtl/>
          <w:lang w:bidi="ar-SA"/>
        </w:rPr>
      </w:pPr>
      <w:r w:rsidRPr="002569D8">
        <w:rPr>
          <w:rStyle w:val="rfdFootnote"/>
          <w:rtl/>
          <w:lang w:bidi="ar-SA"/>
        </w:rPr>
        <w:t xml:space="preserve">(5) </w:t>
      </w:r>
      <w:r w:rsidR="002569D8">
        <w:rPr>
          <w:rStyle w:val="rfdFootnote"/>
          <w:rtl/>
          <w:lang w:bidi="ar-SA"/>
        </w:rPr>
        <w:t>إ</w:t>
      </w:r>
      <w:r w:rsidRPr="002569D8">
        <w:rPr>
          <w:rStyle w:val="rfdFootnote"/>
          <w:rtl/>
          <w:lang w:bidi="ar-SA"/>
        </w:rPr>
        <w:t>عتمدنا في طبقات السبكي الطبعة ال</w:t>
      </w:r>
      <w:r w:rsidR="002569D8">
        <w:rPr>
          <w:rStyle w:val="rfdFootnote"/>
          <w:rtl/>
          <w:lang w:bidi="ar-SA"/>
        </w:rPr>
        <w:t>اُ</w:t>
      </w:r>
      <w:r w:rsidRPr="002569D8">
        <w:rPr>
          <w:rStyle w:val="rfdFootnote"/>
          <w:rtl/>
          <w:lang w:bidi="ar-SA"/>
        </w:rPr>
        <w:t>ولى</w:t>
      </w:r>
      <w:r w:rsidR="003928B8">
        <w:rPr>
          <w:rStyle w:val="rfdFootnote"/>
          <w:rFonts w:hint="cs"/>
          <w:rtl/>
          <w:lang w:bidi="ar-SA"/>
        </w:rPr>
        <w:t xml:space="preserve"> </w:t>
      </w:r>
      <w:r w:rsidR="00BD05B3" w:rsidRPr="002569D8">
        <w:rPr>
          <w:rStyle w:val="rfdFootnote"/>
          <w:rtl/>
          <w:lang w:bidi="ar-SA"/>
        </w:rPr>
        <w:t>ـ</w:t>
      </w:r>
      <w:r w:rsidR="003928B8">
        <w:rPr>
          <w:rStyle w:val="rfdFootnote"/>
          <w:rFonts w:hint="cs"/>
          <w:rtl/>
          <w:lang w:bidi="ar-SA"/>
        </w:rPr>
        <w:t xml:space="preserve"> </w:t>
      </w:r>
      <w:r w:rsidRPr="002569D8">
        <w:rPr>
          <w:rStyle w:val="rfdFootnote"/>
          <w:rtl/>
          <w:lang w:bidi="ar-SA"/>
        </w:rPr>
        <w:t>طبع بمطبعة عيسى البابي الحلبي وشركاه</w:t>
      </w:r>
      <w:r w:rsidR="0082118F">
        <w:rPr>
          <w:rStyle w:val="rfdFootnote"/>
          <w:rtl/>
          <w:lang w:bidi="ar-SA"/>
        </w:rPr>
        <w:t xml:space="preserve"> ، </w:t>
      </w:r>
      <w:r w:rsidR="003928B8">
        <w:rPr>
          <w:rStyle w:val="rfdFootnote"/>
          <w:rtl/>
          <w:lang w:bidi="ar-SA"/>
        </w:rPr>
        <w:t>1384</w:t>
      </w:r>
      <w:r w:rsidR="0046773E">
        <w:rPr>
          <w:rStyle w:val="rfdFootnote"/>
          <w:rtl/>
          <w:lang w:bidi="ar-SA"/>
        </w:rPr>
        <w:t xml:space="preserve"> هـ</w:t>
      </w:r>
      <w:r w:rsidR="00207F3D">
        <w:rPr>
          <w:rStyle w:val="rfdFootnote"/>
          <w:rFonts w:hint="cs"/>
          <w:rtl/>
          <w:lang w:bidi="ar-SA"/>
        </w:rPr>
        <w:t xml:space="preserve"> </w:t>
      </w:r>
      <w:r w:rsidR="002569D8">
        <w:rPr>
          <w:rStyle w:val="rfdFootnote"/>
          <w:rtl/>
          <w:lang w:bidi="ar-SA"/>
        </w:rPr>
        <w:t>ـ</w:t>
      </w:r>
      <w:r w:rsidR="00207F3D">
        <w:rPr>
          <w:rStyle w:val="rfdFootnote"/>
          <w:rFonts w:hint="cs"/>
          <w:rtl/>
          <w:lang w:bidi="ar-SA"/>
        </w:rPr>
        <w:t xml:space="preserve"> </w:t>
      </w:r>
      <w:r w:rsidR="002569D8">
        <w:rPr>
          <w:rStyle w:val="rfdFootnote"/>
          <w:rtl/>
          <w:lang w:bidi="ar-SA"/>
        </w:rPr>
        <w:br/>
      </w:r>
      <w:r w:rsidRPr="002569D8">
        <w:rPr>
          <w:rStyle w:val="rfdFootnote"/>
          <w:rtl/>
          <w:lang w:bidi="ar-SA"/>
        </w:rPr>
        <w:t>1965 م القاهرة</w:t>
      </w:r>
      <w:r w:rsidR="002569D8">
        <w:rPr>
          <w:rStyle w:val="rfdFootnote"/>
          <w:rtl/>
          <w:lang w:bidi="ar-SA"/>
        </w:rPr>
        <w:t>.</w:t>
      </w:r>
    </w:p>
    <w:p w:rsidR="00207F3D" w:rsidRDefault="00207F3D" w:rsidP="003928B8">
      <w:pPr>
        <w:rPr>
          <w:rtl/>
          <w:lang w:bidi="ar-SA"/>
        </w:rPr>
        <w:sectPr w:rsidR="00207F3D" w:rsidSect="009E5D41">
          <w:headerReference w:type="even" r:id="rId271"/>
          <w:headerReference w:type="default" r:id="rId272"/>
          <w:headerReference w:type="first" r:id="rId273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3928B8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9</w:t>
      </w:r>
      <w:r w:rsidR="003928B8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3928B8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أبو حامد السرخسي الشجاعي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أحمد بن محمد بن محمد بن علي بن محمد بن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شجاع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7B3918">
        <w:rPr>
          <w:rtl/>
          <w:lang w:bidi="ar-SA"/>
        </w:rPr>
        <w:t>ّ</w:t>
      </w:r>
      <w:r w:rsidRPr="00D47A31">
        <w:rPr>
          <w:rtl/>
          <w:lang w:bidi="ar-SA"/>
        </w:rPr>
        <w:t>ى 482</w:t>
      </w:r>
      <w:r w:rsidR="0063278B">
        <w:rPr>
          <w:rtl/>
          <w:lang w:bidi="ar-SA"/>
        </w:rPr>
        <w:t>.</w:t>
      </w:r>
    </w:p>
    <w:p w:rsidR="00D47A31" w:rsidRPr="00D47A31" w:rsidRDefault="00D47A31" w:rsidP="003928B8">
      <w:pPr>
        <w:rPr>
          <w:rtl/>
          <w:lang w:bidi="ar-SA"/>
        </w:rPr>
      </w:pPr>
      <w:r w:rsidRPr="00D47A31">
        <w:rPr>
          <w:rtl/>
          <w:lang w:bidi="ar-SA"/>
        </w:rPr>
        <w:t>10</w:t>
      </w:r>
      <w:r w:rsidR="003928B8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3928B8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أبو حامد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أحمد بن محمد الطوسي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المعروف بالغز</w:t>
      </w:r>
      <w:r w:rsidR="007B3918">
        <w:rPr>
          <w:rtl/>
          <w:lang w:bidi="ar-SA"/>
        </w:rPr>
        <w:t>ّ</w:t>
      </w:r>
      <w:r w:rsidRPr="00D47A31">
        <w:rPr>
          <w:rtl/>
          <w:lang w:bidi="ar-SA"/>
        </w:rPr>
        <w:t>الي الكبير أو القديم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الفقهاء والمحد</w:t>
      </w:r>
      <w:r w:rsidR="007B3918">
        <w:rPr>
          <w:rtl/>
          <w:lang w:bidi="ar-SA"/>
        </w:rPr>
        <w:t>ّ</w:t>
      </w:r>
      <w:r w:rsidRPr="00D47A31">
        <w:rPr>
          <w:rtl/>
          <w:lang w:bidi="ar-SA"/>
        </w:rPr>
        <w:t>ثين بخراسان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11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أبو حامد الاستوائي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أحمد بن محمد بن دلويه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7B3918">
        <w:rPr>
          <w:rtl/>
          <w:lang w:bidi="ar-SA"/>
        </w:rPr>
        <w:t>ّ</w:t>
      </w:r>
      <w:r w:rsidRPr="00D47A31">
        <w:rPr>
          <w:rtl/>
          <w:lang w:bidi="ar-SA"/>
        </w:rPr>
        <w:t>ى 434</w:t>
      </w:r>
      <w:r w:rsidR="0063278B">
        <w:rPr>
          <w:rtl/>
          <w:lang w:bidi="ar-SA"/>
        </w:rPr>
        <w:t>.</w:t>
      </w:r>
    </w:p>
    <w:p w:rsidR="00D47A31" w:rsidRPr="00D47A31" w:rsidRDefault="00D47A31" w:rsidP="0046773E">
      <w:pPr>
        <w:rPr>
          <w:rtl/>
          <w:lang w:bidi="ar-SA"/>
        </w:rPr>
      </w:pPr>
      <w:r w:rsidRPr="00D47A31">
        <w:rPr>
          <w:rtl/>
          <w:lang w:bidi="ar-SA"/>
        </w:rPr>
        <w:t>12</w:t>
      </w:r>
      <w:r w:rsidR="0046773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6773E">
        <w:rPr>
          <w:rFonts w:hint="cs"/>
          <w:rtl/>
          <w:lang w:bidi="ar-SA"/>
        </w:rPr>
        <w:t xml:space="preserve"> </w:t>
      </w:r>
      <w:r w:rsidR="007B3918">
        <w:rPr>
          <w:rtl/>
          <w:lang w:bidi="ar-SA"/>
        </w:rPr>
        <w:t>أبو</w:t>
      </w:r>
      <w:r w:rsidRPr="00D47A31">
        <w:rPr>
          <w:rtl/>
          <w:lang w:bidi="ar-SA"/>
        </w:rPr>
        <w:t>حامد اليمني</w:t>
      </w:r>
      <w:r w:rsidR="0082118F">
        <w:rPr>
          <w:rtl/>
          <w:lang w:bidi="ar-SA"/>
        </w:rPr>
        <w:t xml:space="preserve"> ، </w:t>
      </w:r>
      <w:r w:rsidR="007B3918">
        <w:rPr>
          <w:rtl/>
          <w:lang w:bidi="ar-SA"/>
        </w:rPr>
        <w:t xml:space="preserve">محمد بن محمد بن </w:t>
      </w:r>
      <w:r w:rsidR="007B3918" w:rsidRPr="009164DE">
        <w:rPr>
          <w:rtl/>
          <w:lang w:bidi="ar-SA"/>
        </w:rPr>
        <w:t>عبد</w:t>
      </w:r>
      <w:r w:rsidRPr="009164DE">
        <w:rPr>
          <w:rtl/>
          <w:lang w:bidi="ar-SA"/>
        </w:rPr>
        <w:t>الرحم</w:t>
      </w:r>
      <w:r w:rsidR="007B3918" w:rsidRPr="009164DE">
        <w:rPr>
          <w:rtl/>
          <w:lang w:bidi="ar-SA"/>
        </w:rPr>
        <w:t>ٰ</w:t>
      </w:r>
      <w:r w:rsidRPr="009164DE">
        <w:rPr>
          <w:rtl/>
          <w:lang w:bidi="ar-SA"/>
        </w:rPr>
        <w:t>ن</w:t>
      </w:r>
      <w:r w:rsidR="0082118F">
        <w:rPr>
          <w:rtl/>
          <w:lang w:bidi="ar-SA"/>
        </w:rPr>
        <w:t xml:space="preserve"> ، </w:t>
      </w:r>
      <w:r w:rsidRPr="009164DE">
        <w:rPr>
          <w:rtl/>
          <w:lang w:bidi="ar-SA"/>
        </w:rPr>
        <w:t>أل</w:t>
      </w:r>
      <w:r w:rsidR="007B3918" w:rsidRPr="009164DE">
        <w:rPr>
          <w:rtl/>
          <w:lang w:bidi="ar-SA"/>
        </w:rPr>
        <w:t>ّ</w:t>
      </w:r>
      <w:r w:rsidRPr="009164DE">
        <w:rPr>
          <w:rtl/>
          <w:lang w:bidi="ar-SA"/>
        </w:rPr>
        <w:t>ف</w:t>
      </w:r>
      <w:r w:rsidRPr="00D47A31">
        <w:rPr>
          <w:rtl/>
          <w:lang w:bidi="ar-SA"/>
        </w:rPr>
        <w:t xml:space="preserve"> 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المرشد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الفقه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سنة 443</w:t>
      </w:r>
      <w:r w:rsidR="0063278B">
        <w:rPr>
          <w:rtl/>
          <w:lang w:bidi="ar-SA"/>
        </w:rPr>
        <w:t>.</w:t>
      </w:r>
    </w:p>
    <w:p w:rsidR="00BA25D4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إذا</w:t>
      </w:r>
      <w:r w:rsidR="007B391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كيف لا يمكن أن يكون المقصود بأبي حامد في تلك العبارة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أحد هؤلاء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يكون المقصود هو الغز</w:t>
      </w:r>
      <w:r w:rsidR="007B3918">
        <w:rPr>
          <w:rtl/>
          <w:lang w:bidi="ar-SA"/>
        </w:rPr>
        <w:t>ّ</w:t>
      </w:r>
      <w:r w:rsidRPr="00D47A31">
        <w:rPr>
          <w:rtl/>
          <w:lang w:bidi="ar-SA"/>
        </w:rPr>
        <w:t>ال</w:t>
      </w:r>
      <w:r w:rsidR="00BA25D4">
        <w:rPr>
          <w:rtl/>
          <w:lang w:bidi="ar-SA"/>
        </w:rPr>
        <w:t>ي نفسه</w:t>
      </w:r>
      <w:r w:rsidR="0082118F">
        <w:rPr>
          <w:rtl/>
          <w:lang w:bidi="ar-SA"/>
        </w:rPr>
        <w:t xml:space="preserve"> ، </w:t>
      </w:r>
      <w:r w:rsidR="00BA25D4">
        <w:rPr>
          <w:rtl/>
          <w:lang w:bidi="ar-SA"/>
        </w:rPr>
        <w:t>حتى لا يكون مألوفا</w:t>
      </w:r>
      <w:r w:rsidR="007B3918">
        <w:rPr>
          <w:rtl/>
          <w:lang w:bidi="ar-SA"/>
        </w:rPr>
        <w:t>ً</w:t>
      </w:r>
      <w:r w:rsidR="0046773E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؟!</w:t>
      </w:r>
    </w:p>
    <w:p w:rsidR="00D47A31" w:rsidRPr="00D47A31" w:rsidRDefault="00D47A31" w:rsidP="0046773E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7B391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ثالث الأدل</w:t>
      </w:r>
      <w:r w:rsidR="005F6307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46773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6773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ص 98 من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تراثنا</w:t>
      </w:r>
      <w:r w:rsidR="0063278B" w:rsidRPr="00D47A31">
        <w:rPr>
          <w:rtl/>
          <w:lang w:bidi="ar-SA"/>
        </w:rPr>
        <w:t>»</w:t>
      </w:r>
      <w:r w:rsidR="0046773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6773E">
        <w:rPr>
          <w:rFonts w:hint="cs"/>
          <w:rtl/>
          <w:lang w:bidi="ar-SA"/>
        </w:rPr>
        <w:t xml:space="preserve"> </w:t>
      </w:r>
      <w:r w:rsidR="0082118F">
        <w:rPr>
          <w:rtl/>
          <w:lang w:bidi="ar-SA"/>
        </w:rPr>
        <w:t>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3</w:t>
      </w:r>
      <w:r w:rsidR="0046773E">
        <w:rPr>
          <w:rFonts w:hint="cs"/>
          <w:rtl/>
          <w:lang w:bidi="ar-SA"/>
        </w:rPr>
        <w:t xml:space="preserve"> </w:t>
      </w:r>
      <w:r w:rsidR="007B3918">
        <w:rPr>
          <w:rtl/>
          <w:lang w:bidi="ar-SA"/>
        </w:rPr>
        <w:t>ـ</w:t>
      </w:r>
      <w:r w:rsidR="0046773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</w:t>
      </w:r>
      <w:r w:rsidR="007B391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بعد</w:t>
      </w:r>
      <w:r w:rsidR="0063278B">
        <w:rPr>
          <w:rtl/>
          <w:lang w:bidi="ar-SA"/>
        </w:rPr>
        <w:t>...</w:t>
      </w:r>
      <w:r w:rsidRPr="00D47A31">
        <w:rPr>
          <w:rtl/>
          <w:lang w:bidi="ar-SA"/>
        </w:rPr>
        <w:t xml:space="preserve"> فإن</w:t>
      </w:r>
      <w:r w:rsidR="007B3918">
        <w:rPr>
          <w:rtl/>
          <w:lang w:bidi="ar-SA"/>
        </w:rPr>
        <w:t>ّ</w:t>
      </w:r>
      <w:r w:rsidRPr="00D47A31">
        <w:rPr>
          <w:rtl/>
          <w:lang w:bidi="ar-SA"/>
        </w:rPr>
        <w:t>نا نلاحظ أن</w:t>
      </w:r>
      <w:r w:rsidR="007B3918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مؤلف هذا الكتاب ينسب لنفسه كتبا</w:t>
      </w:r>
      <w:r w:rsidR="007B391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كثيرة لم نجدها في قائمة كتب الغز</w:t>
      </w:r>
      <w:r w:rsidR="007B3918">
        <w:rPr>
          <w:rtl/>
          <w:lang w:bidi="ar-SA"/>
        </w:rPr>
        <w:t>ّ</w:t>
      </w:r>
      <w:r w:rsidRPr="00D47A31">
        <w:rPr>
          <w:rtl/>
          <w:lang w:bidi="ar-SA"/>
        </w:rPr>
        <w:t>الي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7B391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ذلك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مثل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1</w:t>
      </w:r>
      <w:r w:rsidR="0046773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6773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السلسبيل لأبناء السبيل 2</w:t>
      </w:r>
      <w:r w:rsidR="0046773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6773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قواصم الباطنية 3</w:t>
      </w:r>
      <w:r w:rsidR="0046773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6773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الإشراف في مسائل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الخلاف 4</w:t>
      </w:r>
      <w:r w:rsidR="0046773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6773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المنت</w:t>
      </w:r>
      <w:r w:rsidR="007B3918">
        <w:rPr>
          <w:rtl/>
          <w:lang w:bidi="ar-SA"/>
        </w:rPr>
        <w:t>خ</w:t>
      </w:r>
      <w:r w:rsidRPr="00D47A31">
        <w:rPr>
          <w:rtl/>
          <w:lang w:bidi="ar-SA"/>
        </w:rPr>
        <w:t>ل في علم الجدل 5</w:t>
      </w:r>
      <w:r w:rsidR="0046773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6773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نهاية الغور في مسائل الدور 6</w:t>
      </w:r>
      <w:r w:rsidR="0046773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6773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عين الحياة 7</w:t>
      </w:r>
      <w:r w:rsidR="0046773E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ـ</w:t>
      </w:r>
      <w:r w:rsidR="0046773E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معايب المذاهب 8</w:t>
      </w:r>
      <w:r w:rsidR="0046773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6773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نسيم التسنيم 9</w:t>
      </w:r>
      <w:r w:rsidR="0046773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6773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خزانة سر</w:t>
      </w:r>
      <w:r w:rsidR="007B391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الهدى والأمد الأقصى إلى سدرة المنتهى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10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نجاة الأبرار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BA25D4" w:rsidRDefault="00D47A31" w:rsidP="00BA25D4">
      <w:pPr>
        <w:rPr>
          <w:rtl/>
          <w:lang w:bidi="ar-SA"/>
        </w:rPr>
      </w:pPr>
      <w:r w:rsidRPr="00D47A31">
        <w:rPr>
          <w:rtl/>
          <w:lang w:bidi="ar-SA"/>
        </w:rPr>
        <w:t>ولكن</w:t>
      </w:r>
      <w:r w:rsidR="007B391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هذا الدليل مخدوش جدا</w:t>
      </w:r>
      <w:r w:rsidR="007B391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لأن</w:t>
      </w:r>
      <w:r w:rsidR="007B391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المتتب</w:t>
      </w:r>
      <w:r w:rsidR="007B3918">
        <w:rPr>
          <w:rtl/>
          <w:lang w:bidi="ar-SA"/>
        </w:rPr>
        <w:t>ّ</w:t>
      </w:r>
      <w:r w:rsidRPr="00D47A31">
        <w:rPr>
          <w:rtl/>
          <w:lang w:bidi="ar-SA"/>
        </w:rPr>
        <w:t>ع يجد عند التحقيق أكثر هذه الكتب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BA25D4">
        <w:rPr>
          <w:rtl/>
          <w:lang w:bidi="ar-SA"/>
        </w:rPr>
        <w:t>في قائمة كتب الغز</w:t>
      </w:r>
      <w:r w:rsidR="007B3918">
        <w:rPr>
          <w:rtl/>
          <w:lang w:bidi="ar-SA"/>
        </w:rPr>
        <w:t>ّ</w:t>
      </w:r>
      <w:r w:rsidR="00BA25D4">
        <w:rPr>
          <w:rtl/>
          <w:lang w:bidi="ar-SA"/>
        </w:rPr>
        <w:t>الي و</w:t>
      </w:r>
      <w:r w:rsidR="007B3918">
        <w:rPr>
          <w:rtl/>
          <w:lang w:bidi="ar-SA"/>
        </w:rPr>
        <w:t xml:space="preserve"> </w:t>
      </w:r>
      <w:r w:rsidR="00BA25D4">
        <w:rPr>
          <w:rtl/>
          <w:lang w:bidi="ar-SA"/>
        </w:rPr>
        <w:t>ذلك مثل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46773E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46773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6773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قواصم الباطنية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ذكره صاحب مؤلفات الغز</w:t>
      </w:r>
      <w:r w:rsidR="007B3918">
        <w:rPr>
          <w:rtl/>
          <w:lang w:bidi="ar-SA"/>
        </w:rPr>
        <w:t>ّ</w:t>
      </w:r>
      <w:r w:rsidRPr="00D47A31">
        <w:rPr>
          <w:rtl/>
          <w:lang w:bidi="ar-SA"/>
        </w:rPr>
        <w:t>الي تحت رقم 24 و</w:t>
      </w:r>
      <w:r w:rsidR="007B3918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يقول</w:t>
      </w:r>
      <w:r w:rsidR="0082118F">
        <w:rPr>
          <w:rtl/>
          <w:lang w:bidi="ar-SA"/>
        </w:rPr>
        <w:t xml:space="preserve"> :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 xml:space="preserve">ورد في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جواهر القرآن</w:t>
      </w:r>
      <w:r w:rsidR="0063278B">
        <w:rPr>
          <w:rtl/>
          <w:lang w:bidi="ar-SA"/>
        </w:rPr>
        <w:t>)</w:t>
      </w:r>
      <w:r w:rsidR="0046773E">
        <w:rPr>
          <w:rtl/>
          <w:lang w:bidi="ar-SA"/>
        </w:rPr>
        <w:t xml:space="preserve"> طبع سنة 1329 هـ </w:t>
      </w:r>
      <w:r w:rsidR="0082118F">
        <w:rPr>
          <w:rtl/>
          <w:lang w:bidi="ar-SA"/>
        </w:rPr>
        <w:t xml:space="preserve">، </w:t>
      </w:r>
      <w:r w:rsidRPr="00D47A31">
        <w:rPr>
          <w:rtl/>
          <w:lang w:bidi="ar-SA"/>
        </w:rPr>
        <w:t xml:space="preserve">ص 26 </w:t>
      </w:r>
      <w:r w:rsidR="007B3918">
        <w:rPr>
          <w:rtl/>
          <w:lang w:bidi="ar-SA"/>
        </w:rPr>
        <w:t>س</w:t>
      </w:r>
      <w:r w:rsidRPr="00D47A31">
        <w:rPr>
          <w:rtl/>
          <w:lang w:bidi="ar-SA"/>
        </w:rPr>
        <w:t xml:space="preserve"> 2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في الكتاب الملقب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بالمستظهري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 كتاب حج</w:t>
      </w:r>
      <w:r w:rsidR="007B3918">
        <w:rPr>
          <w:rtl/>
          <w:lang w:bidi="ar-SA"/>
        </w:rPr>
        <w:t>ّ</w:t>
      </w:r>
      <w:r w:rsidRPr="00D47A31">
        <w:rPr>
          <w:rtl/>
          <w:lang w:bidi="ar-SA"/>
        </w:rPr>
        <w:t>ة الحق</w:t>
      </w:r>
      <w:r w:rsidR="007B3918">
        <w:rPr>
          <w:rtl/>
          <w:lang w:bidi="ar-SA"/>
        </w:rPr>
        <w:t>ّ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7B3918">
        <w:rPr>
          <w:rtl/>
          <w:lang w:bidi="ar-SA"/>
        </w:rPr>
        <w:t xml:space="preserve"> </w:t>
      </w:r>
      <w:r w:rsidRPr="00D47A31">
        <w:rPr>
          <w:rtl/>
          <w:lang w:bidi="ar-SA"/>
        </w:rPr>
        <w:t>قواصم الباطنية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7B3918">
        <w:rPr>
          <w:rtl/>
          <w:lang w:bidi="ar-SA"/>
        </w:rPr>
        <w:t xml:space="preserve"> </w:t>
      </w:r>
      <w:r w:rsidRPr="00D47A31">
        <w:rPr>
          <w:rtl/>
          <w:lang w:bidi="ar-SA"/>
        </w:rPr>
        <w:t>كتاب مفصل الخلاف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7B3918">
        <w:rPr>
          <w:rtl/>
          <w:lang w:bidi="ar-SA"/>
        </w:rPr>
        <w:t>اُ</w:t>
      </w:r>
      <w:r w:rsidRPr="00D47A31">
        <w:rPr>
          <w:rtl/>
          <w:lang w:bidi="ar-SA"/>
        </w:rPr>
        <w:t>صول الدين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 القسطاس المستقيم</w:t>
      </w:r>
      <w:r w:rsidR="0046773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6773E">
        <w:rPr>
          <w:rFonts w:hint="cs"/>
          <w:rtl/>
          <w:lang w:bidi="ar-SA"/>
        </w:rPr>
        <w:t xml:space="preserve"> </w:t>
      </w:r>
      <w:r w:rsidR="0046773E">
        <w:rPr>
          <w:rtl/>
          <w:lang w:bidi="ar-SA"/>
        </w:rPr>
        <w:t xml:space="preserve">طبع سنة 1318 هـ </w:t>
      </w:r>
      <w:r w:rsidR="006752D3">
        <w:rPr>
          <w:rtl/>
          <w:lang w:bidi="ar-SA"/>
        </w:rPr>
        <w:t xml:space="preserve">/ </w:t>
      </w:r>
      <w:r w:rsidRPr="00D47A31">
        <w:rPr>
          <w:rtl/>
          <w:lang w:bidi="ar-SA"/>
        </w:rPr>
        <w:t>1900 م ص 58 س 1</w:t>
      </w:r>
      <w:r w:rsidR="0046773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6773E">
        <w:rPr>
          <w:rFonts w:hint="cs"/>
          <w:rtl/>
          <w:lang w:bidi="ar-SA"/>
        </w:rPr>
        <w:t xml:space="preserve"> </w:t>
      </w:r>
      <w:r w:rsidR="0082118F">
        <w:rPr>
          <w:rtl/>
          <w:lang w:bidi="ar-SA"/>
        </w:rPr>
        <w:t>:</w:t>
      </w:r>
      <w:r w:rsidRPr="00D47A31">
        <w:rPr>
          <w:rtl/>
          <w:lang w:bidi="ar-SA"/>
        </w:rPr>
        <w:t xml:space="preserve">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القواصم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 جواب مفصل الخلاف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والكتاب المستظهري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7B391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غيرهما من الكتب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المستعملة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وقد ذكره السخاوي في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ال</w:t>
      </w:r>
      <w:r w:rsidR="007B3918">
        <w:rPr>
          <w:rtl/>
          <w:lang w:bidi="ar-SA"/>
        </w:rPr>
        <w:t>إ</w:t>
      </w:r>
      <w:r w:rsidRPr="00D47A31">
        <w:rPr>
          <w:rtl/>
          <w:lang w:bidi="ar-SA"/>
        </w:rPr>
        <w:t>علان بالتوبيخ لمن ذم التاريخ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فقال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وللغز</w:t>
      </w:r>
      <w:r w:rsidR="007B3918">
        <w:rPr>
          <w:rtl/>
          <w:lang w:bidi="ar-SA"/>
        </w:rPr>
        <w:t>ّ</w:t>
      </w:r>
      <w:r w:rsidRPr="00D47A31">
        <w:rPr>
          <w:rtl/>
          <w:lang w:bidi="ar-SA"/>
        </w:rPr>
        <w:t>الي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القواصم الباطنية في الرد</w:t>
      </w:r>
      <w:r w:rsidR="007B391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شبه الباطنية</w:t>
      </w:r>
      <w:r w:rsidR="0046773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6773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ص 107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القاهرة سنة 1349</w:t>
      </w:r>
      <w:r w:rsidR="0046773E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ـ</w:t>
      </w:r>
      <w:r w:rsidR="0046773E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والسخاوي توف</w:t>
      </w:r>
      <w:r w:rsidR="007B3918">
        <w:rPr>
          <w:rtl/>
          <w:lang w:bidi="ar-SA"/>
        </w:rPr>
        <w:t>ّ</w:t>
      </w:r>
      <w:r w:rsidRPr="00D47A31">
        <w:rPr>
          <w:rtl/>
          <w:lang w:bidi="ar-SA"/>
        </w:rPr>
        <w:t>ي سنة 902 ه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(6)</w:t>
      </w:r>
      <w:r w:rsidR="0063278B">
        <w:rPr>
          <w:rtl/>
          <w:lang w:bidi="ar-SA"/>
        </w:rPr>
        <w:t>.</w:t>
      </w:r>
    </w:p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846394" w:rsidRDefault="00D47A31" w:rsidP="00846394">
      <w:pPr>
        <w:rPr>
          <w:rStyle w:val="rfdFootnote"/>
          <w:rtl/>
          <w:lang w:bidi="ar-SA"/>
        </w:rPr>
      </w:pPr>
      <w:r w:rsidRPr="00846394">
        <w:rPr>
          <w:rStyle w:val="rfdFootnote"/>
          <w:rtl/>
          <w:lang w:bidi="ar-SA"/>
        </w:rPr>
        <w:t>(6) مؤلفات الغز</w:t>
      </w:r>
      <w:r w:rsidR="00846394">
        <w:rPr>
          <w:rStyle w:val="rfdFootnote"/>
          <w:rtl/>
          <w:lang w:bidi="ar-SA"/>
        </w:rPr>
        <w:t>ّ</w:t>
      </w:r>
      <w:r w:rsidRPr="00846394">
        <w:rPr>
          <w:rStyle w:val="rfdFootnote"/>
          <w:rtl/>
          <w:lang w:bidi="ar-SA"/>
        </w:rPr>
        <w:t>الي ص 86</w:t>
      </w:r>
      <w:r w:rsidR="0082118F">
        <w:rPr>
          <w:rStyle w:val="rfdFootnote"/>
          <w:rtl/>
          <w:lang w:bidi="ar-SA"/>
        </w:rPr>
        <w:t xml:space="preserve"> ، </w:t>
      </w:r>
      <w:r w:rsidR="00846394">
        <w:rPr>
          <w:rStyle w:val="rfdFootnote"/>
          <w:rtl/>
          <w:lang w:bidi="ar-SA"/>
        </w:rPr>
        <w:t>تأليف عبد</w:t>
      </w:r>
      <w:r w:rsidRPr="00846394">
        <w:rPr>
          <w:rStyle w:val="rfdFootnote"/>
          <w:rtl/>
          <w:lang w:bidi="ar-SA"/>
        </w:rPr>
        <w:t>الرحمن بدوي</w:t>
      </w:r>
      <w:r w:rsidR="0082118F">
        <w:rPr>
          <w:rStyle w:val="rfdFootnote"/>
          <w:rtl/>
          <w:lang w:bidi="ar-SA"/>
        </w:rPr>
        <w:t xml:space="preserve"> ، </w:t>
      </w:r>
      <w:r w:rsidR="0046773E">
        <w:rPr>
          <w:rStyle w:val="rfdFootnote"/>
          <w:rtl/>
          <w:lang w:bidi="ar-SA"/>
        </w:rPr>
        <w:t>ط مصر 1380</w:t>
      </w:r>
      <w:r w:rsidR="00477E69">
        <w:rPr>
          <w:rStyle w:val="rfdFootnote"/>
          <w:rtl/>
          <w:lang w:bidi="ar-SA"/>
        </w:rPr>
        <w:t xml:space="preserve"> هـ.</w:t>
      </w:r>
    </w:p>
    <w:p w:rsidR="00D47A31" w:rsidRPr="00D47A31" w:rsidRDefault="00D47A31" w:rsidP="00846394">
      <w:pPr>
        <w:rPr>
          <w:rtl/>
          <w:lang w:bidi="ar-SA"/>
        </w:rPr>
      </w:pPr>
      <w:r w:rsidRPr="00846394">
        <w:rPr>
          <w:rStyle w:val="rfdFootnote"/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و</w:t>
      </w:r>
      <w:r w:rsidR="00846394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ذكره الواسطي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الطبقات العلية في مناقب الشافعية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تحت ر</w:t>
      </w:r>
      <w:r w:rsidRPr="00846394">
        <w:rPr>
          <w:rtl/>
          <w:lang w:bidi="ar-SA"/>
        </w:rPr>
        <w:t>قم (70)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قواصم الباطنية </w:t>
      </w:r>
      <w:r w:rsidRPr="00D47A31">
        <w:rPr>
          <w:rStyle w:val="rfdFootnotenum"/>
          <w:rtl/>
          <w:lang w:bidi="ar-SA"/>
        </w:rPr>
        <w:t>(7)</w:t>
      </w:r>
      <w:r w:rsidR="0063278B">
        <w:rPr>
          <w:rtl/>
          <w:lang w:bidi="ar-SA"/>
        </w:rPr>
        <w:t>.</w:t>
      </w:r>
    </w:p>
    <w:p w:rsidR="00D47A31" w:rsidRPr="00D47A31" w:rsidRDefault="00D47A31" w:rsidP="0046773E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84639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ذكره السبكي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846394">
        <w:rPr>
          <w:rtl/>
          <w:lang w:bidi="ar-SA"/>
        </w:rPr>
        <w:t>ّ</w:t>
      </w:r>
      <w:r w:rsidRPr="00D47A31">
        <w:rPr>
          <w:rtl/>
          <w:lang w:bidi="ar-SA"/>
        </w:rPr>
        <w:t>ى 771</w:t>
      </w:r>
      <w:r w:rsidR="0046773E">
        <w:rPr>
          <w:rtl/>
          <w:lang w:bidi="ar-SA"/>
        </w:rPr>
        <w:t xml:space="preserve"> </w:t>
      </w:r>
      <w:r w:rsidR="0046773E">
        <w:rPr>
          <w:rFonts w:hint="cs"/>
          <w:rtl/>
          <w:lang w:bidi="ar-SA"/>
        </w:rPr>
        <w:t>هـ</w:t>
      </w:r>
      <w:r w:rsidR="0046773E">
        <w:rPr>
          <w:rtl/>
          <w:lang w:bidi="ar-SA"/>
        </w:rPr>
        <w:t xml:space="preserve"> </w:t>
      </w:r>
      <w:r w:rsidR="0082118F">
        <w:rPr>
          <w:rtl/>
          <w:lang w:bidi="ar-SA"/>
        </w:rPr>
        <w:t xml:space="preserve">، </w:t>
      </w:r>
      <w:r w:rsidRPr="00D47A31">
        <w:rPr>
          <w:rtl/>
          <w:lang w:bidi="ar-SA"/>
        </w:rPr>
        <w:t xml:space="preserve">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طبقات الشافعية الكبرى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عند ذكر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عدد مصن</w:t>
      </w:r>
      <w:r w:rsidR="00846394">
        <w:rPr>
          <w:rtl/>
          <w:lang w:bidi="ar-SA"/>
        </w:rPr>
        <w:t>ّ</w:t>
      </w:r>
      <w:r w:rsidRPr="00D47A31">
        <w:rPr>
          <w:rtl/>
          <w:lang w:bidi="ar-SA"/>
        </w:rPr>
        <w:t>فات الغز</w:t>
      </w:r>
      <w:r w:rsidR="00846394">
        <w:rPr>
          <w:rtl/>
          <w:lang w:bidi="ar-SA"/>
        </w:rPr>
        <w:t>ّ</w:t>
      </w:r>
      <w:r w:rsidRPr="00D47A31">
        <w:rPr>
          <w:rtl/>
          <w:lang w:bidi="ar-SA"/>
        </w:rPr>
        <w:t>الي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تحت رقم</w:t>
      </w:r>
      <w:r w:rsidRPr="00846394">
        <w:rPr>
          <w:rtl/>
          <w:lang w:bidi="ar-SA"/>
        </w:rPr>
        <w:t xml:space="preserve"> (35) موا</w:t>
      </w:r>
      <w:r w:rsidRPr="00D47A31">
        <w:rPr>
          <w:rtl/>
          <w:lang w:bidi="ar-SA"/>
        </w:rPr>
        <w:t>هم الباطنية</w:t>
      </w:r>
      <w:r w:rsidR="0046773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6773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وهو غير المستظهري</w:t>
      </w:r>
      <w:r w:rsidR="0046773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6773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في الرد</w:t>
      </w:r>
      <w:r w:rsidR="00846394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عليهم </w:t>
      </w:r>
      <w:r w:rsidRPr="00D47A31">
        <w:rPr>
          <w:rStyle w:val="rfdFootnotenum"/>
          <w:rtl/>
          <w:lang w:bidi="ar-SA"/>
        </w:rPr>
        <w:t>(8)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846394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ذكره الزبيدي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إتحاف السادة المت</w:t>
      </w:r>
      <w:r w:rsidR="00846394">
        <w:rPr>
          <w:rtl/>
          <w:lang w:bidi="ar-SA"/>
        </w:rPr>
        <w:t>ّ</w:t>
      </w:r>
      <w:r w:rsidRPr="00D47A31">
        <w:rPr>
          <w:rtl/>
          <w:lang w:bidi="ar-SA"/>
        </w:rPr>
        <w:t>قين بشرح أسرار إحياء علوم الدين</w:t>
      </w:r>
      <w:r w:rsidR="0063278B" w:rsidRPr="00D47A31">
        <w:rPr>
          <w:rtl/>
          <w:lang w:bidi="ar-SA"/>
        </w:rPr>
        <w:t>»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الفصل التاسع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ذكر مصن</w:t>
      </w:r>
      <w:r w:rsidR="00846394">
        <w:rPr>
          <w:rtl/>
          <w:lang w:bidi="ar-SA"/>
        </w:rPr>
        <w:t>ّ</w:t>
      </w:r>
      <w:r w:rsidRPr="00D47A31">
        <w:rPr>
          <w:rtl/>
          <w:lang w:bidi="ar-SA"/>
        </w:rPr>
        <w:t>فاته التي سارت بها الركبان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حرف المي</w:t>
      </w:r>
      <w:r w:rsidRPr="00846394">
        <w:rPr>
          <w:rtl/>
          <w:lang w:bidi="ar-SA"/>
        </w:rPr>
        <w:t>م (70) ومن</w:t>
      </w:r>
      <w:r w:rsidRPr="00D47A31">
        <w:rPr>
          <w:rtl/>
          <w:lang w:bidi="ar-SA"/>
        </w:rPr>
        <w:t>ها مواهم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الباطنية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قال ابن السبكي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وهو غير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المستظهري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في الرد</w:t>
      </w:r>
      <w:r w:rsidR="0084639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عليهم </w:t>
      </w:r>
      <w:r w:rsidRPr="00D47A31">
        <w:rPr>
          <w:rStyle w:val="rfdFootnotenum"/>
          <w:rtl/>
          <w:lang w:bidi="ar-SA"/>
        </w:rPr>
        <w:t>(9)</w:t>
      </w:r>
      <w:r w:rsidR="0063278B">
        <w:rPr>
          <w:rtl/>
          <w:lang w:bidi="ar-SA"/>
        </w:rPr>
        <w:t>.</w:t>
      </w:r>
    </w:p>
    <w:p w:rsidR="00D47A31" w:rsidRPr="00D47A31" w:rsidRDefault="00D47A31" w:rsidP="00846394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846394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ذكره السيد جلال الدين همائي في قائمة كتب الغز</w:t>
      </w:r>
      <w:r w:rsidR="0084639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الي في كتابه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غز</w:t>
      </w:r>
      <w:r w:rsidR="00846394">
        <w:rPr>
          <w:rtl/>
          <w:lang w:bidi="ar-SA"/>
        </w:rPr>
        <w:t>ّ</w:t>
      </w:r>
      <w:r w:rsidRPr="00D47A31">
        <w:rPr>
          <w:rtl/>
          <w:lang w:bidi="ar-SA"/>
        </w:rPr>
        <w:t>ال</w:t>
      </w:r>
      <w:r w:rsidR="00846394">
        <w:rPr>
          <w:rtl/>
          <w:lang w:bidi="ar-SA"/>
        </w:rPr>
        <w:t>ی</w:t>
      </w:r>
      <w:r w:rsidRPr="00D47A31">
        <w:rPr>
          <w:rtl/>
          <w:lang w:bidi="ar-SA"/>
        </w:rPr>
        <w:t xml:space="preserve"> نامه</w:t>
      </w:r>
      <w:r w:rsidR="0063278B" w:rsidRPr="00D47A31">
        <w:rPr>
          <w:rtl/>
          <w:lang w:bidi="ar-SA"/>
        </w:rPr>
        <w:t>»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تحت عنوان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مواهم الباطنية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هو غير المستظهري في الرد</w:t>
      </w:r>
      <w:r w:rsidR="0084639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عليهم </w:t>
      </w:r>
      <w:r w:rsidRPr="00D47A31">
        <w:rPr>
          <w:rStyle w:val="rfdFootnotenum"/>
          <w:rtl/>
          <w:lang w:bidi="ar-SA"/>
        </w:rPr>
        <w:t>(10)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 xml:space="preserve">وضبطه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جولد تسهير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أيضا</w:t>
      </w:r>
      <w:r w:rsidR="0084639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مواهم الباطنية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مواهم الباطنية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غير المستظهري في الرد</w:t>
      </w:r>
      <w:r w:rsidR="00846394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عليهم </w:t>
      </w:r>
      <w:r w:rsidRPr="00D47A31">
        <w:rPr>
          <w:rStyle w:val="rfdFootnotenum"/>
          <w:rtl/>
          <w:lang w:bidi="ar-SA"/>
        </w:rPr>
        <w:t>(11)</w:t>
      </w:r>
      <w:r w:rsidR="0063278B">
        <w:rPr>
          <w:rtl/>
          <w:lang w:bidi="ar-SA"/>
        </w:rPr>
        <w:t>.</w:t>
      </w:r>
    </w:p>
    <w:p w:rsidR="00D47A31" w:rsidRPr="00D47A31" w:rsidRDefault="00D47A31" w:rsidP="0046773E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46773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6773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المنتحل في علم الجدل</w:t>
      </w:r>
      <w:r w:rsidR="0082118F">
        <w:rPr>
          <w:rtl/>
          <w:lang w:bidi="ar-SA"/>
        </w:rPr>
        <w:t xml:space="preserve"> :</w:t>
      </w:r>
      <w:r w:rsidR="00846394">
        <w:rPr>
          <w:rtl/>
          <w:lang w:bidi="ar-SA"/>
        </w:rPr>
        <w:t xml:space="preserve"> ذكره عبد</w:t>
      </w:r>
      <w:r w:rsidRPr="00D47A31">
        <w:rPr>
          <w:rtl/>
          <w:lang w:bidi="ar-SA"/>
        </w:rPr>
        <w:t>الرحمن بدوي في القسم الأول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كتب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مقطوع بصحة نسبتها إلى الغز</w:t>
      </w:r>
      <w:r w:rsidR="00EE0728">
        <w:rPr>
          <w:rtl/>
          <w:lang w:bidi="ar-SA"/>
        </w:rPr>
        <w:t>ّ</w:t>
      </w:r>
      <w:r w:rsidRPr="00D47A31">
        <w:rPr>
          <w:rtl/>
          <w:lang w:bidi="ar-SA"/>
        </w:rPr>
        <w:t>الي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</w:t>
      </w:r>
      <w:r w:rsidR="00EE0728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يقول تحت رقم 7 ص 32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المنتحل في علم الجدل</w:t>
      </w:r>
      <w:r w:rsidR="0082118F">
        <w:rPr>
          <w:rtl/>
          <w:lang w:bidi="ar-SA"/>
        </w:rPr>
        <w:t xml:space="preserve"> :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ابن خلكان</w:t>
      </w:r>
      <w:r w:rsidR="00BA25D4">
        <w:rPr>
          <w:rtl/>
          <w:lang w:bidi="ar-SA"/>
        </w:rPr>
        <w:t xml:space="preserve"> </w:t>
      </w:r>
      <w:r w:rsidRPr="00D47A31">
        <w:rPr>
          <w:rtl/>
          <w:lang w:bidi="ar-SA"/>
        </w:rPr>
        <w:t>3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353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والسبكي</w:t>
      </w:r>
      <w:r w:rsidR="00BA25D4">
        <w:rPr>
          <w:rtl/>
          <w:lang w:bidi="ar-SA"/>
        </w:rPr>
        <w:t xml:space="preserve"> </w:t>
      </w:r>
      <w:r w:rsidRPr="00D47A31">
        <w:rPr>
          <w:rtl/>
          <w:lang w:bidi="ar-SA"/>
        </w:rPr>
        <w:t>4</w:t>
      </w:r>
      <w:r w:rsidR="006752D3">
        <w:rPr>
          <w:rtl/>
          <w:lang w:bidi="ar-SA"/>
        </w:rPr>
        <w:t xml:space="preserve"> / </w:t>
      </w:r>
      <w:r w:rsidRPr="00D47A31">
        <w:rPr>
          <w:rtl/>
          <w:lang w:bidi="ar-SA"/>
        </w:rPr>
        <w:t>116 بعنوان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اللباب المنت</w:t>
      </w:r>
      <w:r w:rsidR="00EE0728">
        <w:rPr>
          <w:rtl/>
          <w:lang w:bidi="ar-SA"/>
        </w:rPr>
        <w:t>خ</w:t>
      </w:r>
      <w:r w:rsidRPr="00D47A31">
        <w:rPr>
          <w:rtl/>
          <w:lang w:bidi="ar-SA"/>
        </w:rPr>
        <w:t>ل في علم الجدل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(12)</w:t>
      </w:r>
      <w:r w:rsidR="0063278B">
        <w:rPr>
          <w:rtl/>
          <w:lang w:bidi="ar-SA"/>
        </w:rPr>
        <w:t>.</w:t>
      </w:r>
    </w:p>
    <w:p w:rsidR="00D47A31" w:rsidRPr="00D47A31" w:rsidRDefault="00D47A31" w:rsidP="00EE0728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EE072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ذكره الزبيدي أيضا</w:t>
      </w:r>
      <w:r w:rsidR="00EE072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بعنوان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اللباب المنت</w:t>
      </w:r>
      <w:r w:rsidR="00EE0728">
        <w:rPr>
          <w:rtl/>
          <w:lang w:bidi="ar-SA"/>
        </w:rPr>
        <w:t>خ</w:t>
      </w:r>
      <w:r w:rsidRPr="00D47A31">
        <w:rPr>
          <w:rtl/>
          <w:lang w:bidi="ar-SA"/>
        </w:rPr>
        <w:t>ل في علم الجدل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برقم 56 </w:t>
      </w:r>
      <w:r w:rsidRPr="00D47A31">
        <w:rPr>
          <w:rStyle w:val="rfdFootnotenum"/>
          <w:rtl/>
          <w:lang w:bidi="ar-SA"/>
        </w:rPr>
        <w:t>(13)</w:t>
      </w:r>
      <w:r w:rsidR="0063278B">
        <w:rPr>
          <w:rtl/>
          <w:lang w:bidi="ar-SA"/>
        </w:rPr>
        <w:t>.</w:t>
      </w:r>
    </w:p>
    <w:p w:rsidR="00D47A31" w:rsidRPr="00D47A31" w:rsidRDefault="00D47A31" w:rsidP="0046773E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EE072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 أيضا</w:t>
      </w:r>
      <w:r w:rsidR="00EE072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مفتاح السعادة الثاني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برقم 15 بعنوان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المنتحل</w:t>
      </w:r>
      <w:r w:rsidR="0046773E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6773E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بالحاء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المهملة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في الجدل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(14)</w:t>
      </w:r>
      <w:r w:rsidR="0063278B">
        <w:rPr>
          <w:rtl/>
          <w:lang w:bidi="ar-SA"/>
        </w:rPr>
        <w:t>.</w:t>
      </w:r>
    </w:p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EE0728" w:rsidRDefault="00D47A31" w:rsidP="00EE0728">
      <w:pPr>
        <w:rPr>
          <w:rStyle w:val="rfdFootnote"/>
          <w:rtl/>
          <w:lang w:bidi="ar-SA"/>
        </w:rPr>
      </w:pPr>
      <w:r w:rsidRPr="00EE0728">
        <w:rPr>
          <w:rStyle w:val="rfdFootnote"/>
          <w:rtl/>
          <w:lang w:bidi="ar-SA"/>
        </w:rPr>
        <w:t>(7) مؤل</w:t>
      </w:r>
      <w:r w:rsidR="00EE0728">
        <w:rPr>
          <w:rStyle w:val="rfdFootnote"/>
          <w:rtl/>
          <w:lang w:bidi="ar-SA"/>
        </w:rPr>
        <w:t>ّ</w:t>
      </w:r>
      <w:r w:rsidRPr="00EE0728">
        <w:rPr>
          <w:rStyle w:val="rfdFootnote"/>
          <w:rtl/>
          <w:lang w:bidi="ar-SA"/>
        </w:rPr>
        <w:t>فات الغز</w:t>
      </w:r>
      <w:r w:rsidR="00EE0728">
        <w:rPr>
          <w:rStyle w:val="rfdFootnote"/>
          <w:rtl/>
          <w:lang w:bidi="ar-SA"/>
        </w:rPr>
        <w:t>ّ</w:t>
      </w:r>
      <w:r w:rsidRPr="00EE0728">
        <w:rPr>
          <w:rStyle w:val="rfdFootnote"/>
          <w:rtl/>
          <w:lang w:bidi="ar-SA"/>
        </w:rPr>
        <w:t>الي</w:t>
      </w:r>
      <w:r w:rsidR="0082118F">
        <w:rPr>
          <w:rStyle w:val="rfdFootnote"/>
          <w:rtl/>
          <w:lang w:bidi="ar-SA"/>
        </w:rPr>
        <w:t xml:space="preserve"> ، </w:t>
      </w:r>
      <w:r w:rsidRPr="00EE0728">
        <w:rPr>
          <w:rStyle w:val="rfdFootnote"/>
          <w:rtl/>
          <w:lang w:bidi="ar-SA"/>
        </w:rPr>
        <w:t>ص 474</w:t>
      </w:r>
      <w:r w:rsidR="0063278B" w:rsidRPr="00EE0728">
        <w:rPr>
          <w:rStyle w:val="rfdFootnote"/>
          <w:rtl/>
          <w:lang w:bidi="ar-SA"/>
        </w:rPr>
        <w:t>.</w:t>
      </w:r>
    </w:p>
    <w:p w:rsidR="00D47A31" w:rsidRPr="00EE0728" w:rsidRDefault="00D47A31" w:rsidP="00EE0728">
      <w:pPr>
        <w:rPr>
          <w:rStyle w:val="rfdFootnote"/>
          <w:rtl/>
          <w:lang w:bidi="ar-SA"/>
        </w:rPr>
      </w:pPr>
      <w:r w:rsidRPr="00EE0728">
        <w:rPr>
          <w:rStyle w:val="rfdFootnote"/>
          <w:rtl/>
          <w:lang w:bidi="ar-SA"/>
        </w:rPr>
        <w:t>(8) مؤلفات الغز</w:t>
      </w:r>
      <w:r w:rsidR="00EE0728">
        <w:rPr>
          <w:rStyle w:val="rfdFootnote"/>
          <w:rtl/>
          <w:lang w:bidi="ar-SA"/>
        </w:rPr>
        <w:t>ّ</w:t>
      </w:r>
      <w:r w:rsidRPr="00EE0728">
        <w:rPr>
          <w:rStyle w:val="rfdFootnote"/>
          <w:rtl/>
          <w:lang w:bidi="ar-SA"/>
        </w:rPr>
        <w:t>الي</w:t>
      </w:r>
      <w:r w:rsidR="0082118F">
        <w:rPr>
          <w:rStyle w:val="rfdFootnote"/>
          <w:rtl/>
          <w:lang w:bidi="ar-SA"/>
        </w:rPr>
        <w:t xml:space="preserve"> ، </w:t>
      </w:r>
      <w:r w:rsidRPr="00EE0728">
        <w:rPr>
          <w:rStyle w:val="rfdFootnote"/>
          <w:rtl/>
          <w:lang w:bidi="ar-SA"/>
        </w:rPr>
        <w:t>ص 476</w:t>
      </w:r>
      <w:r w:rsidR="0063278B" w:rsidRPr="00EE0728">
        <w:rPr>
          <w:rStyle w:val="rfdFootnote"/>
          <w:rtl/>
          <w:lang w:bidi="ar-SA"/>
        </w:rPr>
        <w:t>.</w:t>
      </w:r>
    </w:p>
    <w:p w:rsidR="00D47A31" w:rsidRPr="00EE0728" w:rsidRDefault="00D47A31" w:rsidP="00EE0728">
      <w:pPr>
        <w:rPr>
          <w:rStyle w:val="rfdFootnote"/>
          <w:rtl/>
          <w:lang w:bidi="ar-SA"/>
        </w:rPr>
      </w:pPr>
      <w:r w:rsidRPr="00EE0728">
        <w:rPr>
          <w:rStyle w:val="rfdFootnote"/>
          <w:rtl/>
          <w:lang w:bidi="ar-SA"/>
        </w:rPr>
        <w:t>(9) مؤلفات الغز</w:t>
      </w:r>
      <w:r w:rsidR="00EE0728">
        <w:rPr>
          <w:rStyle w:val="rfdFootnote"/>
          <w:rtl/>
          <w:lang w:bidi="ar-SA"/>
        </w:rPr>
        <w:t>ّ</w:t>
      </w:r>
      <w:r w:rsidRPr="00EE0728">
        <w:rPr>
          <w:rStyle w:val="rfdFootnote"/>
          <w:rtl/>
          <w:lang w:bidi="ar-SA"/>
        </w:rPr>
        <w:t>الي</w:t>
      </w:r>
      <w:r w:rsidR="0082118F">
        <w:rPr>
          <w:rStyle w:val="rfdFootnote"/>
          <w:rtl/>
          <w:lang w:bidi="ar-SA"/>
        </w:rPr>
        <w:t xml:space="preserve"> ، </w:t>
      </w:r>
      <w:r w:rsidRPr="00EE0728">
        <w:rPr>
          <w:rStyle w:val="rfdFootnote"/>
          <w:rtl/>
          <w:lang w:bidi="ar-SA"/>
        </w:rPr>
        <w:t>ص 494</w:t>
      </w:r>
      <w:r w:rsidR="0063278B" w:rsidRPr="00EE0728">
        <w:rPr>
          <w:rStyle w:val="rfdFootnote"/>
          <w:rtl/>
          <w:lang w:bidi="ar-SA"/>
        </w:rPr>
        <w:t>.</w:t>
      </w:r>
    </w:p>
    <w:p w:rsidR="00D47A31" w:rsidRPr="00EE0728" w:rsidRDefault="00D47A31" w:rsidP="00EE0728">
      <w:pPr>
        <w:rPr>
          <w:rStyle w:val="rfdFootnote"/>
          <w:rtl/>
          <w:lang w:bidi="ar-SA"/>
        </w:rPr>
      </w:pPr>
      <w:r w:rsidRPr="00EE0728">
        <w:rPr>
          <w:rStyle w:val="rfdFootnote"/>
          <w:rtl/>
          <w:lang w:bidi="ar-SA"/>
        </w:rPr>
        <w:t>(10) غز</w:t>
      </w:r>
      <w:r w:rsidR="00EE0728">
        <w:rPr>
          <w:rStyle w:val="rfdFootnote"/>
          <w:rtl/>
          <w:lang w:bidi="ar-SA"/>
        </w:rPr>
        <w:t>ّ</w:t>
      </w:r>
      <w:r w:rsidRPr="00EE0728">
        <w:rPr>
          <w:rStyle w:val="rfdFootnote"/>
          <w:rtl/>
          <w:lang w:bidi="ar-SA"/>
        </w:rPr>
        <w:t>ال</w:t>
      </w:r>
      <w:r w:rsidR="00EE0728">
        <w:rPr>
          <w:rStyle w:val="rfdFootnote"/>
          <w:rtl/>
          <w:lang w:bidi="ar-SA"/>
        </w:rPr>
        <w:t>ی</w:t>
      </w:r>
      <w:r w:rsidRPr="00EE0728">
        <w:rPr>
          <w:rStyle w:val="rfdFootnote"/>
          <w:rtl/>
          <w:lang w:bidi="ar-SA"/>
        </w:rPr>
        <w:t xml:space="preserve"> نامه</w:t>
      </w:r>
      <w:r w:rsidR="0082118F">
        <w:rPr>
          <w:rStyle w:val="rfdFootnote"/>
          <w:rtl/>
          <w:lang w:bidi="ar-SA"/>
        </w:rPr>
        <w:t xml:space="preserve"> ، </w:t>
      </w:r>
      <w:r w:rsidRPr="00EE0728">
        <w:rPr>
          <w:rStyle w:val="rfdFootnote"/>
          <w:rtl/>
          <w:lang w:bidi="ar-SA"/>
        </w:rPr>
        <w:t>ص 264</w:t>
      </w:r>
    </w:p>
    <w:p w:rsidR="00D47A31" w:rsidRPr="00EE0728" w:rsidRDefault="00D47A31" w:rsidP="00EE0728">
      <w:pPr>
        <w:rPr>
          <w:rStyle w:val="rfdFootnote"/>
          <w:rtl/>
          <w:lang w:bidi="ar-SA"/>
        </w:rPr>
      </w:pPr>
      <w:r w:rsidRPr="00EE0728">
        <w:rPr>
          <w:rStyle w:val="rfdFootnote"/>
          <w:rtl/>
          <w:lang w:bidi="ar-SA"/>
        </w:rPr>
        <w:t>(11) مؤلفات الغز</w:t>
      </w:r>
      <w:r w:rsidR="00EE0728">
        <w:rPr>
          <w:rStyle w:val="rfdFootnote"/>
          <w:rtl/>
          <w:lang w:bidi="ar-SA"/>
        </w:rPr>
        <w:t>ّ</w:t>
      </w:r>
      <w:r w:rsidRPr="00EE0728">
        <w:rPr>
          <w:rStyle w:val="rfdFootnote"/>
          <w:rtl/>
          <w:lang w:bidi="ar-SA"/>
        </w:rPr>
        <w:t>الي</w:t>
      </w:r>
      <w:r w:rsidR="0082118F">
        <w:rPr>
          <w:rStyle w:val="rfdFootnote"/>
          <w:rtl/>
          <w:lang w:bidi="ar-SA"/>
        </w:rPr>
        <w:t xml:space="preserve"> ، </w:t>
      </w:r>
      <w:r w:rsidRPr="00EE0728">
        <w:rPr>
          <w:rStyle w:val="rfdFootnote"/>
          <w:rtl/>
          <w:lang w:bidi="ar-SA"/>
        </w:rPr>
        <w:t>ص 86</w:t>
      </w:r>
      <w:r w:rsidR="0063278B" w:rsidRPr="00EE0728">
        <w:rPr>
          <w:rStyle w:val="rfdFootnote"/>
          <w:rtl/>
          <w:lang w:bidi="ar-SA"/>
        </w:rPr>
        <w:t>.</w:t>
      </w:r>
    </w:p>
    <w:p w:rsidR="00D47A31" w:rsidRPr="00EE0728" w:rsidRDefault="00D47A31" w:rsidP="00EE0728">
      <w:pPr>
        <w:rPr>
          <w:rStyle w:val="rfdFootnote"/>
          <w:rtl/>
          <w:lang w:bidi="ar-SA"/>
        </w:rPr>
      </w:pPr>
      <w:r w:rsidRPr="00EE0728">
        <w:rPr>
          <w:rStyle w:val="rfdFootnote"/>
          <w:rtl/>
          <w:lang w:bidi="ar-SA"/>
        </w:rPr>
        <w:t>(12) مؤلفات الغز</w:t>
      </w:r>
      <w:r w:rsidR="00EE0728">
        <w:rPr>
          <w:rStyle w:val="rfdFootnote"/>
          <w:rtl/>
          <w:lang w:bidi="ar-SA"/>
        </w:rPr>
        <w:t>ّ</w:t>
      </w:r>
      <w:r w:rsidRPr="00EE0728">
        <w:rPr>
          <w:rStyle w:val="rfdFootnote"/>
          <w:rtl/>
          <w:lang w:bidi="ar-SA"/>
        </w:rPr>
        <w:t>الي</w:t>
      </w:r>
      <w:r w:rsidR="0082118F">
        <w:rPr>
          <w:rStyle w:val="rfdFootnote"/>
          <w:rtl/>
          <w:lang w:bidi="ar-SA"/>
        </w:rPr>
        <w:t xml:space="preserve"> ، </w:t>
      </w:r>
      <w:r w:rsidRPr="00EE0728">
        <w:rPr>
          <w:rStyle w:val="rfdFootnote"/>
          <w:rtl/>
          <w:lang w:bidi="ar-SA"/>
        </w:rPr>
        <w:t>ص 32</w:t>
      </w:r>
      <w:r w:rsidR="0063278B" w:rsidRPr="00EE0728">
        <w:rPr>
          <w:rStyle w:val="rfdFootnote"/>
          <w:rtl/>
          <w:lang w:bidi="ar-SA"/>
        </w:rPr>
        <w:t>.</w:t>
      </w:r>
    </w:p>
    <w:p w:rsidR="00D47A31" w:rsidRPr="00EE0728" w:rsidRDefault="00D47A31" w:rsidP="00EE0728">
      <w:pPr>
        <w:rPr>
          <w:rStyle w:val="rfdFootnote"/>
          <w:rtl/>
          <w:lang w:bidi="ar-SA"/>
        </w:rPr>
      </w:pPr>
      <w:r w:rsidRPr="00EE0728">
        <w:rPr>
          <w:rStyle w:val="rfdFootnote"/>
          <w:rtl/>
          <w:lang w:bidi="ar-SA"/>
        </w:rPr>
        <w:t>(13) مؤلفات الغز</w:t>
      </w:r>
      <w:r w:rsidR="00EE0728">
        <w:rPr>
          <w:rStyle w:val="rfdFootnote"/>
          <w:rtl/>
          <w:lang w:bidi="ar-SA"/>
        </w:rPr>
        <w:t>ّ</w:t>
      </w:r>
      <w:r w:rsidRPr="00EE0728">
        <w:rPr>
          <w:rStyle w:val="rfdFootnote"/>
          <w:rtl/>
          <w:lang w:bidi="ar-SA"/>
        </w:rPr>
        <w:t>الي</w:t>
      </w:r>
      <w:r w:rsidR="0082118F">
        <w:rPr>
          <w:rStyle w:val="rfdFootnote"/>
          <w:rtl/>
          <w:lang w:bidi="ar-SA"/>
        </w:rPr>
        <w:t xml:space="preserve"> ، </w:t>
      </w:r>
      <w:r w:rsidRPr="00EE0728">
        <w:rPr>
          <w:rStyle w:val="rfdFootnote"/>
          <w:rtl/>
          <w:lang w:bidi="ar-SA"/>
        </w:rPr>
        <w:t>ص 472</w:t>
      </w:r>
      <w:r w:rsidR="0063278B" w:rsidRPr="00EE0728">
        <w:rPr>
          <w:rStyle w:val="rfdFootnote"/>
          <w:rtl/>
          <w:lang w:bidi="ar-SA"/>
        </w:rPr>
        <w:t>.</w:t>
      </w:r>
    </w:p>
    <w:p w:rsidR="00D47A31" w:rsidRPr="00EE0728" w:rsidRDefault="00D47A31" w:rsidP="00EE0728">
      <w:pPr>
        <w:rPr>
          <w:rStyle w:val="rfdFootnote"/>
          <w:rtl/>
          <w:lang w:bidi="ar-SA"/>
        </w:rPr>
      </w:pPr>
      <w:r w:rsidRPr="00EE0728">
        <w:rPr>
          <w:rStyle w:val="rfdFootnote"/>
          <w:rtl/>
          <w:lang w:bidi="ar-SA"/>
        </w:rPr>
        <w:t>(14) مؤلفات الغز</w:t>
      </w:r>
      <w:r w:rsidR="00EE0728">
        <w:rPr>
          <w:rStyle w:val="rfdFootnote"/>
          <w:rtl/>
          <w:lang w:bidi="ar-SA"/>
        </w:rPr>
        <w:t>ّ</w:t>
      </w:r>
      <w:r w:rsidRPr="00EE0728">
        <w:rPr>
          <w:rStyle w:val="rfdFootnote"/>
          <w:rtl/>
          <w:lang w:bidi="ar-SA"/>
        </w:rPr>
        <w:t>الي</w:t>
      </w:r>
      <w:r w:rsidR="0082118F">
        <w:rPr>
          <w:rStyle w:val="rfdFootnote"/>
          <w:rtl/>
          <w:lang w:bidi="ar-SA"/>
        </w:rPr>
        <w:t xml:space="preserve"> ، </w:t>
      </w:r>
      <w:r w:rsidRPr="00EE0728">
        <w:rPr>
          <w:rStyle w:val="rfdFootnote"/>
          <w:rtl/>
          <w:lang w:bidi="ar-SA"/>
        </w:rPr>
        <w:t>ص 481</w:t>
      </w:r>
      <w:r w:rsidR="0063278B" w:rsidRPr="00EE0728">
        <w:rPr>
          <w:rStyle w:val="rfdFootnote"/>
          <w:rtl/>
          <w:lang w:bidi="ar-SA"/>
        </w:rPr>
        <w:t>.</w:t>
      </w:r>
    </w:p>
    <w:p w:rsidR="00207F3D" w:rsidRDefault="00207F3D" w:rsidP="00EE0728">
      <w:pPr>
        <w:rPr>
          <w:rStyle w:val="rfdFootnote"/>
          <w:rtl/>
          <w:lang w:bidi="ar-SA"/>
        </w:rPr>
        <w:sectPr w:rsidR="00207F3D" w:rsidSect="009E5D41">
          <w:headerReference w:type="even" r:id="rId274"/>
          <w:headerReference w:type="default" r:id="rId275"/>
          <w:headerReference w:type="first" r:id="rId276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EE0728">
      <w:pPr>
        <w:rPr>
          <w:rtl/>
          <w:lang w:bidi="ar-SA"/>
        </w:rPr>
      </w:pPr>
      <w:r w:rsidRPr="00EE0728">
        <w:rPr>
          <w:rStyle w:val="rfdFootnote"/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و</w:t>
      </w:r>
      <w:r w:rsidR="001B69E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 أيضا</w:t>
      </w:r>
      <w:r w:rsidR="001B69E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تعريف الأحياء بفضائل الإحياء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برقم 8 </w:t>
      </w:r>
      <w:r w:rsidRPr="00D47A31">
        <w:rPr>
          <w:rStyle w:val="rfdFootnotenum"/>
          <w:rtl/>
          <w:lang w:bidi="ar-SA"/>
        </w:rPr>
        <w:t>(15)</w:t>
      </w:r>
      <w:r w:rsidR="0063278B">
        <w:rPr>
          <w:rtl/>
          <w:lang w:bidi="ar-SA"/>
        </w:rPr>
        <w:t>.</w:t>
      </w:r>
    </w:p>
    <w:p w:rsidR="00D47A31" w:rsidRPr="00D47A31" w:rsidRDefault="00D47A31" w:rsidP="00B03437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1B69E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 أيضا</w:t>
      </w:r>
      <w:r w:rsidR="001B69EA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</w:t>
      </w:r>
      <w:r w:rsidR="0063278B" w:rsidRPr="00D47A31">
        <w:rPr>
          <w:rtl/>
          <w:lang w:bidi="ar-SA"/>
        </w:rPr>
        <w:t>«</w:t>
      </w:r>
      <w:r w:rsidR="001B69EA">
        <w:rPr>
          <w:rtl/>
          <w:lang w:bidi="ar-SA"/>
        </w:rPr>
        <w:t>عقد</w:t>
      </w:r>
      <w:r w:rsidR="00B0343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الجمان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لبدر الدين العيني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المتوفى سنة 855</w:t>
      </w:r>
      <w:r w:rsidR="0046773E">
        <w:rPr>
          <w:rtl/>
          <w:lang w:bidi="ar-SA"/>
        </w:rPr>
        <w:t xml:space="preserve"> هـ </w:t>
      </w:r>
      <w:r w:rsidR="0082118F">
        <w:rPr>
          <w:rtl/>
          <w:lang w:bidi="ar-SA"/>
        </w:rPr>
        <w:t>،</w:t>
      </w:r>
      <w:r w:rsidR="00B03437">
        <w:rPr>
          <w:rFonts w:hint="cs"/>
          <w:rtl/>
          <w:lang w:bidi="ar-SA"/>
        </w:rPr>
        <w:t xml:space="preserve"> </w:t>
      </w:r>
      <w:r w:rsidR="00FD4DC7">
        <w:rPr>
          <w:rtl/>
          <w:lang w:bidi="ar-SA"/>
        </w:rPr>
        <w:t>ـ</w:t>
      </w:r>
      <w:r w:rsidR="00B0343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نسخة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مصو</w:t>
      </w:r>
      <w:r w:rsidR="00FD4DC7">
        <w:rPr>
          <w:rtl/>
          <w:lang w:bidi="ar-SA"/>
        </w:rPr>
        <w:t>ّ</w:t>
      </w:r>
      <w:r w:rsidRPr="00D47A31">
        <w:rPr>
          <w:rtl/>
          <w:lang w:bidi="ar-SA"/>
        </w:rPr>
        <w:t>رة بدار الكتب المصرية برقم 1584 تاريخ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 xml:space="preserve">برقم 8 </w:t>
      </w:r>
      <w:r w:rsidRPr="00D47A31">
        <w:rPr>
          <w:rStyle w:val="rfdFootnotenum"/>
          <w:rtl/>
          <w:lang w:bidi="ar-SA"/>
        </w:rPr>
        <w:t>(16)</w:t>
      </w:r>
      <w:r w:rsidR="0063278B">
        <w:rPr>
          <w:rtl/>
          <w:lang w:bidi="ar-SA"/>
        </w:rPr>
        <w:t>.</w:t>
      </w:r>
    </w:p>
    <w:p w:rsidR="00D47A31" w:rsidRPr="00D47A31" w:rsidRDefault="00D47A31" w:rsidP="00BA25D4">
      <w:pPr>
        <w:rPr>
          <w:rtl/>
          <w:lang w:bidi="ar-SA"/>
        </w:rPr>
      </w:pPr>
      <w:r w:rsidRPr="00D47A31">
        <w:rPr>
          <w:rtl/>
          <w:lang w:bidi="ar-SA"/>
        </w:rPr>
        <w:t>وذكر أيضا</w:t>
      </w:r>
      <w:r w:rsidR="00FD4DC7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الوافي بالوفيات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لصلاح الدين خليل بن أيبك الصفدي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المتوف</w:t>
      </w:r>
      <w:r w:rsidR="00FD4DC7">
        <w:rPr>
          <w:rtl/>
          <w:lang w:bidi="ar-SA"/>
        </w:rPr>
        <w:t>ّ</w:t>
      </w:r>
      <w:r w:rsidRPr="00D47A31">
        <w:rPr>
          <w:rtl/>
          <w:lang w:bidi="ar-SA"/>
        </w:rPr>
        <w:t>ى سنة 964</w:t>
      </w:r>
      <w:r w:rsidR="0046773E">
        <w:rPr>
          <w:rtl/>
          <w:lang w:bidi="ar-SA"/>
        </w:rPr>
        <w:t xml:space="preserve"> هـ </w:t>
      </w:r>
      <w:r w:rsidRPr="00D47A31">
        <w:rPr>
          <w:rtl/>
          <w:lang w:bidi="ar-SA"/>
        </w:rPr>
        <w:t>نشرة ريو في استانبول سنة 1931 الجزء الأول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ومن مصنفاته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22 </w:t>
      </w:r>
      <w:r w:rsidR="00BA25D4">
        <w:rPr>
          <w:rtl/>
          <w:lang w:bidi="ar-SA"/>
        </w:rPr>
        <w:t>ـ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والمنتخل في علم الجدل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(17)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FD4DC7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 أيضا</w:t>
      </w:r>
      <w:r w:rsidR="00FD4DC7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هدية العارفين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ص 81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المنتحل في علم الجدل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(18)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FD4DC7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ذكره أيضا</w:t>
      </w:r>
      <w:r w:rsidR="00FD4DC7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السيد جلال الدين همائي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غزالي نامه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الل</w:t>
      </w:r>
      <w:r w:rsidR="00FD4DC7">
        <w:rPr>
          <w:rtl/>
          <w:lang w:bidi="ar-SA"/>
        </w:rPr>
        <w:t>ّ</w:t>
      </w:r>
      <w:r w:rsidRPr="00D47A31">
        <w:rPr>
          <w:rtl/>
          <w:lang w:bidi="ar-SA"/>
        </w:rPr>
        <w:t>باب المنتحل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علم الجدل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(19)</w:t>
      </w:r>
      <w:r w:rsidR="0063278B">
        <w:rPr>
          <w:rtl/>
          <w:lang w:bidi="ar-SA"/>
        </w:rPr>
        <w:t>.</w:t>
      </w:r>
    </w:p>
    <w:p w:rsidR="00D47A31" w:rsidRPr="00D47A31" w:rsidRDefault="00D47A31" w:rsidP="00FD4DC7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FD4DC7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ذكره أيضا</w:t>
      </w:r>
      <w:r w:rsidR="00FD4DC7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المغفور له المدر</w:t>
      </w:r>
      <w:r w:rsidR="00FD4DC7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س الخياباني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ريحانة الأدب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:</w:t>
      </w:r>
      <w:r w:rsidR="00BA25D4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المنت</w:t>
      </w:r>
      <w:r w:rsidR="00FD4DC7">
        <w:rPr>
          <w:rtl/>
          <w:lang w:bidi="ar-SA"/>
        </w:rPr>
        <w:t>خ</w:t>
      </w:r>
      <w:r w:rsidRPr="00D47A31">
        <w:rPr>
          <w:rtl/>
          <w:lang w:bidi="ar-SA"/>
        </w:rPr>
        <w:t>ل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علم الجدل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(20)</w:t>
      </w:r>
      <w:r w:rsidR="0063278B">
        <w:rPr>
          <w:rtl/>
          <w:lang w:bidi="ar-SA"/>
        </w:rPr>
        <w:t>.</w:t>
      </w:r>
    </w:p>
    <w:p w:rsidR="00D47A31" w:rsidRPr="00D47A31" w:rsidRDefault="00D47A31" w:rsidP="00FD4DC7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FD4DC7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ذكره أيضا</w:t>
      </w:r>
      <w:r w:rsidR="00FD4DC7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صاحب روضات الجن</w:t>
      </w:r>
      <w:r w:rsidR="00FD4DC7">
        <w:rPr>
          <w:rtl/>
          <w:lang w:bidi="ar-SA"/>
        </w:rPr>
        <w:t>ّ</w:t>
      </w:r>
      <w:r w:rsidRPr="00D47A31">
        <w:rPr>
          <w:rtl/>
          <w:lang w:bidi="ar-SA"/>
        </w:rPr>
        <w:t>ات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المنت</w:t>
      </w:r>
      <w:r w:rsidR="00FD4DC7">
        <w:rPr>
          <w:rtl/>
          <w:lang w:bidi="ar-SA"/>
        </w:rPr>
        <w:t>خ</w:t>
      </w:r>
      <w:r w:rsidRPr="00D47A31">
        <w:rPr>
          <w:rtl/>
          <w:lang w:bidi="ar-SA"/>
        </w:rPr>
        <w:t>ل في علم الجدل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(21)</w:t>
      </w:r>
      <w:r w:rsidR="0063278B">
        <w:rPr>
          <w:rtl/>
          <w:lang w:bidi="ar-SA"/>
        </w:rPr>
        <w:t>.</w:t>
      </w:r>
    </w:p>
    <w:p w:rsidR="00D47A31" w:rsidRPr="00D47A31" w:rsidRDefault="00D47A31" w:rsidP="00B03437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B03437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B0343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نهاية الغور في مسائل الدور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ذكره صاحب مؤلفات الغز</w:t>
      </w:r>
      <w:r w:rsidR="00FD4DC7">
        <w:rPr>
          <w:rtl/>
          <w:lang w:bidi="ar-SA"/>
        </w:rPr>
        <w:t>ّ</w:t>
      </w:r>
      <w:r w:rsidRPr="00D47A31">
        <w:rPr>
          <w:rtl/>
          <w:lang w:bidi="ar-SA"/>
        </w:rPr>
        <w:t>الي تحت رقم 15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B03437">
        <w:rPr>
          <w:rStyle w:val="rfdEnChar"/>
        </w:rPr>
        <w:t>GAL</w:t>
      </w:r>
      <w:r w:rsidRPr="00D47A31">
        <w:rPr>
          <w:rtl/>
          <w:lang w:bidi="ar-SA"/>
        </w:rPr>
        <w:t xml:space="preserve"> برقم 53 بعنوان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 xml:space="preserve">بيان غاية الغور في مسائل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دراية</w:t>
      </w:r>
      <w:r w:rsidR="0063278B">
        <w:rPr>
          <w:rtl/>
          <w:lang w:bidi="ar-SA"/>
        </w:rPr>
        <w:t>]</w:t>
      </w:r>
      <w:r w:rsidRPr="00D47A31">
        <w:rPr>
          <w:rtl/>
          <w:lang w:bidi="ar-SA"/>
        </w:rPr>
        <w:t xml:space="preserve"> الدور</w:t>
      </w:r>
      <w:r w:rsidR="0063278B">
        <w:rPr>
          <w:rtl/>
          <w:lang w:bidi="ar-SA"/>
        </w:rPr>
        <w:t>».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FD4DC7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يقول بروكلمن</w:t>
      </w:r>
      <w:r w:rsidR="0082118F">
        <w:rPr>
          <w:rtl/>
          <w:lang w:bidi="ar-SA"/>
        </w:rPr>
        <w:t xml:space="preserve"> :</w:t>
      </w:r>
      <w:r w:rsidR="00FD4DC7">
        <w:rPr>
          <w:rtl/>
          <w:lang w:bidi="ar-SA"/>
        </w:rPr>
        <w:t xml:space="preserve"> ا</w:t>
      </w:r>
      <w:r w:rsidRPr="00D47A31">
        <w:rPr>
          <w:rtl/>
          <w:lang w:bidi="ar-SA"/>
        </w:rPr>
        <w:t>ن الغزالي أل</w:t>
      </w:r>
      <w:r w:rsidR="00FD4DC7">
        <w:rPr>
          <w:rtl/>
          <w:lang w:bidi="ar-SA"/>
        </w:rPr>
        <w:t>ّ</w:t>
      </w:r>
      <w:r w:rsidRPr="00D47A31">
        <w:rPr>
          <w:rtl/>
          <w:lang w:bidi="ar-SA"/>
        </w:rPr>
        <w:t>فه سنة 484</w:t>
      </w:r>
      <w:r w:rsidR="0046773E">
        <w:rPr>
          <w:rtl/>
          <w:lang w:bidi="ar-SA"/>
        </w:rPr>
        <w:t xml:space="preserve"> هـ </w:t>
      </w:r>
      <w:r w:rsidR="006752D3">
        <w:rPr>
          <w:rtl/>
          <w:lang w:bidi="ar-SA"/>
        </w:rPr>
        <w:t xml:space="preserve">/ </w:t>
      </w:r>
      <w:r w:rsidRPr="00D47A31">
        <w:rPr>
          <w:rtl/>
          <w:lang w:bidi="ar-SA"/>
        </w:rPr>
        <w:t>1091 م عقب وصوله إلى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بغداد ثم عاود الكتابة في المسألة فيما بعد</w:t>
      </w:r>
      <w:r w:rsidR="0063278B">
        <w:rPr>
          <w:rtl/>
          <w:lang w:bidi="ar-SA"/>
        </w:rPr>
        <w:t>.</w:t>
      </w:r>
    </w:p>
    <w:p w:rsidR="00D47A31" w:rsidRPr="00D47A31" w:rsidRDefault="00D47A31" w:rsidP="00FD4DC7">
      <w:pPr>
        <w:rPr>
          <w:rtl/>
          <w:lang w:bidi="ar-SA"/>
        </w:rPr>
      </w:pPr>
      <w:r w:rsidRPr="00D47A31">
        <w:rPr>
          <w:rtl/>
          <w:lang w:bidi="ar-SA"/>
        </w:rPr>
        <w:t>وقد ذكره السبكي برقم 29 فقال</w:t>
      </w:r>
      <w:r w:rsidR="0082118F">
        <w:rPr>
          <w:rtl/>
          <w:lang w:bidi="ar-SA"/>
        </w:rPr>
        <w:t xml:space="preserve"> :</w:t>
      </w:r>
      <w:r w:rsidR="009E3344">
        <w:rPr>
          <w:rtl/>
          <w:lang w:bidi="ar-SA"/>
        </w:rPr>
        <w:t xml:space="preserve"> غور</w:t>
      </w:r>
      <w:r w:rsidR="00B03437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الدور في المسألة السريجية وهو المختصر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FD4DC7">
        <w:rPr>
          <w:rtl/>
          <w:lang w:bidi="ar-SA"/>
        </w:rPr>
        <w:t>الا</w:t>
      </w:r>
      <w:r w:rsidRPr="00D47A31">
        <w:rPr>
          <w:rtl/>
          <w:lang w:bidi="ar-SA"/>
        </w:rPr>
        <w:t>خير منها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رجع فيه عن مصن</w:t>
      </w:r>
      <w:r w:rsidR="00FD4DC7">
        <w:rPr>
          <w:rtl/>
          <w:lang w:bidi="ar-SA"/>
        </w:rPr>
        <w:t>ّ</w:t>
      </w:r>
      <w:r w:rsidRPr="00D47A31">
        <w:rPr>
          <w:rtl/>
          <w:lang w:bidi="ar-SA"/>
        </w:rPr>
        <w:t>ف</w:t>
      </w:r>
      <w:r w:rsidR="00FD4DC7">
        <w:rPr>
          <w:rtl/>
          <w:lang w:bidi="ar-SA"/>
        </w:rPr>
        <w:t>ه</w:t>
      </w:r>
      <w:r w:rsidRPr="00D47A31">
        <w:rPr>
          <w:rtl/>
          <w:lang w:bidi="ar-SA"/>
        </w:rPr>
        <w:t xml:space="preserve"> الأول فيها المسم</w:t>
      </w:r>
      <w:r w:rsidR="00FD4DC7">
        <w:rPr>
          <w:rtl/>
          <w:lang w:bidi="ar-SA"/>
        </w:rPr>
        <w:t>ّ</w:t>
      </w:r>
      <w:r w:rsidRPr="00D47A31">
        <w:rPr>
          <w:rtl/>
          <w:lang w:bidi="ar-SA"/>
        </w:rPr>
        <w:t>ى ب</w:t>
      </w:r>
      <w:r w:rsidR="00B03437">
        <w:rPr>
          <w:rFonts w:hint="cs"/>
          <w:rtl/>
          <w:lang w:bidi="ar-SA"/>
        </w:rPr>
        <w:t>ـ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غاية الغور في دراية الدور</w:t>
      </w:r>
      <w:r w:rsidR="0063278B">
        <w:rPr>
          <w:rtl/>
          <w:lang w:bidi="ar-SA"/>
        </w:rPr>
        <w:t>».</w:t>
      </w:r>
    </w:p>
    <w:p w:rsidR="00B03437" w:rsidRPr="00E5416A" w:rsidRDefault="00D47A31" w:rsidP="00B03437">
      <w:pPr>
        <w:rPr>
          <w:rStyle w:val="rfdLineChar"/>
          <w:rtl/>
        </w:rPr>
      </w:pPr>
      <w:r w:rsidRPr="00D47A31">
        <w:rPr>
          <w:rtl/>
          <w:lang w:bidi="ar-SA"/>
        </w:rPr>
        <w:t>وقال المرتضى برقم 39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غاية الغور في مسائل الدور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أل</w:t>
      </w:r>
      <w:r w:rsidR="00FD4DC7">
        <w:rPr>
          <w:rtl/>
          <w:lang w:bidi="ar-SA"/>
        </w:rPr>
        <w:t>ّ</w:t>
      </w:r>
      <w:r w:rsidRPr="00D47A31">
        <w:rPr>
          <w:rtl/>
          <w:lang w:bidi="ar-SA"/>
        </w:rPr>
        <w:t>فها في المسألة</w:t>
      </w:r>
      <w:r w:rsidR="00B03437">
        <w:rPr>
          <w:rFonts w:hint="cs"/>
          <w:rtl/>
          <w:lang w:bidi="ar-SA"/>
        </w:rPr>
        <w:t xml:space="preserve"> </w:t>
      </w:r>
      <w:r w:rsidR="00B03437">
        <w:rPr>
          <w:rtl/>
        </w:rPr>
        <w:br/>
      </w:r>
      <w:r w:rsidR="00B03437">
        <w:rPr>
          <w:rStyle w:val="rfdLineChar"/>
          <w:rtl/>
        </w:rPr>
        <w:t>_____________________________</w:t>
      </w:r>
    </w:p>
    <w:p w:rsidR="00D47A31" w:rsidRPr="00FD4DC7" w:rsidRDefault="00D47A31" w:rsidP="00FD4DC7">
      <w:pPr>
        <w:rPr>
          <w:rStyle w:val="rfdFootnote"/>
          <w:rtl/>
          <w:lang w:bidi="ar-SA"/>
        </w:rPr>
      </w:pPr>
      <w:r w:rsidRPr="00FD4DC7">
        <w:rPr>
          <w:rStyle w:val="rfdFootnote"/>
          <w:rtl/>
          <w:lang w:bidi="ar-SA"/>
        </w:rPr>
        <w:t>(15) مؤلفات الغز</w:t>
      </w:r>
      <w:r w:rsidR="00FD4DC7">
        <w:rPr>
          <w:rStyle w:val="rfdFootnote"/>
          <w:rtl/>
          <w:lang w:bidi="ar-SA"/>
        </w:rPr>
        <w:t>ّ</w:t>
      </w:r>
      <w:r w:rsidRPr="00FD4DC7">
        <w:rPr>
          <w:rStyle w:val="rfdFootnote"/>
          <w:rtl/>
          <w:lang w:bidi="ar-SA"/>
        </w:rPr>
        <w:t>الي</w:t>
      </w:r>
      <w:r w:rsidR="0082118F">
        <w:rPr>
          <w:rStyle w:val="rfdFootnote"/>
          <w:rtl/>
          <w:lang w:bidi="ar-SA"/>
        </w:rPr>
        <w:t xml:space="preserve"> ، </w:t>
      </w:r>
      <w:r w:rsidRPr="00FD4DC7">
        <w:rPr>
          <w:rStyle w:val="rfdFootnote"/>
          <w:rtl/>
          <w:lang w:bidi="ar-SA"/>
        </w:rPr>
        <w:t>ص 499</w:t>
      </w:r>
      <w:r w:rsidR="0063278B" w:rsidRPr="00FD4DC7">
        <w:rPr>
          <w:rStyle w:val="rfdFootnote"/>
          <w:rtl/>
          <w:lang w:bidi="ar-SA"/>
        </w:rPr>
        <w:t>.</w:t>
      </w:r>
    </w:p>
    <w:p w:rsidR="00D47A31" w:rsidRPr="00FD4DC7" w:rsidRDefault="00D47A31" w:rsidP="00FD4DC7">
      <w:pPr>
        <w:rPr>
          <w:rStyle w:val="rfdFootnote"/>
          <w:rtl/>
          <w:lang w:bidi="ar-SA"/>
        </w:rPr>
      </w:pPr>
      <w:r w:rsidRPr="00FD4DC7">
        <w:rPr>
          <w:rStyle w:val="rfdFootnote"/>
          <w:rtl/>
          <w:lang w:bidi="ar-SA"/>
        </w:rPr>
        <w:t>(16) مؤلفات الغز</w:t>
      </w:r>
      <w:r w:rsidR="00FD4DC7">
        <w:rPr>
          <w:rStyle w:val="rfdFootnote"/>
          <w:rtl/>
          <w:lang w:bidi="ar-SA"/>
        </w:rPr>
        <w:t>ّ</w:t>
      </w:r>
      <w:r w:rsidRPr="00FD4DC7">
        <w:rPr>
          <w:rStyle w:val="rfdFootnote"/>
          <w:rtl/>
          <w:lang w:bidi="ar-SA"/>
        </w:rPr>
        <w:t>الي</w:t>
      </w:r>
      <w:r w:rsidR="0082118F">
        <w:rPr>
          <w:rStyle w:val="rfdFootnote"/>
          <w:rtl/>
          <w:lang w:bidi="ar-SA"/>
        </w:rPr>
        <w:t xml:space="preserve"> ، </w:t>
      </w:r>
      <w:r w:rsidRPr="00FD4DC7">
        <w:rPr>
          <w:rStyle w:val="rfdFootnote"/>
          <w:rtl/>
          <w:lang w:bidi="ar-SA"/>
        </w:rPr>
        <w:t>ص 519</w:t>
      </w:r>
      <w:r w:rsidR="0063278B" w:rsidRPr="00FD4DC7">
        <w:rPr>
          <w:rStyle w:val="rfdFootnote"/>
          <w:rtl/>
          <w:lang w:bidi="ar-SA"/>
        </w:rPr>
        <w:t>.</w:t>
      </w:r>
    </w:p>
    <w:p w:rsidR="00D47A31" w:rsidRPr="00FD4DC7" w:rsidRDefault="00D47A31" w:rsidP="00FD4DC7">
      <w:pPr>
        <w:rPr>
          <w:rStyle w:val="rfdFootnote"/>
          <w:rtl/>
          <w:lang w:bidi="ar-SA"/>
        </w:rPr>
      </w:pPr>
      <w:r w:rsidRPr="00FD4DC7">
        <w:rPr>
          <w:rStyle w:val="rfdFootnote"/>
          <w:rtl/>
          <w:lang w:bidi="ar-SA"/>
        </w:rPr>
        <w:t>(17) مؤلفات الغز</w:t>
      </w:r>
      <w:r w:rsidR="00FD4DC7">
        <w:rPr>
          <w:rStyle w:val="rfdFootnote"/>
          <w:rtl/>
          <w:lang w:bidi="ar-SA"/>
        </w:rPr>
        <w:t>ّ</w:t>
      </w:r>
      <w:r w:rsidRPr="00FD4DC7">
        <w:rPr>
          <w:rStyle w:val="rfdFootnote"/>
          <w:rtl/>
          <w:lang w:bidi="ar-SA"/>
        </w:rPr>
        <w:t>الي</w:t>
      </w:r>
      <w:r w:rsidR="0082118F">
        <w:rPr>
          <w:rStyle w:val="rfdFootnote"/>
          <w:rtl/>
          <w:lang w:bidi="ar-SA"/>
        </w:rPr>
        <w:t xml:space="preserve"> ، </w:t>
      </w:r>
      <w:r w:rsidRPr="00FD4DC7">
        <w:rPr>
          <w:rStyle w:val="rfdFootnote"/>
          <w:rtl/>
          <w:lang w:bidi="ar-SA"/>
        </w:rPr>
        <w:t>ص 525</w:t>
      </w:r>
      <w:r w:rsidR="0063278B" w:rsidRPr="00FD4DC7">
        <w:rPr>
          <w:rStyle w:val="rfdFootnote"/>
          <w:rtl/>
          <w:lang w:bidi="ar-SA"/>
        </w:rPr>
        <w:t>.</w:t>
      </w:r>
    </w:p>
    <w:p w:rsidR="00D47A31" w:rsidRPr="00FD4DC7" w:rsidRDefault="00D47A31" w:rsidP="00FD4DC7">
      <w:pPr>
        <w:rPr>
          <w:rStyle w:val="rfdFootnote"/>
          <w:rtl/>
          <w:lang w:bidi="ar-SA"/>
        </w:rPr>
      </w:pPr>
      <w:r w:rsidRPr="00FD4DC7">
        <w:rPr>
          <w:rStyle w:val="rfdFootnote"/>
          <w:rtl/>
          <w:lang w:bidi="ar-SA"/>
        </w:rPr>
        <w:t>(18) هدية العارفين في أسماء المؤلفين و</w:t>
      </w:r>
      <w:r w:rsidR="00FD4DC7">
        <w:rPr>
          <w:rStyle w:val="rfdFootnote"/>
          <w:rtl/>
          <w:lang w:bidi="ar-SA"/>
        </w:rPr>
        <w:t xml:space="preserve"> </w:t>
      </w:r>
      <w:r w:rsidRPr="00FD4DC7">
        <w:rPr>
          <w:rStyle w:val="rfdFootnote"/>
          <w:rtl/>
          <w:lang w:bidi="ar-SA"/>
        </w:rPr>
        <w:t>آثار المصنفين ج 2 لإسماعيل باشا البغدادي طبع إستانبول سنة</w:t>
      </w:r>
      <w:r w:rsidR="00F579FB" w:rsidRPr="00FD4DC7">
        <w:rPr>
          <w:rStyle w:val="rfdFootnote"/>
          <w:rtl/>
          <w:lang w:bidi="ar-SA"/>
        </w:rPr>
        <w:t xml:space="preserve"> </w:t>
      </w:r>
      <w:r w:rsidR="00F579FB" w:rsidRPr="00FD4DC7">
        <w:rPr>
          <w:rStyle w:val="rfdFootnote"/>
          <w:rtl/>
          <w:lang w:bidi="ar-SA"/>
        </w:rPr>
        <w:br/>
      </w:r>
      <w:r w:rsidRPr="00FD4DC7">
        <w:rPr>
          <w:rStyle w:val="rfdFootnote"/>
          <w:rtl/>
          <w:lang w:bidi="ar-SA"/>
        </w:rPr>
        <w:t>1955</w:t>
      </w:r>
      <w:r w:rsidR="0063278B" w:rsidRPr="00FD4DC7">
        <w:rPr>
          <w:rStyle w:val="rfdFootnote"/>
          <w:rtl/>
          <w:lang w:bidi="ar-SA"/>
        </w:rPr>
        <w:t>.</w:t>
      </w:r>
    </w:p>
    <w:p w:rsidR="00D47A31" w:rsidRPr="00FD4DC7" w:rsidRDefault="00D47A31" w:rsidP="00FD4DC7">
      <w:pPr>
        <w:rPr>
          <w:rStyle w:val="rfdFootnote"/>
          <w:rtl/>
          <w:lang w:bidi="ar-SA"/>
        </w:rPr>
      </w:pPr>
      <w:r w:rsidRPr="00FD4DC7">
        <w:rPr>
          <w:rStyle w:val="rfdFootnote"/>
          <w:rtl/>
          <w:lang w:bidi="ar-SA"/>
        </w:rPr>
        <w:t>(19) غزالي نامه ص 259</w:t>
      </w:r>
      <w:r w:rsidR="0063278B" w:rsidRPr="00FD4DC7">
        <w:rPr>
          <w:rStyle w:val="rfdFootnote"/>
          <w:rtl/>
          <w:lang w:bidi="ar-SA"/>
        </w:rPr>
        <w:t>.</w:t>
      </w:r>
    </w:p>
    <w:p w:rsidR="00D47A31" w:rsidRPr="00FD4DC7" w:rsidRDefault="00D47A31" w:rsidP="00FD4DC7">
      <w:pPr>
        <w:rPr>
          <w:rStyle w:val="rfdFootnote"/>
          <w:rtl/>
          <w:lang w:bidi="ar-SA"/>
        </w:rPr>
      </w:pPr>
      <w:r w:rsidRPr="00FD4DC7">
        <w:rPr>
          <w:rStyle w:val="rfdFootnote"/>
          <w:rtl/>
          <w:lang w:bidi="ar-SA"/>
        </w:rPr>
        <w:t>(20) ريحانة الأدب</w:t>
      </w:r>
      <w:r w:rsidR="0082118F">
        <w:rPr>
          <w:rStyle w:val="rfdFootnote"/>
          <w:rtl/>
          <w:lang w:bidi="ar-SA"/>
        </w:rPr>
        <w:t xml:space="preserve"> ، </w:t>
      </w:r>
      <w:r w:rsidRPr="00FD4DC7">
        <w:rPr>
          <w:rStyle w:val="rfdFootnote"/>
          <w:rtl/>
          <w:lang w:bidi="ar-SA"/>
        </w:rPr>
        <w:t>ج 4</w:t>
      </w:r>
      <w:r w:rsidR="0082118F">
        <w:rPr>
          <w:rStyle w:val="rfdFootnote"/>
          <w:rtl/>
          <w:lang w:bidi="ar-SA"/>
        </w:rPr>
        <w:t xml:space="preserve"> ، </w:t>
      </w:r>
      <w:r w:rsidRPr="00FD4DC7">
        <w:rPr>
          <w:rStyle w:val="rfdFootnote"/>
          <w:rtl/>
          <w:lang w:bidi="ar-SA"/>
        </w:rPr>
        <w:t>ص 241</w:t>
      </w:r>
      <w:r w:rsidR="0063278B" w:rsidRPr="00FD4DC7">
        <w:rPr>
          <w:rStyle w:val="rfdFootnote"/>
          <w:rtl/>
          <w:lang w:bidi="ar-SA"/>
        </w:rPr>
        <w:t>.</w:t>
      </w:r>
    </w:p>
    <w:p w:rsidR="00D47A31" w:rsidRPr="00FD4DC7" w:rsidRDefault="00D47A31" w:rsidP="00FD4DC7">
      <w:pPr>
        <w:rPr>
          <w:rStyle w:val="rfdFootnote"/>
          <w:rtl/>
          <w:lang w:bidi="ar-SA"/>
        </w:rPr>
      </w:pPr>
      <w:r w:rsidRPr="00FD4DC7">
        <w:rPr>
          <w:rStyle w:val="rfdFootnote"/>
          <w:rtl/>
          <w:lang w:bidi="ar-SA"/>
        </w:rPr>
        <w:t>(21) روضات الجنات</w:t>
      </w:r>
      <w:r w:rsidR="0082118F">
        <w:rPr>
          <w:rStyle w:val="rfdFootnote"/>
          <w:rtl/>
          <w:lang w:bidi="ar-SA"/>
        </w:rPr>
        <w:t xml:space="preserve"> ، </w:t>
      </w:r>
      <w:r w:rsidRPr="00FD4DC7">
        <w:rPr>
          <w:rStyle w:val="rfdFootnote"/>
          <w:rtl/>
          <w:lang w:bidi="ar-SA"/>
        </w:rPr>
        <w:t>ج 8 ص 19</w:t>
      </w:r>
      <w:r w:rsidR="0063278B" w:rsidRPr="00FD4DC7">
        <w:rPr>
          <w:rStyle w:val="rfdFootnote"/>
          <w:rtl/>
          <w:lang w:bidi="ar-SA"/>
        </w:rPr>
        <w:t>.</w:t>
      </w:r>
    </w:p>
    <w:p w:rsidR="00D47A31" w:rsidRPr="00D47A31" w:rsidRDefault="00D47A31" w:rsidP="00BA25D4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السريجية على عدم وقوع الطلاق ثم رجع و</w:t>
      </w:r>
      <w:r w:rsidR="0075271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أفتى بوقوعه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وقد أصاب حاجي خليفة في ذكره لها تحت رقم 11857 ج 5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ص 505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عمود 1192 من طبعة إستانبول</w:t>
      </w:r>
      <w:r w:rsidR="0063278B">
        <w:rPr>
          <w:rtl/>
          <w:lang w:bidi="ar-SA"/>
        </w:rPr>
        <w:t>.</w:t>
      </w:r>
    </w:p>
    <w:p w:rsidR="00D47A31" w:rsidRPr="00D47A31" w:rsidRDefault="00D47A31" w:rsidP="00752710">
      <w:pPr>
        <w:rPr>
          <w:rtl/>
          <w:lang w:bidi="ar-SA"/>
        </w:rPr>
      </w:pPr>
      <w:r w:rsidRPr="00D47A31">
        <w:rPr>
          <w:rtl/>
          <w:lang w:bidi="ar-SA"/>
        </w:rPr>
        <w:t>فقال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غاية الغور في مسائل الدور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للإمام أبي حامد محمد بن محمد الغز</w:t>
      </w:r>
      <w:r w:rsidR="00752710">
        <w:rPr>
          <w:rtl/>
          <w:lang w:bidi="ar-SA"/>
        </w:rPr>
        <w:t>ّ</w:t>
      </w:r>
      <w:r w:rsidRPr="00D47A31">
        <w:rPr>
          <w:rtl/>
          <w:lang w:bidi="ar-SA"/>
        </w:rPr>
        <w:t>الي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المتوف</w:t>
      </w:r>
      <w:r w:rsidR="00752710">
        <w:rPr>
          <w:rtl/>
          <w:lang w:bidi="ar-SA"/>
        </w:rPr>
        <w:t>ّ</w:t>
      </w:r>
      <w:r w:rsidRPr="00D47A31">
        <w:rPr>
          <w:rtl/>
          <w:lang w:bidi="ar-SA"/>
        </w:rPr>
        <w:t>ى سنة 505 خمس وخمسمائة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أل</w:t>
      </w:r>
      <w:r w:rsidR="00752710">
        <w:rPr>
          <w:rtl/>
          <w:lang w:bidi="ar-SA"/>
        </w:rPr>
        <w:t>ّ</w:t>
      </w:r>
      <w:r w:rsidRPr="00D47A31">
        <w:rPr>
          <w:rtl/>
          <w:lang w:bidi="ar-SA"/>
        </w:rPr>
        <w:t>فها في المسألة السريجية على عدم وقوع الطلاق ثم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رجع و</w:t>
      </w:r>
      <w:r w:rsidR="00752710">
        <w:rPr>
          <w:rtl/>
          <w:lang w:bidi="ar-SA"/>
        </w:rPr>
        <w:t>ا</w:t>
      </w:r>
      <w:r w:rsidRPr="00D47A31">
        <w:rPr>
          <w:rtl/>
          <w:lang w:bidi="ar-SA"/>
        </w:rPr>
        <w:t>فتى بوقوعه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(22)</w:t>
      </w:r>
      <w:r w:rsidR="0063278B">
        <w:rPr>
          <w:rtl/>
          <w:lang w:bidi="ar-SA"/>
        </w:rPr>
        <w:t>.</w:t>
      </w:r>
    </w:p>
    <w:p w:rsidR="00D47A31" w:rsidRPr="00D47A31" w:rsidRDefault="00D47A31" w:rsidP="00690449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75271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 أيضا</w:t>
      </w:r>
      <w:r w:rsidR="00752710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العقد المذه</w:t>
      </w:r>
      <w:r w:rsidR="00752710">
        <w:rPr>
          <w:rtl/>
          <w:lang w:bidi="ar-SA"/>
        </w:rPr>
        <w:t>ّ</w:t>
      </w:r>
      <w:r w:rsidRPr="00D47A31">
        <w:rPr>
          <w:rtl/>
          <w:lang w:bidi="ar-SA"/>
        </w:rPr>
        <w:t>ب في طبقات حملة المذهب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لسراج الدين أبي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حفص عمر ابن العل</w:t>
      </w:r>
      <w:r w:rsidR="00752710">
        <w:rPr>
          <w:rtl/>
          <w:lang w:bidi="ar-SA"/>
        </w:rPr>
        <w:t>ّ</w:t>
      </w:r>
      <w:r w:rsidRPr="00D47A31">
        <w:rPr>
          <w:rtl/>
          <w:lang w:bidi="ar-SA"/>
        </w:rPr>
        <w:t>امة أبي الحسن علي النحوي بن أحمد بن محمد الأنصاري الأندلسي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المرسي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المعروف بابن الملق</w:t>
      </w:r>
      <w:r w:rsidR="00752710">
        <w:rPr>
          <w:rtl/>
          <w:lang w:bidi="ar-SA"/>
        </w:rPr>
        <w:t>ّ</w:t>
      </w:r>
      <w:r w:rsidRPr="00D47A31">
        <w:rPr>
          <w:rtl/>
          <w:lang w:bidi="ar-SA"/>
        </w:rPr>
        <w:t>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المتوفى سنة 804</w:t>
      </w:r>
      <w:r w:rsidR="0046773E">
        <w:rPr>
          <w:rtl/>
          <w:lang w:bidi="ar-SA"/>
        </w:rPr>
        <w:t xml:space="preserve"> هـ</w:t>
      </w:r>
      <w:r w:rsidR="0069044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9044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مخطوط دار الكتب المصري</w:t>
      </w:r>
      <w:r w:rsidR="00752710">
        <w:rPr>
          <w:rtl/>
          <w:lang w:bidi="ar-SA"/>
        </w:rPr>
        <w:t>ّ</w:t>
      </w:r>
      <w:r w:rsidRPr="00D47A31">
        <w:rPr>
          <w:rtl/>
          <w:lang w:bidi="ar-SA"/>
        </w:rPr>
        <w:t>ة رقم 579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تاريخ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و</w:t>
      </w:r>
      <w:r w:rsidR="00752710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من مصن</w:t>
      </w:r>
      <w:r w:rsidR="00752710">
        <w:rPr>
          <w:rtl/>
          <w:lang w:bidi="ar-SA"/>
        </w:rPr>
        <w:t>ّ</w:t>
      </w:r>
      <w:r w:rsidRPr="00D47A31">
        <w:rPr>
          <w:rtl/>
          <w:lang w:bidi="ar-SA"/>
        </w:rPr>
        <w:t>فاته المشهورة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6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غاية الغور في دراية الدور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(23)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75271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 أيضا</w:t>
      </w:r>
      <w:r w:rsidR="00752710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طبقات الشافعي</w:t>
      </w:r>
      <w:r w:rsidR="00752710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لقاضي القضاة تقي الدين ابن شهبة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752710">
        <w:rPr>
          <w:rtl/>
          <w:lang w:bidi="ar-SA"/>
        </w:rPr>
        <w:t>ّ</w:t>
      </w:r>
      <w:r w:rsidRPr="00D47A31">
        <w:rPr>
          <w:rtl/>
          <w:lang w:bidi="ar-SA"/>
        </w:rPr>
        <w:t>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سنة 851</w:t>
      </w:r>
      <w:r w:rsidR="00690449">
        <w:rPr>
          <w:rtl/>
          <w:lang w:bidi="ar-SA"/>
        </w:rPr>
        <w:t xml:space="preserve"> ه</w:t>
      </w:r>
      <w:r w:rsidR="00690449">
        <w:rPr>
          <w:rFonts w:hint="cs"/>
          <w:rtl/>
          <w:lang w:bidi="ar-SA"/>
        </w:rPr>
        <w:t>ـ</w:t>
      </w:r>
      <w:r w:rsidR="0046773E">
        <w:rPr>
          <w:rtl/>
          <w:lang w:bidi="ar-SA"/>
        </w:rPr>
        <w:t xml:space="preserve"> </w:t>
      </w:r>
      <w:r w:rsidR="0082118F">
        <w:rPr>
          <w:rtl/>
          <w:lang w:bidi="ar-SA"/>
        </w:rPr>
        <w:t xml:space="preserve">، </w:t>
      </w:r>
      <w:r w:rsidRPr="00D47A31">
        <w:rPr>
          <w:rtl/>
          <w:lang w:bidi="ar-SA"/>
        </w:rPr>
        <w:t>عن النسخة المخطوطة بدار الكتب المصري</w:t>
      </w:r>
      <w:r w:rsidR="0075271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ة رقم 1568 تاريخ </w:t>
      </w:r>
      <w:r w:rsidRPr="00D47A31">
        <w:rPr>
          <w:rStyle w:val="rfdFootnotenum"/>
          <w:rtl/>
          <w:lang w:bidi="ar-SA"/>
        </w:rPr>
        <w:t>(24)</w:t>
      </w:r>
      <w:r w:rsidR="0063278B">
        <w:rPr>
          <w:rtl/>
          <w:lang w:bidi="ar-SA"/>
        </w:rPr>
        <w:t>.</w:t>
      </w:r>
    </w:p>
    <w:p w:rsidR="00D47A31" w:rsidRPr="00D47A31" w:rsidRDefault="00D47A31" w:rsidP="00752710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75271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ذكره أيضا</w:t>
      </w:r>
      <w:r w:rsidR="00752710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السي</w:t>
      </w:r>
      <w:r w:rsidR="0075271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د جلال الدين همائي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غزال</w:t>
      </w:r>
      <w:r w:rsidR="00752710">
        <w:rPr>
          <w:rtl/>
          <w:lang w:bidi="ar-SA"/>
        </w:rPr>
        <w:t>ی</w:t>
      </w:r>
      <w:r w:rsidRPr="00D47A31">
        <w:rPr>
          <w:rtl/>
          <w:lang w:bidi="ar-SA"/>
        </w:rPr>
        <w:t xml:space="preserve"> نامه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F94287">
        <w:rPr>
          <w:rtl/>
          <w:lang w:bidi="ar-SA"/>
        </w:rPr>
        <w:t>غور</w:t>
      </w:r>
      <w:r w:rsidR="0069044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الدور </w:t>
      </w:r>
      <w:r w:rsidR="0063278B">
        <w:rPr>
          <w:rtl/>
          <w:lang w:bidi="ar-SA"/>
        </w:rPr>
        <w:t>[</w:t>
      </w:r>
      <w:r w:rsidRPr="00D47A31">
        <w:rPr>
          <w:rtl/>
          <w:lang w:bidi="ar-SA"/>
        </w:rPr>
        <w:t>نهاية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الغور</w:t>
      </w:r>
      <w:r w:rsidR="0063278B">
        <w:rPr>
          <w:rtl/>
          <w:lang w:bidi="ar-SA"/>
        </w:rPr>
        <w:t>]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أل</w:t>
      </w:r>
      <w:r w:rsidR="00752710">
        <w:rPr>
          <w:rtl/>
          <w:lang w:bidi="ar-SA"/>
        </w:rPr>
        <w:t>ّ</w:t>
      </w:r>
      <w:r w:rsidRPr="00D47A31">
        <w:rPr>
          <w:rtl/>
          <w:lang w:bidi="ar-SA"/>
        </w:rPr>
        <w:t>فها في سنة 484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بغداد أول سنة اشتغل بالتدريس في النظامية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(25)</w:t>
      </w:r>
      <w:r w:rsidR="0063278B">
        <w:rPr>
          <w:rtl/>
          <w:lang w:bidi="ar-SA"/>
        </w:rPr>
        <w:t>.</w:t>
      </w:r>
    </w:p>
    <w:p w:rsidR="00D47A31" w:rsidRPr="00D47A31" w:rsidRDefault="00D47A31" w:rsidP="00690449">
      <w:pPr>
        <w:rPr>
          <w:rtl/>
          <w:lang w:bidi="ar-SA"/>
        </w:rPr>
      </w:pPr>
      <w:r w:rsidRPr="00D47A31">
        <w:rPr>
          <w:rtl/>
          <w:lang w:bidi="ar-SA"/>
        </w:rPr>
        <w:t>4</w:t>
      </w:r>
      <w:r w:rsidR="0069044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9044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</w:t>
      </w:r>
      <w:r w:rsidR="00752710">
        <w:rPr>
          <w:rtl/>
          <w:lang w:bidi="ar-SA"/>
        </w:rPr>
        <w:t>ا</w:t>
      </w:r>
      <w:r w:rsidRPr="00D47A31">
        <w:rPr>
          <w:rtl/>
          <w:lang w:bidi="ar-SA"/>
        </w:rPr>
        <w:t>شراف في مسائل الخلاف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ذكره صاحب مؤلفات الغز</w:t>
      </w:r>
      <w:r w:rsidR="00752710">
        <w:rPr>
          <w:rtl/>
          <w:lang w:bidi="ar-SA"/>
        </w:rPr>
        <w:t>ّ</w:t>
      </w:r>
      <w:r w:rsidRPr="00D47A31">
        <w:rPr>
          <w:rtl/>
          <w:lang w:bidi="ar-SA"/>
        </w:rPr>
        <w:t>الي تحت رقم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373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كتاب مسائل الخلاف برقم 67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الانصاف في مسائل الخلاف برقم 94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</w:t>
      </w:r>
      <w:r w:rsidR="00752710">
        <w:rPr>
          <w:rtl/>
          <w:lang w:bidi="ar-SA"/>
        </w:rPr>
        <w:t>ا</w:t>
      </w:r>
      <w:r w:rsidRPr="00D47A31">
        <w:rPr>
          <w:rtl/>
          <w:lang w:bidi="ar-SA"/>
        </w:rPr>
        <w:t>شراف على مطالع الانصاف برقم 63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752710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يتساءل بويج عن العلاقة بين هذه الكتب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الثلاثة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752710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يذكر أن</w:t>
      </w:r>
      <w:r w:rsidR="00752710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العنوانين الأو</w:t>
      </w:r>
      <w:r w:rsidR="00752710">
        <w:rPr>
          <w:rtl/>
          <w:lang w:bidi="ar-SA"/>
        </w:rPr>
        <w:t>ّ</w:t>
      </w:r>
      <w:r w:rsidRPr="00D47A31">
        <w:rPr>
          <w:rtl/>
          <w:lang w:bidi="ar-SA"/>
        </w:rPr>
        <w:t>لين موجودان لدى كثير من المؤل</w:t>
      </w:r>
      <w:r w:rsidR="00752710">
        <w:rPr>
          <w:rtl/>
          <w:lang w:bidi="ar-SA"/>
        </w:rPr>
        <w:t>ّ</w:t>
      </w:r>
      <w:r w:rsidRPr="00D47A31">
        <w:rPr>
          <w:rtl/>
          <w:lang w:bidi="ar-SA"/>
        </w:rPr>
        <w:t>فين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راجع حاجي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خليفة ج 5 ص 516</w:t>
      </w:r>
      <w:r w:rsidR="0082118F">
        <w:rPr>
          <w:rtl/>
          <w:lang w:bidi="ar-SA"/>
        </w:rPr>
        <w:t xml:space="preserve"> ، </w:t>
      </w:r>
      <w:r w:rsidR="0063278B">
        <w:rPr>
          <w:rtl/>
          <w:lang w:bidi="ar-SA"/>
        </w:rPr>
        <w:t>و</w:t>
      </w:r>
      <w:r w:rsidR="00752710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ج 1 ص 462 </w:t>
      </w:r>
      <w:r w:rsidRPr="00D47A31">
        <w:rPr>
          <w:rStyle w:val="rfdFootnotenum"/>
          <w:rtl/>
          <w:lang w:bidi="ar-SA"/>
        </w:rPr>
        <w:t>(26)</w:t>
      </w:r>
      <w:r w:rsidR="0063278B">
        <w:rPr>
          <w:rtl/>
          <w:lang w:bidi="ar-SA"/>
        </w:rPr>
        <w:t>.</w:t>
      </w:r>
    </w:p>
    <w:p w:rsidR="00690449" w:rsidRPr="00E5416A" w:rsidRDefault="00D47A31" w:rsidP="00690449">
      <w:pPr>
        <w:rPr>
          <w:rStyle w:val="rfdLineChar"/>
          <w:rtl/>
        </w:rPr>
      </w:pPr>
      <w:r w:rsidRPr="00D47A31">
        <w:rPr>
          <w:rtl/>
          <w:lang w:bidi="ar-SA"/>
        </w:rPr>
        <w:t>و</w:t>
      </w:r>
      <w:r w:rsidR="00752710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 أيضا</w:t>
      </w:r>
      <w:r w:rsidR="00752710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الطبقات العلي</w:t>
      </w:r>
      <w:r w:rsidR="00752710">
        <w:rPr>
          <w:rtl/>
          <w:lang w:bidi="ar-SA"/>
        </w:rPr>
        <w:t>ّ</w:t>
      </w:r>
      <w:r w:rsidRPr="00D47A31">
        <w:rPr>
          <w:rtl/>
          <w:lang w:bidi="ar-SA"/>
        </w:rPr>
        <w:t>ة في مناقب الشافعي</w:t>
      </w:r>
      <w:r w:rsidR="00752710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للفقيه محمد بن الحسن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752710">
        <w:rPr>
          <w:rtl/>
          <w:lang w:bidi="ar-SA"/>
        </w:rPr>
        <w:t>ابن عبد</w:t>
      </w:r>
      <w:r w:rsidRPr="00D47A31">
        <w:rPr>
          <w:rtl/>
          <w:lang w:bidi="ar-SA"/>
        </w:rPr>
        <w:t>الله الحسيني الواسطي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752710">
        <w:rPr>
          <w:rtl/>
          <w:lang w:bidi="ar-SA"/>
        </w:rPr>
        <w:t>ّ</w:t>
      </w:r>
      <w:r w:rsidRPr="00D47A31">
        <w:rPr>
          <w:rtl/>
          <w:lang w:bidi="ar-SA"/>
        </w:rPr>
        <w:t>ى سنة 776</w:t>
      </w:r>
      <w:r w:rsidR="0046773E">
        <w:rPr>
          <w:rtl/>
          <w:lang w:bidi="ar-SA"/>
        </w:rPr>
        <w:t xml:space="preserve"> هـ </w:t>
      </w:r>
      <w:r w:rsidR="0082118F">
        <w:rPr>
          <w:rtl/>
          <w:lang w:bidi="ar-SA"/>
        </w:rPr>
        <w:t xml:space="preserve">، </w:t>
      </w:r>
      <w:r w:rsidRPr="00D47A31">
        <w:rPr>
          <w:rtl/>
          <w:lang w:bidi="ar-SA"/>
        </w:rPr>
        <w:t>قطعة مختارة في المخطوط رقم 7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مجاميع حليم بدار الكتب المصرية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ورقة 184</w:t>
      </w:r>
      <w:r w:rsidR="0069044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9044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ذكر غالب مصن</w:t>
      </w:r>
      <w:r w:rsidR="00752710">
        <w:rPr>
          <w:rtl/>
          <w:lang w:bidi="ar-SA"/>
        </w:rPr>
        <w:t>ّ</w:t>
      </w:r>
      <w:r w:rsidRPr="00D47A31">
        <w:rPr>
          <w:rtl/>
          <w:lang w:bidi="ar-SA"/>
        </w:rPr>
        <w:t>فاته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منها</w:t>
      </w:r>
      <w:r w:rsidR="0082118F">
        <w:rPr>
          <w:rtl/>
          <w:lang w:bidi="ar-SA"/>
        </w:rPr>
        <w:t xml:space="preserve"> :</w:t>
      </w:r>
      <w:r w:rsidRPr="00752710">
        <w:rPr>
          <w:rtl/>
          <w:lang w:bidi="ar-SA"/>
        </w:rPr>
        <w:t xml:space="preserve"> (63)</w:t>
      </w:r>
      <w:r w:rsidR="00690449">
        <w:rPr>
          <w:rFonts w:hint="cs"/>
          <w:rtl/>
          <w:lang w:bidi="ar-SA"/>
        </w:rPr>
        <w:t xml:space="preserve"> </w:t>
      </w:r>
      <w:r w:rsidR="00690449">
        <w:rPr>
          <w:rtl/>
        </w:rPr>
        <w:br/>
      </w:r>
      <w:r w:rsidR="00690449">
        <w:rPr>
          <w:rStyle w:val="rfdLineChar"/>
          <w:rtl/>
        </w:rPr>
        <w:t>_____________________________</w:t>
      </w:r>
    </w:p>
    <w:p w:rsidR="00D47A31" w:rsidRPr="00752710" w:rsidRDefault="00D47A31" w:rsidP="00752710">
      <w:pPr>
        <w:rPr>
          <w:rStyle w:val="rfdFootnote"/>
          <w:rtl/>
          <w:lang w:bidi="ar-SA"/>
        </w:rPr>
      </w:pPr>
      <w:r w:rsidRPr="00752710">
        <w:rPr>
          <w:rStyle w:val="rfdFootnote"/>
          <w:rtl/>
          <w:lang w:bidi="ar-SA"/>
        </w:rPr>
        <w:t>(22) مؤلفات الغز</w:t>
      </w:r>
      <w:r w:rsidR="00752710">
        <w:rPr>
          <w:rStyle w:val="rfdFootnote"/>
          <w:rtl/>
          <w:lang w:bidi="ar-SA"/>
        </w:rPr>
        <w:t>ّ</w:t>
      </w:r>
      <w:r w:rsidRPr="00752710">
        <w:rPr>
          <w:rStyle w:val="rfdFootnote"/>
          <w:rtl/>
          <w:lang w:bidi="ar-SA"/>
        </w:rPr>
        <w:t>الي</w:t>
      </w:r>
      <w:r w:rsidR="0082118F">
        <w:rPr>
          <w:rStyle w:val="rfdFootnote"/>
          <w:rtl/>
          <w:lang w:bidi="ar-SA"/>
        </w:rPr>
        <w:t xml:space="preserve"> ، </w:t>
      </w:r>
      <w:r w:rsidRPr="00752710">
        <w:rPr>
          <w:rStyle w:val="rfdFootnote"/>
          <w:rtl/>
          <w:lang w:bidi="ar-SA"/>
        </w:rPr>
        <w:t>ص 50</w:t>
      </w:r>
      <w:r w:rsidR="0063278B" w:rsidRPr="00752710">
        <w:rPr>
          <w:rStyle w:val="rfdFootnote"/>
          <w:rtl/>
          <w:lang w:bidi="ar-SA"/>
        </w:rPr>
        <w:t>.</w:t>
      </w:r>
    </w:p>
    <w:p w:rsidR="00D47A31" w:rsidRPr="00752710" w:rsidRDefault="00D47A31" w:rsidP="00752710">
      <w:pPr>
        <w:rPr>
          <w:rStyle w:val="rfdFootnote"/>
          <w:rtl/>
          <w:lang w:bidi="ar-SA"/>
        </w:rPr>
      </w:pPr>
      <w:r w:rsidRPr="00752710">
        <w:rPr>
          <w:rStyle w:val="rfdFootnote"/>
          <w:rtl/>
          <w:lang w:bidi="ar-SA"/>
        </w:rPr>
        <w:t>(23) مؤلفات الغز</w:t>
      </w:r>
      <w:r w:rsidR="00752710">
        <w:rPr>
          <w:rStyle w:val="rfdFootnote"/>
          <w:rtl/>
          <w:lang w:bidi="ar-SA"/>
        </w:rPr>
        <w:t>ّ</w:t>
      </w:r>
      <w:r w:rsidRPr="00752710">
        <w:rPr>
          <w:rStyle w:val="rfdFootnote"/>
          <w:rtl/>
          <w:lang w:bidi="ar-SA"/>
        </w:rPr>
        <w:t>الي</w:t>
      </w:r>
      <w:r w:rsidR="0082118F">
        <w:rPr>
          <w:rStyle w:val="rfdFootnote"/>
          <w:rtl/>
          <w:lang w:bidi="ar-SA"/>
        </w:rPr>
        <w:t xml:space="preserve"> ، </w:t>
      </w:r>
      <w:r w:rsidRPr="00752710">
        <w:rPr>
          <w:rStyle w:val="rfdFootnote"/>
          <w:rtl/>
          <w:lang w:bidi="ar-SA"/>
        </w:rPr>
        <w:t>ص 549</w:t>
      </w:r>
      <w:r w:rsidR="0063278B" w:rsidRPr="00752710">
        <w:rPr>
          <w:rStyle w:val="rfdFootnote"/>
          <w:rtl/>
          <w:lang w:bidi="ar-SA"/>
        </w:rPr>
        <w:t>.</w:t>
      </w:r>
    </w:p>
    <w:p w:rsidR="00D47A31" w:rsidRPr="00752710" w:rsidRDefault="00D47A31" w:rsidP="00752710">
      <w:pPr>
        <w:rPr>
          <w:rStyle w:val="rfdFootnote"/>
          <w:rtl/>
          <w:lang w:bidi="ar-SA"/>
        </w:rPr>
      </w:pPr>
      <w:r w:rsidRPr="00752710">
        <w:rPr>
          <w:rStyle w:val="rfdFootnote"/>
          <w:rtl/>
          <w:lang w:bidi="ar-SA"/>
        </w:rPr>
        <w:t>(24) مؤلفات الغز</w:t>
      </w:r>
      <w:r w:rsidR="00752710">
        <w:rPr>
          <w:rStyle w:val="rfdFootnote"/>
          <w:rtl/>
          <w:lang w:bidi="ar-SA"/>
        </w:rPr>
        <w:t>ّ</w:t>
      </w:r>
      <w:r w:rsidRPr="00752710">
        <w:rPr>
          <w:rStyle w:val="rfdFootnote"/>
          <w:rtl/>
          <w:lang w:bidi="ar-SA"/>
        </w:rPr>
        <w:t>الي</w:t>
      </w:r>
      <w:r w:rsidR="0082118F">
        <w:rPr>
          <w:rStyle w:val="rfdFootnote"/>
          <w:rtl/>
          <w:lang w:bidi="ar-SA"/>
        </w:rPr>
        <w:t xml:space="preserve"> ، </w:t>
      </w:r>
      <w:r w:rsidRPr="00752710">
        <w:rPr>
          <w:rStyle w:val="rfdFootnote"/>
          <w:rtl/>
          <w:lang w:bidi="ar-SA"/>
        </w:rPr>
        <w:t>ص 502</w:t>
      </w:r>
      <w:r w:rsidR="0063278B" w:rsidRPr="00752710">
        <w:rPr>
          <w:rStyle w:val="rfdFootnote"/>
          <w:rtl/>
          <w:lang w:bidi="ar-SA"/>
        </w:rPr>
        <w:t>.</w:t>
      </w:r>
    </w:p>
    <w:p w:rsidR="00D47A31" w:rsidRPr="00752710" w:rsidRDefault="00D47A31" w:rsidP="00752710">
      <w:pPr>
        <w:rPr>
          <w:rStyle w:val="rfdFootnote"/>
          <w:rtl/>
          <w:lang w:bidi="ar-SA"/>
        </w:rPr>
      </w:pPr>
      <w:r w:rsidRPr="00752710">
        <w:rPr>
          <w:rStyle w:val="rfdFootnote"/>
          <w:rtl/>
          <w:lang w:bidi="ar-SA"/>
        </w:rPr>
        <w:t>(25) غزالي نامه ص 256</w:t>
      </w:r>
      <w:r w:rsidR="0063278B" w:rsidRPr="00752710">
        <w:rPr>
          <w:rStyle w:val="rfdFootnote"/>
          <w:rtl/>
          <w:lang w:bidi="ar-SA"/>
        </w:rPr>
        <w:t>.</w:t>
      </w:r>
    </w:p>
    <w:p w:rsidR="00D47A31" w:rsidRPr="00752710" w:rsidRDefault="00D47A31" w:rsidP="00752710">
      <w:pPr>
        <w:rPr>
          <w:rStyle w:val="rfdFootnote"/>
          <w:rtl/>
          <w:lang w:bidi="ar-SA"/>
        </w:rPr>
      </w:pPr>
      <w:r w:rsidRPr="00752710">
        <w:rPr>
          <w:rStyle w:val="rfdFootnote"/>
          <w:rtl/>
          <w:lang w:bidi="ar-SA"/>
        </w:rPr>
        <w:t>(26) مؤلفات الغز</w:t>
      </w:r>
      <w:r w:rsidR="00752710">
        <w:rPr>
          <w:rStyle w:val="rfdFootnote"/>
          <w:rtl/>
          <w:lang w:bidi="ar-SA"/>
        </w:rPr>
        <w:t>ّ</w:t>
      </w:r>
      <w:r w:rsidRPr="00752710">
        <w:rPr>
          <w:rStyle w:val="rfdFootnote"/>
          <w:rtl/>
          <w:lang w:bidi="ar-SA"/>
        </w:rPr>
        <w:t>الي</w:t>
      </w:r>
      <w:r w:rsidR="0082118F">
        <w:rPr>
          <w:rStyle w:val="rfdFootnote"/>
          <w:rtl/>
          <w:lang w:bidi="ar-SA"/>
        </w:rPr>
        <w:t xml:space="preserve"> ، </w:t>
      </w:r>
      <w:r w:rsidRPr="00752710">
        <w:rPr>
          <w:rStyle w:val="rfdFootnote"/>
          <w:rtl/>
          <w:lang w:bidi="ar-SA"/>
        </w:rPr>
        <w:t>ص 423</w:t>
      </w:r>
      <w:r w:rsidR="0063278B" w:rsidRPr="00752710">
        <w:rPr>
          <w:rStyle w:val="rfdFootnote"/>
          <w:rtl/>
          <w:lang w:bidi="ar-SA"/>
        </w:rPr>
        <w:t>.</w:t>
      </w:r>
    </w:p>
    <w:p w:rsidR="00207F3D" w:rsidRDefault="00207F3D" w:rsidP="00B92E43">
      <w:pPr>
        <w:pStyle w:val="rfdNormal0"/>
        <w:rPr>
          <w:rtl/>
          <w:lang w:bidi="ar-SA"/>
        </w:rPr>
        <w:sectPr w:rsidR="00207F3D" w:rsidSect="009E5D41">
          <w:headerReference w:type="even" r:id="rId277"/>
          <w:headerReference w:type="default" r:id="rId278"/>
          <w:headerReference w:type="first" r:id="rId279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B92E43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ال</w:t>
      </w:r>
      <w:r w:rsidR="00B92E43">
        <w:rPr>
          <w:rtl/>
          <w:lang w:bidi="ar-SA"/>
        </w:rPr>
        <w:t>ا</w:t>
      </w:r>
      <w:r w:rsidRPr="00D47A31">
        <w:rPr>
          <w:rtl/>
          <w:lang w:bidi="ar-SA"/>
        </w:rPr>
        <w:t xml:space="preserve">شراف على مطالع </w:t>
      </w:r>
      <w:r w:rsidRPr="00B92E43">
        <w:rPr>
          <w:rtl/>
          <w:lang w:bidi="ar-SA"/>
        </w:rPr>
        <w:t>الانصاف</w:t>
      </w:r>
      <w:r w:rsidR="0082118F">
        <w:rPr>
          <w:rtl/>
          <w:lang w:bidi="ar-SA"/>
        </w:rPr>
        <w:t xml:space="preserve"> ، </w:t>
      </w:r>
      <w:r w:rsidRPr="00B92E43">
        <w:rPr>
          <w:rtl/>
          <w:lang w:bidi="ar-SA"/>
        </w:rPr>
        <w:t>(67) كتاب مسائل</w:t>
      </w:r>
      <w:r w:rsidRPr="00D47A31">
        <w:rPr>
          <w:rtl/>
          <w:lang w:bidi="ar-SA"/>
        </w:rPr>
        <w:t xml:space="preserve"> </w:t>
      </w:r>
      <w:r w:rsidRPr="00B92E43">
        <w:rPr>
          <w:rtl/>
          <w:lang w:bidi="ar-SA"/>
        </w:rPr>
        <w:t>الخلاف</w:t>
      </w:r>
      <w:r w:rsidR="0082118F">
        <w:rPr>
          <w:rtl/>
          <w:lang w:bidi="ar-SA"/>
        </w:rPr>
        <w:t xml:space="preserve"> ، </w:t>
      </w:r>
      <w:r w:rsidRPr="00B92E43">
        <w:rPr>
          <w:rtl/>
          <w:lang w:bidi="ar-SA"/>
        </w:rPr>
        <w:t>(94) الانصاف</w:t>
      </w:r>
      <w:r w:rsidRPr="00D47A31">
        <w:rPr>
          <w:rtl/>
          <w:lang w:bidi="ar-SA"/>
        </w:rPr>
        <w:t xml:space="preserve">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مسائل الخلاف </w:t>
      </w:r>
      <w:r w:rsidRPr="00D47A31">
        <w:rPr>
          <w:rStyle w:val="rfdFootnotenum"/>
          <w:rtl/>
          <w:lang w:bidi="ar-SA"/>
        </w:rPr>
        <w:t>(27)</w:t>
      </w:r>
      <w:r w:rsidR="0063278B">
        <w:rPr>
          <w:rtl/>
          <w:lang w:bidi="ar-SA"/>
        </w:rPr>
        <w:t>.</w:t>
      </w:r>
    </w:p>
    <w:p w:rsidR="00D47A31" w:rsidRPr="00D47A31" w:rsidRDefault="00D47A31" w:rsidP="00B92E43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B92E4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ذكره أيضا</w:t>
      </w:r>
      <w:r w:rsidR="00B92E4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السيد جلال الدين همائي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</w:t>
      </w:r>
      <w:r w:rsidR="00B92E43">
        <w:rPr>
          <w:rtl/>
          <w:lang w:bidi="ar-SA"/>
        </w:rPr>
        <w:t>ا</w:t>
      </w:r>
      <w:r w:rsidRPr="00D47A31">
        <w:rPr>
          <w:rtl/>
          <w:lang w:bidi="ar-SA"/>
        </w:rPr>
        <w:t>شراف ف</w:t>
      </w:r>
      <w:r w:rsidR="00690449">
        <w:rPr>
          <w:rFonts w:hint="cs"/>
          <w:rtl/>
          <w:lang w:bidi="ar-SA"/>
        </w:rPr>
        <w:t>ي</w:t>
      </w:r>
      <w:r w:rsidRPr="00D47A31">
        <w:rPr>
          <w:rtl/>
          <w:lang w:bidi="ar-SA"/>
        </w:rPr>
        <w:t xml:space="preserve"> مسائل الخلاف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(28)</w:t>
      </w:r>
      <w:r w:rsidR="0063278B">
        <w:rPr>
          <w:rtl/>
          <w:lang w:bidi="ar-SA"/>
        </w:rPr>
        <w:t>.</w:t>
      </w:r>
    </w:p>
    <w:p w:rsidR="0003420F" w:rsidRDefault="00D47A31" w:rsidP="00690449">
      <w:pPr>
        <w:rPr>
          <w:rtl/>
          <w:lang w:bidi="ar-SA"/>
        </w:rPr>
      </w:pPr>
      <w:r w:rsidRPr="00D47A31">
        <w:rPr>
          <w:rtl/>
          <w:lang w:bidi="ar-SA"/>
        </w:rPr>
        <w:t>5</w:t>
      </w:r>
      <w:r w:rsidR="0069044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9044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نجاة الأبرار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وقد ضبط أكثر المؤل</w:t>
      </w:r>
      <w:r w:rsidR="00B92E43">
        <w:rPr>
          <w:rtl/>
          <w:lang w:bidi="ar-SA"/>
        </w:rPr>
        <w:t>ّ</w:t>
      </w:r>
      <w:r w:rsidRPr="00D47A31">
        <w:rPr>
          <w:rtl/>
          <w:lang w:bidi="ar-SA"/>
        </w:rPr>
        <w:t>فين عنوان هذا الكتاب ب</w:t>
      </w:r>
      <w:r w:rsidR="00B92E43">
        <w:rPr>
          <w:rtl/>
          <w:lang w:bidi="ar-SA"/>
        </w:rPr>
        <w:t>ـ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كتاب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أخلاق الأبرار والنجاة من الأشرار</w:t>
      </w:r>
      <w:r w:rsidR="0063278B" w:rsidRPr="00D47A31">
        <w:rPr>
          <w:rtl/>
          <w:lang w:bidi="ar-SA"/>
        </w:rPr>
        <w:t>»</w:t>
      </w:r>
      <w:r w:rsidR="0003420F">
        <w:rPr>
          <w:rtl/>
          <w:lang w:bidi="ar-SA"/>
        </w:rPr>
        <w:t xml:space="preserve"> منهم</w:t>
      </w:r>
      <w:r w:rsidR="0082118F">
        <w:rPr>
          <w:rtl/>
          <w:lang w:bidi="ar-SA"/>
        </w:rPr>
        <w:t xml:space="preserve"> :</w:t>
      </w:r>
    </w:p>
    <w:p w:rsidR="00D47A31" w:rsidRPr="00D47A31" w:rsidRDefault="00B92E43" w:rsidP="00690449">
      <w:pPr>
        <w:rPr>
          <w:rtl/>
          <w:lang w:bidi="ar-SA"/>
        </w:rPr>
      </w:pPr>
      <w:r>
        <w:rPr>
          <w:rtl/>
          <w:lang w:bidi="ar-SA"/>
        </w:rPr>
        <w:t>عبد</w:t>
      </w:r>
      <w:r w:rsidR="00D47A31" w:rsidRPr="00D47A31">
        <w:rPr>
          <w:rtl/>
          <w:lang w:bidi="ar-SA"/>
        </w:rPr>
        <w:t>الرحمن بدوي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رقم 311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وقد ذكره في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المنهاج</w:t>
      </w:r>
      <w:r w:rsidR="0063278B"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فقال</w:t>
      </w:r>
      <w:r w:rsidR="0082118F">
        <w:rPr>
          <w:rtl/>
          <w:lang w:bidi="ar-SA"/>
        </w:rPr>
        <w:t xml:space="preserve"> :</w:t>
      </w:r>
      <w:r w:rsidR="00D47A31"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وقد صنفنا فيه</w:t>
      </w:r>
      <w:r w:rsidR="00690449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ـ</w:t>
      </w:r>
      <w:r w:rsidR="00690449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أي في الدعوة إلى التفر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د عن الخلق</w:t>
      </w:r>
      <w:r w:rsidR="0069044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90449">
        <w:rPr>
          <w:rFonts w:hint="cs"/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كتابا</w:t>
      </w:r>
      <w:r>
        <w:rPr>
          <w:rtl/>
          <w:lang w:bidi="ar-SA"/>
        </w:rPr>
        <w:t>ً</w:t>
      </w:r>
      <w:r w:rsidR="00D47A31" w:rsidRPr="00D47A31">
        <w:rPr>
          <w:rtl/>
          <w:lang w:bidi="ar-SA"/>
        </w:rPr>
        <w:t xml:space="preserve"> مفردا</w:t>
      </w:r>
      <w:r>
        <w:rPr>
          <w:rtl/>
          <w:lang w:bidi="ar-SA"/>
        </w:rPr>
        <w:t>ً</w:t>
      </w:r>
      <w:r w:rsidR="00D47A31" w:rsidRPr="00D47A31">
        <w:rPr>
          <w:rtl/>
          <w:lang w:bidi="ar-SA"/>
        </w:rPr>
        <w:t xml:space="preserve"> و</w:t>
      </w:r>
      <w:r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سم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يناه</w:t>
      </w:r>
      <w:r w:rsidR="0082118F">
        <w:rPr>
          <w:rtl/>
          <w:lang w:bidi="ar-SA"/>
        </w:rPr>
        <w:t xml:space="preserve"> :</w:t>
      </w:r>
      <w:r w:rsidR="00D47A31" w:rsidRPr="00D47A31">
        <w:rPr>
          <w:rtl/>
          <w:lang w:bidi="ar-SA"/>
        </w:rPr>
        <w:t xml:space="preserve"> كتاب أخلاق الأبرار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>
        <w:rPr>
          <w:rtl/>
          <w:lang w:bidi="ar-SA"/>
        </w:rPr>
        <w:t>والنجاة من الا</w:t>
      </w:r>
      <w:r w:rsidR="00D47A31" w:rsidRPr="00D47A31">
        <w:rPr>
          <w:rtl/>
          <w:lang w:bidi="ar-SA"/>
        </w:rPr>
        <w:t>شرار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منهاج العابدين ص 16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س 4 من أسفل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القاهرة سنة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 xml:space="preserve">1337 </w:t>
      </w:r>
      <w:r w:rsidR="00D47A31" w:rsidRPr="00D47A31">
        <w:rPr>
          <w:rStyle w:val="rfdFootnotenum"/>
          <w:rtl/>
          <w:lang w:bidi="ar-SA"/>
        </w:rPr>
        <w:t>(29)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 xml:space="preserve">ومنهم الواسطي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الطبقات العلية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تحت رقم 47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أخلاق الأبرار </w:t>
      </w:r>
      <w:r w:rsidRPr="00D47A31">
        <w:rPr>
          <w:rStyle w:val="rfdFootnotenum"/>
          <w:rtl/>
          <w:lang w:bidi="ar-SA"/>
        </w:rPr>
        <w:t>(30)</w:t>
      </w:r>
      <w:r w:rsidR="0063278B">
        <w:rPr>
          <w:rtl/>
          <w:lang w:bidi="ar-SA"/>
        </w:rPr>
        <w:t>.</w:t>
      </w:r>
    </w:p>
    <w:p w:rsidR="00D47A31" w:rsidRPr="00D47A31" w:rsidRDefault="00D47A31" w:rsidP="00B92E43">
      <w:pPr>
        <w:rPr>
          <w:rtl/>
          <w:lang w:bidi="ar-SA"/>
        </w:rPr>
      </w:pPr>
      <w:r w:rsidRPr="00D47A31">
        <w:rPr>
          <w:rtl/>
          <w:lang w:bidi="ar-SA"/>
        </w:rPr>
        <w:t xml:space="preserve">ومنهم السبكي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الطبقات الشافعية الكبرى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تحت رقم 40</w:t>
      </w:r>
      <w:r w:rsidR="0082118F">
        <w:rPr>
          <w:rtl/>
          <w:lang w:bidi="ar-SA"/>
        </w:rPr>
        <w:t xml:space="preserve"> ، </w:t>
      </w:r>
      <w:r w:rsidR="00B92E43">
        <w:rPr>
          <w:rtl/>
          <w:lang w:bidi="ar-SA"/>
        </w:rPr>
        <w:t>ا</w:t>
      </w:r>
      <w:r w:rsidRPr="00D47A31">
        <w:rPr>
          <w:rtl/>
          <w:lang w:bidi="ar-SA"/>
        </w:rPr>
        <w:t>خلاق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الأبرار</w:t>
      </w:r>
      <w:r w:rsidR="0063278B">
        <w:rPr>
          <w:rtl/>
          <w:lang w:bidi="ar-SA"/>
        </w:rPr>
        <w:t>.</w:t>
      </w:r>
    </w:p>
    <w:p w:rsidR="00D47A31" w:rsidRPr="00D47A31" w:rsidRDefault="00D47A31" w:rsidP="00690449">
      <w:pPr>
        <w:rPr>
          <w:rtl/>
          <w:lang w:bidi="ar-SA"/>
        </w:rPr>
      </w:pPr>
      <w:r w:rsidRPr="00D47A31">
        <w:rPr>
          <w:rtl/>
          <w:lang w:bidi="ar-SA"/>
        </w:rPr>
        <w:t>ومنهم الطاش كبرى زاده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B92E43">
        <w:rPr>
          <w:rtl/>
          <w:lang w:bidi="ar-SA"/>
        </w:rPr>
        <w:t>ّ</w:t>
      </w:r>
      <w:r w:rsidRPr="00D47A31">
        <w:rPr>
          <w:rtl/>
          <w:lang w:bidi="ar-SA"/>
        </w:rPr>
        <w:t>ى سنة 962</w:t>
      </w:r>
      <w:r w:rsidR="0046773E">
        <w:rPr>
          <w:rtl/>
          <w:lang w:bidi="ar-SA"/>
        </w:rPr>
        <w:t xml:space="preserve"> هـ </w:t>
      </w:r>
      <w:r w:rsidR="0082118F">
        <w:rPr>
          <w:rtl/>
          <w:lang w:bidi="ar-SA"/>
        </w:rPr>
        <w:t xml:space="preserve">، </w:t>
      </w:r>
      <w:r w:rsidRPr="00D47A31">
        <w:rPr>
          <w:rtl/>
          <w:lang w:bidi="ar-SA"/>
        </w:rPr>
        <w:t>من المطبوع ج 2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ص 208</w:t>
      </w:r>
      <w:r w:rsidR="00690449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ـ</w:t>
      </w:r>
      <w:r w:rsidR="00690449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حيدر آباد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تحت رقم 33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أخلاق الأبرار</w:t>
      </w:r>
      <w:r w:rsidR="0063278B">
        <w:rPr>
          <w:rtl/>
          <w:lang w:bidi="ar-SA"/>
        </w:rPr>
        <w:t>.</w:t>
      </w:r>
    </w:p>
    <w:p w:rsidR="00D47A31" w:rsidRPr="00D47A31" w:rsidRDefault="00D47A31" w:rsidP="00BA25D4">
      <w:pPr>
        <w:rPr>
          <w:rtl/>
          <w:lang w:bidi="ar-SA"/>
        </w:rPr>
      </w:pPr>
      <w:r w:rsidRPr="00D47A31">
        <w:rPr>
          <w:rtl/>
          <w:lang w:bidi="ar-SA"/>
        </w:rPr>
        <w:t>ومنهم السيد جلال الدين همائي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أخلاق الأبرار والنجاة من الأشرار</w:t>
      </w:r>
      <w:r w:rsidR="0082118F">
        <w:rPr>
          <w:rtl/>
          <w:lang w:bidi="ar-SA"/>
        </w:rPr>
        <w:t xml:space="preserve"> ، </w:t>
      </w:r>
      <w:r w:rsidRPr="00D47A31">
        <w:rPr>
          <w:rStyle w:val="rfdFootnotenum"/>
          <w:rtl/>
          <w:lang w:bidi="ar-SA"/>
        </w:rPr>
        <w:t>(31)</w:t>
      </w:r>
      <w:r w:rsidRPr="00D47A31">
        <w:rPr>
          <w:rtl/>
          <w:lang w:bidi="ar-SA"/>
        </w:rPr>
        <w:t xml:space="preserve">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يذكر في الهامش بأن</w:t>
      </w:r>
      <w:r w:rsidR="00B92E4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صاحب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مرآة الجنان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ذكره تحت عنوان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اختلاف الأبرار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والنجاة من الأشرار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(32)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ومنهم صاحب روضات الجن</w:t>
      </w:r>
      <w:r w:rsidR="00B92E43">
        <w:rPr>
          <w:rtl/>
          <w:lang w:bidi="ar-SA"/>
        </w:rPr>
        <w:t>ّ</w:t>
      </w:r>
      <w:r w:rsidRPr="00D47A31">
        <w:rPr>
          <w:rtl/>
          <w:lang w:bidi="ar-SA"/>
        </w:rPr>
        <w:t>ات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أخلاق الأبرار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(33)</w:t>
      </w:r>
      <w:r w:rsidR="0063278B">
        <w:rPr>
          <w:rtl/>
          <w:lang w:bidi="ar-SA"/>
        </w:rPr>
        <w:t>.</w:t>
      </w:r>
    </w:p>
    <w:p w:rsidR="00690449" w:rsidRPr="00E5416A" w:rsidRDefault="00D47A31" w:rsidP="00690449">
      <w:pPr>
        <w:rPr>
          <w:rStyle w:val="rfdLineChar"/>
          <w:rtl/>
        </w:rPr>
      </w:pPr>
      <w:r w:rsidRPr="00D47A31">
        <w:rPr>
          <w:rtl/>
          <w:lang w:bidi="ar-SA"/>
        </w:rPr>
        <w:t>ومنهم العل</w:t>
      </w:r>
      <w:r w:rsidR="00B92E43">
        <w:rPr>
          <w:rtl/>
          <w:lang w:bidi="ar-SA"/>
        </w:rPr>
        <w:t>ّ</w:t>
      </w:r>
      <w:r w:rsidRPr="00D47A31">
        <w:rPr>
          <w:rtl/>
          <w:lang w:bidi="ar-SA"/>
        </w:rPr>
        <w:t>امة المحق</w:t>
      </w:r>
      <w:r w:rsidR="00B92E4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ق صاحب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ريحانة الأدب</w:t>
      </w:r>
      <w:r w:rsidR="0063278B">
        <w:rPr>
          <w:rtl/>
          <w:lang w:bidi="ar-SA"/>
        </w:rPr>
        <w:t>»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4</w:t>
      </w:r>
      <w:r w:rsidR="00690449">
        <w:rPr>
          <w:rFonts w:hint="cs"/>
          <w:rtl/>
          <w:lang w:bidi="ar-SA"/>
        </w:rPr>
        <w:t xml:space="preserve"> </w:t>
      </w:r>
      <w:r w:rsidR="00745659">
        <w:rPr>
          <w:rtl/>
          <w:lang w:bidi="ar-SA"/>
        </w:rPr>
        <w:t>ـ</w:t>
      </w:r>
      <w:r w:rsidR="0069044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أخلاق الأبرار والنجاة</w:t>
      </w:r>
      <w:r w:rsidR="00690449">
        <w:rPr>
          <w:rFonts w:hint="cs"/>
          <w:rtl/>
          <w:lang w:bidi="ar-SA"/>
        </w:rPr>
        <w:t xml:space="preserve"> </w:t>
      </w:r>
      <w:r w:rsidR="00690449">
        <w:rPr>
          <w:rtl/>
        </w:rPr>
        <w:br/>
      </w:r>
      <w:r w:rsidR="00690449">
        <w:rPr>
          <w:rStyle w:val="rfdLineChar"/>
          <w:rtl/>
        </w:rPr>
        <w:t>_____________________________</w:t>
      </w:r>
    </w:p>
    <w:p w:rsidR="00D47A31" w:rsidRPr="00B92E43" w:rsidRDefault="00D47A31" w:rsidP="00B92E43">
      <w:pPr>
        <w:rPr>
          <w:rStyle w:val="rfdFootnote"/>
          <w:rtl/>
          <w:lang w:bidi="ar-SA"/>
        </w:rPr>
      </w:pPr>
      <w:r w:rsidRPr="00B92E43">
        <w:rPr>
          <w:rStyle w:val="rfdFootnote"/>
          <w:rtl/>
          <w:lang w:bidi="ar-SA"/>
        </w:rPr>
        <w:t>(27) مؤلفات الغز</w:t>
      </w:r>
      <w:r w:rsidR="00B92E43">
        <w:rPr>
          <w:rStyle w:val="rfdFootnote"/>
          <w:rtl/>
          <w:lang w:bidi="ar-SA"/>
        </w:rPr>
        <w:t>ّ</w:t>
      </w:r>
      <w:r w:rsidRPr="00B92E43">
        <w:rPr>
          <w:rStyle w:val="rfdFootnote"/>
          <w:rtl/>
          <w:lang w:bidi="ar-SA"/>
        </w:rPr>
        <w:t>الي</w:t>
      </w:r>
      <w:r w:rsidR="0082118F">
        <w:rPr>
          <w:rStyle w:val="rfdFootnote"/>
          <w:rtl/>
          <w:lang w:bidi="ar-SA"/>
        </w:rPr>
        <w:t xml:space="preserve"> ، </w:t>
      </w:r>
      <w:r w:rsidRPr="00B92E43">
        <w:rPr>
          <w:rStyle w:val="rfdFootnote"/>
          <w:rtl/>
          <w:lang w:bidi="ar-SA"/>
        </w:rPr>
        <w:t>ص 471</w:t>
      </w:r>
      <w:r w:rsidR="0063278B" w:rsidRPr="00B92E43">
        <w:rPr>
          <w:rStyle w:val="rfdFootnote"/>
          <w:rtl/>
          <w:lang w:bidi="ar-SA"/>
        </w:rPr>
        <w:t>.</w:t>
      </w:r>
    </w:p>
    <w:p w:rsidR="00D47A31" w:rsidRPr="00B92E43" w:rsidRDefault="00D47A31" w:rsidP="00B92E43">
      <w:pPr>
        <w:rPr>
          <w:rStyle w:val="rfdFootnote"/>
          <w:rtl/>
          <w:lang w:bidi="ar-SA"/>
        </w:rPr>
      </w:pPr>
      <w:r w:rsidRPr="00B92E43">
        <w:rPr>
          <w:rStyle w:val="rfdFootnote"/>
          <w:rtl/>
          <w:lang w:bidi="ar-SA"/>
        </w:rPr>
        <w:t>(28) غزالي نامه ص 248</w:t>
      </w:r>
      <w:r w:rsidR="0063278B" w:rsidRPr="00B92E43">
        <w:rPr>
          <w:rStyle w:val="rfdFootnote"/>
          <w:rtl/>
          <w:lang w:bidi="ar-SA"/>
        </w:rPr>
        <w:t>.</w:t>
      </w:r>
    </w:p>
    <w:p w:rsidR="00D47A31" w:rsidRPr="00B92E43" w:rsidRDefault="00D47A31" w:rsidP="00B92E43">
      <w:pPr>
        <w:rPr>
          <w:rStyle w:val="rfdFootnote"/>
          <w:rtl/>
          <w:lang w:bidi="ar-SA"/>
        </w:rPr>
      </w:pPr>
      <w:r w:rsidRPr="00B92E43">
        <w:rPr>
          <w:rStyle w:val="rfdFootnote"/>
          <w:rtl/>
          <w:lang w:bidi="ar-SA"/>
        </w:rPr>
        <w:t>(29) مؤلفات الغز</w:t>
      </w:r>
      <w:r w:rsidR="00B92E43">
        <w:rPr>
          <w:rStyle w:val="rfdFootnote"/>
          <w:rtl/>
          <w:lang w:bidi="ar-SA"/>
        </w:rPr>
        <w:t>ّ</w:t>
      </w:r>
      <w:r w:rsidRPr="00B92E43">
        <w:rPr>
          <w:rStyle w:val="rfdFootnote"/>
          <w:rtl/>
          <w:lang w:bidi="ar-SA"/>
        </w:rPr>
        <w:t>الي</w:t>
      </w:r>
      <w:r w:rsidR="0082118F">
        <w:rPr>
          <w:rStyle w:val="rfdFootnote"/>
          <w:rtl/>
          <w:lang w:bidi="ar-SA"/>
        </w:rPr>
        <w:t xml:space="preserve"> ، </w:t>
      </w:r>
      <w:r w:rsidRPr="00B92E43">
        <w:rPr>
          <w:rStyle w:val="rfdFootnote"/>
          <w:rtl/>
          <w:lang w:bidi="ar-SA"/>
        </w:rPr>
        <w:t>ص 405</w:t>
      </w:r>
      <w:r w:rsidR="0063278B" w:rsidRPr="00B92E43">
        <w:rPr>
          <w:rStyle w:val="rfdFootnote"/>
          <w:rtl/>
          <w:lang w:bidi="ar-SA"/>
        </w:rPr>
        <w:t>.</w:t>
      </w:r>
    </w:p>
    <w:p w:rsidR="00D47A31" w:rsidRPr="00B92E43" w:rsidRDefault="00D47A31" w:rsidP="00B92E43">
      <w:pPr>
        <w:rPr>
          <w:rStyle w:val="rfdFootnote"/>
          <w:rtl/>
          <w:lang w:bidi="ar-SA"/>
        </w:rPr>
      </w:pPr>
      <w:r w:rsidRPr="00B92E43">
        <w:rPr>
          <w:rStyle w:val="rfdFootnote"/>
          <w:rtl/>
          <w:lang w:bidi="ar-SA"/>
        </w:rPr>
        <w:t>(30) مؤلفات الغز</w:t>
      </w:r>
      <w:r w:rsidR="00B92E43">
        <w:rPr>
          <w:rStyle w:val="rfdFootnote"/>
          <w:rtl/>
          <w:lang w:bidi="ar-SA"/>
        </w:rPr>
        <w:t>ّ</w:t>
      </w:r>
      <w:r w:rsidRPr="00B92E43">
        <w:rPr>
          <w:rStyle w:val="rfdFootnote"/>
          <w:rtl/>
          <w:lang w:bidi="ar-SA"/>
        </w:rPr>
        <w:t>الي</w:t>
      </w:r>
      <w:r w:rsidR="0082118F">
        <w:rPr>
          <w:rStyle w:val="rfdFootnote"/>
          <w:rtl/>
          <w:lang w:bidi="ar-SA"/>
        </w:rPr>
        <w:t xml:space="preserve"> ، </w:t>
      </w:r>
      <w:r w:rsidRPr="00B92E43">
        <w:rPr>
          <w:rStyle w:val="rfdFootnote"/>
          <w:rtl/>
          <w:lang w:bidi="ar-SA"/>
        </w:rPr>
        <w:t>مر</w:t>
      </w:r>
      <w:r w:rsidR="00B92E43">
        <w:rPr>
          <w:rStyle w:val="rfdFootnote"/>
          <w:rtl/>
          <w:lang w:bidi="ar-SA"/>
        </w:rPr>
        <w:t>ّ</w:t>
      </w:r>
      <w:r w:rsidRPr="00B92E43">
        <w:rPr>
          <w:rStyle w:val="rfdFootnote"/>
          <w:rtl/>
          <w:lang w:bidi="ar-SA"/>
        </w:rPr>
        <w:t xml:space="preserve"> سابقا</w:t>
      </w:r>
      <w:r w:rsidR="00B92E43">
        <w:rPr>
          <w:rStyle w:val="rfdFootnote"/>
          <w:rtl/>
          <w:lang w:bidi="ar-SA"/>
        </w:rPr>
        <w:t>ً</w:t>
      </w:r>
      <w:r w:rsidRPr="00B92E43">
        <w:rPr>
          <w:rStyle w:val="rfdFootnote"/>
          <w:rtl/>
          <w:lang w:bidi="ar-SA"/>
        </w:rPr>
        <w:t xml:space="preserve"> هذا المصدر</w:t>
      </w:r>
      <w:r w:rsidR="0063278B" w:rsidRPr="00B92E43">
        <w:rPr>
          <w:rStyle w:val="rfdFootnote"/>
          <w:rtl/>
          <w:lang w:bidi="ar-SA"/>
        </w:rPr>
        <w:t>.</w:t>
      </w:r>
    </w:p>
    <w:p w:rsidR="00D47A31" w:rsidRPr="00B92E43" w:rsidRDefault="00D47A31" w:rsidP="00B92E43">
      <w:pPr>
        <w:rPr>
          <w:rStyle w:val="rfdFootnote"/>
          <w:rtl/>
          <w:lang w:bidi="ar-SA"/>
        </w:rPr>
      </w:pPr>
      <w:r w:rsidRPr="00B92E43">
        <w:rPr>
          <w:rStyle w:val="rfdFootnote"/>
          <w:rtl/>
          <w:lang w:bidi="ar-SA"/>
        </w:rPr>
        <w:t>(31) غزالي نامه ص 248</w:t>
      </w:r>
      <w:r w:rsidR="0063278B" w:rsidRPr="00B92E43">
        <w:rPr>
          <w:rStyle w:val="rfdFootnote"/>
          <w:rtl/>
          <w:lang w:bidi="ar-SA"/>
        </w:rPr>
        <w:t>.</w:t>
      </w:r>
    </w:p>
    <w:p w:rsidR="00D47A31" w:rsidRPr="00B92E43" w:rsidRDefault="00D47A31" w:rsidP="00B92E43">
      <w:pPr>
        <w:rPr>
          <w:rStyle w:val="rfdFootnote"/>
          <w:rtl/>
          <w:lang w:bidi="ar-SA"/>
        </w:rPr>
      </w:pPr>
      <w:r w:rsidRPr="00B92E43">
        <w:rPr>
          <w:rStyle w:val="rfdFootnote"/>
          <w:rtl/>
          <w:lang w:bidi="ar-SA"/>
        </w:rPr>
        <w:t>(32) غزالي نامه ص 248</w:t>
      </w:r>
      <w:r w:rsidR="0063278B" w:rsidRPr="00B92E43">
        <w:rPr>
          <w:rStyle w:val="rfdFootnote"/>
          <w:rtl/>
          <w:lang w:bidi="ar-SA"/>
        </w:rPr>
        <w:t>.</w:t>
      </w:r>
    </w:p>
    <w:p w:rsidR="00D47A31" w:rsidRPr="00B92E43" w:rsidRDefault="00D47A31" w:rsidP="00B92E43">
      <w:pPr>
        <w:rPr>
          <w:rStyle w:val="rfdFootnote"/>
          <w:rtl/>
          <w:lang w:bidi="ar-SA"/>
        </w:rPr>
      </w:pPr>
      <w:r w:rsidRPr="00B92E43">
        <w:rPr>
          <w:rStyle w:val="rfdFootnote"/>
          <w:rtl/>
          <w:lang w:bidi="ar-SA"/>
        </w:rPr>
        <w:t>(33) روضات الجن</w:t>
      </w:r>
      <w:r w:rsidR="00B92E43">
        <w:rPr>
          <w:rStyle w:val="rfdFootnote"/>
          <w:rtl/>
          <w:lang w:bidi="ar-SA"/>
        </w:rPr>
        <w:t>ّ</w:t>
      </w:r>
      <w:r w:rsidRPr="00B92E43">
        <w:rPr>
          <w:rStyle w:val="rfdFootnote"/>
          <w:rtl/>
          <w:lang w:bidi="ar-SA"/>
        </w:rPr>
        <w:t>ات</w:t>
      </w:r>
      <w:r w:rsidR="0082118F">
        <w:rPr>
          <w:rStyle w:val="rfdFootnote"/>
          <w:rtl/>
          <w:lang w:bidi="ar-SA"/>
        </w:rPr>
        <w:t xml:space="preserve"> ، </w:t>
      </w:r>
      <w:r w:rsidRPr="00B92E43">
        <w:rPr>
          <w:rStyle w:val="rfdFootnote"/>
          <w:rtl/>
          <w:lang w:bidi="ar-SA"/>
        </w:rPr>
        <w:t>ج 8 ص 19</w:t>
      </w:r>
      <w:r w:rsidR="0063278B" w:rsidRPr="00B92E43">
        <w:rPr>
          <w:rStyle w:val="rfdFootnote"/>
          <w:rtl/>
          <w:lang w:bidi="ar-SA"/>
        </w:rPr>
        <w:t>.</w:t>
      </w:r>
    </w:p>
    <w:p w:rsidR="00D47A31" w:rsidRPr="00D47A31" w:rsidRDefault="00D47A31" w:rsidP="00BA25D4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من الأشرار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(34)</w:t>
      </w:r>
      <w:r w:rsidR="0063278B">
        <w:rPr>
          <w:rtl/>
          <w:lang w:bidi="ar-SA"/>
        </w:rPr>
        <w:t>.</w:t>
      </w:r>
    </w:p>
    <w:p w:rsidR="00D47A31" w:rsidRPr="00D47A31" w:rsidRDefault="00D47A31" w:rsidP="005C7A23">
      <w:pPr>
        <w:rPr>
          <w:rtl/>
          <w:lang w:bidi="ar-SA"/>
        </w:rPr>
      </w:pPr>
      <w:r w:rsidRPr="00D47A31">
        <w:rPr>
          <w:rtl/>
          <w:lang w:bidi="ar-SA"/>
        </w:rPr>
        <w:t xml:space="preserve">ومنهم العلامة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تعريف الأحياء بفضائل الإحياء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المطبوع بهامش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إتحاف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السادة المت</w:t>
      </w:r>
      <w:r w:rsidR="00B32188">
        <w:rPr>
          <w:rtl/>
          <w:lang w:bidi="ar-SA"/>
        </w:rPr>
        <w:t>ّ</w:t>
      </w:r>
      <w:r w:rsidRPr="00D47A31">
        <w:rPr>
          <w:rtl/>
          <w:lang w:bidi="ar-SA"/>
        </w:rPr>
        <w:t>قين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للمرتضى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هامش ص 30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23</w:t>
      </w:r>
      <w:r w:rsidR="005C7A23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5C7A23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كتاب أخلاق الأبرار والنجاة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الأشرار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BA25D4">
      <w:pPr>
        <w:rPr>
          <w:rtl/>
          <w:lang w:bidi="ar-SA"/>
        </w:rPr>
      </w:pPr>
      <w:r w:rsidRPr="00D47A31">
        <w:rPr>
          <w:rtl/>
          <w:lang w:bidi="ar-SA"/>
        </w:rPr>
        <w:t xml:space="preserve">ومنهم حاجي خليفة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كشف الظنون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أخلاق الأبرار والنجاة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الأشرار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للإمام أبي حامد محمد بن محمد الغز</w:t>
      </w:r>
      <w:r w:rsidR="00B32188">
        <w:rPr>
          <w:rtl/>
          <w:lang w:bidi="ar-SA"/>
        </w:rPr>
        <w:t>ّ</w:t>
      </w:r>
      <w:r w:rsidRPr="00D47A31">
        <w:rPr>
          <w:rtl/>
          <w:lang w:bidi="ar-SA"/>
        </w:rPr>
        <w:t>الي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B3218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ى سنة خمس وخمسمائة </w:t>
      </w:r>
      <w:r w:rsidRPr="00D47A31">
        <w:rPr>
          <w:rStyle w:val="rfdFootnotenum"/>
          <w:rtl/>
          <w:lang w:bidi="ar-SA"/>
        </w:rPr>
        <w:t>(35)</w:t>
      </w:r>
      <w:r w:rsidR="0063278B">
        <w:rPr>
          <w:rtl/>
          <w:lang w:bidi="ar-SA"/>
        </w:rPr>
        <w:t>.</w:t>
      </w:r>
    </w:p>
    <w:p w:rsidR="00D47A31" w:rsidRPr="00D47A31" w:rsidRDefault="00D47A31" w:rsidP="00207F3D">
      <w:pPr>
        <w:rPr>
          <w:rtl/>
          <w:lang w:bidi="ar-SA"/>
        </w:rPr>
      </w:pPr>
      <w:r w:rsidRPr="00D47A31">
        <w:rPr>
          <w:rtl/>
          <w:lang w:bidi="ar-SA"/>
        </w:rPr>
        <w:t>6</w:t>
      </w:r>
      <w:r w:rsidR="00207F3D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207F3D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عين الحياة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ذكره السيد جلال الدين همائي في عداد الكتب المقطوع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بنسبتها إلى الغز</w:t>
      </w:r>
      <w:r w:rsidR="00B32188">
        <w:rPr>
          <w:rtl/>
          <w:lang w:bidi="ar-SA"/>
        </w:rPr>
        <w:t>ّ</w:t>
      </w:r>
      <w:r w:rsidRPr="00D47A31">
        <w:rPr>
          <w:rtl/>
          <w:lang w:bidi="ar-SA"/>
        </w:rPr>
        <w:t>الي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وقال في الهامش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ورد اسم هذا الكتاب وما قبله</w:t>
      </w:r>
      <w:r w:rsidR="005C7A23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5C7A23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أي شجرة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اليقين</w:t>
      </w:r>
      <w:r w:rsidR="005C7A23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5C7A23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في فهرست موريس</w:t>
      </w:r>
      <w:r w:rsidR="005C7A23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بويج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(36)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7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خزانة سر</w:t>
      </w:r>
      <w:r w:rsidR="00B3218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اله</w:t>
      </w:r>
      <w:r w:rsidR="00B32188">
        <w:rPr>
          <w:rtl/>
          <w:lang w:bidi="ar-SA"/>
        </w:rPr>
        <w:t>ُ</w:t>
      </w:r>
      <w:r w:rsidRPr="00D47A31">
        <w:rPr>
          <w:rtl/>
          <w:lang w:bidi="ar-SA"/>
        </w:rPr>
        <w:t>دى والأمد الأقصى إلى سدرة المنتهى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 xml:space="preserve">يمكن أن يكون المراد به ما ذكر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هدية العارفين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تحت عنوان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سدرة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المنتهى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(37)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نعم يبقى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1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السلسبيل لأبناء السبيل 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معايب المذاهب 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نسيم التسنيم</w:t>
      </w:r>
      <w:r w:rsidR="0063278B">
        <w:rPr>
          <w:rtl/>
          <w:lang w:bidi="ar-SA"/>
        </w:rPr>
        <w:t>.</w:t>
      </w:r>
    </w:p>
    <w:p w:rsidR="00D47A31" w:rsidRPr="00D47A31" w:rsidRDefault="00D47A31" w:rsidP="00B32188">
      <w:pPr>
        <w:rPr>
          <w:rtl/>
          <w:lang w:bidi="ar-SA"/>
        </w:rPr>
      </w:pPr>
      <w:r w:rsidRPr="00D47A31">
        <w:rPr>
          <w:rtl/>
          <w:lang w:bidi="ar-SA"/>
        </w:rPr>
        <w:t>يمكن أن يعثر الباحثون على هذه الثلاثة أيضا</w:t>
      </w:r>
      <w:r w:rsidR="00B32188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في خزائن المخطوطات الموجودة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أرجاء العالم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ات</w:t>
      </w:r>
      <w:r w:rsidR="00B32188">
        <w:rPr>
          <w:rtl/>
          <w:lang w:bidi="ar-SA"/>
        </w:rPr>
        <w:t>ّ</w:t>
      </w:r>
      <w:r w:rsidRPr="00D47A31">
        <w:rPr>
          <w:rtl/>
          <w:lang w:bidi="ar-SA"/>
        </w:rPr>
        <w:t>فق عدم عثور الباحثين في خلال سنين على كتاب ثم وجدت بعد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ذلك نسخ متعد</w:t>
      </w:r>
      <w:r w:rsidR="00B32188">
        <w:rPr>
          <w:rtl/>
          <w:lang w:bidi="ar-SA"/>
        </w:rPr>
        <w:t>ّ</w:t>
      </w:r>
      <w:r w:rsidRPr="00D47A31">
        <w:rPr>
          <w:rtl/>
          <w:lang w:bidi="ar-SA"/>
        </w:rPr>
        <w:t>دة منه في أماكن مختلفة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لأن</w:t>
      </w:r>
      <w:r w:rsidR="00B3218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بعض خزائن المخطوطات إلى الآن غير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مفتوحة للباحثين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كخزائن المخطوطات في الصين و</w:t>
      </w:r>
      <w:r w:rsidR="00B3218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بعض المدن في ال</w:t>
      </w:r>
      <w:r w:rsidR="00B32188">
        <w:rPr>
          <w:rtl/>
          <w:lang w:bidi="ar-SA"/>
        </w:rPr>
        <w:t>إ</w:t>
      </w:r>
      <w:r w:rsidRPr="00D47A31">
        <w:rPr>
          <w:rtl/>
          <w:lang w:bidi="ar-SA"/>
        </w:rPr>
        <w:t>ت</w:t>
      </w:r>
      <w:r w:rsidR="00B32188">
        <w:rPr>
          <w:rtl/>
          <w:lang w:bidi="ar-SA"/>
        </w:rPr>
        <w:t>ّ</w:t>
      </w:r>
      <w:r w:rsidRPr="00D47A31">
        <w:rPr>
          <w:rtl/>
          <w:lang w:bidi="ar-SA"/>
        </w:rPr>
        <w:t>حاد السوفيتي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وغيرها من البلدان</w:t>
      </w:r>
      <w:r w:rsidR="0063278B">
        <w:rPr>
          <w:rtl/>
          <w:lang w:bidi="ar-SA"/>
        </w:rPr>
        <w:t>.</w:t>
      </w:r>
    </w:p>
    <w:p w:rsidR="00D47A31" w:rsidRPr="00D47A31" w:rsidRDefault="00D47A31" w:rsidP="00B32188">
      <w:pPr>
        <w:rPr>
          <w:rtl/>
          <w:lang w:bidi="ar-SA"/>
        </w:rPr>
      </w:pPr>
      <w:r w:rsidRPr="00D47A31">
        <w:rPr>
          <w:rtl/>
          <w:lang w:bidi="ar-SA"/>
        </w:rPr>
        <w:t>هذا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B32188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يجدر بنا أن نذكر أن</w:t>
      </w:r>
      <w:r w:rsidR="00B3218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مؤل</w:t>
      </w:r>
      <w:r w:rsidR="00B32188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فات الغزالي قد </w:t>
      </w:r>
      <w:r w:rsidR="00B32188">
        <w:rPr>
          <w:rtl/>
          <w:lang w:bidi="ar-SA"/>
        </w:rPr>
        <w:t>اُ</w:t>
      </w:r>
      <w:r w:rsidRPr="00D47A31">
        <w:rPr>
          <w:rtl/>
          <w:lang w:bidi="ar-SA"/>
        </w:rPr>
        <w:t>حرقت في كثير من البلدان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بأمر ال</w:t>
      </w:r>
      <w:r w:rsidR="00B32188">
        <w:rPr>
          <w:rtl/>
          <w:lang w:bidi="ar-SA"/>
        </w:rPr>
        <w:t>اُ</w:t>
      </w:r>
      <w:r w:rsidRPr="00D47A31">
        <w:rPr>
          <w:rtl/>
          <w:lang w:bidi="ar-SA"/>
        </w:rPr>
        <w:t>مراء وفتوى الفقهاء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الحنابلة والأحناف والمالكية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B32188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أفتوا بحرمة مطالعتها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لأسباب مختلفة</w:t>
      </w:r>
      <w:r w:rsidR="0063278B">
        <w:rPr>
          <w:rtl/>
          <w:lang w:bidi="ar-SA"/>
        </w:rPr>
        <w:t>.</w:t>
      </w:r>
    </w:p>
    <w:p w:rsidR="005C7A23" w:rsidRPr="00E5416A" w:rsidRDefault="00D47A31" w:rsidP="005C7A23">
      <w:pPr>
        <w:rPr>
          <w:rStyle w:val="rfdLineChar"/>
          <w:rtl/>
        </w:rPr>
      </w:pPr>
      <w:r w:rsidRPr="00D47A31">
        <w:rPr>
          <w:rtl/>
          <w:lang w:bidi="ar-SA"/>
        </w:rPr>
        <w:t>يذكر السيد جلال الدين همائي قضية إحراق كتب الغز</w:t>
      </w:r>
      <w:r w:rsidR="00B32188">
        <w:rPr>
          <w:rtl/>
          <w:lang w:bidi="ar-SA"/>
        </w:rPr>
        <w:t>ّ</w:t>
      </w:r>
      <w:r w:rsidRPr="00D47A31">
        <w:rPr>
          <w:rtl/>
          <w:lang w:bidi="ar-SA"/>
        </w:rPr>
        <w:t>الي وقتل أتباعه عن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ابن خل</w:t>
      </w:r>
      <w:r w:rsidR="00B32188">
        <w:rPr>
          <w:rtl/>
          <w:lang w:bidi="ar-SA"/>
        </w:rPr>
        <w:t>ّ</w:t>
      </w:r>
      <w:r w:rsidRPr="00D47A31">
        <w:rPr>
          <w:rtl/>
          <w:lang w:bidi="ar-SA"/>
        </w:rPr>
        <w:t>كان والسبكي في طبقات الشافعية وغيرها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ونحن نكتفي بذكر خلاصة ما أورده</w:t>
      </w:r>
      <w:r w:rsidR="005C7A23">
        <w:rPr>
          <w:rFonts w:hint="cs"/>
          <w:rtl/>
          <w:lang w:bidi="ar-SA"/>
        </w:rPr>
        <w:t xml:space="preserve"> </w:t>
      </w:r>
      <w:r w:rsidR="005C7A23">
        <w:rPr>
          <w:rtl/>
        </w:rPr>
        <w:br/>
      </w:r>
      <w:r w:rsidR="005C7A23">
        <w:rPr>
          <w:rStyle w:val="rfdLineChar"/>
          <w:rtl/>
        </w:rPr>
        <w:t>_____________________________</w:t>
      </w:r>
    </w:p>
    <w:p w:rsidR="00D47A31" w:rsidRPr="00B32188" w:rsidRDefault="00D47A31" w:rsidP="00B32188">
      <w:pPr>
        <w:rPr>
          <w:rStyle w:val="rfdFootnote"/>
          <w:rtl/>
          <w:lang w:bidi="ar-SA"/>
        </w:rPr>
      </w:pPr>
      <w:r w:rsidRPr="00B32188">
        <w:rPr>
          <w:rStyle w:val="rfdFootnote"/>
          <w:rtl/>
          <w:lang w:bidi="ar-SA"/>
        </w:rPr>
        <w:t>(34) ريحانة الأدب</w:t>
      </w:r>
      <w:r w:rsidR="0082118F">
        <w:rPr>
          <w:rStyle w:val="rfdFootnote"/>
          <w:rtl/>
          <w:lang w:bidi="ar-SA"/>
        </w:rPr>
        <w:t xml:space="preserve"> ، </w:t>
      </w:r>
      <w:r w:rsidRPr="00B32188">
        <w:rPr>
          <w:rStyle w:val="rfdFootnote"/>
          <w:rtl/>
          <w:lang w:bidi="ar-SA"/>
        </w:rPr>
        <w:t>ج 4 ص 238</w:t>
      </w:r>
      <w:r w:rsidR="0063278B" w:rsidRPr="00B32188">
        <w:rPr>
          <w:rStyle w:val="rfdFootnote"/>
          <w:rtl/>
          <w:lang w:bidi="ar-SA"/>
        </w:rPr>
        <w:t>.</w:t>
      </w:r>
    </w:p>
    <w:p w:rsidR="00D47A31" w:rsidRPr="00B32188" w:rsidRDefault="00D47A31" w:rsidP="00B32188">
      <w:pPr>
        <w:rPr>
          <w:rStyle w:val="rfdFootnote"/>
          <w:rtl/>
          <w:lang w:bidi="ar-SA"/>
        </w:rPr>
      </w:pPr>
      <w:r w:rsidRPr="00B32188">
        <w:rPr>
          <w:rStyle w:val="rfdFootnote"/>
          <w:rtl/>
          <w:lang w:bidi="ar-SA"/>
        </w:rPr>
        <w:t>(35) كشف الظنون ج 1 ص 36</w:t>
      </w:r>
      <w:r w:rsidR="0063278B" w:rsidRPr="00B32188">
        <w:rPr>
          <w:rStyle w:val="rfdFootnote"/>
          <w:rtl/>
          <w:lang w:bidi="ar-SA"/>
        </w:rPr>
        <w:t>.</w:t>
      </w:r>
    </w:p>
    <w:p w:rsidR="00D47A31" w:rsidRPr="00B32188" w:rsidRDefault="00D47A31" w:rsidP="00B32188">
      <w:pPr>
        <w:rPr>
          <w:rStyle w:val="rfdFootnote"/>
          <w:rtl/>
          <w:lang w:bidi="ar-SA"/>
        </w:rPr>
      </w:pPr>
      <w:r w:rsidRPr="00B32188">
        <w:rPr>
          <w:rStyle w:val="rfdFootnote"/>
          <w:rtl/>
          <w:lang w:bidi="ar-SA"/>
        </w:rPr>
        <w:t>(36) غزالي نامه ص 256</w:t>
      </w:r>
      <w:r w:rsidR="0063278B" w:rsidRPr="00B32188">
        <w:rPr>
          <w:rStyle w:val="rfdFootnote"/>
          <w:rtl/>
          <w:lang w:bidi="ar-SA"/>
        </w:rPr>
        <w:t>.</w:t>
      </w:r>
    </w:p>
    <w:p w:rsidR="00D47A31" w:rsidRPr="00B32188" w:rsidRDefault="00D47A31" w:rsidP="00B32188">
      <w:pPr>
        <w:rPr>
          <w:rStyle w:val="rfdFootnote"/>
          <w:rtl/>
          <w:lang w:bidi="ar-SA"/>
        </w:rPr>
      </w:pPr>
      <w:r w:rsidRPr="00B32188">
        <w:rPr>
          <w:rStyle w:val="rfdFootnote"/>
          <w:rtl/>
          <w:lang w:bidi="ar-SA"/>
        </w:rPr>
        <w:t>(37) هدية العارفين</w:t>
      </w:r>
      <w:r w:rsidR="0082118F">
        <w:rPr>
          <w:rStyle w:val="rfdFootnote"/>
          <w:rtl/>
          <w:lang w:bidi="ar-SA"/>
        </w:rPr>
        <w:t xml:space="preserve"> ، </w:t>
      </w:r>
      <w:r w:rsidRPr="00B32188">
        <w:rPr>
          <w:rStyle w:val="rfdFootnote"/>
          <w:rtl/>
          <w:lang w:bidi="ar-SA"/>
        </w:rPr>
        <w:t>ج 2</w:t>
      </w:r>
      <w:r w:rsidR="0082118F">
        <w:rPr>
          <w:rStyle w:val="rfdFootnote"/>
          <w:rtl/>
          <w:lang w:bidi="ar-SA"/>
        </w:rPr>
        <w:t xml:space="preserve"> ، </w:t>
      </w:r>
      <w:r w:rsidRPr="00B32188">
        <w:rPr>
          <w:rStyle w:val="rfdFootnote"/>
          <w:rtl/>
          <w:lang w:bidi="ar-SA"/>
        </w:rPr>
        <w:t>ص 80</w:t>
      </w:r>
      <w:r w:rsidR="0063278B" w:rsidRPr="00B32188">
        <w:rPr>
          <w:rStyle w:val="rfdFootnote"/>
          <w:rtl/>
          <w:lang w:bidi="ar-SA"/>
        </w:rPr>
        <w:t>.</w:t>
      </w:r>
    </w:p>
    <w:p w:rsidR="00207F3D" w:rsidRDefault="00207F3D" w:rsidP="005C7A23">
      <w:pPr>
        <w:pStyle w:val="rfdNormal0"/>
        <w:rPr>
          <w:rtl/>
          <w:lang w:bidi="ar-SA"/>
        </w:rPr>
        <w:sectPr w:rsidR="00207F3D" w:rsidSect="009E5D41">
          <w:headerReference w:type="even" r:id="rId280"/>
          <w:headerReference w:type="default" r:id="rId281"/>
          <w:headerReference w:type="first" r:id="rId282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5C7A23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عن ابن خل</w:t>
      </w:r>
      <w:r w:rsidR="0088738E">
        <w:rPr>
          <w:rtl/>
          <w:lang w:bidi="ar-SA"/>
        </w:rPr>
        <w:t>ّ</w:t>
      </w:r>
      <w:r w:rsidRPr="00D47A31">
        <w:rPr>
          <w:rtl/>
          <w:lang w:bidi="ar-SA"/>
        </w:rPr>
        <w:t>كان في ذيل ترجمة يوسف تاش</w:t>
      </w:r>
      <w:r w:rsidR="0088738E">
        <w:rPr>
          <w:rtl/>
          <w:lang w:bidi="ar-SA"/>
        </w:rPr>
        <w:t>ف</w:t>
      </w:r>
      <w:r w:rsidRPr="00D47A31">
        <w:rPr>
          <w:rtl/>
          <w:lang w:bidi="ar-SA"/>
        </w:rPr>
        <w:t>ين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علي بن يوسف بن تاش</w:t>
      </w:r>
      <w:r w:rsidR="0088738E">
        <w:rPr>
          <w:rtl/>
          <w:lang w:bidi="ar-SA"/>
        </w:rPr>
        <w:t>ف</w:t>
      </w:r>
      <w:r w:rsidRPr="00D47A31">
        <w:rPr>
          <w:rtl/>
          <w:lang w:bidi="ar-SA"/>
        </w:rPr>
        <w:t>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المتول</w:t>
      </w:r>
      <w:r w:rsidR="0088738E">
        <w:rPr>
          <w:rtl/>
          <w:lang w:bidi="ar-SA"/>
        </w:rPr>
        <w:t>ّ</w:t>
      </w:r>
      <w:r w:rsidRPr="00D47A31">
        <w:rPr>
          <w:rtl/>
          <w:lang w:bidi="ar-SA"/>
        </w:rPr>
        <w:t>د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11 رجب 496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المتوف</w:t>
      </w:r>
      <w:r w:rsidR="0088738E">
        <w:rPr>
          <w:rtl/>
          <w:lang w:bidi="ar-SA"/>
        </w:rPr>
        <w:t>ّ</w:t>
      </w:r>
      <w:r w:rsidRPr="00D47A31">
        <w:rPr>
          <w:rtl/>
          <w:lang w:bidi="ar-SA"/>
        </w:rPr>
        <w:t>ى 7 رجب سنة 537 هجرية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ملك المغرب</w:t>
      </w:r>
      <w:r w:rsidR="005C7A23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5C7A23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أي الأندلس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ومراكش</w:t>
      </w:r>
      <w:r w:rsidR="005C7A23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5C7A23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كان شديد التعص</w:t>
      </w:r>
      <w:r w:rsidR="0088738E">
        <w:rPr>
          <w:rtl/>
          <w:lang w:bidi="ar-SA"/>
        </w:rPr>
        <w:t>ّ</w:t>
      </w:r>
      <w:r w:rsidRPr="00D47A31">
        <w:rPr>
          <w:rtl/>
          <w:lang w:bidi="ar-SA"/>
        </w:rPr>
        <w:t>ب في مذهب المالكي و</w:t>
      </w:r>
      <w:r w:rsidR="0088738E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مخالفا</w:t>
      </w:r>
      <w:r w:rsidR="0088738E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للمنطق والفلسفة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فأمر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بجمع كتب الغز</w:t>
      </w:r>
      <w:r w:rsidR="0088738E">
        <w:rPr>
          <w:rtl/>
          <w:lang w:bidi="ar-SA"/>
        </w:rPr>
        <w:t>ّ</w:t>
      </w:r>
      <w:r w:rsidRPr="00D47A31">
        <w:rPr>
          <w:rtl/>
          <w:lang w:bidi="ar-SA"/>
        </w:rPr>
        <w:t>الي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8738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إحراقها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وقتل أتباعه ومن يسلك سبيله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Pr="00D47A31">
        <w:rPr>
          <w:rStyle w:val="rfdFootnotenum"/>
          <w:rtl/>
          <w:lang w:bidi="ar-SA"/>
        </w:rPr>
        <w:t>(38)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فعلى هذا يمكن أن يقال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88738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بعض هذه الكتب لم تصل إلينا لهذا السبب</w:t>
      </w:r>
      <w:r w:rsidR="0063278B">
        <w:rPr>
          <w:rtl/>
          <w:lang w:bidi="ar-SA"/>
        </w:rPr>
        <w:t>.</w:t>
      </w:r>
    </w:p>
    <w:p w:rsid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88738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ختاما</w:t>
      </w:r>
      <w:r w:rsidR="0088738E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نشكر الباحث الفاضل الذي أتاح لنا هذه الفرصة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فأنفقنا فيها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سويعات في عالم التراث الممتع المدهش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5816"/>
        <w:gridCol w:w="3131"/>
      </w:tblGrid>
      <w:tr w:rsidR="0088738E" w:rsidTr="005C7A23">
        <w:tc>
          <w:tcPr>
            <w:tcW w:w="3250" w:type="pct"/>
            <w:shd w:val="clear" w:color="auto" w:fill="auto"/>
          </w:tcPr>
          <w:p w:rsidR="0088738E" w:rsidRDefault="0088738E" w:rsidP="009164DE">
            <w:pPr>
              <w:pStyle w:val="rfdNormal0"/>
              <w:rPr>
                <w:rtl/>
                <w:lang w:bidi="ar-SA"/>
              </w:rPr>
            </w:pPr>
          </w:p>
        </w:tc>
        <w:tc>
          <w:tcPr>
            <w:tcW w:w="1750" w:type="pct"/>
            <w:shd w:val="clear" w:color="auto" w:fill="auto"/>
          </w:tcPr>
          <w:p w:rsidR="0088738E" w:rsidRDefault="0088738E" w:rsidP="009164DE">
            <w:pPr>
              <w:pStyle w:val="rfdNormal0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والله الموف</w:t>
            </w:r>
            <w:r w:rsidR="00E413E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ق</w:t>
            </w:r>
            <w:r>
              <w:rPr>
                <w:rtl/>
                <w:lang w:bidi="ar-SA"/>
              </w:rPr>
              <w:t>.</w:t>
            </w:r>
          </w:p>
        </w:tc>
      </w:tr>
    </w:tbl>
    <w:p w:rsidR="005C7A23" w:rsidRPr="00E5416A" w:rsidRDefault="005C7A23" w:rsidP="005C7A23">
      <w:pPr>
        <w:rPr>
          <w:rStyle w:val="rfdLineChar"/>
          <w:rtl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tl/>
        </w:rPr>
        <w:t>_____________________________</w:t>
      </w:r>
    </w:p>
    <w:p w:rsidR="00D47A31" w:rsidRPr="0088738E" w:rsidRDefault="00D47A31" w:rsidP="0088738E">
      <w:pPr>
        <w:rPr>
          <w:rStyle w:val="rfdFootnote"/>
          <w:rtl/>
          <w:lang w:bidi="ar-SA"/>
        </w:rPr>
      </w:pPr>
      <w:r w:rsidRPr="0088738E">
        <w:rPr>
          <w:rStyle w:val="rfdFootnote"/>
          <w:rtl/>
          <w:lang w:bidi="ar-SA"/>
        </w:rPr>
        <w:t>(38) غزالي نامه ص 442</w:t>
      </w:r>
      <w:r w:rsidR="0082118F">
        <w:rPr>
          <w:rStyle w:val="rfdFootnote"/>
          <w:rtl/>
          <w:lang w:bidi="ar-SA"/>
        </w:rPr>
        <w:t xml:space="preserve"> ، </w:t>
      </w:r>
      <w:r w:rsidR="005C7A23">
        <w:rPr>
          <w:rStyle w:val="rfdFootnote"/>
          <w:rtl/>
          <w:lang w:bidi="ar-SA"/>
        </w:rPr>
        <w:t>طبع طهران سنة 1382</w:t>
      </w:r>
      <w:r w:rsidR="00477E69">
        <w:rPr>
          <w:rStyle w:val="rfdFootnote"/>
          <w:rtl/>
          <w:lang w:bidi="ar-SA"/>
        </w:rPr>
        <w:t xml:space="preserve"> هـ.</w:t>
      </w:r>
    </w:p>
    <w:p w:rsidR="005C7A23" w:rsidRPr="005C7A23" w:rsidRDefault="005C7A23" w:rsidP="005C7A23">
      <w:pPr>
        <w:rPr>
          <w:rtl/>
        </w:rPr>
      </w:pPr>
      <w:r w:rsidRPr="005C7A23">
        <w:rPr>
          <w:rtl/>
        </w:rPr>
        <w:br w:type="page"/>
      </w:r>
    </w:p>
    <w:tbl>
      <w:tblPr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6710"/>
        <w:gridCol w:w="2237"/>
      </w:tblGrid>
      <w:tr w:rsidR="005C7A23" w:rsidTr="005C7A23">
        <w:trPr>
          <w:trHeight w:val="3402"/>
        </w:trPr>
        <w:tc>
          <w:tcPr>
            <w:tcW w:w="3750" w:type="pct"/>
            <w:shd w:val="clear" w:color="auto" w:fill="auto"/>
          </w:tcPr>
          <w:p w:rsidR="005C7A23" w:rsidRPr="007D1A8F" w:rsidRDefault="005C7A23" w:rsidP="005C7A23">
            <w:pPr>
              <w:pStyle w:val="Heading1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من التراث الادبي المنسي في الاحساء</w:t>
            </w:r>
          </w:p>
        </w:tc>
        <w:tc>
          <w:tcPr>
            <w:tcW w:w="1250" w:type="pct"/>
            <w:shd w:val="clear" w:color="auto" w:fill="auto"/>
            <w:vAlign w:val="bottom"/>
          </w:tcPr>
          <w:p w:rsidR="005C7A23" w:rsidRPr="006C7F77" w:rsidRDefault="005C7A23" w:rsidP="001142F1">
            <w:pPr>
              <w:pStyle w:val="rfdLeftBold"/>
              <w:rPr>
                <w:rtl/>
              </w:rPr>
            </w:pPr>
            <w:r>
              <w:rPr>
                <w:rFonts w:hint="cs"/>
                <w:rtl/>
                <w:lang w:bidi="ar-SA"/>
              </w:rPr>
              <w:t>الشيخ جعفر الهلالي</w:t>
            </w:r>
          </w:p>
        </w:tc>
      </w:tr>
    </w:tbl>
    <w:p w:rsidR="009164DE" w:rsidRDefault="009164DE" w:rsidP="009164DE">
      <w:pPr>
        <w:rPr>
          <w:rtl/>
          <w:lang w:bidi="ar-SA"/>
        </w:rPr>
      </w:pPr>
    </w:p>
    <w:p w:rsidR="00D47A31" w:rsidRPr="00D47A31" w:rsidRDefault="00D47A31" w:rsidP="009164DE">
      <w:pPr>
        <w:rPr>
          <w:rtl/>
          <w:lang w:bidi="ar-SA"/>
        </w:rPr>
      </w:pPr>
      <w:r w:rsidRPr="00D47A31">
        <w:rPr>
          <w:rtl/>
          <w:lang w:bidi="ar-SA"/>
        </w:rPr>
        <w:t>إن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مم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>ا يؤسف له حق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9164DE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أن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هذه الرقعة من الأرض والتي عرفت ب</w:t>
      </w:r>
      <w:r w:rsidR="009164DE">
        <w:rPr>
          <w:rtl/>
          <w:lang w:bidi="ar-SA"/>
        </w:rPr>
        <w:t>ـ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الأحساء</w:t>
      </w:r>
      <w:r w:rsidR="0063278B">
        <w:rPr>
          <w:rtl/>
          <w:lang w:bidi="ar-SA"/>
        </w:rPr>
        <w:t>)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اليوم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كانت تعرف قديما</w:t>
      </w:r>
      <w:r w:rsidR="009164DE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</w:t>
      </w:r>
      <w:r w:rsidR="009164DE">
        <w:rPr>
          <w:rtl/>
          <w:lang w:bidi="ar-SA"/>
        </w:rPr>
        <w:t>ـ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هجر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أو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هجر البحرين</w:t>
      </w:r>
      <w:r w:rsidR="0063278B">
        <w:rPr>
          <w:rtl/>
          <w:lang w:bidi="ar-SA"/>
        </w:rPr>
        <w:t>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والتي إليها يشير المثل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المشهور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 xml:space="preserve">كناقل التمر </w:t>
      </w:r>
      <w:r w:rsidR="009164DE">
        <w:rPr>
          <w:rtl/>
          <w:lang w:bidi="ar-SA"/>
        </w:rPr>
        <w:t>ا</w:t>
      </w:r>
      <w:r w:rsidRPr="00D47A31">
        <w:rPr>
          <w:rtl/>
          <w:lang w:bidi="ar-SA"/>
        </w:rPr>
        <w:t>لى هجر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قد أغفلها الدارسون والمتصد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>ون لكتابة التاريخ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والآداب بالخصوص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 xml:space="preserve">يقول أحد أبناء </w:t>
      </w:r>
      <w:r w:rsidR="009164DE">
        <w:rPr>
          <w:rtl/>
          <w:lang w:bidi="ar-SA"/>
        </w:rPr>
        <w:t xml:space="preserve">تلك </w:t>
      </w:r>
      <w:r w:rsidRPr="00D47A31">
        <w:rPr>
          <w:rtl/>
          <w:lang w:bidi="ar-SA"/>
        </w:rPr>
        <w:t>المنطقة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فأنت إذا جئت تبحث في صفحات التاريخ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فلا تجد ما يبر</w:t>
      </w:r>
      <w:r w:rsidR="009164DE">
        <w:rPr>
          <w:rtl/>
          <w:lang w:bidi="ar-SA"/>
        </w:rPr>
        <w:t>ّد ظم</w:t>
      </w:r>
      <w:r w:rsidRPr="00D47A31">
        <w:rPr>
          <w:rtl/>
          <w:lang w:bidi="ar-SA"/>
        </w:rPr>
        <w:t>اك ولا ما يبل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صداك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وليس حظ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>ك من كتب التراجم والآداب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بأحسن من حظ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>ك من صفحات التاريخ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BA25D4" w:rsidRDefault="00D47A31" w:rsidP="009164DE">
      <w:pPr>
        <w:rPr>
          <w:rtl/>
          <w:lang w:bidi="ar-SA"/>
        </w:rPr>
      </w:pPr>
      <w:r w:rsidRPr="00D47A31">
        <w:rPr>
          <w:rtl/>
          <w:lang w:bidi="ar-SA"/>
        </w:rPr>
        <w:t>نعم أغفل التاريخ هذه الرقعة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ولكن</w:t>
      </w:r>
      <w:r w:rsidR="009164DE">
        <w:rPr>
          <w:rtl/>
          <w:lang w:bidi="ar-SA"/>
        </w:rPr>
        <w:t>ّ الحقيقة لا</w:t>
      </w:r>
      <w:r w:rsidRPr="00D47A31">
        <w:rPr>
          <w:rtl/>
          <w:lang w:bidi="ar-SA"/>
        </w:rPr>
        <w:t>بد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أن تظهر ولا بد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أن تبرز ولا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بد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أن تأخذ محل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>ها الذي قد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>ر لها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أخذت حق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>ها من الشمس المنيرة التي تشرق عليها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نهارها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ومن القمر الذي يض</w:t>
      </w:r>
      <w:r w:rsidR="009164DE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عليها في ليلها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9164DE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يسايرانها في ركب الزمن إلى أ</w:t>
      </w:r>
      <w:r w:rsidR="00BA25D4">
        <w:rPr>
          <w:rtl/>
          <w:lang w:bidi="ar-SA"/>
        </w:rPr>
        <w:t>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BA25D4">
        <w:rPr>
          <w:rtl/>
          <w:lang w:bidi="ar-SA"/>
        </w:rPr>
        <w:t>يشاء الله سبحانه في انتهائه</w:t>
      </w:r>
      <w:r w:rsidR="005C7A23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!</w:t>
      </w:r>
    </w:p>
    <w:p w:rsidR="00D47A31" w:rsidRPr="005C7A23" w:rsidRDefault="00D47A31" w:rsidP="009164DE">
      <w:pPr>
        <w:rPr>
          <w:rStyle w:val="rfdPoemTiniCharChar"/>
          <w:rtl/>
        </w:rPr>
      </w:pPr>
      <w:r w:rsidRPr="00D47A31">
        <w:rPr>
          <w:rtl/>
          <w:lang w:bidi="ar-SA"/>
        </w:rPr>
        <w:t>إن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الحقيقة تقول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هذه الرقعة مشى عليها بشر لهم عقولهم المفكرة التي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منحهم الله إي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>اها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منح غيرهم من البشر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فساهموا في الحركة العلمية بجميع فنونها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فقه وغيره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ساهموا في الحركة الأدبية بجميع فنونها من نثر و</w:t>
      </w:r>
      <w:r w:rsidR="009164D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شعر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ولم يتخل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>ف ركبهم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ذلك عن ركب غيرهم من ال</w:t>
      </w:r>
      <w:r w:rsidR="009164DE">
        <w:rPr>
          <w:rtl/>
          <w:lang w:bidi="ar-SA"/>
        </w:rPr>
        <w:t>اُ</w:t>
      </w:r>
      <w:r w:rsidRPr="00D47A31">
        <w:rPr>
          <w:rtl/>
          <w:lang w:bidi="ar-SA"/>
        </w:rPr>
        <w:t>م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>ة الإسلامية وغيرها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فهم قد طب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>قوا قوله صل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>ى الله عليه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وآله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اطلبوا العلم من المهد إلى اللحد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لزموا القول المأثور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إن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 الجهل أن يعيش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الإنسان في الجهل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كل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هذا و</w:t>
      </w:r>
      <w:r w:rsidR="009164DE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 تنك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>رت كتب السيرة لكثير منهم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ولم تتنك</w:t>
      </w:r>
      <w:r w:rsidR="009164DE">
        <w:rPr>
          <w:rtl/>
          <w:lang w:bidi="ar-SA"/>
        </w:rPr>
        <w:t>ّ</w:t>
      </w:r>
      <w:r w:rsidRPr="00D47A31">
        <w:rPr>
          <w:rtl/>
          <w:lang w:bidi="ar-SA"/>
        </w:rPr>
        <w:t>ر لمن لا</w:t>
      </w:r>
      <w:r w:rsidR="009164DE">
        <w:rPr>
          <w:rtl/>
          <w:lang w:bidi="ar-SA"/>
        </w:rPr>
        <w:t xml:space="preserve"> </w:t>
      </w:r>
      <w:r w:rsidR="009164DE">
        <w:rPr>
          <w:rtl/>
          <w:lang w:bidi="ar-SA"/>
        </w:rPr>
        <w:br/>
      </w:r>
    </w:p>
    <w:p w:rsidR="00207F3D" w:rsidRDefault="00207F3D" w:rsidP="00BA25D4">
      <w:pPr>
        <w:pStyle w:val="rfdNormal0"/>
        <w:rPr>
          <w:rtl/>
          <w:lang w:bidi="ar-SA"/>
        </w:rPr>
        <w:sectPr w:rsidR="00207F3D" w:rsidSect="009E5D41">
          <w:headerReference w:type="even" r:id="rId283"/>
          <w:headerReference w:type="default" r:id="rId284"/>
          <w:headerReference w:type="first" r:id="rId285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BA25D4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يستحق</w:t>
      </w:r>
      <w:r w:rsidR="006A1CC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الذكر</w:t>
      </w:r>
      <w:r w:rsidR="0063278B">
        <w:rPr>
          <w:rtl/>
          <w:lang w:bidi="ar-SA"/>
        </w:rPr>
        <w:t>.</w:t>
      </w:r>
    </w:p>
    <w:p w:rsidR="00D47A31" w:rsidRPr="00D47A31" w:rsidRDefault="00D47A31" w:rsidP="002412CB">
      <w:pPr>
        <w:rPr>
          <w:rtl/>
          <w:lang w:bidi="ar-SA"/>
        </w:rPr>
      </w:pPr>
      <w:r w:rsidRPr="00D47A31">
        <w:rPr>
          <w:rtl/>
          <w:lang w:bidi="ar-SA"/>
        </w:rPr>
        <w:t>نعم لا ا</w:t>
      </w:r>
      <w:r w:rsidR="006A1CC3">
        <w:rPr>
          <w:rtl/>
          <w:lang w:bidi="ar-SA"/>
        </w:rPr>
        <w:t>ُ</w:t>
      </w:r>
      <w:r w:rsidRPr="00D47A31">
        <w:rPr>
          <w:rtl/>
          <w:lang w:bidi="ar-SA"/>
        </w:rPr>
        <w:t>غمض أن</w:t>
      </w:r>
      <w:r w:rsidR="006A1CC3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البعض دو</w:t>
      </w:r>
      <w:r w:rsidR="006A1CC3">
        <w:rPr>
          <w:rtl/>
          <w:lang w:bidi="ar-SA"/>
        </w:rPr>
        <w:t>ّ</w:t>
      </w:r>
      <w:r w:rsidRPr="00D47A31">
        <w:rPr>
          <w:rtl/>
          <w:lang w:bidi="ar-SA"/>
        </w:rPr>
        <w:t>ن عن بعضهم ولم يغفل أن يسجل اسمه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كتابه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فكتب عن الشيخ فلان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وكان من أهل الفضيلة عالما</w:t>
      </w:r>
      <w:r w:rsidR="002412C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فاضلا</w:t>
      </w:r>
      <w:r w:rsidR="002412CB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وكتب عن آخر</w:t>
      </w:r>
      <w:r w:rsidR="0082118F">
        <w:rPr>
          <w:rtl/>
          <w:lang w:bidi="ar-SA"/>
        </w:rPr>
        <w:t xml:space="preserve"> :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الشيخ فلان من أعلام الشعر وله شعر كثير</w:t>
      </w:r>
      <w:r w:rsidR="0063278B">
        <w:rPr>
          <w:rtl/>
          <w:lang w:bidi="ar-SA"/>
        </w:rPr>
        <w:t>.</w:t>
      </w:r>
      <w:r w:rsidRPr="00D47A31">
        <w:rPr>
          <w:rtl/>
          <w:lang w:bidi="ar-SA"/>
        </w:rPr>
        <w:t xml:space="preserve"> ولكنه تناسى أن يكتب عن ذاك بذكر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ش</w:t>
      </w:r>
      <w:r w:rsidR="002412CB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من مؤل</w:t>
      </w:r>
      <w:r w:rsidR="002412CB">
        <w:rPr>
          <w:rtl/>
          <w:lang w:bidi="ar-SA"/>
        </w:rPr>
        <w:t>ّ</w:t>
      </w:r>
      <w:r w:rsidRPr="00D47A31">
        <w:rPr>
          <w:rtl/>
          <w:lang w:bidi="ar-SA"/>
        </w:rPr>
        <w:t>فاته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تناسى في هذا أن يذكر شيئا</w:t>
      </w:r>
      <w:r w:rsidR="002412C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شعره</w:t>
      </w:r>
      <w:r w:rsidR="0063278B">
        <w:rPr>
          <w:rtl/>
          <w:lang w:bidi="ar-SA"/>
        </w:rPr>
        <w:t>.</w:t>
      </w:r>
    </w:p>
    <w:p w:rsidR="00D47A31" w:rsidRPr="00D47A31" w:rsidRDefault="0063278B" w:rsidP="00D47A31">
      <w:pPr>
        <w:rPr>
          <w:rtl/>
          <w:lang w:bidi="ar-SA"/>
        </w:rPr>
      </w:pPr>
      <w:r>
        <w:rPr>
          <w:rtl/>
          <w:lang w:bidi="ar-SA"/>
        </w:rPr>
        <w:t>(</w:t>
      </w:r>
      <w:r w:rsidR="00D47A31" w:rsidRPr="00D47A31">
        <w:rPr>
          <w:rtl/>
          <w:lang w:bidi="ar-SA"/>
        </w:rPr>
        <w:t>وعلى سنن من مضى درج من أتى بعده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والحقيقة غير هذا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فهناك العشرات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مم</w:t>
      </w:r>
      <w:r w:rsidR="002412CB">
        <w:rPr>
          <w:rtl/>
          <w:lang w:bidi="ar-SA"/>
        </w:rPr>
        <w:t>ّ</w:t>
      </w:r>
      <w:r w:rsidR="00D47A31" w:rsidRPr="00D47A31">
        <w:rPr>
          <w:rtl/>
          <w:lang w:bidi="ar-SA"/>
        </w:rPr>
        <w:t>ن ساهم في حمل الرسالة العلمية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وهناك العشرات مم</w:t>
      </w:r>
      <w:r w:rsidR="002412CB">
        <w:rPr>
          <w:rtl/>
          <w:lang w:bidi="ar-SA"/>
        </w:rPr>
        <w:t>ّ</w:t>
      </w:r>
      <w:r w:rsidR="00D47A31" w:rsidRPr="00D47A31">
        <w:rPr>
          <w:rtl/>
          <w:lang w:bidi="ar-SA"/>
        </w:rPr>
        <w:t>ن ساهم في الأدب وخل</w:t>
      </w:r>
      <w:r w:rsidR="002412CB">
        <w:rPr>
          <w:rtl/>
          <w:lang w:bidi="ar-SA"/>
        </w:rPr>
        <w:t>ّ</w:t>
      </w:r>
      <w:r w:rsidR="00D47A31" w:rsidRPr="00D47A31">
        <w:rPr>
          <w:rtl/>
          <w:lang w:bidi="ar-SA"/>
        </w:rPr>
        <w:t>د 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الزمن من شعره مهما أغفله كت</w:t>
      </w:r>
      <w:r w:rsidR="002412CB">
        <w:rPr>
          <w:rtl/>
          <w:lang w:bidi="ar-SA"/>
        </w:rPr>
        <w:t>ّ</w:t>
      </w:r>
      <w:r w:rsidR="00D47A31" w:rsidRPr="00D47A31">
        <w:rPr>
          <w:rtl/>
          <w:lang w:bidi="ar-SA"/>
        </w:rPr>
        <w:t>اب العصر</w:t>
      </w:r>
      <w:r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</w:t>
      </w:r>
      <w:r w:rsidR="00D47A31" w:rsidRPr="00D47A31">
        <w:rPr>
          <w:rStyle w:val="rfdFootnotenum"/>
          <w:rtl/>
          <w:lang w:bidi="ar-SA"/>
        </w:rPr>
        <w:t>(1)</w:t>
      </w:r>
      <w:r>
        <w:rPr>
          <w:rtl/>
          <w:lang w:bidi="ar-SA"/>
        </w:rPr>
        <w:t>.</w:t>
      </w:r>
    </w:p>
    <w:p w:rsidR="00D47A31" w:rsidRPr="00D47A31" w:rsidRDefault="00D47A31" w:rsidP="001A6618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2412CB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مم</w:t>
      </w:r>
      <w:r w:rsidR="002412CB">
        <w:rPr>
          <w:rtl/>
          <w:lang w:bidi="ar-SA"/>
        </w:rPr>
        <w:t>ّ</w:t>
      </w:r>
      <w:r w:rsidRPr="00D47A31">
        <w:rPr>
          <w:rtl/>
          <w:lang w:bidi="ar-SA"/>
        </w:rPr>
        <w:t>ا يؤي</w:t>
      </w:r>
      <w:r w:rsidR="002412CB">
        <w:rPr>
          <w:rtl/>
          <w:lang w:bidi="ar-SA"/>
        </w:rPr>
        <w:t>ّ</w:t>
      </w:r>
      <w:r w:rsidRPr="00D47A31">
        <w:rPr>
          <w:rtl/>
          <w:lang w:bidi="ar-SA"/>
        </w:rPr>
        <w:t>د هذا الرأي أن</w:t>
      </w:r>
      <w:r w:rsidR="002412C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ه صدر قبل فترة ديوان باسم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ديوان هجر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جمع فيه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صاحبه أشعار جماعة من شعراء الأحساء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وهي خطوة حسنة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وكنت أظن</w:t>
      </w:r>
      <w:r w:rsidR="002412C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أن</w:t>
      </w:r>
      <w:r w:rsidR="002412C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الديوان سيحتضن بين دف</w:t>
      </w:r>
      <w:r w:rsidR="002412CB">
        <w:rPr>
          <w:rtl/>
          <w:lang w:bidi="ar-SA"/>
        </w:rPr>
        <w:t>ّ</w:t>
      </w:r>
      <w:r w:rsidRPr="00D47A31">
        <w:rPr>
          <w:rtl/>
          <w:lang w:bidi="ar-SA"/>
        </w:rPr>
        <w:t>تيه قصائد و</w:t>
      </w:r>
      <w:r w:rsidR="002412C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أشعارا</w:t>
      </w:r>
      <w:r w:rsidR="002412C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لبعض هؤلاء الشعراء المنسي</w:t>
      </w:r>
      <w:r w:rsidR="002412CB">
        <w:rPr>
          <w:rtl/>
          <w:lang w:bidi="ar-SA"/>
        </w:rPr>
        <w:t>ّ</w:t>
      </w:r>
      <w:r w:rsidRPr="00D47A31">
        <w:rPr>
          <w:rtl/>
          <w:lang w:bidi="ar-SA"/>
        </w:rPr>
        <w:t>ين</w:t>
      </w:r>
      <w:r w:rsidR="001A6618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1A6618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على الأقل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BA25D4">
        <w:rPr>
          <w:rtl/>
          <w:lang w:bidi="ar-SA"/>
        </w:rPr>
        <w:t>ـ</w:t>
      </w:r>
      <w:r w:rsidR="001A6618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ضمن من تصد</w:t>
      </w:r>
      <w:r w:rsidR="002412CB">
        <w:rPr>
          <w:rtl/>
          <w:lang w:bidi="ar-SA"/>
        </w:rPr>
        <w:t>ّ</w:t>
      </w:r>
      <w:r w:rsidRPr="00D47A31">
        <w:rPr>
          <w:rtl/>
          <w:lang w:bidi="ar-SA"/>
        </w:rPr>
        <w:t>ى لنشر شعرهم في هذا الديوان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ولكن يظهر أن</w:t>
      </w:r>
      <w:r w:rsidR="002412C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العامل المذهبي عند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جامع الديوان كان قد أث</w:t>
      </w:r>
      <w:r w:rsidR="002412CB">
        <w:rPr>
          <w:rtl/>
          <w:lang w:bidi="ar-SA"/>
        </w:rPr>
        <w:t>ّ</w:t>
      </w:r>
      <w:r w:rsidRPr="00D47A31">
        <w:rPr>
          <w:rtl/>
          <w:lang w:bidi="ar-SA"/>
        </w:rPr>
        <w:t>ر عليه فأسقط من حسابه أن يعن</w:t>
      </w:r>
      <w:r w:rsidR="002412CB">
        <w:rPr>
          <w:rtl/>
          <w:lang w:bidi="ar-SA"/>
        </w:rPr>
        <w:t>ی</w:t>
      </w:r>
      <w:r w:rsidRPr="00D47A31">
        <w:rPr>
          <w:rtl/>
          <w:lang w:bidi="ar-SA"/>
        </w:rPr>
        <w:t xml:space="preserve"> بنشر شعر هؤلاء الشعراء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ذكرهم ولو ببعض ما يدل</w:t>
      </w:r>
      <w:r w:rsidR="002412C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وجودهم كشعراء يعيشون في هذه المنطقة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ولكن</w:t>
      </w:r>
      <w:r w:rsidR="002412C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شيئا</w:t>
      </w:r>
      <w:r w:rsidR="002412CB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هذا لم يحصل</w:t>
      </w:r>
      <w:r w:rsidR="0063278B">
        <w:rPr>
          <w:rtl/>
          <w:lang w:bidi="ar-SA"/>
        </w:rPr>
        <w:t>.</w:t>
      </w:r>
    </w:p>
    <w:p w:rsidR="00D47A31" w:rsidRPr="00D47A31" w:rsidRDefault="00D47A31" w:rsidP="002412CB">
      <w:pPr>
        <w:rPr>
          <w:rtl/>
          <w:lang w:bidi="ar-SA"/>
        </w:rPr>
      </w:pPr>
      <w:r w:rsidRPr="00D47A31">
        <w:rPr>
          <w:rtl/>
          <w:lang w:bidi="ar-SA"/>
        </w:rPr>
        <w:t>وهذا العامل في إغفال هذا النوع من الشعراء كان قد تأث</w:t>
      </w:r>
      <w:r w:rsidR="002412CB">
        <w:rPr>
          <w:rtl/>
          <w:lang w:bidi="ar-SA"/>
        </w:rPr>
        <w:t>ّ</w:t>
      </w:r>
      <w:r w:rsidRPr="00D47A31">
        <w:rPr>
          <w:rtl/>
          <w:lang w:bidi="ar-SA"/>
        </w:rPr>
        <w:t>ر به غير واحد</w:t>
      </w:r>
      <w:r w:rsidR="002412CB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كت</w:t>
      </w:r>
      <w:r w:rsidR="002412CB">
        <w:rPr>
          <w:rtl/>
          <w:lang w:bidi="ar-SA"/>
        </w:rPr>
        <w:t>ّ</w:t>
      </w:r>
      <w:r w:rsidRPr="00D47A31">
        <w:rPr>
          <w:rtl/>
          <w:lang w:bidi="ar-SA"/>
        </w:rPr>
        <w:t>اب الأدب و</w:t>
      </w:r>
      <w:r w:rsidR="002412C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أصحاب المعاجم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فالمعروف عن صاحب كتاب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نفح الطيب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غصن الأندلس الرطيب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أن</w:t>
      </w:r>
      <w:r w:rsidR="002412CB">
        <w:rPr>
          <w:rtl/>
          <w:lang w:bidi="ar-SA"/>
        </w:rPr>
        <w:t>ّ</w:t>
      </w:r>
      <w:r w:rsidRPr="00D47A31">
        <w:rPr>
          <w:rtl/>
          <w:lang w:bidi="ar-SA"/>
        </w:rPr>
        <w:t>ه أهمل الكثير من الشعراء ال</w:t>
      </w:r>
      <w:r w:rsidR="002412CB">
        <w:rPr>
          <w:rtl/>
          <w:lang w:bidi="ar-SA"/>
        </w:rPr>
        <w:t>ّ</w:t>
      </w:r>
      <w:r w:rsidRPr="00D47A31">
        <w:rPr>
          <w:rtl/>
          <w:lang w:bidi="ar-SA"/>
        </w:rPr>
        <w:t>ذين عرفوا بموالاتهم لأهل البيت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2412CB">
        <w:rPr>
          <w:rtl/>
          <w:lang w:bidi="ar-SA"/>
        </w:rPr>
        <w:t>عليهم السلام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وهكذا الحال بالنسبة لصاحب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الذخيرة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العماد ال</w:t>
      </w:r>
      <w:r w:rsidR="002412CB">
        <w:rPr>
          <w:rtl/>
          <w:lang w:bidi="ar-SA"/>
        </w:rPr>
        <w:t>إ</w:t>
      </w:r>
      <w:r w:rsidRPr="00D47A31">
        <w:rPr>
          <w:rtl/>
          <w:lang w:bidi="ar-SA"/>
        </w:rPr>
        <w:t>صفهاني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أسقط هو الآخر من حسابه مجموعة من هؤلاء الشعراء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وعلى هذه الوتيرة مضى الثعالبي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اليتيمة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والميداني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معجم ال</w:t>
      </w:r>
      <w:r w:rsidR="002412CB">
        <w:rPr>
          <w:rtl/>
          <w:lang w:bidi="ar-SA"/>
        </w:rPr>
        <w:t>اُ</w:t>
      </w:r>
      <w:r w:rsidRPr="00D47A31">
        <w:rPr>
          <w:rtl/>
          <w:lang w:bidi="ar-SA"/>
        </w:rPr>
        <w:t>دباء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وسنتناول هذا الموضوع بالتفصيل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مقد</w:t>
      </w:r>
      <w:r w:rsidR="002412C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مة كتابنا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معجم شعراء الحس</w:t>
      </w:r>
      <w:r w:rsidR="002412CB">
        <w:rPr>
          <w:rtl/>
          <w:lang w:bidi="ar-SA"/>
        </w:rPr>
        <w:t>ي</w:t>
      </w:r>
      <w:r w:rsidRPr="00D47A31">
        <w:rPr>
          <w:rtl/>
          <w:lang w:bidi="ar-SA"/>
        </w:rPr>
        <w:t>ن</w:t>
      </w:r>
      <w:r w:rsidR="002412CB">
        <w:rPr>
          <w:rtl/>
          <w:lang w:bidi="ar-SA"/>
        </w:rPr>
        <w:t xml:space="preserve"> عليه السلام</w:t>
      </w:r>
      <w:r w:rsidR="0063278B">
        <w:rPr>
          <w:rtl/>
          <w:lang w:bidi="ar-SA"/>
        </w:rPr>
        <w:t>».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والذي نحن بصدده الآن هو ضياع هذا الأدب لمدينة الأحساء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03FEB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نسيانه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2C685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تتلخ</w:t>
      </w:r>
      <w:r w:rsidR="002C685A">
        <w:rPr>
          <w:rtl/>
          <w:lang w:bidi="ar-SA"/>
        </w:rPr>
        <w:t>ّ</w:t>
      </w:r>
      <w:r w:rsidRPr="00D47A31">
        <w:rPr>
          <w:rtl/>
          <w:lang w:bidi="ar-SA"/>
        </w:rPr>
        <w:t>ص الأسباب بما يلي</w:t>
      </w:r>
      <w:r w:rsidR="0082118F">
        <w:rPr>
          <w:rtl/>
          <w:lang w:bidi="ar-SA"/>
        </w:rPr>
        <w:t xml:space="preserve"> :</w:t>
      </w:r>
    </w:p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2C685A" w:rsidRDefault="00D47A31" w:rsidP="002C685A">
      <w:pPr>
        <w:rPr>
          <w:rStyle w:val="rfdFootnote"/>
          <w:rtl/>
          <w:lang w:bidi="ar-SA"/>
        </w:rPr>
      </w:pPr>
      <w:r w:rsidRPr="002C685A">
        <w:rPr>
          <w:rStyle w:val="rfdFootnote"/>
          <w:rtl/>
          <w:lang w:bidi="ar-SA"/>
        </w:rPr>
        <w:t>(</w:t>
      </w:r>
      <w:r w:rsidR="002C685A">
        <w:rPr>
          <w:rStyle w:val="rfdFootnote"/>
          <w:rtl/>
          <w:lang w:bidi="ar-SA"/>
        </w:rPr>
        <w:t>1) ما</w:t>
      </w:r>
      <w:r w:rsidRPr="002C685A">
        <w:rPr>
          <w:rStyle w:val="rfdFootnote"/>
          <w:rtl/>
          <w:lang w:bidi="ar-SA"/>
        </w:rPr>
        <w:t>بين القوسين مقتبس من كلمة للعل</w:t>
      </w:r>
      <w:r w:rsidR="002C685A">
        <w:rPr>
          <w:rStyle w:val="rfdFootnote"/>
          <w:rtl/>
          <w:lang w:bidi="ar-SA"/>
        </w:rPr>
        <w:t>ّ</w:t>
      </w:r>
      <w:r w:rsidRPr="002C685A">
        <w:rPr>
          <w:rStyle w:val="rfdFootnote"/>
          <w:rtl/>
          <w:lang w:bidi="ar-SA"/>
        </w:rPr>
        <w:t>امة الشيخ باقر الهجري أحد علماء الأحساء</w:t>
      </w:r>
      <w:r w:rsidR="0082118F">
        <w:rPr>
          <w:rStyle w:val="rfdFootnote"/>
          <w:rtl/>
          <w:lang w:bidi="ar-SA"/>
        </w:rPr>
        <w:t xml:space="preserve"> ، </w:t>
      </w:r>
      <w:r w:rsidRPr="002C685A">
        <w:rPr>
          <w:rStyle w:val="rfdFootnote"/>
          <w:rtl/>
          <w:lang w:bidi="ar-SA"/>
        </w:rPr>
        <w:t>كان قد صد</w:t>
      </w:r>
      <w:r w:rsidR="002C685A">
        <w:rPr>
          <w:rStyle w:val="rfdFootnote"/>
          <w:rtl/>
          <w:lang w:bidi="ar-SA"/>
        </w:rPr>
        <w:t>ّ</w:t>
      </w:r>
      <w:r w:rsidRPr="002C685A">
        <w:rPr>
          <w:rStyle w:val="rfdFootnote"/>
          <w:rtl/>
          <w:lang w:bidi="ar-SA"/>
        </w:rPr>
        <w:t>ر به</w:t>
      </w:r>
      <w:r w:rsidR="00F579FB" w:rsidRPr="002C685A">
        <w:rPr>
          <w:rStyle w:val="rfdFootnote"/>
          <w:rtl/>
          <w:lang w:bidi="ar-SA"/>
        </w:rPr>
        <w:t xml:space="preserve"> </w:t>
      </w:r>
      <w:r w:rsidR="00F579FB" w:rsidRPr="002C685A">
        <w:rPr>
          <w:rStyle w:val="rfdFootnote"/>
          <w:rtl/>
          <w:lang w:bidi="ar-SA"/>
        </w:rPr>
        <w:br/>
      </w:r>
      <w:r w:rsidRPr="002C685A">
        <w:rPr>
          <w:rStyle w:val="rfdFootnote"/>
          <w:rtl/>
          <w:lang w:bidi="ar-SA"/>
        </w:rPr>
        <w:t>ديوان أحد شعراء الأحساء وهو الخطيب الشاعر الشيخ كاظم بن مطر</w:t>
      </w:r>
      <w:r w:rsidR="0063278B" w:rsidRPr="002C685A">
        <w:rPr>
          <w:rStyle w:val="rfdFootnote"/>
          <w:rtl/>
          <w:lang w:bidi="ar-SA"/>
        </w:rPr>
        <w:t>.</w:t>
      </w:r>
    </w:p>
    <w:p w:rsidR="00D47A31" w:rsidRPr="00D47A31" w:rsidRDefault="00D47A31" w:rsidP="00C00589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1</w:t>
      </w:r>
      <w:r w:rsidR="00C0058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C0058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عدم تصد</w:t>
      </w:r>
      <w:r w:rsidR="003869A5">
        <w:rPr>
          <w:rtl/>
          <w:lang w:bidi="ar-SA"/>
        </w:rPr>
        <w:t>ّ</w:t>
      </w:r>
      <w:r w:rsidRPr="00D47A31">
        <w:rPr>
          <w:rtl/>
          <w:lang w:bidi="ar-SA"/>
        </w:rPr>
        <w:t>ي الدارسين للتأريخ والأدب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وعدم التوج</w:t>
      </w:r>
      <w:r w:rsidR="003869A5">
        <w:rPr>
          <w:rtl/>
          <w:lang w:bidi="ar-SA"/>
        </w:rPr>
        <w:t>ّ</w:t>
      </w:r>
      <w:r w:rsidRPr="00D47A31">
        <w:rPr>
          <w:rtl/>
          <w:lang w:bidi="ar-SA"/>
        </w:rPr>
        <w:t>ه منهم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869A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إغفالهم هذه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المنطقة إل</w:t>
      </w:r>
      <w:r w:rsidR="003869A5">
        <w:rPr>
          <w:rtl/>
          <w:lang w:bidi="ar-SA"/>
        </w:rPr>
        <w:t>ّ</w:t>
      </w:r>
      <w:r w:rsidRPr="00D47A31">
        <w:rPr>
          <w:rtl/>
          <w:lang w:bidi="ar-SA"/>
        </w:rPr>
        <w:t>ا القليل النادر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كما </w:t>
      </w:r>
      <w:r w:rsidR="003869A5">
        <w:rPr>
          <w:rtl/>
          <w:lang w:bidi="ar-SA"/>
        </w:rPr>
        <w:t>اُ</w:t>
      </w:r>
      <w:r w:rsidRPr="00D47A31">
        <w:rPr>
          <w:rtl/>
          <w:lang w:bidi="ar-SA"/>
        </w:rPr>
        <w:t>شير له سابقا</w:t>
      </w:r>
      <w:r w:rsidR="003869A5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D47A31" w:rsidRPr="00D47A31" w:rsidRDefault="00D47A31" w:rsidP="00C00589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C0058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C0058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التأث</w:t>
      </w:r>
      <w:r w:rsidR="003869A5">
        <w:rPr>
          <w:rtl/>
          <w:lang w:bidi="ar-SA"/>
        </w:rPr>
        <w:t>ّ</w:t>
      </w:r>
      <w:r w:rsidRPr="00D47A31">
        <w:rPr>
          <w:rtl/>
          <w:lang w:bidi="ar-SA"/>
        </w:rPr>
        <w:t>ر بالعامل المذهبي لدى بعض من تصد</w:t>
      </w:r>
      <w:r w:rsidR="003869A5">
        <w:rPr>
          <w:rtl/>
          <w:lang w:bidi="ar-SA"/>
        </w:rPr>
        <w:t>ّى لجم</w:t>
      </w:r>
      <w:r w:rsidRPr="00D47A31">
        <w:rPr>
          <w:rtl/>
          <w:lang w:bidi="ar-SA"/>
        </w:rPr>
        <w:t>ع شعر شعراء هذا القطر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كما بي</w:t>
      </w:r>
      <w:r w:rsidR="003869A5">
        <w:rPr>
          <w:rtl/>
          <w:lang w:bidi="ar-SA"/>
        </w:rPr>
        <w:t>ّ</w:t>
      </w:r>
      <w:r w:rsidRPr="00D47A31">
        <w:rPr>
          <w:rtl/>
          <w:lang w:bidi="ar-SA"/>
        </w:rPr>
        <w:t>ن</w:t>
      </w:r>
      <w:r w:rsidR="003869A5">
        <w:rPr>
          <w:rtl/>
          <w:lang w:bidi="ar-SA"/>
        </w:rPr>
        <w:t>ّ</w:t>
      </w:r>
      <w:r w:rsidRPr="00D47A31">
        <w:rPr>
          <w:rtl/>
          <w:lang w:bidi="ar-SA"/>
        </w:rPr>
        <w:t>ا ذلك</w:t>
      </w:r>
      <w:r w:rsidR="0063278B">
        <w:rPr>
          <w:rtl/>
          <w:lang w:bidi="ar-SA"/>
        </w:rPr>
        <w:t>.</w:t>
      </w:r>
    </w:p>
    <w:p w:rsidR="00D47A31" w:rsidRPr="00D47A31" w:rsidRDefault="00D47A31" w:rsidP="00C00589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C0058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C0058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عامل الخوف الذي ساد رجال العلم والأدب في تلك البلاد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وهذا ناتج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عن الحملة الوه</w:t>
      </w:r>
      <w:r w:rsidR="003869A5">
        <w:rPr>
          <w:rtl/>
          <w:lang w:bidi="ar-SA"/>
        </w:rPr>
        <w:t>ّ</w:t>
      </w:r>
      <w:r w:rsidRPr="00D47A31">
        <w:rPr>
          <w:rtl/>
          <w:lang w:bidi="ar-SA"/>
        </w:rPr>
        <w:t>ابية في أول مجيئها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فقد تعر</w:t>
      </w:r>
      <w:r w:rsidR="003869A5">
        <w:rPr>
          <w:rtl/>
          <w:lang w:bidi="ar-SA"/>
        </w:rPr>
        <w:t>ّ</w:t>
      </w:r>
      <w:r w:rsidRPr="00D47A31">
        <w:rPr>
          <w:rtl/>
          <w:lang w:bidi="ar-SA"/>
        </w:rPr>
        <w:t>ض الناس و</w:t>
      </w:r>
      <w:r w:rsidR="003869A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أهل العلم والأدب</w:t>
      </w:r>
      <w:r w:rsidR="00C0058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C0058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بالخصوص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>
        <w:rPr>
          <w:rtl/>
          <w:lang w:bidi="ar-SA"/>
        </w:rPr>
        <w:t>ـ</w:t>
      </w:r>
      <w:r w:rsidR="00C00589">
        <w:rPr>
          <w:rFonts w:hint="cs"/>
          <w:rtl/>
          <w:lang w:bidi="ar-SA"/>
        </w:rPr>
        <w:t xml:space="preserve"> </w:t>
      </w:r>
      <w:r w:rsidR="003869A5">
        <w:rPr>
          <w:rtl/>
          <w:lang w:bidi="ar-SA"/>
        </w:rPr>
        <w:t>ا</w:t>
      </w:r>
      <w:r w:rsidRPr="00D47A31">
        <w:rPr>
          <w:rtl/>
          <w:lang w:bidi="ar-SA"/>
        </w:rPr>
        <w:t>لى ال</w:t>
      </w:r>
      <w:r w:rsidR="003869A5">
        <w:rPr>
          <w:rtl/>
          <w:lang w:bidi="ar-SA"/>
        </w:rPr>
        <w:t>إ</w:t>
      </w:r>
      <w:r w:rsidRPr="00D47A31">
        <w:rPr>
          <w:rtl/>
          <w:lang w:bidi="ar-SA"/>
        </w:rPr>
        <w:t>متهان والقتل أحيانا</w:t>
      </w:r>
      <w:r w:rsidR="003869A5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مم</w:t>
      </w:r>
      <w:r w:rsidR="003869A5">
        <w:rPr>
          <w:rtl/>
          <w:lang w:bidi="ar-SA"/>
        </w:rPr>
        <w:t>ّ</w:t>
      </w:r>
      <w:r w:rsidRPr="00D47A31">
        <w:rPr>
          <w:rtl/>
          <w:lang w:bidi="ar-SA"/>
        </w:rPr>
        <w:t>ا دعا البعض من رجال العلم والأدب أن يغادروا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وطنهم و</w:t>
      </w:r>
      <w:r w:rsidR="003869A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يهاجروا إلى سائر البلدان كإيران والعراق والبحرين وغيرها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869A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اضطر</w:t>
      </w:r>
      <w:r w:rsidR="003869A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الباقون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3869A5">
        <w:rPr>
          <w:rtl/>
          <w:lang w:bidi="ar-SA"/>
        </w:rPr>
        <w:t>إلى إخفاء ما</w:t>
      </w:r>
      <w:r w:rsidRPr="00D47A31">
        <w:rPr>
          <w:rtl/>
          <w:lang w:bidi="ar-SA"/>
        </w:rPr>
        <w:t>لديهم من تآليف علمي</w:t>
      </w:r>
      <w:r w:rsidR="003869A5">
        <w:rPr>
          <w:rtl/>
          <w:lang w:bidi="ar-SA"/>
        </w:rPr>
        <w:t>ّ</w:t>
      </w:r>
      <w:r w:rsidRPr="00D47A31">
        <w:rPr>
          <w:rtl/>
          <w:lang w:bidi="ar-SA"/>
        </w:rPr>
        <w:t>ة أو دواوين شعري</w:t>
      </w:r>
      <w:r w:rsidR="003869A5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869A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ذلك بدفنها في الأرض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3869A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أما ما سلم من هذا التراث وانتقل إلى</w:t>
      </w:r>
      <w:r w:rsidR="003869A5">
        <w:rPr>
          <w:rtl/>
          <w:lang w:bidi="ar-SA"/>
        </w:rPr>
        <w:t xml:space="preserve"> يد الورثة من أبناء العلماء والاُ</w:t>
      </w:r>
      <w:r w:rsidRPr="00D47A31">
        <w:rPr>
          <w:rtl/>
          <w:lang w:bidi="ar-SA"/>
        </w:rPr>
        <w:t>دباء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فقد قام هؤلاء بسبب العامل نفسه بإتلاف ما ورثوه من تلك المأثورات العلمي</w:t>
      </w:r>
      <w:r w:rsidR="003869A5">
        <w:rPr>
          <w:rtl/>
          <w:lang w:bidi="ar-SA"/>
        </w:rPr>
        <w:t>ّ</w:t>
      </w:r>
      <w:r w:rsidRPr="00D47A31">
        <w:rPr>
          <w:rtl/>
          <w:lang w:bidi="ar-SA"/>
        </w:rPr>
        <w:t>ة والأدبي</w:t>
      </w:r>
      <w:r w:rsidR="003869A5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وخصوصا</w:t>
      </w:r>
      <w:r w:rsidR="003869A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الشعر منها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869A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إذا أحسنوا رموها بين سفوح الجبال أو وضعوها في المساجد مع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نسخ القرآن الممز</w:t>
      </w:r>
      <w:r w:rsidR="003869A5">
        <w:rPr>
          <w:rtl/>
          <w:lang w:bidi="ar-SA"/>
        </w:rPr>
        <w:t>ّ</w:t>
      </w:r>
      <w:r w:rsidRPr="00D47A31">
        <w:rPr>
          <w:rtl/>
          <w:lang w:bidi="ar-SA"/>
        </w:rPr>
        <w:t>قة</w:t>
      </w:r>
      <w:r w:rsidR="0063278B">
        <w:rPr>
          <w:rtl/>
          <w:lang w:bidi="ar-SA"/>
        </w:rPr>
        <w:t>.</w:t>
      </w:r>
    </w:p>
    <w:p w:rsidR="00D47A31" w:rsidRPr="00D47A31" w:rsidRDefault="00D47A31" w:rsidP="00C00589">
      <w:pPr>
        <w:rPr>
          <w:rtl/>
          <w:lang w:bidi="ar-SA"/>
        </w:rPr>
      </w:pPr>
      <w:r w:rsidRPr="00D47A31">
        <w:rPr>
          <w:rtl/>
          <w:lang w:bidi="ar-SA"/>
        </w:rPr>
        <w:t>4</w:t>
      </w:r>
      <w:r w:rsidR="00C0058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C0058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جهل من انتقل إليهم ذلك التراث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وحرص بعضهم حتى تلف كثير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تلك الكتب والدواوين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ولعل</w:t>
      </w:r>
      <w:r w:rsidR="00351E5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الجهل والحرص لم يختص</w:t>
      </w:r>
      <w:r w:rsidR="00351E5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ا ببلاد دون </w:t>
      </w:r>
      <w:r w:rsidR="00351E5B">
        <w:rPr>
          <w:rtl/>
          <w:lang w:bidi="ar-SA"/>
        </w:rPr>
        <w:t>اُ</w:t>
      </w:r>
      <w:r w:rsidRPr="00D47A31">
        <w:rPr>
          <w:rtl/>
          <w:lang w:bidi="ar-SA"/>
        </w:rPr>
        <w:t>خرى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فهناك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الكثير من التراث العلمي والأدبي قد ضاع في كثير من البلدان لهذا السبب أيضا</w:t>
      </w:r>
      <w:r w:rsidR="00351E5B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D47A31" w:rsidRPr="00D47A31" w:rsidRDefault="00D47A31" w:rsidP="00351E5B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351E5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بالرغم من كل</w:t>
      </w:r>
      <w:r w:rsidR="00351E5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هذا فقد وقفت في إحدى سفراتي </w:t>
      </w:r>
      <w:r w:rsidR="00351E5B">
        <w:rPr>
          <w:rtl/>
          <w:lang w:bidi="ar-SA"/>
        </w:rPr>
        <w:t>ا</w:t>
      </w:r>
      <w:r w:rsidRPr="00D47A31">
        <w:rPr>
          <w:rtl/>
          <w:lang w:bidi="ar-SA"/>
        </w:rPr>
        <w:t>لى بلاد الأحساء على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مجموعة لا بأس بها من الآثار الأدبي</w:t>
      </w:r>
      <w:r w:rsidR="00351E5B">
        <w:rPr>
          <w:rtl/>
          <w:lang w:bidi="ar-SA"/>
        </w:rPr>
        <w:t>ّ</w:t>
      </w:r>
      <w:r w:rsidRPr="00D47A31">
        <w:rPr>
          <w:rtl/>
          <w:lang w:bidi="ar-SA"/>
        </w:rPr>
        <w:t>ة والدواوين الشعري</w:t>
      </w:r>
      <w:r w:rsidR="00351E5B">
        <w:rPr>
          <w:rtl/>
          <w:lang w:bidi="ar-SA"/>
        </w:rPr>
        <w:t>ّ</w:t>
      </w:r>
      <w:r w:rsidRPr="00D47A31">
        <w:rPr>
          <w:rtl/>
          <w:lang w:bidi="ar-SA"/>
        </w:rPr>
        <w:t>ة لبعض الشعراء هناك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نقلت كثيرا</w:t>
      </w:r>
      <w:r w:rsidR="00351E5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القصائد والمقاطيع الشعري</w:t>
      </w:r>
      <w:r w:rsidR="00351E5B">
        <w:rPr>
          <w:rtl/>
          <w:lang w:bidi="ar-SA"/>
        </w:rPr>
        <w:t>ّ</w:t>
      </w:r>
      <w:r w:rsidRPr="00D47A31">
        <w:rPr>
          <w:rtl/>
          <w:lang w:bidi="ar-SA"/>
        </w:rPr>
        <w:t>ة و</w:t>
      </w:r>
      <w:r w:rsidR="00351E5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بعض البنود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استنسخت بعض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الدواوين بكاملها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ذلك ديوان الشيخ محمد البغلي من شعراء القرن الثالث عشر</w:t>
      </w:r>
      <w:r w:rsidR="0063278B">
        <w:rPr>
          <w:rtl/>
          <w:lang w:bidi="ar-SA"/>
        </w:rPr>
        <w:t>...</w:t>
      </w:r>
      <w:r w:rsidR="00BA25D4">
        <w:rPr>
          <w:rtl/>
          <w:lang w:bidi="ar-SA"/>
        </w:rPr>
        <w:t xml:space="preserve"> </w:t>
      </w:r>
      <w:r w:rsidR="00351E5B">
        <w:rPr>
          <w:rtl/>
          <w:lang w:bidi="ar-SA"/>
        </w:rPr>
        <w:br/>
      </w:r>
      <w:r w:rsidRPr="00D47A31">
        <w:rPr>
          <w:rtl/>
          <w:lang w:bidi="ar-SA"/>
        </w:rPr>
        <w:t>و</w:t>
      </w:r>
      <w:r w:rsidR="00351E5B">
        <w:rPr>
          <w:rtl/>
          <w:lang w:bidi="ar-SA"/>
        </w:rPr>
        <w:t xml:space="preserve"> </w:t>
      </w:r>
      <w:r w:rsidRPr="00D47A31">
        <w:rPr>
          <w:rtl/>
          <w:lang w:bidi="ar-SA"/>
        </w:rPr>
        <w:t>كثير من شعراء هذا القرن والقرن الذي قبله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ومم</w:t>
      </w:r>
      <w:r w:rsidR="00351E5B">
        <w:rPr>
          <w:rtl/>
          <w:lang w:bidi="ar-SA"/>
        </w:rPr>
        <w:t>ّ</w:t>
      </w:r>
      <w:r w:rsidRPr="00D47A31">
        <w:rPr>
          <w:rtl/>
          <w:lang w:bidi="ar-SA"/>
        </w:rPr>
        <w:t>ن نقلت كثيرا</w:t>
      </w:r>
      <w:r w:rsidR="00351E5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قصائده و</w:t>
      </w:r>
      <w:r w:rsidR="00F579FB">
        <w:rPr>
          <w:rtl/>
          <w:lang w:bidi="ar-SA"/>
        </w:rPr>
        <w:t xml:space="preserve"> </w:t>
      </w:r>
      <w:r w:rsidR="00351E5B">
        <w:rPr>
          <w:rtl/>
          <w:lang w:bidi="ar-SA"/>
        </w:rPr>
        <w:br/>
      </w:r>
      <w:r w:rsidRPr="00D47A31">
        <w:rPr>
          <w:rtl/>
          <w:lang w:bidi="ar-SA"/>
        </w:rPr>
        <w:t>تخاميسه و</w:t>
      </w:r>
      <w:r w:rsidR="00351E5B">
        <w:rPr>
          <w:rtl/>
          <w:lang w:bidi="ar-SA"/>
        </w:rPr>
        <w:t xml:space="preserve"> تشطيره الشيخ عبد</w:t>
      </w:r>
      <w:r w:rsidRPr="00D47A31">
        <w:rPr>
          <w:rtl/>
          <w:lang w:bidi="ar-SA"/>
        </w:rPr>
        <w:t>الله الصايغ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نقلت له ملحمة مطو</w:t>
      </w:r>
      <w:r w:rsidR="00351E5B">
        <w:rPr>
          <w:rtl/>
          <w:lang w:bidi="ar-SA"/>
        </w:rPr>
        <w:t>ّ</w:t>
      </w:r>
      <w:r w:rsidRPr="00D47A31">
        <w:rPr>
          <w:rtl/>
          <w:lang w:bidi="ar-SA"/>
        </w:rPr>
        <w:t>لة في المعصومين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الأربعة عشر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تبلغ 1526 بيتا</w:t>
      </w:r>
      <w:r w:rsidR="00351E5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حسب تعداد الشاعر لأبيات تلك الملحمة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351E5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 كان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الذي وقفت عليه من أبيات تلك الملحمة يربو على هذا العدد بمائة بيت تقريبا</w:t>
      </w:r>
      <w:r w:rsidR="00351E5B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D47A31" w:rsidRPr="00C00589" w:rsidRDefault="00D47A31" w:rsidP="00037E78">
      <w:pPr>
        <w:rPr>
          <w:rStyle w:val="rfdPoemTiniCharChar"/>
          <w:rtl/>
        </w:rPr>
      </w:pPr>
      <w:r w:rsidRPr="00D47A31">
        <w:rPr>
          <w:rtl/>
          <w:lang w:bidi="ar-SA"/>
        </w:rPr>
        <w:t>وقد جارى فيها الشاعر قصيدة المل</w:t>
      </w:r>
      <w:r w:rsidR="00351E5B">
        <w:rPr>
          <w:rtl/>
          <w:lang w:bidi="ar-SA"/>
        </w:rPr>
        <w:t>ّ</w:t>
      </w:r>
      <w:r w:rsidRPr="00D47A31">
        <w:rPr>
          <w:rtl/>
          <w:lang w:bidi="ar-SA"/>
        </w:rPr>
        <w:t>ا كاظم ال</w:t>
      </w:r>
      <w:r w:rsidR="00037E78">
        <w:rPr>
          <w:rtl/>
          <w:lang w:bidi="ar-SA"/>
        </w:rPr>
        <w:t>اُ</w:t>
      </w:r>
      <w:r w:rsidRPr="00D47A31">
        <w:rPr>
          <w:rtl/>
          <w:lang w:bidi="ar-SA"/>
        </w:rPr>
        <w:t>زري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أشار الشاعر المذكور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أشاد بأفضلي</w:t>
      </w:r>
      <w:r w:rsidR="00037E78">
        <w:rPr>
          <w:rtl/>
          <w:lang w:bidi="ar-SA"/>
        </w:rPr>
        <w:t>ّ</w:t>
      </w:r>
      <w:r w:rsidRPr="00D47A31">
        <w:rPr>
          <w:rtl/>
          <w:lang w:bidi="ar-SA"/>
        </w:rPr>
        <w:t>ة السبق له عليه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نقلتها عن نسختين مخطوطتين موجودتين لدى بعض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المؤمنين في الأحساء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شرحت بعض كلماتها اللغوي</w:t>
      </w:r>
      <w:r w:rsidR="00037E78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="00037E78">
        <w:rPr>
          <w:rtl/>
          <w:lang w:bidi="ar-SA"/>
        </w:rPr>
        <w:t>وها أنا أغتنم هذه الفرص</w:t>
      </w:r>
      <w:r w:rsidRPr="00D47A31">
        <w:rPr>
          <w:rtl/>
          <w:lang w:bidi="ar-SA"/>
        </w:rPr>
        <w:t>ة</w:t>
      </w:r>
      <w:r w:rsidR="00037E78">
        <w:rPr>
          <w:rtl/>
          <w:lang w:bidi="ar-SA"/>
        </w:rPr>
        <w:t xml:space="preserve"> </w:t>
      </w:r>
      <w:r w:rsidR="00037E78">
        <w:rPr>
          <w:rtl/>
          <w:lang w:bidi="ar-SA"/>
        </w:rPr>
        <w:br/>
      </w:r>
    </w:p>
    <w:p w:rsidR="00207F3D" w:rsidRDefault="00207F3D" w:rsidP="001B4F4B">
      <w:pPr>
        <w:pStyle w:val="rfdNormal0"/>
        <w:rPr>
          <w:rtl/>
          <w:lang w:bidi="ar-SA"/>
        </w:rPr>
        <w:sectPr w:rsidR="00207F3D" w:rsidSect="009E5D41">
          <w:headerReference w:type="even" r:id="rId286"/>
          <w:headerReference w:type="default" r:id="rId287"/>
          <w:headerReference w:type="first" r:id="rId288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AB5970" w:rsidRDefault="00D47A31" w:rsidP="001B4F4B">
      <w:pPr>
        <w:pStyle w:val="rfdNormal0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 xml:space="preserve">التي أتاحتها لنا نشرة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تراثنا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التي تصدرها مؤسسة آل البيت</w:t>
      </w:r>
      <w:r w:rsidR="001B4F4B">
        <w:rPr>
          <w:rtl/>
          <w:lang w:bidi="ar-SA"/>
        </w:rPr>
        <w:t xml:space="preserve"> عليهم السلام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11E0A">
        <w:rPr>
          <w:rtl/>
          <w:lang w:bidi="ar-SA"/>
        </w:rPr>
        <w:t xml:space="preserve"> </w:t>
      </w:r>
      <w:r w:rsidR="001B4F4B">
        <w:rPr>
          <w:rtl/>
          <w:lang w:bidi="ar-SA"/>
        </w:rPr>
        <w:t>اُ</w:t>
      </w:r>
      <w:r w:rsidRPr="00D47A31">
        <w:rPr>
          <w:rtl/>
          <w:lang w:bidi="ar-SA"/>
        </w:rPr>
        <w:t>قد</w:t>
      </w:r>
      <w:r w:rsidR="001B4F4B">
        <w:rPr>
          <w:rtl/>
          <w:lang w:bidi="ar-SA"/>
        </w:rPr>
        <w:t>ّ</w:t>
      </w:r>
      <w:r w:rsidRPr="00D47A31">
        <w:rPr>
          <w:rtl/>
          <w:lang w:bidi="ar-SA"/>
        </w:rPr>
        <w:t>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للنشر جانبا</w:t>
      </w:r>
      <w:r w:rsidR="001B4F4B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هذه القصيدة ليطلع عليها جمهورنا المسلم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عسى أن تتهي</w:t>
      </w:r>
      <w:r w:rsidR="001B4F4B">
        <w:rPr>
          <w:rtl/>
          <w:lang w:bidi="ar-SA"/>
        </w:rPr>
        <w:t>ّ</w:t>
      </w:r>
      <w:r w:rsidRPr="00D47A31">
        <w:rPr>
          <w:rtl/>
          <w:lang w:bidi="ar-SA"/>
        </w:rPr>
        <w:t>أ فرصة أكبر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لنشرها بكاملها إن شاء الله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فوف</w:t>
      </w:r>
      <w:r w:rsidR="001B4F4B">
        <w:rPr>
          <w:rtl/>
          <w:lang w:bidi="ar-SA"/>
        </w:rPr>
        <w:t>ّ</w:t>
      </w:r>
      <w:r w:rsidRPr="00D47A31">
        <w:rPr>
          <w:rtl/>
          <w:lang w:bidi="ar-SA"/>
        </w:rPr>
        <w:t>ق الله العاملين في هذا الحقل و</w:t>
      </w:r>
      <w:r w:rsidR="001B4F4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بارك هذه المساعي إن</w:t>
      </w:r>
      <w:r w:rsidR="001B4F4B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سميع الدعاء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263"/>
        <w:gridCol w:w="2684"/>
      </w:tblGrid>
      <w:tr w:rsidR="00BA25D4" w:rsidTr="00C00589">
        <w:tc>
          <w:tcPr>
            <w:tcW w:w="3500" w:type="pct"/>
            <w:shd w:val="clear" w:color="auto" w:fill="auto"/>
          </w:tcPr>
          <w:p w:rsidR="00BA25D4" w:rsidRPr="00C00589" w:rsidRDefault="00BA25D4" w:rsidP="00C00589">
            <w:pPr>
              <w:rPr>
                <w:rtl/>
              </w:rPr>
            </w:pPr>
          </w:p>
        </w:tc>
        <w:tc>
          <w:tcPr>
            <w:tcW w:w="1500" w:type="pct"/>
            <w:shd w:val="clear" w:color="auto" w:fill="auto"/>
          </w:tcPr>
          <w:p w:rsidR="00BA25D4" w:rsidRDefault="00BA25D4" w:rsidP="00F8700B">
            <w:pPr>
              <w:pStyle w:val="rfdCenterBold1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الخطيب</w:t>
            </w:r>
            <w:r w:rsidR="001B4F4B">
              <w:rPr>
                <w:rtl/>
                <w:lang w:bidi="ar-SA"/>
              </w:rPr>
              <w:t xml:space="preserve"> </w:t>
            </w:r>
            <w:r w:rsidR="001B4F4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الشيخ جعفر الهلالي</w:t>
            </w:r>
          </w:p>
        </w:tc>
      </w:tr>
    </w:tbl>
    <w:p w:rsidR="00D47A31" w:rsidRPr="00D47A31" w:rsidRDefault="00D47A31" w:rsidP="00BA25D4">
      <w:pPr>
        <w:pStyle w:val="rfdBold1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الشاعر</w:t>
      </w:r>
      <w:r w:rsidR="0082118F">
        <w:rPr>
          <w:rtl/>
          <w:lang w:bidi="ar-SA"/>
        </w:rPr>
        <w:t xml:space="preserve"> :</w:t>
      </w:r>
    </w:p>
    <w:p w:rsidR="00D47A31" w:rsidRPr="00D47A31" w:rsidRDefault="003745D4" w:rsidP="00D47A31">
      <w:pPr>
        <w:rPr>
          <w:rtl/>
          <w:lang w:bidi="ar-SA"/>
        </w:rPr>
      </w:pPr>
      <w:r>
        <w:rPr>
          <w:rtl/>
          <w:lang w:bidi="ar-SA"/>
        </w:rPr>
        <w:t>هو الشيخ عبدالله بن علي بن عبد</w:t>
      </w:r>
      <w:r w:rsidR="00D47A31" w:rsidRPr="00D47A31">
        <w:rPr>
          <w:rtl/>
          <w:lang w:bidi="ar-SA"/>
        </w:rPr>
        <w:t>الله الوايل الأحسائي المعروف ب</w:t>
      </w:r>
      <w:r>
        <w:rPr>
          <w:rtl/>
          <w:lang w:bidi="ar-SA"/>
        </w:rPr>
        <w:t>ـ</w:t>
      </w:r>
      <w:r w:rsidR="00D47A31"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الصائغ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ولد الشاعر في الهفوف عاصمة الأحساء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حدود النصف الأول أو بعده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بقليل من القرن الثالث عشر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ولم يحد</w:t>
      </w:r>
      <w:r w:rsidR="003745D4">
        <w:rPr>
          <w:rtl/>
          <w:lang w:bidi="ar-SA"/>
        </w:rPr>
        <w:t>ّ</w:t>
      </w:r>
      <w:r w:rsidRPr="00D47A31">
        <w:rPr>
          <w:rtl/>
          <w:lang w:bidi="ar-SA"/>
        </w:rPr>
        <w:t>د بالضبط تأريخ ولادته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غير أن</w:t>
      </w:r>
      <w:r w:rsidR="003745D4">
        <w:rPr>
          <w:rtl/>
          <w:lang w:bidi="ar-SA"/>
        </w:rPr>
        <w:t>ّ</w:t>
      </w:r>
      <w:r w:rsidRPr="00D47A31">
        <w:rPr>
          <w:rtl/>
          <w:lang w:bidi="ar-SA"/>
        </w:rPr>
        <w:t>ه كان حي</w:t>
      </w:r>
      <w:r w:rsidR="003745D4">
        <w:rPr>
          <w:rtl/>
          <w:lang w:bidi="ar-SA"/>
        </w:rPr>
        <w:t>ّ</w:t>
      </w:r>
      <w:r w:rsidRPr="00D47A31">
        <w:rPr>
          <w:rtl/>
          <w:lang w:bidi="ar-SA"/>
        </w:rPr>
        <w:t>ا</w:t>
      </w:r>
      <w:r w:rsidR="003745D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عام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1281</w:t>
      </w:r>
      <w:r w:rsidR="0046773E">
        <w:rPr>
          <w:rtl/>
          <w:lang w:bidi="ar-SA"/>
        </w:rPr>
        <w:t xml:space="preserve"> هـ </w:t>
      </w:r>
      <w:r w:rsidR="0082118F">
        <w:rPr>
          <w:rtl/>
          <w:lang w:bidi="ar-SA"/>
        </w:rPr>
        <w:t xml:space="preserve">، </w:t>
      </w:r>
      <w:r w:rsidRPr="00D47A31">
        <w:rPr>
          <w:rtl/>
          <w:lang w:bidi="ar-SA"/>
        </w:rPr>
        <w:t>وهو تأريخ الفراغ من نظم ملحمته الشعري</w:t>
      </w:r>
      <w:r w:rsidR="003745D4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أر</w:t>
      </w:r>
      <w:r w:rsidR="003745D4">
        <w:rPr>
          <w:rtl/>
          <w:lang w:bidi="ar-SA"/>
        </w:rPr>
        <w:t>ّ</w:t>
      </w:r>
      <w:r w:rsidRPr="00D47A31">
        <w:rPr>
          <w:rtl/>
          <w:lang w:bidi="ar-SA"/>
        </w:rPr>
        <w:t>خها هو في آخر أبياتها</w:t>
      </w:r>
      <w:r w:rsidR="0063278B">
        <w:rPr>
          <w:rtl/>
          <w:lang w:bidi="ar-SA"/>
        </w:rPr>
        <w:t>.</w:t>
      </w:r>
    </w:p>
    <w:p w:rsidR="00BA25D4" w:rsidRDefault="00D47A31" w:rsidP="003745D4">
      <w:pPr>
        <w:rPr>
          <w:rtl/>
          <w:lang w:bidi="ar-SA"/>
        </w:rPr>
      </w:pPr>
      <w:r w:rsidRPr="00D47A31">
        <w:rPr>
          <w:rtl/>
          <w:lang w:bidi="ar-SA"/>
        </w:rPr>
        <w:t>والشاعر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بالإضافة </w:t>
      </w:r>
      <w:r w:rsidR="003745D4">
        <w:rPr>
          <w:rtl/>
          <w:lang w:bidi="ar-SA"/>
        </w:rPr>
        <w:t>ا</w:t>
      </w:r>
      <w:r w:rsidRPr="00D47A31">
        <w:rPr>
          <w:rtl/>
          <w:lang w:bidi="ar-SA"/>
        </w:rPr>
        <w:t>لى ملكته الشعري</w:t>
      </w:r>
      <w:r w:rsidR="003745D4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كان أحد العلماء المحصلين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أخذ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دراسته العلمي</w:t>
      </w:r>
      <w:r w:rsidR="003745D4">
        <w:rPr>
          <w:rtl/>
          <w:lang w:bidi="ar-SA"/>
        </w:rPr>
        <w:t>ّ</w:t>
      </w:r>
      <w:r w:rsidRPr="00D47A31">
        <w:rPr>
          <w:rtl/>
          <w:lang w:bidi="ar-SA"/>
        </w:rPr>
        <w:t>ة في مدينة الأحساء على يد علمائها آنذاك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ومنهم الشيخ محمد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أبو خمسين </w:t>
      </w:r>
      <w:r w:rsidRPr="00D47A31">
        <w:rPr>
          <w:rStyle w:val="rfdFootnotenum"/>
          <w:rtl/>
          <w:lang w:bidi="ar-SA"/>
        </w:rPr>
        <w:t>(1)</w:t>
      </w:r>
      <w:r w:rsidRPr="00D47A31">
        <w:rPr>
          <w:rtl/>
          <w:lang w:bidi="ar-SA"/>
        </w:rPr>
        <w:t xml:space="preserve"> فقد أخذ عنه الفقه والحكمة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</w:t>
      </w:r>
      <w:r w:rsidR="00BA25D4">
        <w:rPr>
          <w:rtl/>
          <w:lang w:bidi="ar-SA"/>
        </w:rPr>
        <w:t xml:space="preserve"> يدرى هل سافر </w:t>
      </w:r>
      <w:r w:rsidR="003745D4">
        <w:rPr>
          <w:rtl/>
          <w:lang w:bidi="ar-SA"/>
        </w:rPr>
        <w:t>ا</w:t>
      </w:r>
      <w:r w:rsidR="00BA25D4">
        <w:rPr>
          <w:rtl/>
          <w:lang w:bidi="ar-SA"/>
        </w:rPr>
        <w:t>لى النجف أم لا</w:t>
      </w:r>
      <w:r w:rsidR="00477E69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؟</w:t>
      </w:r>
    </w:p>
    <w:p w:rsidR="00D47A31" w:rsidRPr="00D47A31" w:rsidRDefault="00BA25D4" w:rsidP="00BA25D4">
      <w:pPr>
        <w:pStyle w:val="rfdBold1"/>
        <w:rPr>
          <w:rtl/>
          <w:lang w:bidi="ar-SA"/>
        </w:rPr>
      </w:pPr>
      <w:r>
        <w:rPr>
          <w:rtl/>
          <w:lang w:bidi="ar-SA"/>
        </w:rPr>
        <w:t>آ</w:t>
      </w:r>
      <w:r w:rsidR="00D47A31" w:rsidRPr="00D47A31">
        <w:rPr>
          <w:rtl/>
          <w:lang w:bidi="ar-SA"/>
        </w:rPr>
        <w:t>ثاره</w:t>
      </w:r>
      <w:r w:rsidR="0082118F">
        <w:rPr>
          <w:rtl/>
          <w:lang w:bidi="ar-SA"/>
        </w:rPr>
        <w:t xml:space="preserve"> :</w:t>
      </w:r>
    </w:p>
    <w:p w:rsidR="00BA25D4" w:rsidRDefault="00D47A31" w:rsidP="00BA25D4">
      <w:pPr>
        <w:rPr>
          <w:rtl/>
          <w:lang w:bidi="ar-SA"/>
        </w:rPr>
      </w:pPr>
      <w:r w:rsidRPr="00D47A31">
        <w:rPr>
          <w:rtl/>
          <w:lang w:bidi="ar-SA"/>
        </w:rPr>
        <w:t>للشاعر المذكور من الآثار المخطوطة ما وقفت عليه في الأحساء عن</w:t>
      </w:r>
      <w:r w:rsidR="003745D4">
        <w:rPr>
          <w:rtl/>
          <w:lang w:bidi="ar-SA"/>
        </w:rPr>
        <w:t>د</w:t>
      </w:r>
      <w:r w:rsidRPr="00D47A31">
        <w:rPr>
          <w:rtl/>
          <w:lang w:bidi="ar-SA"/>
        </w:rPr>
        <w:t xml:space="preserve"> بعض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المعني</w:t>
      </w:r>
      <w:r w:rsidR="003745D4">
        <w:rPr>
          <w:rtl/>
          <w:lang w:bidi="ar-SA"/>
        </w:rPr>
        <w:t>ّ</w:t>
      </w:r>
      <w:r w:rsidRPr="00D47A31">
        <w:rPr>
          <w:rtl/>
          <w:lang w:bidi="ar-SA"/>
        </w:rPr>
        <w:t>ين بجمع تراث الأحساء</w:t>
      </w:r>
      <w:r w:rsidR="00BA25D4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Pr="00D47A31">
        <w:rPr>
          <w:rtl/>
          <w:lang w:bidi="ar-SA"/>
        </w:rPr>
        <w:t>وخصوصا</w:t>
      </w:r>
      <w:r w:rsidR="003745D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الأدبي منه</w:t>
      </w:r>
      <w:r w:rsidR="00BA25D4">
        <w:rPr>
          <w:rtl/>
          <w:lang w:bidi="ar-SA"/>
        </w:rPr>
        <w:t xml:space="preserve"> </w:t>
      </w:r>
      <w:r w:rsidR="00BD05B3">
        <w:rPr>
          <w:rtl/>
          <w:lang w:bidi="ar-SA"/>
        </w:rPr>
        <w:t xml:space="preserve">ـ </w:t>
      </w:r>
      <w:r w:rsidR="00BA25D4">
        <w:rPr>
          <w:rtl/>
          <w:lang w:bidi="ar-SA"/>
        </w:rPr>
        <w:t>وهي كما يلي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BA25D4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ديوان شعر كبير يتأل</w:t>
      </w:r>
      <w:r w:rsidR="003745D4">
        <w:rPr>
          <w:rtl/>
          <w:lang w:bidi="ar-SA"/>
        </w:rPr>
        <w:t>ّ</w:t>
      </w:r>
      <w:r w:rsidRPr="00D47A31">
        <w:rPr>
          <w:rtl/>
          <w:lang w:bidi="ar-SA"/>
        </w:rPr>
        <w:t>ف من ثلاثة أجزاء في مختلف الأغراض والمواضيع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كشكول كبير في مجل</w:t>
      </w:r>
      <w:r w:rsidR="003745D4">
        <w:rPr>
          <w:rtl/>
          <w:lang w:bidi="ar-SA"/>
        </w:rPr>
        <w:t>ّ</w:t>
      </w:r>
      <w:r w:rsidRPr="00D47A31">
        <w:rPr>
          <w:rtl/>
          <w:lang w:bidi="ar-SA"/>
        </w:rPr>
        <w:t>دين سقطت أكثر أوراقه أو تلفت</w:t>
      </w:r>
      <w:r w:rsidR="0063278B">
        <w:rPr>
          <w:rtl/>
          <w:lang w:bidi="ar-SA"/>
        </w:rPr>
        <w:t>.</w:t>
      </w:r>
    </w:p>
    <w:p w:rsidR="00D47A31" w:rsidRPr="00D47A31" w:rsidRDefault="00D47A31" w:rsidP="00477E69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477E6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477E6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نهج ال</w:t>
      </w:r>
      <w:r w:rsidR="003745D4">
        <w:rPr>
          <w:rtl/>
          <w:lang w:bidi="ar-SA"/>
        </w:rPr>
        <w:t>اُ</w:t>
      </w:r>
      <w:r w:rsidRPr="00D47A31">
        <w:rPr>
          <w:rtl/>
          <w:lang w:bidi="ar-SA"/>
        </w:rPr>
        <w:t>زري</w:t>
      </w:r>
      <w:r w:rsidR="003745D4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وهي الملحمة التي سنقدم جزءا</w:t>
      </w:r>
      <w:r w:rsidR="003745D4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منها للقارئ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تشتمل على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أكثر من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1500) بيت من الشعر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كما توجد له ثلاثة بنود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التوحيد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والنبو</w:t>
      </w:r>
      <w:r w:rsidR="003745D4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والإمامة</w:t>
      </w:r>
      <w:r w:rsidR="0063278B">
        <w:rPr>
          <w:rtl/>
          <w:lang w:bidi="ar-SA"/>
        </w:rPr>
        <w:t>.</w:t>
      </w:r>
    </w:p>
    <w:p w:rsidR="00D47A31" w:rsidRPr="00D47A31" w:rsidRDefault="00D47A31" w:rsidP="00BA25D4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وفاته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3745D4">
      <w:pPr>
        <w:rPr>
          <w:rtl/>
          <w:lang w:bidi="ar-SA"/>
        </w:rPr>
      </w:pPr>
      <w:r w:rsidRPr="00D47A31">
        <w:rPr>
          <w:rtl/>
          <w:lang w:bidi="ar-SA"/>
        </w:rPr>
        <w:t>توف</w:t>
      </w:r>
      <w:r w:rsidR="003745D4">
        <w:rPr>
          <w:rtl/>
          <w:lang w:bidi="ar-SA"/>
        </w:rPr>
        <w:t>ّ</w:t>
      </w:r>
      <w:r w:rsidRPr="00D47A31">
        <w:rPr>
          <w:rtl/>
          <w:lang w:bidi="ar-SA"/>
        </w:rPr>
        <w:t>ي الشاعر في قر</w:t>
      </w:r>
      <w:r w:rsidR="003745D4">
        <w:rPr>
          <w:rtl/>
          <w:lang w:bidi="ar-SA"/>
        </w:rPr>
        <w:t>ي</w:t>
      </w:r>
      <w:r w:rsidRPr="00D47A31">
        <w:rPr>
          <w:rtl/>
          <w:lang w:bidi="ar-SA"/>
        </w:rPr>
        <w:t xml:space="preserve">ة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سيهات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إحدى قرى مدينة القطيف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وكانت وفاته سنة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477E69">
        <w:rPr>
          <w:rtl/>
          <w:lang w:bidi="ar-SA"/>
        </w:rPr>
        <w:t>1305 هـ.</w:t>
      </w:r>
    </w:p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3745D4" w:rsidRDefault="00D47A31" w:rsidP="003745D4">
      <w:pPr>
        <w:rPr>
          <w:rStyle w:val="rfdFootnote"/>
          <w:rtl/>
          <w:lang w:bidi="ar-SA"/>
        </w:rPr>
      </w:pPr>
      <w:r w:rsidRPr="003745D4">
        <w:rPr>
          <w:rStyle w:val="rfdFootnote"/>
          <w:rtl/>
          <w:lang w:bidi="ar-SA"/>
        </w:rPr>
        <w:t xml:space="preserve">(1) </w:t>
      </w:r>
      <w:r w:rsidR="003745D4">
        <w:rPr>
          <w:rStyle w:val="rfdFootnote"/>
          <w:rtl/>
          <w:lang w:bidi="ar-SA"/>
        </w:rPr>
        <w:t>اُ</w:t>
      </w:r>
      <w:r w:rsidRPr="003745D4">
        <w:rPr>
          <w:rStyle w:val="rfdFootnote"/>
          <w:rtl/>
          <w:lang w:bidi="ar-SA"/>
        </w:rPr>
        <w:t>سرة آل أبي خمسين من ال</w:t>
      </w:r>
      <w:r w:rsidR="003745D4">
        <w:rPr>
          <w:rStyle w:val="rfdFootnote"/>
          <w:rtl/>
          <w:lang w:bidi="ar-SA"/>
        </w:rPr>
        <w:t>اُ</w:t>
      </w:r>
      <w:r w:rsidRPr="003745D4">
        <w:rPr>
          <w:rStyle w:val="rfdFootnote"/>
          <w:rtl/>
          <w:lang w:bidi="ar-SA"/>
        </w:rPr>
        <w:t>سر العلمي</w:t>
      </w:r>
      <w:r w:rsidR="003745D4">
        <w:rPr>
          <w:rStyle w:val="rfdFootnote"/>
          <w:rtl/>
          <w:lang w:bidi="ar-SA"/>
        </w:rPr>
        <w:t>ّ</w:t>
      </w:r>
      <w:r w:rsidRPr="003745D4">
        <w:rPr>
          <w:rStyle w:val="rfdFootnote"/>
          <w:rtl/>
          <w:lang w:bidi="ar-SA"/>
        </w:rPr>
        <w:t>ة المعروفة في مدينة الهفوف بالأحساء</w:t>
      </w:r>
      <w:r w:rsidR="0082118F">
        <w:rPr>
          <w:rStyle w:val="rfdFootnote"/>
          <w:rtl/>
          <w:lang w:bidi="ar-SA"/>
        </w:rPr>
        <w:t xml:space="preserve"> ، </w:t>
      </w:r>
      <w:r w:rsidRPr="003745D4">
        <w:rPr>
          <w:rStyle w:val="rfdFootnote"/>
          <w:rtl/>
          <w:lang w:bidi="ar-SA"/>
        </w:rPr>
        <w:t>أشهرهم الشيخ موسى</w:t>
      </w:r>
      <w:r w:rsidR="00F579FB" w:rsidRPr="003745D4">
        <w:rPr>
          <w:rStyle w:val="rfdFootnote"/>
          <w:rtl/>
          <w:lang w:bidi="ar-SA"/>
        </w:rPr>
        <w:t xml:space="preserve"> </w:t>
      </w:r>
      <w:r w:rsidR="00F579FB" w:rsidRPr="003745D4">
        <w:rPr>
          <w:rStyle w:val="rfdFootnote"/>
          <w:rtl/>
          <w:lang w:bidi="ar-SA"/>
        </w:rPr>
        <w:br/>
      </w:r>
      <w:r w:rsidRPr="003745D4">
        <w:rPr>
          <w:rStyle w:val="rfdFootnote"/>
          <w:rtl/>
          <w:lang w:bidi="ar-SA"/>
        </w:rPr>
        <w:t>أبو خمسين</w:t>
      </w:r>
      <w:r w:rsidR="0063278B" w:rsidRPr="003745D4">
        <w:rPr>
          <w:rStyle w:val="rfdFootnote"/>
          <w:rtl/>
          <w:lang w:bidi="ar-SA"/>
        </w:rPr>
        <w:t>.</w:t>
      </w:r>
    </w:p>
    <w:p w:rsidR="00C87F35" w:rsidRDefault="00C87F35" w:rsidP="002A742B">
      <w:pPr>
        <w:pStyle w:val="rfdCenterBold1"/>
        <w:rPr>
          <w:rtl/>
          <w:lang w:bidi="ar-SA"/>
        </w:rPr>
        <w:sectPr w:rsidR="00C87F35" w:rsidSect="009E5D41">
          <w:headerReference w:type="even" r:id="rId289"/>
          <w:headerReference w:type="default" r:id="rId290"/>
          <w:headerReference w:type="first" r:id="rId291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2A742B">
      <w:pPr>
        <w:pStyle w:val="rfdCenterBold1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="0063278B" w:rsidRPr="00D47A31">
        <w:rPr>
          <w:rtl/>
          <w:lang w:bidi="ar-SA"/>
        </w:rPr>
        <w:lastRenderedPageBreak/>
        <w:t>«</w:t>
      </w:r>
      <w:r w:rsidRPr="00D47A31">
        <w:rPr>
          <w:rtl/>
          <w:lang w:bidi="ar-SA"/>
        </w:rPr>
        <w:t>قصيدة نهج ال</w:t>
      </w:r>
      <w:r w:rsidR="002A742B">
        <w:rPr>
          <w:rtl/>
          <w:lang w:bidi="ar-SA"/>
        </w:rPr>
        <w:t>اُ</w:t>
      </w:r>
      <w:r w:rsidRPr="00D47A31">
        <w:rPr>
          <w:rtl/>
          <w:lang w:bidi="ar-SA"/>
        </w:rPr>
        <w:t>زرية</w:t>
      </w:r>
      <w:r w:rsidR="0063278B" w:rsidRPr="00D47A31">
        <w:rPr>
          <w:rtl/>
          <w:lang w:bidi="ar-SA"/>
        </w:rPr>
        <w:t>»</w:t>
      </w:r>
    </w:p>
    <w:p w:rsidR="00D47A31" w:rsidRPr="00D47A31" w:rsidRDefault="00D47A31" w:rsidP="00F8700B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الفصل الأول</w:t>
      </w:r>
    </w:p>
    <w:p w:rsidR="00D47A31" w:rsidRPr="00D47A31" w:rsidRDefault="00D47A31" w:rsidP="00F8700B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في التشبيب والغزل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هذه رامة</w:t>
            </w:r>
            <w:r w:rsidR="002A742B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(1)</w:t>
            </w:r>
            <w:r w:rsidRPr="00D47A31">
              <w:rPr>
                <w:rtl/>
                <w:lang w:bidi="ar-SA"/>
              </w:rPr>
              <w:t xml:space="preserve"> وهذي رباها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فاحبسا الركب ساعة</w:t>
            </w:r>
            <w:r w:rsidR="002A742B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في حماها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2A742B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أنيخا بها المطايا وميلا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 xml:space="preserve">للثرى وانشقا أريج </w:t>
            </w:r>
            <w:r w:rsidRPr="00D47A31">
              <w:rPr>
                <w:rStyle w:val="rfdFootnotenum"/>
                <w:rtl/>
                <w:lang w:bidi="ar-SA"/>
              </w:rPr>
              <w:t>(2)</w:t>
            </w:r>
            <w:r w:rsidRPr="00D47A31">
              <w:rPr>
                <w:rtl/>
                <w:lang w:bidi="ar-SA"/>
              </w:rPr>
              <w:t xml:space="preserve"> شذاها </w:t>
            </w:r>
            <w:r w:rsidRPr="00D47A31">
              <w:rPr>
                <w:rStyle w:val="rfdFootnotenum"/>
                <w:rtl/>
                <w:lang w:bidi="ar-SA"/>
              </w:rPr>
              <w:t>(3)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وقفا بي ولو كلوث إزار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عل</w:t>
            </w:r>
            <w:r w:rsidR="002A742B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نفسي تنال منها مناها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2A742B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2A742B">
              <w:rPr>
                <w:rtl/>
                <w:lang w:bidi="ar-SA"/>
              </w:rPr>
              <w:t xml:space="preserve"> اُ</w:t>
            </w:r>
            <w:r w:rsidRPr="00D47A31">
              <w:rPr>
                <w:rtl/>
                <w:lang w:bidi="ar-SA"/>
              </w:rPr>
              <w:t>سائ</w:t>
            </w:r>
            <w:r w:rsidR="002A742B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ل</w:t>
            </w:r>
            <w:r w:rsidR="002A742B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طلول</w:t>
            </w:r>
            <w:r w:rsidR="002A742B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ها عن ظعون</w:t>
            </w:r>
            <w:r w:rsidR="002A742B">
              <w:rPr>
                <w:rtl/>
                <w:lang w:bidi="ar-SA"/>
              </w:rPr>
              <w:t>ٍ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سار قلبي لسيرها وتلاها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2A742B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2A742B">
              <w:rPr>
                <w:rtl/>
                <w:lang w:bidi="ar-SA"/>
              </w:rPr>
              <w:t xml:space="preserve"> اُ</w:t>
            </w:r>
            <w:r w:rsidRPr="00D47A31">
              <w:rPr>
                <w:rtl/>
                <w:lang w:bidi="ar-SA"/>
              </w:rPr>
              <w:t>ؤد</w:t>
            </w:r>
            <w:r w:rsidR="002A742B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ي لها يسير</w:t>
            </w:r>
            <w:r w:rsidR="002A742B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حقوق</w:t>
            </w:r>
            <w:r w:rsidR="002A742B">
              <w:rPr>
                <w:rtl/>
                <w:lang w:bidi="ar-SA"/>
              </w:rPr>
              <w:t>ٍ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من كثير و</w:t>
            </w:r>
            <w:r w:rsidR="002A742B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أين من</w:t>
            </w:r>
            <w:r w:rsidR="002A742B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ي أداها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2A742B" w:rsidP="00D47A3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ب</w:t>
            </w:r>
            <w:r w:rsidR="00D47A31" w:rsidRPr="00D47A31">
              <w:rPr>
                <w:rtl/>
                <w:lang w:bidi="ar-SA"/>
              </w:rPr>
              <w:t>مغ</w:t>
            </w:r>
            <w:r>
              <w:rPr>
                <w:rtl/>
                <w:lang w:bidi="ar-SA"/>
              </w:rPr>
              <w:t>ا</w:t>
            </w:r>
            <w:r w:rsidR="00D47A31" w:rsidRPr="00D47A31">
              <w:rPr>
                <w:rtl/>
                <w:lang w:bidi="ar-SA"/>
              </w:rPr>
              <w:t>ن</w:t>
            </w:r>
            <w:r>
              <w:rPr>
                <w:rtl/>
                <w:lang w:bidi="ar-SA"/>
              </w:rPr>
              <w:t>ٍ</w:t>
            </w:r>
            <w:r w:rsidR="00D47A31" w:rsidRPr="00D47A31">
              <w:rPr>
                <w:rtl/>
                <w:lang w:bidi="ar-SA"/>
              </w:rPr>
              <w:t xml:space="preserve"> </w:t>
            </w:r>
            <w:r w:rsidR="00D47A31" w:rsidRPr="00D47A31">
              <w:rPr>
                <w:rStyle w:val="rfdFootnotenum"/>
                <w:rtl/>
                <w:lang w:bidi="ar-SA"/>
              </w:rPr>
              <w:t>(4)</w:t>
            </w:r>
            <w:r w:rsidR="00D47A31" w:rsidRPr="00D47A31">
              <w:rPr>
                <w:rtl/>
                <w:lang w:bidi="ar-SA"/>
              </w:rPr>
              <w:t xml:space="preserve"> حوت لحسن</w:t>
            </w:r>
            <w:r>
              <w:rPr>
                <w:rtl/>
                <w:lang w:bidi="ar-SA"/>
              </w:rPr>
              <w:t>ِ</w:t>
            </w:r>
            <w:r w:rsidR="00D47A31" w:rsidRPr="00D47A31">
              <w:rPr>
                <w:rtl/>
                <w:lang w:bidi="ar-SA"/>
              </w:rPr>
              <w:t xml:space="preserve"> غوان</w:t>
            </w:r>
            <w:r>
              <w:rPr>
                <w:rtl/>
                <w:lang w:bidi="ar-SA"/>
              </w:rPr>
              <w:t>ٍ</w:t>
            </w:r>
            <w:r w:rsidR="00D47A31" w:rsidRPr="00D47A31">
              <w:rPr>
                <w:rtl/>
                <w:lang w:bidi="ar-SA"/>
              </w:rPr>
              <w:t xml:space="preserve"> </w:t>
            </w:r>
            <w:r w:rsidR="00D47A31" w:rsidRPr="00D47A31">
              <w:rPr>
                <w:rStyle w:val="rfdFootnotenum"/>
                <w:rtl/>
                <w:lang w:bidi="ar-SA"/>
              </w:rPr>
              <w:t>(5)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تتوارى الشموس تحت ضياها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من ظباء</w:t>
            </w:r>
            <w:r w:rsidR="002A742B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كوا</w:t>
            </w:r>
            <w:r w:rsidR="002A742B">
              <w:rPr>
                <w:rtl/>
                <w:lang w:bidi="ar-SA"/>
              </w:rPr>
              <w:t>ن</w:t>
            </w:r>
            <w:r w:rsidRPr="00D47A31">
              <w:rPr>
                <w:rtl/>
                <w:lang w:bidi="ar-SA"/>
              </w:rPr>
              <w:t>س</w:t>
            </w:r>
            <w:r w:rsidR="002A742B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(6)</w:t>
            </w:r>
            <w:r w:rsidRPr="00D47A31">
              <w:rPr>
                <w:rtl/>
                <w:lang w:bidi="ar-SA"/>
              </w:rPr>
              <w:t xml:space="preserve"> بخدور</w:t>
            </w:r>
            <w:r w:rsidR="002A742B">
              <w:rPr>
                <w:rtl/>
                <w:lang w:bidi="ar-SA"/>
              </w:rPr>
              <w:t>ٍ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حجبتها ليوثها بضباها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يا خليلي</w:t>
            </w:r>
            <w:r w:rsidR="002A742B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لا تلوما خليعا</w:t>
            </w:r>
            <w:r w:rsidR="002A742B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خلعت</w:t>
            </w:r>
            <w:r w:rsidR="002A742B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نفسه</w:t>
            </w:r>
            <w:r w:rsidR="002A742B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غرام</w:t>
            </w:r>
            <w:r w:rsidR="002A742B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سواها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477E69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واسعداني</w:t>
            </w:r>
            <w:r w:rsidR="00477E69">
              <w:rPr>
                <w:rFonts w:hint="cs"/>
                <w:rtl/>
                <w:lang w:bidi="ar-SA"/>
              </w:rPr>
              <w:t xml:space="preserve"> </w:t>
            </w:r>
            <w:r w:rsidR="00BD05B3">
              <w:rPr>
                <w:rtl/>
                <w:lang w:bidi="ar-SA"/>
              </w:rPr>
              <w:t>ـ</w:t>
            </w:r>
            <w:r w:rsidR="00477E69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س</w:t>
            </w:r>
            <w:r w:rsidR="002A742B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عدتما</w:t>
            </w:r>
            <w:r w:rsidR="00477E69">
              <w:rPr>
                <w:rFonts w:hint="cs"/>
                <w:rtl/>
                <w:lang w:bidi="ar-SA"/>
              </w:rPr>
              <w:t xml:space="preserve"> </w:t>
            </w:r>
            <w:r w:rsidR="00BD05B3">
              <w:rPr>
                <w:rtl/>
                <w:lang w:bidi="ar-SA"/>
              </w:rPr>
              <w:t>ـ</w:t>
            </w:r>
            <w:r w:rsidR="00477E69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في غرامي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إن</w:t>
            </w:r>
            <w:r w:rsidR="002A742B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خير الصحاب صحب صفاها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745659">
              <w:rPr>
                <w:rtl/>
                <w:lang w:bidi="ar-SA"/>
              </w:rPr>
              <w:t>(10) أو</w:t>
            </w:r>
            <w:r w:rsidRPr="00D47A31">
              <w:rPr>
                <w:rtl/>
                <w:lang w:bidi="ar-SA"/>
              </w:rPr>
              <w:t xml:space="preserve"> دعاني بها أب</w:t>
            </w:r>
            <w:r w:rsidR="002A742B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ث</w:t>
            </w:r>
            <w:r w:rsidR="002A742B">
              <w:rPr>
                <w:rtl/>
                <w:lang w:bidi="ar-SA"/>
              </w:rPr>
              <w:t>ُّ</w:t>
            </w:r>
            <w:r w:rsidRPr="00D47A31">
              <w:rPr>
                <w:rtl/>
                <w:lang w:bidi="ar-SA"/>
              </w:rPr>
              <w:t xml:space="preserve"> شجونا</w:t>
            </w:r>
            <w:r w:rsidR="002A742B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ك</w:t>
            </w:r>
            <w:r w:rsidR="002A742B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ل</w:t>
            </w:r>
            <w:r w:rsidR="002A742B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مت </w:t>
            </w:r>
            <w:r w:rsidRPr="00D47A31">
              <w:rPr>
                <w:rStyle w:val="rfdFootnotenum"/>
                <w:rtl/>
                <w:lang w:bidi="ar-SA"/>
              </w:rPr>
              <w:t>(7)</w:t>
            </w:r>
            <w:r w:rsidRPr="00D47A31">
              <w:rPr>
                <w:rtl/>
                <w:lang w:bidi="ar-SA"/>
              </w:rPr>
              <w:t xml:space="preserve"> مهجتي كلوم </w:t>
            </w:r>
            <w:r w:rsidRPr="00D47A31">
              <w:rPr>
                <w:rStyle w:val="rfdFootnotenum"/>
                <w:rtl/>
                <w:lang w:bidi="ar-SA"/>
              </w:rPr>
              <w:t>(8)</w:t>
            </w:r>
            <w:r w:rsidRPr="00D47A31">
              <w:rPr>
                <w:rtl/>
                <w:lang w:bidi="ar-SA"/>
              </w:rPr>
              <w:t xml:space="preserve"> م</w:t>
            </w:r>
            <w:r w:rsidR="002A742B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داها </w:t>
            </w:r>
            <w:r w:rsidRPr="00D47A31">
              <w:rPr>
                <w:rStyle w:val="rfdFootnotenum"/>
                <w:rtl/>
                <w:lang w:bidi="ar-SA"/>
              </w:rPr>
              <w:t>(9)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أنا فيها متيم</w:t>
            </w:r>
            <w:r w:rsidR="002A742B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(10)</w:t>
            </w:r>
            <w:r w:rsidRPr="00D47A31">
              <w:rPr>
                <w:rtl/>
                <w:lang w:bidi="ar-SA"/>
              </w:rPr>
              <w:t xml:space="preserve"> وغرامي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شاهد أن</w:t>
            </w:r>
            <w:r w:rsidR="002A742B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ني قتيل هواها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2A742B" w:rsidRDefault="00D47A31" w:rsidP="002A742B">
      <w:pPr>
        <w:rPr>
          <w:rStyle w:val="rfdFootnote"/>
          <w:rtl/>
          <w:lang w:bidi="ar-SA"/>
        </w:rPr>
      </w:pPr>
      <w:r w:rsidRPr="002A742B">
        <w:rPr>
          <w:rStyle w:val="rfdFootnote"/>
          <w:rtl/>
          <w:lang w:bidi="ar-SA"/>
        </w:rPr>
        <w:t>(1) رامة</w:t>
      </w:r>
      <w:r w:rsidR="0082118F">
        <w:rPr>
          <w:rStyle w:val="rfdFootnote"/>
          <w:rtl/>
          <w:lang w:bidi="ar-SA"/>
        </w:rPr>
        <w:t xml:space="preserve"> :</w:t>
      </w:r>
      <w:r w:rsidRPr="002A742B">
        <w:rPr>
          <w:rStyle w:val="rfdFootnote"/>
          <w:rtl/>
          <w:lang w:bidi="ar-SA"/>
        </w:rPr>
        <w:t xml:space="preserve"> اسم مكان تخي</w:t>
      </w:r>
      <w:r w:rsidR="002A742B">
        <w:rPr>
          <w:rStyle w:val="rfdFootnote"/>
          <w:rtl/>
          <w:lang w:bidi="ar-SA"/>
        </w:rPr>
        <w:t>ّ</w:t>
      </w:r>
      <w:r w:rsidRPr="002A742B">
        <w:rPr>
          <w:rStyle w:val="rfdFootnote"/>
          <w:rtl/>
          <w:lang w:bidi="ar-SA"/>
        </w:rPr>
        <w:t>له الشاعر مسكنا</w:t>
      </w:r>
      <w:r w:rsidR="002A742B">
        <w:rPr>
          <w:rStyle w:val="rfdFootnote"/>
          <w:rtl/>
          <w:lang w:bidi="ar-SA"/>
        </w:rPr>
        <w:t>ً</w:t>
      </w:r>
      <w:r w:rsidRPr="002A742B">
        <w:rPr>
          <w:rStyle w:val="rfdFootnote"/>
          <w:rtl/>
          <w:lang w:bidi="ar-SA"/>
        </w:rPr>
        <w:t xml:space="preserve"> لأحب</w:t>
      </w:r>
      <w:r w:rsidR="002A742B">
        <w:rPr>
          <w:rStyle w:val="rfdFootnote"/>
          <w:rtl/>
          <w:lang w:bidi="ar-SA"/>
        </w:rPr>
        <w:t>ّ</w:t>
      </w:r>
      <w:r w:rsidRPr="002A742B">
        <w:rPr>
          <w:rStyle w:val="rfdFootnote"/>
          <w:rtl/>
          <w:lang w:bidi="ar-SA"/>
        </w:rPr>
        <w:t>ائه الذين تغن</w:t>
      </w:r>
      <w:r w:rsidR="002A742B">
        <w:rPr>
          <w:rStyle w:val="rfdFootnote"/>
          <w:rtl/>
          <w:lang w:bidi="ar-SA"/>
        </w:rPr>
        <w:t>ّ</w:t>
      </w:r>
      <w:r w:rsidRPr="002A742B">
        <w:rPr>
          <w:rStyle w:val="rfdFootnote"/>
          <w:rtl/>
          <w:lang w:bidi="ar-SA"/>
        </w:rPr>
        <w:t>ى</w:t>
      </w:r>
      <w:r w:rsidR="00036FAF">
        <w:rPr>
          <w:rStyle w:val="rfdFootnote"/>
          <w:rtl/>
          <w:lang w:bidi="ar-SA"/>
        </w:rPr>
        <w:t xml:space="preserve"> بهم</w:t>
      </w:r>
      <w:r w:rsidRPr="002A742B">
        <w:rPr>
          <w:rStyle w:val="rfdFootnote"/>
          <w:rtl/>
          <w:lang w:bidi="ar-SA"/>
        </w:rPr>
        <w:t xml:space="preserve"> في مستهل</w:t>
      </w:r>
      <w:r w:rsidR="002A742B">
        <w:rPr>
          <w:rStyle w:val="rfdFootnote"/>
          <w:rtl/>
          <w:lang w:bidi="ar-SA"/>
        </w:rPr>
        <w:t>ّ</w:t>
      </w:r>
      <w:r w:rsidRPr="002A742B">
        <w:rPr>
          <w:rStyle w:val="rfdFootnote"/>
          <w:rtl/>
          <w:lang w:bidi="ar-SA"/>
        </w:rPr>
        <w:t xml:space="preserve"> قصيدته</w:t>
      </w:r>
      <w:r w:rsidR="0063278B" w:rsidRPr="002A742B">
        <w:rPr>
          <w:rStyle w:val="rfdFootnote"/>
          <w:rtl/>
          <w:lang w:bidi="ar-SA"/>
        </w:rPr>
        <w:t>.</w:t>
      </w:r>
    </w:p>
    <w:p w:rsidR="00D47A31" w:rsidRPr="002A742B" w:rsidRDefault="00D47A31" w:rsidP="002A742B">
      <w:pPr>
        <w:rPr>
          <w:rStyle w:val="rfdFootnote"/>
          <w:rtl/>
          <w:lang w:bidi="ar-SA"/>
        </w:rPr>
      </w:pPr>
      <w:r w:rsidRPr="002A742B">
        <w:rPr>
          <w:rStyle w:val="rfdFootnote"/>
          <w:rtl/>
          <w:lang w:bidi="ar-SA"/>
        </w:rPr>
        <w:t>(2) الأريج</w:t>
      </w:r>
      <w:r w:rsidR="0082118F">
        <w:rPr>
          <w:rStyle w:val="rfdFootnote"/>
          <w:rtl/>
          <w:lang w:bidi="ar-SA"/>
        </w:rPr>
        <w:t xml:space="preserve"> ، </w:t>
      </w:r>
      <w:r w:rsidRPr="002A742B">
        <w:rPr>
          <w:rStyle w:val="rfdFootnote"/>
          <w:rtl/>
          <w:lang w:bidi="ar-SA"/>
        </w:rPr>
        <w:t>توه</w:t>
      </w:r>
      <w:r w:rsidR="002A742B">
        <w:rPr>
          <w:rStyle w:val="rfdFootnote"/>
          <w:rtl/>
          <w:lang w:bidi="ar-SA"/>
        </w:rPr>
        <w:t>ّ</w:t>
      </w:r>
      <w:r w:rsidRPr="002A742B">
        <w:rPr>
          <w:rStyle w:val="rfdFootnote"/>
          <w:rtl/>
          <w:lang w:bidi="ar-SA"/>
        </w:rPr>
        <w:t>ج ريح الطيب</w:t>
      </w:r>
      <w:r w:rsidR="0082118F">
        <w:rPr>
          <w:rStyle w:val="rfdFootnote"/>
          <w:rtl/>
          <w:lang w:bidi="ar-SA"/>
        </w:rPr>
        <w:t xml:space="preserve"> ، </w:t>
      </w:r>
      <w:r w:rsidRPr="002A742B">
        <w:rPr>
          <w:rStyle w:val="rfdFootnote"/>
          <w:rtl/>
          <w:lang w:bidi="ar-SA"/>
        </w:rPr>
        <w:t>تقول</w:t>
      </w:r>
      <w:r w:rsidR="0082118F">
        <w:rPr>
          <w:rStyle w:val="rfdFootnote"/>
          <w:rtl/>
          <w:lang w:bidi="ar-SA"/>
        </w:rPr>
        <w:t xml:space="preserve"> :</w:t>
      </w:r>
      <w:r w:rsidRPr="002A742B">
        <w:rPr>
          <w:rStyle w:val="rfdFootnote"/>
          <w:rtl/>
          <w:lang w:bidi="ar-SA"/>
        </w:rPr>
        <w:t xml:space="preserve"> أرج الطيب</w:t>
      </w:r>
      <w:r w:rsidR="0082118F">
        <w:rPr>
          <w:rStyle w:val="rfdFootnote"/>
          <w:rtl/>
          <w:lang w:bidi="ar-SA"/>
        </w:rPr>
        <w:t xml:space="preserve"> ، </w:t>
      </w:r>
      <w:r w:rsidRPr="002A742B">
        <w:rPr>
          <w:rStyle w:val="rfdFootnote"/>
          <w:rtl/>
          <w:lang w:bidi="ar-SA"/>
        </w:rPr>
        <w:t>أي فاح</w:t>
      </w:r>
      <w:r w:rsidR="0063278B" w:rsidRPr="002A742B">
        <w:rPr>
          <w:rStyle w:val="rfdFootnote"/>
          <w:rtl/>
          <w:lang w:bidi="ar-SA"/>
        </w:rPr>
        <w:t>.</w:t>
      </w:r>
    </w:p>
    <w:p w:rsidR="00D47A31" w:rsidRPr="002A742B" w:rsidRDefault="00D47A31" w:rsidP="002A742B">
      <w:pPr>
        <w:rPr>
          <w:rStyle w:val="rfdFootnote"/>
          <w:rtl/>
          <w:lang w:bidi="ar-SA"/>
        </w:rPr>
      </w:pPr>
      <w:r w:rsidRPr="002A742B">
        <w:rPr>
          <w:rStyle w:val="rfdFootnote"/>
          <w:rtl/>
          <w:lang w:bidi="ar-SA"/>
        </w:rPr>
        <w:t>(3) الشذا</w:t>
      </w:r>
      <w:r w:rsidR="0082118F">
        <w:rPr>
          <w:rStyle w:val="rfdFootnote"/>
          <w:rtl/>
          <w:lang w:bidi="ar-SA"/>
        </w:rPr>
        <w:t xml:space="preserve"> :</w:t>
      </w:r>
      <w:r w:rsidRPr="002A742B">
        <w:rPr>
          <w:rStyle w:val="rfdFootnote"/>
          <w:rtl/>
          <w:lang w:bidi="ar-SA"/>
        </w:rPr>
        <w:t xml:space="preserve"> حد</w:t>
      </w:r>
      <w:r w:rsidR="002A742B">
        <w:rPr>
          <w:rStyle w:val="rfdFootnote"/>
          <w:rtl/>
          <w:lang w:bidi="ar-SA"/>
        </w:rPr>
        <w:t>ّ</w:t>
      </w:r>
      <w:r w:rsidRPr="002A742B">
        <w:rPr>
          <w:rStyle w:val="rfdFootnote"/>
          <w:rtl/>
          <w:lang w:bidi="ar-SA"/>
        </w:rPr>
        <w:t>ة ذكاء الرائحة</w:t>
      </w:r>
      <w:r w:rsidR="0063278B" w:rsidRPr="002A742B">
        <w:rPr>
          <w:rStyle w:val="rfdFootnote"/>
          <w:rtl/>
          <w:lang w:bidi="ar-SA"/>
        </w:rPr>
        <w:t>.</w:t>
      </w:r>
    </w:p>
    <w:p w:rsidR="00D47A31" w:rsidRPr="002A742B" w:rsidRDefault="00D47A31" w:rsidP="002A742B">
      <w:pPr>
        <w:rPr>
          <w:rStyle w:val="rfdFootnote"/>
          <w:rtl/>
          <w:lang w:bidi="ar-SA"/>
        </w:rPr>
      </w:pPr>
      <w:r w:rsidRPr="002A742B">
        <w:rPr>
          <w:rStyle w:val="rfdFootnote"/>
          <w:rtl/>
          <w:lang w:bidi="ar-SA"/>
        </w:rPr>
        <w:t>(4) المغاني</w:t>
      </w:r>
      <w:r w:rsidR="0082118F">
        <w:rPr>
          <w:rStyle w:val="rfdFootnote"/>
          <w:rtl/>
          <w:lang w:bidi="ar-SA"/>
        </w:rPr>
        <w:t xml:space="preserve"> :</w:t>
      </w:r>
      <w:r w:rsidRPr="002A742B">
        <w:rPr>
          <w:rStyle w:val="rfdFootnote"/>
          <w:rtl/>
          <w:lang w:bidi="ar-SA"/>
        </w:rPr>
        <w:t xml:space="preserve"> جمع مغنى</w:t>
      </w:r>
      <w:r w:rsidR="0082118F">
        <w:rPr>
          <w:rStyle w:val="rfdFootnote"/>
          <w:rtl/>
          <w:lang w:bidi="ar-SA"/>
        </w:rPr>
        <w:t xml:space="preserve"> ، </w:t>
      </w:r>
      <w:r w:rsidRPr="002A742B">
        <w:rPr>
          <w:rStyle w:val="rfdFootnote"/>
          <w:rtl/>
          <w:lang w:bidi="ar-SA"/>
        </w:rPr>
        <w:t>وهي المواضع التي كان بها أهلوها</w:t>
      </w:r>
      <w:r w:rsidR="0063278B" w:rsidRPr="002A742B">
        <w:rPr>
          <w:rStyle w:val="rfdFootnote"/>
          <w:rtl/>
          <w:lang w:bidi="ar-SA"/>
        </w:rPr>
        <w:t>.</w:t>
      </w:r>
    </w:p>
    <w:p w:rsidR="00D47A31" w:rsidRPr="002A742B" w:rsidRDefault="00D47A31" w:rsidP="002A742B">
      <w:pPr>
        <w:rPr>
          <w:rStyle w:val="rfdFootnote"/>
          <w:rtl/>
          <w:lang w:bidi="ar-SA"/>
        </w:rPr>
      </w:pPr>
      <w:r w:rsidRPr="002A742B">
        <w:rPr>
          <w:rStyle w:val="rfdFootnote"/>
          <w:rtl/>
          <w:lang w:bidi="ar-SA"/>
        </w:rPr>
        <w:t>(5) الغواني</w:t>
      </w:r>
      <w:r w:rsidR="0082118F">
        <w:rPr>
          <w:rStyle w:val="rfdFootnote"/>
          <w:rtl/>
          <w:lang w:bidi="ar-SA"/>
        </w:rPr>
        <w:t xml:space="preserve"> :</w:t>
      </w:r>
      <w:r w:rsidRPr="002A742B">
        <w:rPr>
          <w:rStyle w:val="rfdFootnote"/>
          <w:rtl/>
          <w:lang w:bidi="ar-SA"/>
        </w:rPr>
        <w:t xml:space="preserve"> جمع غانية</w:t>
      </w:r>
      <w:r w:rsidR="0082118F">
        <w:rPr>
          <w:rStyle w:val="rfdFootnote"/>
          <w:rtl/>
          <w:lang w:bidi="ar-SA"/>
        </w:rPr>
        <w:t xml:space="preserve"> ، </w:t>
      </w:r>
      <w:r w:rsidRPr="002A742B">
        <w:rPr>
          <w:rStyle w:val="rfdFootnote"/>
          <w:rtl/>
          <w:lang w:bidi="ar-SA"/>
        </w:rPr>
        <w:t>وهي الجارية التي غنيت بحسنها وجمالها</w:t>
      </w:r>
      <w:r w:rsidR="0063278B" w:rsidRPr="002A742B">
        <w:rPr>
          <w:rStyle w:val="rfdFootnote"/>
          <w:rtl/>
          <w:lang w:bidi="ar-SA"/>
        </w:rPr>
        <w:t>.</w:t>
      </w:r>
    </w:p>
    <w:p w:rsidR="00D47A31" w:rsidRPr="002A742B" w:rsidRDefault="00D47A31" w:rsidP="002A742B">
      <w:pPr>
        <w:rPr>
          <w:rStyle w:val="rfdFootnote"/>
          <w:rtl/>
          <w:lang w:bidi="ar-SA"/>
        </w:rPr>
      </w:pPr>
      <w:r w:rsidRPr="002A742B">
        <w:rPr>
          <w:rStyle w:val="rfdFootnote"/>
          <w:rtl/>
          <w:lang w:bidi="ar-SA"/>
        </w:rPr>
        <w:t>(6) الكوانس</w:t>
      </w:r>
      <w:r w:rsidR="0082118F">
        <w:rPr>
          <w:rStyle w:val="rfdFootnote"/>
          <w:rtl/>
          <w:lang w:bidi="ar-SA"/>
        </w:rPr>
        <w:t xml:space="preserve"> :</w:t>
      </w:r>
      <w:r w:rsidRPr="002A742B">
        <w:rPr>
          <w:rStyle w:val="rfdFootnote"/>
          <w:rtl/>
          <w:lang w:bidi="ar-SA"/>
        </w:rPr>
        <w:t xml:space="preserve"> جمع كان</w:t>
      </w:r>
      <w:r w:rsidR="00CF6E6C">
        <w:rPr>
          <w:rStyle w:val="rfdFootnote"/>
          <w:rtl/>
          <w:lang w:bidi="ar-SA"/>
        </w:rPr>
        <w:t>ِ</w:t>
      </w:r>
      <w:r w:rsidRPr="002A742B">
        <w:rPr>
          <w:rStyle w:val="rfdFootnote"/>
          <w:rtl/>
          <w:lang w:bidi="ar-SA"/>
        </w:rPr>
        <w:t>س</w:t>
      </w:r>
      <w:r w:rsidR="0082118F">
        <w:rPr>
          <w:rStyle w:val="rfdFootnote"/>
          <w:rtl/>
          <w:lang w:bidi="ar-SA"/>
        </w:rPr>
        <w:t xml:space="preserve"> ، </w:t>
      </w:r>
      <w:r w:rsidRPr="002A742B">
        <w:rPr>
          <w:rStyle w:val="rfdFootnote"/>
          <w:rtl/>
          <w:lang w:bidi="ar-SA"/>
        </w:rPr>
        <w:t xml:space="preserve">وهو الظبي في </w:t>
      </w:r>
      <w:r w:rsidR="0063278B" w:rsidRPr="002A742B">
        <w:rPr>
          <w:rStyle w:val="rfdFootnote"/>
          <w:rtl/>
          <w:lang w:bidi="ar-SA"/>
        </w:rPr>
        <w:t>(</w:t>
      </w:r>
      <w:r w:rsidRPr="002A742B">
        <w:rPr>
          <w:rStyle w:val="rfdFootnote"/>
          <w:rtl/>
          <w:lang w:bidi="ar-SA"/>
        </w:rPr>
        <w:t>كناس</w:t>
      </w:r>
      <w:r w:rsidR="00CF6E6C">
        <w:rPr>
          <w:rStyle w:val="rfdFootnote"/>
          <w:rtl/>
          <w:lang w:bidi="ar-SA"/>
        </w:rPr>
        <w:t>ِ</w:t>
      </w:r>
      <w:r w:rsidRPr="002A742B">
        <w:rPr>
          <w:rStyle w:val="rfdFootnote"/>
          <w:rtl/>
          <w:lang w:bidi="ar-SA"/>
        </w:rPr>
        <w:t>ه</w:t>
      </w:r>
      <w:r w:rsidR="0063278B" w:rsidRPr="002A742B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، </w:t>
      </w:r>
      <w:r w:rsidRPr="002A742B">
        <w:rPr>
          <w:rStyle w:val="rfdFootnote"/>
          <w:rtl/>
          <w:lang w:bidi="ar-SA"/>
        </w:rPr>
        <w:t>وهو موضعه في الشجر يكتن</w:t>
      </w:r>
      <w:r w:rsidR="00CF6E6C">
        <w:rPr>
          <w:rStyle w:val="rfdFootnote"/>
          <w:rtl/>
          <w:lang w:bidi="ar-SA"/>
        </w:rPr>
        <w:t>ّ</w:t>
      </w:r>
      <w:r w:rsidRPr="002A742B">
        <w:rPr>
          <w:rStyle w:val="rfdFootnote"/>
          <w:rtl/>
          <w:lang w:bidi="ar-SA"/>
        </w:rPr>
        <w:t xml:space="preserve"> به و</w:t>
      </w:r>
      <w:r w:rsidR="00CF6E6C">
        <w:rPr>
          <w:rStyle w:val="rfdFootnote"/>
          <w:rtl/>
          <w:lang w:bidi="ar-SA"/>
        </w:rPr>
        <w:t xml:space="preserve"> </w:t>
      </w:r>
      <w:r w:rsidRPr="002A742B">
        <w:rPr>
          <w:rStyle w:val="rfdFootnote"/>
          <w:rtl/>
          <w:lang w:bidi="ar-SA"/>
        </w:rPr>
        <w:t>يستتر</w:t>
      </w:r>
      <w:r w:rsidR="0063278B" w:rsidRPr="002A742B">
        <w:rPr>
          <w:rStyle w:val="rfdFootnote"/>
          <w:rtl/>
          <w:lang w:bidi="ar-SA"/>
        </w:rPr>
        <w:t>.</w:t>
      </w:r>
    </w:p>
    <w:p w:rsidR="00D47A31" w:rsidRPr="002A742B" w:rsidRDefault="00D47A31" w:rsidP="002A742B">
      <w:pPr>
        <w:rPr>
          <w:rStyle w:val="rfdFootnote"/>
          <w:rtl/>
          <w:lang w:bidi="ar-SA"/>
        </w:rPr>
      </w:pPr>
      <w:r w:rsidRPr="002A742B">
        <w:rPr>
          <w:rStyle w:val="rfdFootnote"/>
          <w:rtl/>
          <w:lang w:bidi="ar-SA"/>
        </w:rPr>
        <w:t>(7) ك</w:t>
      </w:r>
      <w:r w:rsidR="00CF6E6C">
        <w:rPr>
          <w:rStyle w:val="rfdFootnote"/>
          <w:rtl/>
          <w:lang w:bidi="ar-SA"/>
        </w:rPr>
        <w:t>َ</w:t>
      </w:r>
      <w:r w:rsidRPr="002A742B">
        <w:rPr>
          <w:rStyle w:val="rfdFootnote"/>
          <w:rtl/>
          <w:lang w:bidi="ar-SA"/>
        </w:rPr>
        <w:t>ل</w:t>
      </w:r>
      <w:r w:rsidR="00CF6E6C">
        <w:rPr>
          <w:rStyle w:val="rfdFootnote"/>
          <w:rtl/>
          <w:lang w:bidi="ar-SA"/>
        </w:rPr>
        <w:t>َ</w:t>
      </w:r>
      <w:r w:rsidRPr="002A742B">
        <w:rPr>
          <w:rStyle w:val="rfdFootnote"/>
          <w:rtl/>
          <w:lang w:bidi="ar-SA"/>
        </w:rPr>
        <w:t>مت</w:t>
      </w:r>
      <w:r w:rsidR="0082118F">
        <w:rPr>
          <w:rStyle w:val="rfdFootnote"/>
          <w:rtl/>
          <w:lang w:bidi="ar-SA"/>
        </w:rPr>
        <w:t xml:space="preserve"> :</w:t>
      </w:r>
      <w:r w:rsidRPr="002A742B">
        <w:rPr>
          <w:rStyle w:val="rfdFootnote"/>
          <w:rtl/>
          <w:lang w:bidi="ar-SA"/>
        </w:rPr>
        <w:t xml:space="preserve"> أي جرحت</w:t>
      </w:r>
      <w:r w:rsidR="0063278B" w:rsidRPr="002A742B">
        <w:rPr>
          <w:rStyle w:val="rfdFootnote"/>
          <w:rtl/>
          <w:lang w:bidi="ar-SA"/>
        </w:rPr>
        <w:t>.</w:t>
      </w:r>
    </w:p>
    <w:p w:rsidR="00D47A31" w:rsidRPr="002A742B" w:rsidRDefault="00D47A31" w:rsidP="002A742B">
      <w:pPr>
        <w:rPr>
          <w:rStyle w:val="rfdFootnote"/>
          <w:rtl/>
          <w:lang w:bidi="ar-SA"/>
        </w:rPr>
      </w:pPr>
      <w:r w:rsidRPr="002A742B">
        <w:rPr>
          <w:rStyle w:val="rfdFootnote"/>
          <w:rtl/>
          <w:lang w:bidi="ar-SA"/>
        </w:rPr>
        <w:t>(8) الك</w:t>
      </w:r>
      <w:r w:rsidR="00CF6E6C">
        <w:rPr>
          <w:rStyle w:val="rfdFootnote"/>
          <w:rtl/>
          <w:lang w:bidi="ar-SA"/>
        </w:rPr>
        <w:t>ُ</w:t>
      </w:r>
      <w:r w:rsidRPr="002A742B">
        <w:rPr>
          <w:rStyle w:val="rfdFootnote"/>
          <w:rtl/>
          <w:lang w:bidi="ar-SA"/>
        </w:rPr>
        <w:t>لوم</w:t>
      </w:r>
      <w:r w:rsidR="0082118F">
        <w:rPr>
          <w:rStyle w:val="rfdFootnote"/>
          <w:rtl/>
          <w:lang w:bidi="ar-SA"/>
        </w:rPr>
        <w:t xml:space="preserve"> :</w:t>
      </w:r>
      <w:r w:rsidRPr="002A742B">
        <w:rPr>
          <w:rStyle w:val="rfdFootnote"/>
          <w:rtl/>
          <w:lang w:bidi="ar-SA"/>
        </w:rPr>
        <w:t xml:space="preserve"> هي الجروح</w:t>
      </w:r>
      <w:r w:rsidR="0063278B" w:rsidRPr="002A742B">
        <w:rPr>
          <w:rStyle w:val="rfdFootnote"/>
          <w:rtl/>
          <w:lang w:bidi="ar-SA"/>
        </w:rPr>
        <w:t>.</w:t>
      </w:r>
    </w:p>
    <w:p w:rsidR="00D47A31" w:rsidRPr="002A742B" w:rsidRDefault="00D47A31" w:rsidP="00CF6E6C">
      <w:pPr>
        <w:rPr>
          <w:rStyle w:val="rfdFootnote"/>
          <w:rtl/>
          <w:lang w:bidi="ar-SA"/>
        </w:rPr>
      </w:pPr>
      <w:r w:rsidRPr="002A742B">
        <w:rPr>
          <w:rStyle w:val="rfdFootnote"/>
          <w:rtl/>
          <w:lang w:bidi="ar-SA"/>
        </w:rPr>
        <w:t>(9) الم</w:t>
      </w:r>
      <w:r w:rsidR="00CF6E6C">
        <w:rPr>
          <w:rStyle w:val="rfdFootnote"/>
          <w:rtl/>
          <w:lang w:bidi="ar-SA"/>
        </w:rPr>
        <w:t>ُ</w:t>
      </w:r>
      <w:r w:rsidRPr="002A742B">
        <w:rPr>
          <w:rStyle w:val="rfdFootnote"/>
          <w:rtl/>
          <w:lang w:bidi="ar-SA"/>
        </w:rPr>
        <w:t>د</w:t>
      </w:r>
      <w:r w:rsidR="00CF6E6C">
        <w:rPr>
          <w:rStyle w:val="rfdFootnote"/>
          <w:rtl/>
          <w:lang w:bidi="ar-SA"/>
        </w:rPr>
        <w:t>ی</w:t>
      </w:r>
      <w:r w:rsidR="0082118F">
        <w:rPr>
          <w:rStyle w:val="rfdFootnote"/>
          <w:rtl/>
          <w:lang w:bidi="ar-SA"/>
        </w:rPr>
        <w:t xml:space="preserve"> :</w:t>
      </w:r>
      <w:r w:rsidRPr="002A742B">
        <w:rPr>
          <w:rStyle w:val="rfdFootnote"/>
          <w:rtl/>
          <w:lang w:bidi="ar-SA"/>
        </w:rPr>
        <w:t xml:space="preserve"> جمع مدية وهي الشفرة</w:t>
      </w:r>
      <w:r w:rsidR="0063278B" w:rsidRPr="002A742B">
        <w:rPr>
          <w:rStyle w:val="rfdFootnote"/>
          <w:rtl/>
          <w:lang w:bidi="ar-SA"/>
        </w:rPr>
        <w:t>.</w:t>
      </w:r>
    </w:p>
    <w:p w:rsidR="00D47A31" w:rsidRPr="00D47A31" w:rsidRDefault="00D47A31" w:rsidP="002A742B">
      <w:pPr>
        <w:rPr>
          <w:rtl/>
          <w:lang w:bidi="ar-SA"/>
        </w:rPr>
      </w:pPr>
      <w:r w:rsidRPr="002A742B">
        <w:rPr>
          <w:rStyle w:val="rfdFootnote"/>
          <w:rtl/>
          <w:lang w:bidi="ar-SA"/>
        </w:rPr>
        <w:t>(10) يقال</w:t>
      </w:r>
      <w:r w:rsidR="0082118F">
        <w:rPr>
          <w:rStyle w:val="rfdFootnote"/>
          <w:rtl/>
          <w:lang w:bidi="ar-SA"/>
        </w:rPr>
        <w:t xml:space="preserve"> :</w:t>
      </w:r>
      <w:r w:rsidRPr="002A742B">
        <w:rPr>
          <w:rStyle w:val="rfdFootnote"/>
          <w:rtl/>
          <w:lang w:bidi="ar-SA"/>
        </w:rPr>
        <w:t xml:space="preserve"> تي</w:t>
      </w:r>
      <w:r w:rsidR="00CF6E6C">
        <w:rPr>
          <w:rStyle w:val="rfdFootnote"/>
          <w:rtl/>
          <w:lang w:bidi="ar-SA"/>
        </w:rPr>
        <w:t>ّ</w:t>
      </w:r>
      <w:r w:rsidRPr="002A742B">
        <w:rPr>
          <w:rStyle w:val="rfdFootnote"/>
          <w:rtl/>
          <w:lang w:bidi="ar-SA"/>
        </w:rPr>
        <w:t>مه الحب</w:t>
      </w:r>
      <w:r w:rsidR="0082118F">
        <w:rPr>
          <w:rStyle w:val="rfdFootnote"/>
          <w:rtl/>
          <w:lang w:bidi="ar-SA"/>
        </w:rPr>
        <w:t xml:space="preserve"> :</w:t>
      </w:r>
      <w:r w:rsidRPr="002A742B">
        <w:rPr>
          <w:rStyle w:val="rfdFootnote"/>
          <w:rtl/>
          <w:lang w:bidi="ar-SA"/>
        </w:rPr>
        <w:t xml:space="preserve"> عب</w:t>
      </w:r>
      <w:r w:rsidR="00CF6E6C">
        <w:rPr>
          <w:rStyle w:val="rfdFootnote"/>
          <w:rtl/>
          <w:lang w:bidi="ar-SA"/>
        </w:rPr>
        <w:t>ّ</w:t>
      </w:r>
      <w:r w:rsidRPr="002A742B">
        <w:rPr>
          <w:rStyle w:val="rfdFootnote"/>
          <w:rtl/>
          <w:lang w:bidi="ar-SA"/>
        </w:rPr>
        <w:t>ده و</w:t>
      </w:r>
      <w:r w:rsidR="00CF6E6C">
        <w:rPr>
          <w:rStyle w:val="rfdFootnote"/>
          <w:rtl/>
          <w:lang w:bidi="ar-SA"/>
        </w:rPr>
        <w:t xml:space="preserve"> ذلّل</w:t>
      </w:r>
      <w:r w:rsidRPr="002A742B">
        <w:rPr>
          <w:rStyle w:val="rfdFootnote"/>
          <w:rtl/>
          <w:lang w:bidi="ar-SA"/>
        </w:rPr>
        <w:t>ه</w:t>
      </w:r>
      <w:r w:rsidR="0063278B" w:rsidRPr="002A742B">
        <w:rPr>
          <w:rStyle w:val="rfdFootnote"/>
          <w:rtl/>
          <w:lang w:bidi="ar-SA"/>
        </w:rPr>
        <w:t>.</w:t>
      </w:r>
    </w:p>
    <w:p w:rsidR="009962D4" w:rsidRDefault="009962D4">
      <w:pPr>
        <w:rPr>
          <w:lang w:bidi="ar-SA"/>
        </w:rPr>
      </w:pPr>
      <w:r>
        <w:rPr>
          <w:lang w:bidi="ar-SA"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9962D4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9962D4" w:rsidRPr="00D47A31" w:rsidRDefault="009962D4" w:rsidP="000E3D3C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كيف تهوى الملام</w:t>
            </w:r>
            <w:r w:rsidR="000063D2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نفس</w:t>
            </w:r>
            <w:r w:rsidR="000063D2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معن</w:t>
            </w:r>
            <w:r w:rsidR="000063D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</w:t>
            </w:r>
            <w:r w:rsidR="000063D2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9962D4" w:rsidRPr="00D47A31" w:rsidRDefault="009962D4" w:rsidP="000E3D3C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9962D4" w:rsidRPr="00D47A31" w:rsidRDefault="009962D4" w:rsidP="000E3D3C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كثرة اللوم في الهوى أغواها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ما ل</w:t>
            </w:r>
            <w:r w:rsidR="000063D2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نفسي و</w:t>
            </w:r>
            <w:r w:rsidR="000063D2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للسلو</w:t>
            </w:r>
            <w:r w:rsidR="000063D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وهذا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دمع</w:t>
            </w:r>
            <w:r w:rsidR="000063D2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ها أهرقته سرب دماها </w:t>
            </w:r>
            <w:r w:rsidRPr="00D47A31">
              <w:rPr>
                <w:rStyle w:val="rfdFootnotenum"/>
                <w:rtl/>
                <w:lang w:bidi="ar-SA"/>
              </w:rPr>
              <w:t>(11)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صي</w:t>
            </w:r>
            <w:r w:rsidR="000063D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رته خضابها لا ك</w:t>
            </w:r>
            <w:r w:rsidR="000063D2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ف</w:t>
            </w:r>
            <w:r w:rsidR="000063D2">
              <w:rPr>
                <w:rtl/>
                <w:lang w:bidi="ar-SA"/>
              </w:rPr>
              <w:t>ٍّ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وخدود قد صرت من قتلاها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6C72E4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لست أنسى</w:t>
            </w:r>
            <w:r w:rsidR="006C72E4">
              <w:rPr>
                <w:rFonts w:hint="cs"/>
                <w:rtl/>
                <w:lang w:bidi="ar-SA"/>
              </w:rPr>
              <w:t xml:space="preserve"> </w:t>
            </w:r>
            <w:r w:rsidR="00BD05B3">
              <w:rPr>
                <w:rtl/>
                <w:lang w:bidi="ar-SA"/>
              </w:rPr>
              <w:t>ـ</w:t>
            </w:r>
            <w:r w:rsidR="006C72E4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وكيف أنسى</w:t>
            </w:r>
            <w:r w:rsidR="006C72E4">
              <w:rPr>
                <w:rFonts w:hint="cs"/>
                <w:rtl/>
                <w:lang w:bidi="ar-SA"/>
              </w:rPr>
              <w:t xml:space="preserve"> </w:t>
            </w:r>
            <w:r w:rsidR="00BD05B3">
              <w:rPr>
                <w:rtl/>
                <w:lang w:bidi="ar-SA"/>
              </w:rPr>
              <w:t>ـ</w:t>
            </w:r>
            <w:r w:rsidR="006C72E4">
              <w:rPr>
                <w:rFonts w:hint="cs"/>
                <w:rtl/>
                <w:lang w:bidi="ar-SA"/>
              </w:rPr>
              <w:t xml:space="preserve"> </w:t>
            </w:r>
            <w:r w:rsidR="0063278B">
              <w:rPr>
                <w:rtl/>
                <w:lang w:bidi="ar-SA"/>
              </w:rPr>
              <w:t>!؟</w:t>
            </w:r>
            <w:r w:rsidRPr="00D47A31">
              <w:rPr>
                <w:rtl/>
                <w:lang w:bidi="ar-SA"/>
              </w:rPr>
              <w:t xml:space="preserve"> زمانا</w:t>
            </w:r>
            <w:r w:rsidR="000063D2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قد تجل</w:t>
            </w:r>
            <w:r w:rsidR="000063D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ت أي</w:t>
            </w:r>
            <w:r w:rsidR="000063D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امه بصفاها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وليال</w:t>
            </w:r>
            <w:r w:rsidR="000063D2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قد أقمرت </w:t>
            </w:r>
            <w:r w:rsidRPr="00D47A31">
              <w:rPr>
                <w:rStyle w:val="rfdFootnotenum"/>
                <w:rtl/>
                <w:lang w:bidi="ar-SA"/>
              </w:rPr>
              <w:t>(12)</w:t>
            </w:r>
            <w:r w:rsidRPr="00D47A31">
              <w:rPr>
                <w:rtl/>
                <w:lang w:bidi="ar-SA"/>
              </w:rPr>
              <w:t xml:space="preserve"> بوصال</w:t>
            </w:r>
            <w:r w:rsidR="000063D2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العين</w:t>
            </w:r>
            <w:r w:rsidR="000063D2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(13)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من غيد</w:t>
            </w:r>
            <w:r w:rsidR="000063D2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ها </w:t>
            </w:r>
            <w:r w:rsidRPr="00D47A31">
              <w:rPr>
                <w:rStyle w:val="rfdFootnotenum"/>
                <w:rtl/>
                <w:lang w:bidi="ar-SA"/>
              </w:rPr>
              <w:t>(14)</w:t>
            </w:r>
            <w:r w:rsidRPr="00D47A31">
              <w:rPr>
                <w:rtl/>
                <w:lang w:bidi="ar-SA"/>
              </w:rPr>
              <w:t xml:space="preserve"> و</w:t>
            </w:r>
            <w:r w:rsidR="000063D2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شط</w:t>
            </w:r>
            <w:r w:rsidR="000063D2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نواها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زمن أينعت ثمار</w:t>
            </w:r>
            <w:r w:rsidR="000063D2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الأماني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لي</w:t>
            </w:r>
            <w:r w:rsidR="000063D2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فيه و</w:t>
            </w:r>
            <w:r w:rsidR="000063D2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 xml:space="preserve">أتحفتني جناها </w:t>
            </w:r>
            <w:r w:rsidRPr="00D47A31">
              <w:rPr>
                <w:rStyle w:val="rfdFootnotenum"/>
                <w:rtl/>
                <w:lang w:bidi="ar-SA"/>
              </w:rPr>
              <w:t>(15)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حيث لم نلف واشيا</w:t>
            </w:r>
            <w:r w:rsidR="000063D2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ورقيبا</w:t>
            </w:r>
            <w:r w:rsidR="000063D2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نت</w:t>
            </w:r>
            <w:r w:rsidR="000063D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قي منهما وقوع جفاها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فتول</w:t>
            </w:r>
            <w:r w:rsidR="000063D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كأن</w:t>
            </w:r>
            <w:r w:rsidR="000063D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ه ومضة</w:t>
            </w:r>
            <w:r w:rsidR="000063D2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(16)</w:t>
            </w:r>
            <w:r w:rsidRPr="00D47A31">
              <w:rPr>
                <w:rtl/>
                <w:lang w:bidi="ar-SA"/>
              </w:rPr>
              <w:t xml:space="preserve"> من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برقة</w:t>
            </w:r>
            <w:r w:rsidR="000063D2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أو كخفقة</w:t>
            </w:r>
            <w:r w:rsidR="000063D2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(17)</w:t>
            </w:r>
            <w:r w:rsidRPr="00D47A31">
              <w:rPr>
                <w:rtl/>
                <w:lang w:bidi="ar-SA"/>
              </w:rPr>
              <w:t xml:space="preserve"> من كراها </w:t>
            </w:r>
            <w:r w:rsidRPr="00D47A31">
              <w:rPr>
                <w:rStyle w:val="rfdFootnotenum"/>
                <w:rtl/>
                <w:lang w:bidi="ar-SA"/>
              </w:rPr>
              <w:t>(18)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0063D2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 xml:space="preserve">يا رعى الله تلك أوقات </w:t>
            </w:r>
            <w:r w:rsidR="000063D2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نسي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ت</w:t>
            </w:r>
            <w:r w:rsidR="000063D2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م</w:t>
            </w:r>
            <w:r w:rsidR="000063D2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حسن</w:t>
            </w:r>
            <w:r w:rsidR="000063D2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الزمان من </w:t>
            </w:r>
            <w:r w:rsidRPr="00745659">
              <w:rPr>
                <w:rtl/>
                <w:lang w:bidi="ar-SA"/>
              </w:rPr>
              <w:t>حسناها (20)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كم به من لبانة</w:t>
            </w:r>
            <w:r w:rsidR="000063D2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(19)</w:t>
            </w:r>
            <w:r w:rsidRPr="00D47A31">
              <w:rPr>
                <w:rtl/>
                <w:lang w:bidi="ar-SA"/>
              </w:rPr>
              <w:t xml:space="preserve"> أنعشت</w:t>
            </w:r>
            <w:r w:rsidR="000063D2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نا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باجت</w:t>
            </w:r>
            <w:r w:rsidR="000063D2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نا صفوها بوصل م</w:t>
            </w:r>
            <w:r w:rsidR="000063D2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هاها </w:t>
            </w:r>
            <w:r w:rsidRPr="00D47A31">
              <w:rPr>
                <w:rStyle w:val="rfdFootnotenum"/>
                <w:rtl/>
                <w:lang w:bidi="ar-SA"/>
              </w:rPr>
              <w:t>(20)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فقضينا به مناسك</w:t>
            </w:r>
            <w:r w:rsidR="000063D2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عشق</w:t>
            </w:r>
            <w:r w:rsidR="000063D2">
              <w:rPr>
                <w:rtl/>
                <w:lang w:bidi="ar-SA"/>
              </w:rPr>
              <w:t>ٍ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حيث إحرامنا بلبس هواها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ثم قد ضم</w:t>
            </w:r>
            <w:r w:rsidR="000063D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نا معر</w:t>
            </w:r>
            <w:r w:rsidR="000063D2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>س</w:t>
            </w:r>
            <w:r w:rsidR="000063D2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وصل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فأفضنا به لورد ل</w:t>
            </w:r>
            <w:r w:rsidR="000063D2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ماها </w:t>
            </w:r>
            <w:r w:rsidRPr="00D47A31">
              <w:rPr>
                <w:rStyle w:val="rfdFootnotenum"/>
                <w:rtl/>
                <w:lang w:bidi="ar-SA"/>
              </w:rPr>
              <w:t>(21)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4D73F3" w:rsidRPr="00D47A31" w:rsidTr="006C72E4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4D73F3" w:rsidRPr="00D47A31" w:rsidRDefault="004D73F3" w:rsidP="004D73F3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ثم حل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ت نفوسنا مشعر الأمن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ونالت من بعد ذاك م</w:t>
            </w:r>
            <w:r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ناها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فنحرنا هدي</w:t>
            </w:r>
            <w:r w:rsidR="000063D2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الجوى </w:t>
            </w:r>
            <w:r w:rsidRPr="00D47A31">
              <w:rPr>
                <w:rStyle w:val="rfdFootnotenum"/>
                <w:rtl/>
                <w:lang w:bidi="ar-SA"/>
              </w:rPr>
              <w:t>(22)</w:t>
            </w:r>
            <w:r w:rsidRPr="00D47A31">
              <w:rPr>
                <w:rtl/>
                <w:lang w:bidi="ar-SA"/>
              </w:rPr>
              <w:t xml:space="preserve"> وح</w:t>
            </w:r>
            <w:r w:rsidR="000063D2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لقنا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من وشاة</w:t>
            </w:r>
            <w:r w:rsidR="000063D2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لنا شعور رجاها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4D73F3" w:rsidRPr="00D47A31" w:rsidTr="006C72E4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4D73F3" w:rsidRPr="00D47A31" w:rsidRDefault="004D73F3" w:rsidP="004D73F3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وقذفناهم برمي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جمار البعد</w:t>
            </w:r>
            <w:r>
              <w:rPr>
                <w:rtl/>
                <w:lang w:bidi="ar-SA"/>
              </w:rPr>
              <w:t xml:space="preserve">ِ </w:t>
            </w:r>
            <w:r w:rsidRPr="00D47A31">
              <w:rPr>
                <w:rtl/>
                <w:lang w:bidi="ar-SA"/>
              </w:rPr>
              <w:t>عن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ا فأحرقتهم لظاها </w:t>
            </w:r>
            <w:r w:rsidRPr="00D47A31">
              <w:rPr>
                <w:rStyle w:val="rfdFootnotenum"/>
                <w:rtl/>
                <w:lang w:bidi="ar-SA"/>
              </w:rPr>
              <w:t>(23)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C93680" w:rsidRDefault="00D47A31" w:rsidP="00C93680">
      <w:pPr>
        <w:rPr>
          <w:rStyle w:val="rfdFootnote"/>
          <w:rtl/>
          <w:lang w:bidi="ar-SA"/>
        </w:rPr>
      </w:pPr>
      <w:r w:rsidRPr="00C93680">
        <w:rPr>
          <w:rStyle w:val="rfdFootnote"/>
          <w:rtl/>
          <w:lang w:bidi="ar-SA"/>
        </w:rPr>
        <w:t>(11) الد</w:t>
      </w:r>
      <w:r w:rsidR="0009110B">
        <w:rPr>
          <w:rStyle w:val="rfdFootnote"/>
          <w:rtl/>
          <w:lang w:bidi="ar-SA"/>
        </w:rPr>
        <w:t>ُّ</w:t>
      </w:r>
      <w:r w:rsidRPr="00C93680">
        <w:rPr>
          <w:rStyle w:val="rfdFootnote"/>
          <w:rtl/>
          <w:lang w:bidi="ar-SA"/>
        </w:rPr>
        <w:t>مى</w:t>
      </w:r>
      <w:r w:rsidR="0082118F">
        <w:rPr>
          <w:rStyle w:val="rfdFootnote"/>
          <w:rtl/>
          <w:lang w:bidi="ar-SA"/>
        </w:rPr>
        <w:t xml:space="preserve"> :</w:t>
      </w:r>
      <w:r w:rsidRPr="00C93680">
        <w:rPr>
          <w:rStyle w:val="rfdFootnote"/>
          <w:rtl/>
          <w:lang w:bidi="ar-SA"/>
        </w:rPr>
        <w:t xml:space="preserve"> جمع دمية</w:t>
      </w:r>
      <w:r w:rsidR="0082118F">
        <w:rPr>
          <w:rStyle w:val="rfdFootnote"/>
          <w:rtl/>
          <w:lang w:bidi="ar-SA"/>
        </w:rPr>
        <w:t xml:space="preserve"> ، </w:t>
      </w:r>
      <w:r w:rsidRPr="00C93680">
        <w:rPr>
          <w:rStyle w:val="rfdFootnote"/>
          <w:rtl/>
          <w:lang w:bidi="ar-SA"/>
        </w:rPr>
        <w:t>وهي الصنم والصورة من العاج</w:t>
      </w:r>
      <w:r w:rsidR="0063278B" w:rsidRPr="00C93680">
        <w:rPr>
          <w:rStyle w:val="rfdFootnote"/>
          <w:rtl/>
          <w:lang w:bidi="ar-SA"/>
        </w:rPr>
        <w:t>.</w:t>
      </w:r>
    </w:p>
    <w:p w:rsidR="00D47A31" w:rsidRPr="00C93680" w:rsidRDefault="00D47A31" w:rsidP="00C93680">
      <w:pPr>
        <w:rPr>
          <w:rStyle w:val="rfdFootnote"/>
          <w:rtl/>
          <w:lang w:bidi="ar-SA"/>
        </w:rPr>
      </w:pPr>
      <w:r w:rsidRPr="00C93680">
        <w:rPr>
          <w:rStyle w:val="rfdFootnote"/>
          <w:rtl/>
          <w:lang w:bidi="ar-SA"/>
        </w:rPr>
        <w:t>(12) أقمرت</w:t>
      </w:r>
      <w:r w:rsidR="0082118F">
        <w:rPr>
          <w:rStyle w:val="rfdFootnote"/>
          <w:rtl/>
          <w:lang w:bidi="ar-SA"/>
        </w:rPr>
        <w:t xml:space="preserve"> :</w:t>
      </w:r>
      <w:r w:rsidRPr="00C93680">
        <w:rPr>
          <w:rStyle w:val="rfdFootnote"/>
          <w:rtl/>
          <w:lang w:bidi="ar-SA"/>
        </w:rPr>
        <w:t xml:space="preserve"> أضاءت</w:t>
      </w:r>
      <w:r w:rsidR="0082118F">
        <w:rPr>
          <w:rStyle w:val="rfdFootnote"/>
          <w:rtl/>
          <w:lang w:bidi="ar-SA"/>
        </w:rPr>
        <w:t xml:space="preserve"> ، </w:t>
      </w:r>
      <w:r w:rsidRPr="00C93680">
        <w:rPr>
          <w:rStyle w:val="rfdFootnote"/>
          <w:rtl/>
          <w:lang w:bidi="ar-SA"/>
        </w:rPr>
        <w:t>يقال</w:t>
      </w:r>
      <w:r w:rsidR="0082118F">
        <w:rPr>
          <w:rStyle w:val="rfdFootnote"/>
          <w:rtl/>
          <w:lang w:bidi="ar-SA"/>
        </w:rPr>
        <w:t xml:space="preserve"> :</w:t>
      </w:r>
      <w:r w:rsidRPr="00C93680">
        <w:rPr>
          <w:rStyle w:val="rfdFootnote"/>
          <w:rtl/>
          <w:lang w:bidi="ar-SA"/>
        </w:rPr>
        <w:t xml:space="preserve"> ليلة قمراء أي مضيئة</w:t>
      </w:r>
      <w:r w:rsidR="0063278B" w:rsidRPr="00C93680">
        <w:rPr>
          <w:rStyle w:val="rfdFootnote"/>
          <w:rtl/>
          <w:lang w:bidi="ar-SA"/>
        </w:rPr>
        <w:t>.</w:t>
      </w:r>
    </w:p>
    <w:p w:rsidR="00D47A31" w:rsidRPr="00C93680" w:rsidRDefault="00D47A31" w:rsidP="00C93680">
      <w:pPr>
        <w:rPr>
          <w:rStyle w:val="rfdFootnote"/>
          <w:rtl/>
          <w:lang w:bidi="ar-SA"/>
        </w:rPr>
      </w:pPr>
      <w:r w:rsidRPr="00C93680">
        <w:rPr>
          <w:rStyle w:val="rfdFootnote"/>
          <w:rtl/>
          <w:lang w:bidi="ar-SA"/>
        </w:rPr>
        <w:t>(13) العين جمع أعين</w:t>
      </w:r>
      <w:r w:rsidR="0082118F">
        <w:rPr>
          <w:rStyle w:val="rfdFootnote"/>
          <w:rtl/>
          <w:lang w:bidi="ar-SA"/>
        </w:rPr>
        <w:t xml:space="preserve"> :</w:t>
      </w:r>
      <w:r w:rsidRPr="00C93680">
        <w:rPr>
          <w:rStyle w:val="rfdFootnote"/>
          <w:rtl/>
          <w:lang w:bidi="ar-SA"/>
        </w:rPr>
        <w:t xml:space="preserve"> وهو واسع العين</w:t>
      </w:r>
      <w:r w:rsidR="0082118F">
        <w:rPr>
          <w:rStyle w:val="rfdFootnote"/>
          <w:rtl/>
          <w:lang w:bidi="ar-SA"/>
        </w:rPr>
        <w:t xml:space="preserve"> ، </w:t>
      </w:r>
      <w:r w:rsidRPr="00C93680">
        <w:rPr>
          <w:rStyle w:val="rfdFootnote"/>
          <w:rtl/>
          <w:lang w:bidi="ar-SA"/>
        </w:rPr>
        <w:t>والمرأة عيناء</w:t>
      </w:r>
      <w:r w:rsidR="0063278B" w:rsidRPr="00C93680">
        <w:rPr>
          <w:rStyle w:val="rfdFootnote"/>
          <w:rtl/>
          <w:lang w:bidi="ar-SA"/>
        </w:rPr>
        <w:t>.</w:t>
      </w:r>
    </w:p>
    <w:p w:rsidR="00D47A31" w:rsidRPr="00C93680" w:rsidRDefault="00D47A31" w:rsidP="00C93680">
      <w:pPr>
        <w:rPr>
          <w:rStyle w:val="rfdFootnote"/>
          <w:rtl/>
          <w:lang w:bidi="ar-SA"/>
        </w:rPr>
      </w:pPr>
      <w:r w:rsidRPr="00C93680">
        <w:rPr>
          <w:rStyle w:val="rfdFootnote"/>
          <w:rtl/>
          <w:lang w:bidi="ar-SA"/>
        </w:rPr>
        <w:t>(14) الغيد</w:t>
      </w:r>
      <w:r w:rsidR="0082118F">
        <w:rPr>
          <w:rStyle w:val="rfdFootnote"/>
          <w:rtl/>
          <w:lang w:bidi="ar-SA"/>
        </w:rPr>
        <w:t xml:space="preserve"> :</w:t>
      </w:r>
      <w:r w:rsidRPr="00C93680">
        <w:rPr>
          <w:rStyle w:val="rfdFootnote"/>
          <w:rtl/>
          <w:lang w:bidi="ar-SA"/>
        </w:rPr>
        <w:t xml:space="preserve"> جمع غادة</w:t>
      </w:r>
      <w:r w:rsidR="0082118F">
        <w:rPr>
          <w:rStyle w:val="rfdFootnote"/>
          <w:rtl/>
          <w:lang w:bidi="ar-SA"/>
        </w:rPr>
        <w:t xml:space="preserve"> :</w:t>
      </w:r>
      <w:r w:rsidRPr="00C93680">
        <w:rPr>
          <w:rStyle w:val="rfdFootnote"/>
          <w:rtl/>
          <w:lang w:bidi="ar-SA"/>
        </w:rPr>
        <w:t xml:space="preserve"> وهي المرأة أو الفتاة الناعمة اللي</w:t>
      </w:r>
      <w:r w:rsidR="0009110B">
        <w:rPr>
          <w:rStyle w:val="rfdFootnote"/>
          <w:rtl/>
          <w:lang w:bidi="ar-SA"/>
        </w:rPr>
        <w:t>ّ</w:t>
      </w:r>
      <w:r w:rsidRPr="00C93680">
        <w:rPr>
          <w:rStyle w:val="rfdFootnote"/>
          <w:rtl/>
          <w:lang w:bidi="ar-SA"/>
        </w:rPr>
        <w:t>نة الأعطاف</w:t>
      </w:r>
      <w:r w:rsidR="0082118F">
        <w:rPr>
          <w:rStyle w:val="rfdFootnote"/>
          <w:rtl/>
          <w:lang w:bidi="ar-SA"/>
        </w:rPr>
        <w:t xml:space="preserve"> ، </w:t>
      </w:r>
      <w:r w:rsidRPr="00C93680">
        <w:rPr>
          <w:rStyle w:val="rfdFootnote"/>
          <w:rtl/>
          <w:lang w:bidi="ar-SA"/>
        </w:rPr>
        <w:t>وكذلك الغيداء وهي بي</w:t>
      </w:r>
      <w:r w:rsidR="0009110B">
        <w:rPr>
          <w:rStyle w:val="rfdFootnote"/>
          <w:rtl/>
          <w:lang w:bidi="ar-SA"/>
        </w:rPr>
        <w:t>ّ</w:t>
      </w:r>
      <w:r w:rsidRPr="00C93680">
        <w:rPr>
          <w:rStyle w:val="rfdFootnote"/>
          <w:rtl/>
          <w:lang w:bidi="ar-SA"/>
        </w:rPr>
        <w:t>نة الغيد</w:t>
      </w:r>
      <w:r w:rsidR="0063278B" w:rsidRPr="00C93680">
        <w:rPr>
          <w:rStyle w:val="rfdFootnote"/>
          <w:rtl/>
          <w:lang w:bidi="ar-SA"/>
        </w:rPr>
        <w:t>.</w:t>
      </w:r>
    </w:p>
    <w:p w:rsidR="00D47A31" w:rsidRPr="00C93680" w:rsidRDefault="00D47A31" w:rsidP="00C93680">
      <w:pPr>
        <w:rPr>
          <w:rStyle w:val="rfdFootnote"/>
          <w:rtl/>
          <w:lang w:bidi="ar-SA"/>
        </w:rPr>
      </w:pPr>
      <w:r w:rsidRPr="00C93680">
        <w:rPr>
          <w:rStyle w:val="rfdFootnote"/>
          <w:rtl/>
          <w:lang w:bidi="ar-SA"/>
        </w:rPr>
        <w:t>(15) الجنى</w:t>
      </w:r>
      <w:r w:rsidR="0082118F">
        <w:rPr>
          <w:rStyle w:val="rfdFootnote"/>
          <w:rtl/>
          <w:lang w:bidi="ar-SA"/>
        </w:rPr>
        <w:t xml:space="preserve"> :</w:t>
      </w:r>
      <w:r w:rsidRPr="00C93680">
        <w:rPr>
          <w:rStyle w:val="rfdFootnote"/>
          <w:rtl/>
          <w:lang w:bidi="ar-SA"/>
        </w:rPr>
        <w:t xml:space="preserve"> ما يجتنى من الشجر</w:t>
      </w:r>
      <w:r w:rsidR="0082118F">
        <w:rPr>
          <w:rStyle w:val="rfdFootnote"/>
          <w:rtl/>
          <w:lang w:bidi="ar-SA"/>
        </w:rPr>
        <w:t xml:space="preserve"> ، </w:t>
      </w:r>
      <w:r w:rsidRPr="00C93680">
        <w:rPr>
          <w:rStyle w:val="rfdFootnote"/>
          <w:rtl/>
          <w:lang w:bidi="ar-SA"/>
        </w:rPr>
        <w:t>يقال</w:t>
      </w:r>
      <w:r w:rsidR="0082118F">
        <w:rPr>
          <w:rStyle w:val="rfdFootnote"/>
          <w:rtl/>
          <w:lang w:bidi="ar-SA"/>
        </w:rPr>
        <w:t xml:space="preserve"> :</w:t>
      </w:r>
      <w:r w:rsidRPr="00C93680">
        <w:rPr>
          <w:rStyle w:val="rfdFootnote"/>
          <w:rtl/>
          <w:lang w:bidi="ar-SA"/>
        </w:rPr>
        <w:t xml:space="preserve"> جنى الثمرة أي تناولها من شجرتها</w:t>
      </w:r>
      <w:r w:rsidR="0063278B" w:rsidRPr="00C93680">
        <w:rPr>
          <w:rStyle w:val="rfdFootnote"/>
          <w:rtl/>
          <w:lang w:bidi="ar-SA"/>
        </w:rPr>
        <w:t>.</w:t>
      </w:r>
    </w:p>
    <w:p w:rsidR="00D47A31" w:rsidRPr="00C93680" w:rsidRDefault="00D47A31" w:rsidP="0009110B">
      <w:pPr>
        <w:rPr>
          <w:rStyle w:val="rfdFootnote"/>
          <w:rtl/>
          <w:lang w:bidi="ar-SA"/>
        </w:rPr>
      </w:pPr>
      <w:r w:rsidRPr="00C93680">
        <w:rPr>
          <w:rStyle w:val="rfdFootnote"/>
          <w:rtl/>
          <w:lang w:bidi="ar-SA"/>
        </w:rPr>
        <w:t>(16) يقال</w:t>
      </w:r>
      <w:r w:rsidR="0082118F">
        <w:rPr>
          <w:rStyle w:val="rfdFootnote"/>
          <w:rtl/>
          <w:lang w:bidi="ar-SA"/>
        </w:rPr>
        <w:t xml:space="preserve"> :</w:t>
      </w:r>
      <w:r w:rsidRPr="00C93680">
        <w:rPr>
          <w:rStyle w:val="rfdFootnote"/>
          <w:rtl/>
          <w:lang w:bidi="ar-SA"/>
        </w:rPr>
        <w:t xml:space="preserve"> ومض البرق </w:t>
      </w:r>
      <w:r w:rsidR="0009110B">
        <w:rPr>
          <w:rStyle w:val="rfdFootnote"/>
          <w:rtl/>
          <w:lang w:bidi="ar-SA"/>
        </w:rPr>
        <w:t>ا</w:t>
      </w:r>
      <w:r w:rsidRPr="00C93680">
        <w:rPr>
          <w:rStyle w:val="rfdFootnote"/>
          <w:rtl/>
          <w:lang w:bidi="ar-SA"/>
        </w:rPr>
        <w:t>ي لمع لمعا</w:t>
      </w:r>
      <w:r w:rsidR="0009110B">
        <w:rPr>
          <w:rStyle w:val="rfdFootnote"/>
          <w:rtl/>
          <w:lang w:bidi="ar-SA"/>
        </w:rPr>
        <w:t>ً</w:t>
      </w:r>
      <w:r w:rsidRPr="00C93680">
        <w:rPr>
          <w:rStyle w:val="rfdFootnote"/>
          <w:rtl/>
          <w:lang w:bidi="ar-SA"/>
        </w:rPr>
        <w:t xml:space="preserve"> خفي</w:t>
      </w:r>
      <w:r w:rsidR="0009110B">
        <w:rPr>
          <w:rStyle w:val="rfdFootnote"/>
          <w:rtl/>
          <w:lang w:bidi="ar-SA"/>
        </w:rPr>
        <w:t>ّ</w:t>
      </w:r>
      <w:r w:rsidRPr="00C93680">
        <w:rPr>
          <w:rStyle w:val="rfdFootnote"/>
          <w:rtl/>
          <w:lang w:bidi="ar-SA"/>
        </w:rPr>
        <w:t>ا</w:t>
      </w:r>
      <w:r w:rsidR="0009110B">
        <w:rPr>
          <w:rStyle w:val="rfdFootnote"/>
          <w:rtl/>
          <w:lang w:bidi="ar-SA"/>
        </w:rPr>
        <w:t>ً</w:t>
      </w:r>
      <w:r w:rsidRPr="00C93680">
        <w:rPr>
          <w:rStyle w:val="rfdFootnote"/>
          <w:rtl/>
          <w:lang w:bidi="ar-SA"/>
        </w:rPr>
        <w:t xml:space="preserve"> ولم يعترض في نواحي الغيم</w:t>
      </w:r>
      <w:r w:rsidR="0063278B" w:rsidRPr="00C93680">
        <w:rPr>
          <w:rStyle w:val="rfdFootnote"/>
          <w:rtl/>
          <w:lang w:bidi="ar-SA"/>
        </w:rPr>
        <w:t>.</w:t>
      </w:r>
    </w:p>
    <w:p w:rsidR="00D47A31" w:rsidRPr="00C93680" w:rsidRDefault="00D47A31" w:rsidP="00C93680">
      <w:pPr>
        <w:rPr>
          <w:rStyle w:val="rfdFootnote"/>
          <w:rtl/>
          <w:lang w:bidi="ar-SA"/>
        </w:rPr>
      </w:pPr>
      <w:r w:rsidRPr="00C93680">
        <w:rPr>
          <w:rStyle w:val="rfdFootnote"/>
          <w:rtl/>
          <w:lang w:bidi="ar-SA"/>
        </w:rPr>
        <w:t>(17) يقال</w:t>
      </w:r>
      <w:r w:rsidR="0082118F">
        <w:rPr>
          <w:rStyle w:val="rfdFootnote"/>
          <w:rtl/>
          <w:lang w:bidi="ar-SA"/>
        </w:rPr>
        <w:t xml:space="preserve"> :</w:t>
      </w:r>
      <w:r w:rsidRPr="00C93680">
        <w:rPr>
          <w:rStyle w:val="rfdFootnote"/>
          <w:rtl/>
          <w:lang w:bidi="ar-SA"/>
        </w:rPr>
        <w:t xml:space="preserve"> خفق الرجل أي حر</w:t>
      </w:r>
      <w:r w:rsidR="0009110B">
        <w:rPr>
          <w:rStyle w:val="rfdFootnote"/>
          <w:rtl/>
          <w:lang w:bidi="ar-SA"/>
        </w:rPr>
        <w:t>ّ</w:t>
      </w:r>
      <w:r w:rsidRPr="00C93680">
        <w:rPr>
          <w:rStyle w:val="rfdFootnote"/>
          <w:rtl/>
          <w:lang w:bidi="ar-SA"/>
        </w:rPr>
        <w:t>ك رأسه وهو ناعس</w:t>
      </w:r>
      <w:r w:rsidR="0063278B" w:rsidRPr="00C93680">
        <w:rPr>
          <w:rStyle w:val="rfdFootnote"/>
          <w:rtl/>
          <w:lang w:bidi="ar-SA"/>
        </w:rPr>
        <w:t>.</w:t>
      </w:r>
    </w:p>
    <w:p w:rsidR="00D47A31" w:rsidRPr="00C93680" w:rsidRDefault="00D47A31" w:rsidP="00C93680">
      <w:pPr>
        <w:rPr>
          <w:rStyle w:val="rfdFootnote"/>
          <w:rtl/>
          <w:lang w:bidi="ar-SA"/>
        </w:rPr>
      </w:pPr>
      <w:r w:rsidRPr="00C93680">
        <w:rPr>
          <w:rStyle w:val="rfdFootnote"/>
          <w:rtl/>
          <w:lang w:bidi="ar-SA"/>
        </w:rPr>
        <w:t>(18) الكرى</w:t>
      </w:r>
      <w:r w:rsidR="0082118F">
        <w:rPr>
          <w:rStyle w:val="rfdFootnote"/>
          <w:rtl/>
          <w:lang w:bidi="ar-SA"/>
        </w:rPr>
        <w:t xml:space="preserve"> :</w:t>
      </w:r>
      <w:r w:rsidRPr="00C93680">
        <w:rPr>
          <w:rStyle w:val="rfdFootnote"/>
          <w:rtl/>
          <w:lang w:bidi="ar-SA"/>
        </w:rPr>
        <w:t xml:space="preserve"> النعاس</w:t>
      </w:r>
      <w:r w:rsidR="0063278B" w:rsidRPr="00C93680">
        <w:rPr>
          <w:rStyle w:val="rfdFootnote"/>
          <w:rtl/>
          <w:lang w:bidi="ar-SA"/>
        </w:rPr>
        <w:t>.</w:t>
      </w:r>
    </w:p>
    <w:p w:rsidR="00D47A31" w:rsidRPr="00C93680" w:rsidRDefault="00D47A31" w:rsidP="00C93680">
      <w:pPr>
        <w:rPr>
          <w:rStyle w:val="rfdFootnote"/>
          <w:rtl/>
          <w:lang w:bidi="ar-SA"/>
        </w:rPr>
      </w:pPr>
      <w:r w:rsidRPr="00C93680">
        <w:rPr>
          <w:rStyle w:val="rfdFootnote"/>
          <w:rtl/>
          <w:lang w:bidi="ar-SA"/>
        </w:rPr>
        <w:t>(19) اللبانة</w:t>
      </w:r>
      <w:r w:rsidR="0082118F">
        <w:rPr>
          <w:rStyle w:val="rfdFootnote"/>
          <w:rtl/>
          <w:lang w:bidi="ar-SA"/>
        </w:rPr>
        <w:t xml:space="preserve"> :</w:t>
      </w:r>
      <w:r w:rsidRPr="00C93680">
        <w:rPr>
          <w:rStyle w:val="rfdFootnote"/>
          <w:rtl/>
          <w:lang w:bidi="ar-SA"/>
        </w:rPr>
        <w:t xml:space="preserve"> الحاجة</w:t>
      </w:r>
      <w:r w:rsidR="0063278B" w:rsidRPr="00C93680">
        <w:rPr>
          <w:rStyle w:val="rfdFootnote"/>
          <w:rtl/>
          <w:lang w:bidi="ar-SA"/>
        </w:rPr>
        <w:t>.</w:t>
      </w:r>
    </w:p>
    <w:p w:rsidR="00D47A31" w:rsidRPr="00C93680" w:rsidRDefault="00D47A31" w:rsidP="00C93680">
      <w:pPr>
        <w:rPr>
          <w:rStyle w:val="rfdFootnote"/>
          <w:rtl/>
          <w:lang w:bidi="ar-SA"/>
        </w:rPr>
      </w:pPr>
      <w:r w:rsidRPr="00C93680">
        <w:rPr>
          <w:rStyle w:val="rfdFootnote"/>
          <w:rtl/>
          <w:lang w:bidi="ar-SA"/>
        </w:rPr>
        <w:t>(20) المها بالفتح</w:t>
      </w:r>
      <w:r w:rsidR="0082118F">
        <w:rPr>
          <w:rStyle w:val="rfdFootnote"/>
          <w:rtl/>
          <w:lang w:bidi="ar-SA"/>
        </w:rPr>
        <w:t xml:space="preserve"> :</w:t>
      </w:r>
      <w:r w:rsidRPr="00C93680">
        <w:rPr>
          <w:rStyle w:val="rfdFootnote"/>
          <w:rtl/>
          <w:lang w:bidi="ar-SA"/>
        </w:rPr>
        <w:t xml:space="preserve"> جمع مهاة</w:t>
      </w:r>
      <w:r w:rsidR="0082118F">
        <w:rPr>
          <w:rStyle w:val="rfdFootnote"/>
          <w:rtl/>
          <w:lang w:bidi="ar-SA"/>
        </w:rPr>
        <w:t xml:space="preserve"> ، </w:t>
      </w:r>
      <w:r w:rsidRPr="00C93680">
        <w:rPr>
          <w:rStyle w:val="rfdFootnote"/>
          <w:rtl/>
          <w:lang w:bidi="ar-SA"/>
        </w:rPr>
        <w:t>وهي البقرة الوحشية</w:t>
      </w:r>
      <w:r w:rsidR="0063278B" w:rsidRPr="00C93680">
        <w:rPr>
          <w:rStyle w:val="rfdFootnote"/>
          <w:rtl/>
          <w:lang w:bidi="ar-SA"/>
        </w:rPr>
        <w:t>.</w:t>
      </w:r>
    </w:p>
    <w:p w:rsidR="00D47A31" w:rsidRPr="00C93680" w:rsidRDefault="00D47A31" w:rsidP="0009110B">
      <w:pPr>
        <w:rPr>
          <w:rStyle w:val="rfdFootnote"/>
          <w:rtl/>
          <w:lang w:bidi="ar-SA"/>
        </w:rPr>
      </w:pPr>
      <w:r w:rsidRPr="00C93680">
        <w:rPr>
          <w:rStyle w:val="rfdFootnote"/>
          <w:rtl/>
          <w:lang w:bidi="ar-SA"/>
        </w:rPr>
        <w:t>(21) اللم</w:t>
      </w:r>
      <w:r w:rsidR="0009110B">
        <w:rPr>
          <w:rStyle w:val="rfdFootnote"/>
          <w:rtl/>
          <w:lang w:bidi="ar-SA"/>
        </w:rPr>
        <w:t>ی</w:t>
      </w:r>
      <w:r w:rsidR="0082118F">
        <w:rPr>
          <w:rStyle w:val="rfdFootnote"/>
          <w:rtl/>
          <w:lang w:bidi="ar-SA"/>
        </w:rPr>
        <w:t xml:space="preserve"> :</w:t>
      </w:r>
      <w:r w:rsidRPr="00C93680">
        <w:rPr>
          <w:rStyle w:val="rfdFootnote"/>
          <w:rtl/>
          <w:lang w:bidi="ar-SA"/>
        </w:rPr>
        <w:t xml:space="preserve"> سمرة أو سواد في باطن الشفة ي</w:t>
      </w:r>
      <w:r w:rsidR="0009110B">
        <w:rPr>
          <w:rStyle w:val="rfdFootnote"/>
          <w:rtl/>
          <w:lang w:bidi="ar-SA"/>
        </w:rPr>
        <w:t>ُ</w:t>
      </w:r>
      <w:r w:rsidRPr="00C93680">
        <w:rPr>
          <w:rStyle w:val="rfdFootnote"/>
          <w:rtl/>
          <w:lang w:bidi="ar-SA"/>
        </w:rPr>
        <w:t>ستحسن</w:t>
      </w:r>
      <w:r w:rsidR="0063278B" w:rsidRPr="00C93680">
        <w:rPr>
          <w:rStyle w:val="rfdFootnote"/>
          <w:rtl/>
          <w:lang w:bidi="ar-SA"/>
        </w:rPr>
        <w:t>.</w:t>
      </w:r>
    </w:p>
    <w:p w:rsidR="00D47A31" w:rsidRPr="00C93680" w:rsidRDefault="00D47A31" w:rsidP="00C93680">
      <w:pPr>
        <w:rPr>
          <w:rStyle w:val="rfdFootnote"/>
          <w:rtl/>
          <w:lang w:bidi="ar-SA"/>
        </w:rPr>
      </w:pPr>
      <w:r w:rsidRPr="00C93680">
        <w:rPr>
          <w:rStyle w:val="rfdFootnote"/>
          <w:rtl/>
          <w:lang w:bidi="ar-SA"/>
        </w:rPr>
        <w:t>(22) الجوى</w:t>
      </w:r>
      <w:r w:rsidR="0082118F">
        <w:rPr>
          <w:rStyle w:val="rfdFootnote"/>
          <w:rtl/>
          <w:lang w:bidi="ar-SA"/>
        </w:rPr>
        <w:t xml:space="preserve"> :</w:t>
      </w:r>
      <w:r w:rsidRPr="00C93680">
        <w:rPr>
          <w:rStyle w:val="rfdFootnote"/>
          <w:rtl/>
          <w:lang w:bidi="ar-SA"/>
        </w:rPr>
        <w:t xml:space="preserve"> الحرقة و</w:t>
      </w:r>
      <w:r w:rsidR="0009110B">
        <w:rPr>
          <w:rStyle w:val="rfdFootnote"/>
          <w:rtl/>
          <w:lang w:bidi="ar-SA"/>
        </w:rPr>
        <w:t xml:space="preserve"> </w:t>
      </w:r>
      <w:r w:rsidRPr="00C93680">
        <w:rPr>
          <w:rStyle w:val="rfdFootnote"/>
          <w:rtl/>
          <w:lang w:bidi="ar-SA"/>
        </w:rPr>
        <w:t>شد</w:t>
      </w:r>
      <w:r w:rsidR="0009110B">
        <w:rPr>
          <w:rStyle w:val="rfdFootnote"/>
          <w:rtl/>
          <w:lang w:bidi="ar-SA"/>
        </w:rPr>
        <w:t>ّ</w:t>
      </w:r>
      <w:r w:rsidRPr="00C93680">
        <w:rPr>
          <w:rStyle w:val="rfdFootnote"/>
          <w:rtl/>
          <w:lang w:bidi="ar-SA"/>
        </w:rPr>
        <w:t>ة الوجل</w:t>
      </w:r>
      <w:r w:rsidR="0063278B" w:rsidRPr="00C93680">
        <w:rPr>
          <w:rStyle w:val="rfdFootnote"/>
          <w:rtl/>
          <w:lang w:bidi="ar-SA"/>
        </w:rPr>
        <w:t>.</w:t>
      </w:r>
    </w:p>
    <w:p w:rsidR="00D47A31" w:rsidRPr="00D47A31" w:rsidRDefault="00D47A31" w:rsidP="0009110B">
      <w:pPr>
        <w:rPr>
          <w:rtl/>
          <w:lang w:bidi="ar-SA"/>
        </w:rPr>
      </w:pPr>
      <w:r w:rsidRPr="00C93680">
        <w:rPr>
          <w:rStyle w:val="rfdFootnote"/>
          <w:rtl/>
          <w:lang w:bidi="ar-SA"/>
        </w:rPr>
        <w:t>(23) اللظى</w:t>
      </w:r>
      <w:r w:rsidR="0082118F">
        <w:rPr>
          <w:rStyle w:val="rfdFootnote"/>
          <w:rtl/>
          <w:lang w:bidi="ar-SA"/>
        </w:rPr>
        <w:t xml:space="preserve"> :</w:t>
      </w:r>
      <w:r w:rsidRPr="00C93680">
        <w:rPr>
          <w:rStyle w:val="rfdFootnote"/>
          <w:rtl/>
          <w:lang w:bidi="ar-SA"/>
        </w:rPr>
        <w:t xml:space="preserve"> النار</w:t>
      </w:r>
      <w:r w:rsidR="0082118F">
        <w:rPr>
          <w:rStyle w:val="rfdFootnote"/>
          <w:rtl/>
          <w:lang w:bidi="ar-SA"/>
        </w:rPr>
        <w:t xml:space="preserve"> ، </w:t>
      </w:r>
      <w:r w:rsidRPr="00C93680">
        <w:rPr>
          <w:rStyle w:val="rfdFootnote"/>
          <w:rtl/>
          <w:lang w:bidi="ar-SA"/>
        </w:rPr>
        <w:t>ولظى أيضا</w:t>
      </w:r>
      <w:r w:rsidR="0009110B">
        <w:rPr>
          <w:rStyle w:val="rfdFootnote"/>
          <w:rtl/>
          <w:lang w:bidi="ar-SA"/>
        </w:rPr>
        <w:t>ً</w:t>
      </w:r>
      <w:r w:rsidR="0082118F">
        <w:rPr>
          <w:rStyle w:val="rfdFootnote"/>
          <w:rtl/>
          <w:lang w:bidi="ar-SA"/>
        </w:rPr>
        <w:t xml:space="preserve"> :</w:t>
      </w:r>
      <w:r w:rsidRPr="00C93680">
        <w:rPr>
          <w:rStyle w:val="rfdFootnote"/>
          <w:rtl/>
          <w:lang w:bidi="ar-SA"/>
        </w:rPr>
        <w:t xml:space="preserve"> </w:t>
      </w:r>
      <w:r w:rsidR="0009110B">
        <w:rPr>
          <w:rStyle w:val="rfdFootnote"/>
          <w:rtl/>
          <w:lang w:bidi="ar-SA"/>
        </w:rPr>
        <w:t>إ</w:t>
      </w:r>
      <w:r w:rsidRPr="00C93680">
        <w:rPr>
          <w:rStyle w:val="rfdFootnote"/>
          <w:rtl/>
          <w:lang w:bidi="ar-SA"/>
        </w:rPr>
        <w:t>سم من أسماء النار معرفة لا ينصرف</w:t>
      </w:r>
      <w:r w:rsidR="0063278B" w:rsidRPr="00C93680">
        <w:rPr>
          <w:rStyle w:val="rfdFootnote"/>
          <w:rtl/>
          <w:lang w:bidi="ar-SA"/>
        </w:rPr>
        <w:t>.</w:t>
      </w:r>
    </w:p>
    <w:p w:rsidR="00384DC3" w:rsidRDefault="00384DC3">
      <w:pPr>
        <w:rPr>
          <w:rtl/>
          <w:lang w:bidi="ar-SA"/>
        </w:rPr>
        <w:sectPr w:rsidR="00384DC3" w:rsidSect="009E5D41">
          <w:headerReference w:type="even" r:id="rId292"/>
          <w:headerReference w:type="default" r:id="rId293"/>
          <w:headerReference w:type="first" r:id="rId294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EC504F" w:rsidRDefault="00EC504F">
      <w:pPr>
        <w:rPr>
          <w:lang w:bidi="ar-SA"/>
        </w:rPr>
      </w:pPr>
      <w:r>
        <w:rPr>
          <w:lang w:bidi="ar-SA"/>
        </w:rPr>
        <w:lastRenderedPageBreak/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BE3703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EC504F" w:rsidRPr="00D47A31" w:rsidRDefault="00EC504F" w:rsidP="000E3D3C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ثم طفنا بكعبة</w:t>
            </w:r>
            <w:r w:rsidR="00EF399F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الحسن</w:t>
            </w:r>
            <w:r w:rsidR="00EF399F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منها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EC504F" w:rsidRPr="00D47A31" w:rsidRDefault="00EC504F" w:rsidP="000E3D3C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EC504F" w:rsidRPr="00D47A31" w:rsidRDefault="00EC504F" w:rsidP="000E3D3C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واعتكفنا بها بهجر</w:t>
            </w:r>
            <w:r w:rsidR="00EF399F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سواها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BE3703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واستلمنا لأسود</w:t>
            </w:r>
            <w:r w:rsidR="00EF399F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الخال</w:t>
            </w:r>
            <w:r w:rsidR="00EF399F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منها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EF399F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EF399F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ش</w:t>
            </w:r>
            <w:r w:rsidR="00EF399F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فا</w:t>
            </w:r>
            <w:r w:rsidR="00EF399F">
              <w:rPr>
                <w:rtl/>
                <w:lang w:bidi="ar-SA"/>
              </w:rPr>
              <w:t>هٍ</w:t>
            </w:r>
            <w:r w:rsidRPr="00D47A31">
              <w:rPr>
                <w:rtl/>
                <w:lang w:bidi="ar-SA"/>
              </w:rPr>
              <w:t xml:space="preserve"> قد أنعشتنا ش</w:t>
            </w:r>
            <w:r w:rsidR="00EF399F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فاها </w:t>
            </w:r>
            <w:r w:rsidRPr="00D47A31">
              <w:rPr>
                <w:rStyle w:val="rfdFootnotenum"/>
                <w:rtl/>
                <w:lang w:bidi="ar-SA"/>
              </w:rPr>
              <w:t>(24)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BE3703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وسعينا بصفو</w:t>
            </w:r>
            <w:r w:rsidR="00EF399F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عيش</w:t>
            </w:r>
            <w:r w:rsidR="00EF399F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ه</w:t>
            </w:r>
            <w:r w:rsidR="00EF399F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ن</w:t>
            </w:r>
            <w:r w:rsidR="00EF399F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ي</w:t>
            </w:r>
            <w:r w:rsidR="00EF399F">
              <w:rPr>
                <w:rtl/>
                <w:lang w:bidi="ar-SA"/>
              </w:rPr>
              <w:t>ِّ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</w:t>
            </w:r>
            <w:r w:rsidR="00EF399F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ر</w:t>
            </w:r>
            <w:r w:rsidR="00EF399F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ء</w:t>
            </w:r>
            <w:r w:rsidR="00EF399F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(25)</w:t>
            </w:r>
            <w:r w:rsidRPr="00D47A31">
              <w:rPr>
                <w:rtl/>
                <w:lang w:bidi="ar-SA"/>
              </w:rPr>
              <w:t xml:space="preserve"> لا بمروة</w:t>
            </w:r>
            <w:r w:rsidR="00EF399F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وصفاها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BE3703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745659">
              <w:rPr>
                <w:rtl/>
                <w:lang w:bidi="ar-SA"/>
              </w:rPr>
              <w:t>(30)</w:t>
            </w:r>
            <w:r w:rsidRPr="00D47A31">
              <w:rPr>
                <w:rtl/>
                <w:lang w:bidi="ar-SA"/>
              </w:rPr>
              <w:t xml:space="preserve"> فأراشت </w:t>
            </w:r>
            <w:r w:rsidRPr="00D47A31">
              <w:rPr>
                <w:rStyle w:val="rfdFootnotenum"/>
                <w:rtl/>
                <w:lang w:bidi="ar-SA"/>
              </w:rPr>
              <w:t>(26)</w:t>
            </w:r>
            <w:r w:rsidRPr="00D47A31">
              <w:rPr>
                <w:rtl/>
                <w:lang w:bidi="ar-SA"/>
              </w:rPr>
              <w:t xml:space="preserve"> لنا الليالي سهاما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 xml:space="preserve">من صروف النوى </w:t>
            </w:r>
            <w:r w:rsidRPr="00D47A31">
              <w:rPr>
                <w:rStyle w:val="rfdFootnotenum"/>
                <w:rtl/>
                <w:lang w:bidi="ar-SA"/>
              </w:rPr>
              <w:t>(27)</w:t>
            </w:r>
            <w:r w:rsidRPr="00D47A31">
              <w:rPr>
                <w:rtl/>
                <w:lang w:bidi="ar-SA"/>
              </w:rPr>
              <w:t xml:space="preserve"> فجد</w:t>
            </w:r>
            <w:r w:rsidR="00EF399F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جفاها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BE3703" w:rsidRPr="00D47A31" w:rsidTr="006C72E4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BE3703" w:rsidRPr="00D47A31" w:rsidRDefault="00BE3703" w:rsidP="00BE3703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فتداعت إلى الفراق رفاق</w:t>
            </w:r>
            <w:r>
              <w:rPr>
                <w:rtl/>
                <w:lang w:bidi="ar-SA"/>
              </w:rPr>
              <w:t xml:space="preserve">ُ </w:t>
            </w:r>
            <w:r w:rsidRPr="00D47A31">
              <w:rPr>
                <w:rtl/>
                <w:lang w:bidi="ar-SA"/>
              </w:rPr>
              <w:t>ال</w:t>
            </w:r>
            <w:r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نس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من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 و</w:t>
            </w:r>
            <w:r>
              <w:rPr>
                <w:rtl/>
                <w:lang w:bidi="ar-SA"/>
              </w:rPr>
              <w:t xml:space="preserve">َ </w:t>
            </w:r>
            <w:r w:rsidRPr="00D47A31">
              <w:rPr>
                <w:rtl/>
                <w:lang w:bidi="ar-SA"/>
              </w:rPr>
              <w:t>نو</w:t>
            </w:r>
            <w:r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>ه</w:t>
            </w:r>
            <w:r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ت بدعاها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BE3703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وجرى ما جرى ولا تسألا عن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حال أهل الهوى غداة نواها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BE3703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فلكم ث</w:t>
            </w:r>
            <w:r w:rsidR="00EF399F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م</w:t>
            </w:r>
            <w:r w:rsidR="00EF399F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من قلوب تهاوت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AA7356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 xml:space="preserve">مصعقات </w:t>
            </w:r>
            <w:r w:rsidRPr="00D47A31">
              <w:rPr>
                <w:rStyle w:val="rfdFootnotenum"/>
                <w:rtl/>
                <w:lang w:bidi="ar-SA"/>
              </w:rPr>
              <w:t>(28)</w:t>
            </w:r>
            <w:r w:rsidRPr="00D47A31">
              <w:rPr>
                <w:rtl/>
                <w:lang w:bidi="ar-SA"/>
              </w:rPr>
              <w:t xml:space="preserve"> لف</w:t>
            </w:r>
            <w:r w:rsidR="00AA7356">
              <w:rPr>
                <w:rtl/>
                <w:lang w:bidi="ar-SA"/>
              </w:rPr>
              <w:t>رط</w:t>
            </w:r>
            <w:r w:rsidRPr="00D47A31">
              <w:rPr>
                <w:rtl/>
                <w:lang w:bidi="ar-SA"/>
              </w:rPr>
              <w:t xml:space="preserve"> روع</w:t>
            </w:r>
            <w:r w:rsidR="00EF399F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عراها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BE3703" w:rsidRPr="00D47A31" w:rsidTr="006C72E4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BE3703" w:rsidRPr="00D47A31" w:rsidRDefault="00BE3703" w:rsidP="00BE3703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وقلوب تطايرت لو شيك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الب</w:t>
            </w:r>
            <w:r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ين </w:t>
            </w:r>
            <w:r w:rsidRPr="00D47A31">
              <w:rPr>
                <w:rStyle w:val="rfdFootnotenum"/>
                <w:rtl/>
                <w:lang w:bidi="ar-SA"/>
              </w:rPr>
              <w:t>(29)</w:t>
            </w:r>
            <w:r w:rsidRPr="00D47A31">
              <w:rPr>
                <w:rtl/>
                <w:lang w:bidi="ar-SA"/>
              </w:rPr>
              <w:t xml:space="preserve"> من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 كأن</w:t>
            </w:r>
            <w:r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ناف</w:t>
            </w:r>
            <w:r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نفاها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BE3703" w:rsidRPr="00D47A31" w:rsidTr="006C72E4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BE3703" w:rsidRPr="00D47A31" w:rsidRDefault="00BE3703" w:rsidP="00BE3703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 xml:space="preserve">لست أنسى على النقى </w:t>
            </w:r>
            <w:r w:rsidRPr="00D47A31">
              <w:rPr>
                <w:rStyle w:val="rfdFootnotenum"/>
                <w:rtl/>
                <w:lang w:bidi="ar-SA"/>
              </w:rPr>
              <w:t>(30)</w:t>
            </w:r>
            <w:r w:rsidRPr="00D47A31">
              <w:rPr>
                <w:rtl/>
                <w:lang w:bidi="ar-SA"/>
              </w:rPr>
              <w:t xml:space="preserve"> وقفة</w:t>
            </w:r>
            <w:r>
              <w:rPr>
                <w:rtl/>
                <w:lang w:bidi="ar-SA"/>
              </w:rPr>
              <w:t xml:space="preserve">َ </w:t>
            </w:r>
            <w:r w:rsidRPr="00D47A31">
              <w:rPr>
                <w:rtl/>
                <w:lang w:bidi="ar-SA"/>
              </w:rPr>
              <w:t>التوديع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والعين</w:t>
            </w:r>
            <w:r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لا يكف بكاها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BE3703" w:rsidRPr="00D47A31" w:rsidTr="006C72E4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BE3703" w:rsidRPr="00D47A31" w:rsidRDefault="00BE3703" w:rsidP="00BE3703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ثم سارت مطي</w:t>
            </w:r>
            <w:r>
              <w:rPr>
                <w:rtl/>
                <w:lang w:bidi="ar-SA"/>
              </w:rPr>
              <w:t>ُّ</w:t>
            </w:r>
            <w:r w:rsidRPr="00D47A31">
              <w:rPr>
                <w:rtl/>
                <w:lang w:bidi="ar-SA"/>
              </w:rPr>
              <w:t>هم تذرع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البيد</w:t>
            </w:r>
            <w:r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ولكن قلوبنا ت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لقاها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BE3703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وانثنينا بصفقة</w:t>
            </w:r>
            <w:r w:rsidR="00EF399F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(31)</w:t>
            </w:r>
            <w:r w:rsidRPr="00D47A31">
              <w:rPr>
                <w:rtl/>
                <w:lang w:bidi="ar-SA"/>
              </w:rPr>
              <w:t xml:space="preserve"> الغ</w:t>
            </w:r>
            <w:r w:rsidR="00EF399F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ب</w:t>
            </w:r>
            <w:r w:rsidR="00EF399F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ن</w:t>
            </w:r>
            <w:r w:rsidR="00EF399F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(32)</w:t>
            </w:r>
            <w:r w:rsidRPr="00D47A31">
              <w:rPr>
                <w:rtl/>
                <w:lang w:bidi="ar-SA"/>
              </w:rPr>
              <w:t xml:space="preserve"> ظ</w:t>
            </w:r>
            <w:r w:rsidR="00EF399F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ميا</w:t>
            </w:r>
            <w:r w:rsidR="00EF399F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للقاها و</w:t>
            </w:r>
            <w:r w:rsidR="00EF399F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أين من</w:t>
            </w:r>
            <w:r w:rsidR="00EF399F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 لقاها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BE3703" w:rsidRPr="00D47A31" w:rsidTr="006C72E4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BE3703" w:rsidRPr="00D47A31" w:rsidRDefault="00BE3703" w:rsidP="00BE3703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وكذا عادة الزمان بأهل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الفضل</w:t>
            </w:r>
            <w:r>
              <w:rPr>
                <w:rtl/>
                <w:lang w:bidi="ar-SA"/>
              </w:rPr>
              <w:t>ِ لا</w:t>
            </w:r>
            <w:r w:rsidRPr="00D47A31">
              <w:rPr>
                <w:rtl/>
                <w:lang w:bidi="ar-SA"/>
              </w:rPr>
              <w:t>زال مولعا</w:t>
            </w:r>
            <w:r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بجفاها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BE3703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فاسألاني به فإن</w:t>
            </w:r>
            <w:r w:rsidR="00EF399F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ي خبير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ذقت</w:t>
            </w:r>
            <w:r w:rsidR="00EF399F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أحوال</w:t>
            </w:r>
            <w:r w:rsidR="00EF399F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</w:t>
            </w:r>
            <w:r w:rsidR="00EF399F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على استقصاها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BE3703" w:rsidRPr="00D47A31" w:rsidTr="006C72E4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BE3703" w:rsidRPr="00D47A31" w:rsidRDefault="00BE3703" w:rsidP="00BE3703">
            <w:pPr>
              <w:pStyle w:val="rfdPoem"/>
              <w:rPr>
                <w:lang w:bidi="ar-SA"/>
              </w:rPr>
            </w:pPr>
            <w:r w:rsidRPr="00745659">
              <w:rPr>
                <w:rtl/>
                <w:lang w:bidi="ar-SA"/>
              </w:rPr>
              <w:t xml:space="preserve">(40) </w:t>
            </w:r>
            <w:r w:rsidRPr="00D47A31">
              <w:rPr>
                <w:rtl/>
                <w:lang w:bidi="ar-SA"/>
              </w:rPr>
              <w:t>برق</w:t>
            </w:r>
            <w:r>
              <w:rPr>
                <w:rtl/>
                <w:lang w:bidi="ar-SA"/>
              </w:rPr>
              <w:t>هُ</w:t>
            </w:r>
            <w:r w:rsidRPr="00D47A31">
              <w:rPr>
                <w:rtl/>
                <w:lang w:bidi="ar-SA"/>
              </w:rPr>
              <w:t xml:space="preserve"> خ</w:t>
            </w:r>
            <w:r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ل</w:t>
            </w:r>
            <w:r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>ب</w:t>
            </w:r>
            <w:r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(33)</w:t>
            </w:r>
            <w:r w:rsidRPr="00D47A31">
              <w:rPr>
                <w:rtl/>
                <w:lang w:bidi="ar-SA"/>
              </w:rPr>
              <w:t xml:space="preserve"> و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س</w:t>
            </w:r>
            <w:r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حب</w:t>
            </w:r>
            <w:r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أياديه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جهام</w:t>
            </w:r>
            <w:r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(34)</w:t>
            </w:r>
            <w:r w:rsidRPr="00D47A31">
              <w:rPr>
                <w:rtl/>
                <w:lang w:bidi="ar-SA"/>
              </w:rPr>
              <w:t xml:space="preserve"> لمن يروم استقاها </w:t>
            </w:r>
            <w:r w:rsidRPr="00D47A31">
              <w:rPr>
                <w:rStyle w:val="rfdFootnotenum"/>
                <w:rtl/>
                <w:lang w:bidi="ar-SA"/>
              </w:rPr>
              <w:t>(35)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BE3703" w:rsidRPr="00D47A31" w:rsidTr="006C72E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EF399F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لم ي</w:t>
            </w:r>
            <w:r w:rsidR="00EF399F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</w:t>
            </w:r>
            <w:r w:rsidR="00EF399F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ب</w:t>
            </w:r>
            <w:r w:rsidR="00EF399F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نعمة</w:t>
            </w:r>
            <w:r w:rsidR="00EF399F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بلا س</w:t>
            </w:r>
            <w:r w:rsidR="00EF399F">
              <w:rPr>
                <w:rtl/>
                <w:lang w:bidi="ar-SA"/>
              </w:rPr>
              <w:t>ل</w:t>
            </w:r>
            <w:r w:rsidRPr="00D47A31">
              <w:rPr>
                <w:rtl/>
                <w:lang w:bidi="ar-SA"/>
              </w:rPr>
              <w:t xml:space="preserve">ب </w:t>
            </w:r>
            <w:r w:rsidR="00EF399F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خرى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لبنيه ولا يدوم بقاها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EF399F" w:rsidRDefault="00D47A31" w:rsidP="00EF399F">
      <w:pPr>
        <w:rPr>
          <w:rStyle w:val="rfdFootnote"/>
          <w:rtl/>
          <w:lang w:bidi="ar-SA"/>
        </w:rPr>
      </w:pPr>
      <w:r w:rsidRPr="00EF399F">
        <w:rPr>
          <w:rStyle w:val="rfdFootnote"/>
          <w:rtl/>
          <w:lang w:bidi="ar-SA"/>
        </w:rPr>
        <w:t>(24) يقال</w:t>
      </w:r>
      <w:r w:rsidR="0082118F">
        <w:rPr>
          <w:rStyle w:val="rfdFootnote"/>
          <w:rtl/>
          <w:lang w:bidi="ar-SA"/>
        </w:rPr>
        <w:t xml:space="preserve"> :</w:t>
      </w:r>
      <w:r w:rsidR="00EF399F">
        <w:rPr>
          <w:rStyle w:val="rfdFootnote"/>
          <w:rtl/>
          <w:lang w:bidi="ar-SA"/>
        </w:rPr>
        <w:t xml:space="preserve"> شافهه</w:t>
      </w:r>
      <w:r w:rsidRPr="00EF399F">
        <w:rPr>
          <w:rStyle w:val="rfdFootnote"/>
          <w:rtl/>
          <w:lang w:bidi="ar-SA"/>
        </w:rPr>
        <w:t xml:space="preserve"> شفاها</w:t>
      </w:r>
      <w:r w:rsidR="00EF399F">
        <w:rPr>
          <w:rStyle w:val="rfdFootnote"/>
          <w:rtl/>
          <w:lang w:bidi="ar-SA"/>
        </w:rPr>
        <w:t>ً</w:t>
      </w:r>
      <w:r w:rsidRPr="00EF399F">
        <w:rPr>
          <w:rStyle w:val="rfdFootnote"/>
          <w:rtl/>
          <w:lang w:bidi="ar-SA"/>
        </w:rPr>
        <w:t xml:space="preserve"> و</w:t>
      </w:r>
      <w:r w:rsidR="00EF399F">
        <w:rPr>
          <w:rStyle w:val="rfdFootnote"/>
          <w:rtl/>
          <w:lang w:bidi="ar-SA"/>
        </w:rPr>
        <w:t xml:space="preserve"> </w:t>
      </w:r>
      <w:r w:rsidRPr="00EF399F">
        <w:rPr>
          <w:rStyle w:val="rfdFootnote"/>
          <w:rtl/>
          <w:lang w:bidi="ar-SA"/>
        </w:rPr>
        <w:t>مشافهة</w:t>
      </w:r>
      <w:r w:rsidR="00EF399F">
        <w:rPr>
          <w:rStyle w:val="rfdFootnote"/>
          <w:rtl/>
          <w:lang w:bidi="ar-SA"/>
        </w:rPr>
        <w:t>ً</w:t>
      </w:r>
      <w:r w:rsidR="0082118F">
        <w:rPr>
          <w:rStyle w:val="rfdFootnote"/>
          <w:rtl/>
          <w:lang w:bidi="ar-SA"/>
        </w:rPr>
        <w:t xml:space="preserve"> ، </w:t>
      </w:r>
      <w:r w:rsidRPr="00EF399F">
        <w:rPr>
          <w:rStyle w:val="rfdFootnote"/>
          <w:rtl/>
          <w:lang w:bidi="ar-SA"/>
        </w:rPr>
        <w:t>أي خاطبه فاه إلى فيه</w:t>
      </w:r>
      <w:r w:rsidR="0063278B" w:rsidRPr="00EF399F">
        <w:rPr>
          <w:rStyle w:val="rfdFootnote"/>
          <w:rtl/>
          <w:lang w:bidi="ar-SA"/>
        </w:rPr>
        <w:t>.</w:t>
      </w:r>
    </w:p>
    <w:p w:rsidR="00D47A31" w:rsidRPr="00EF399F" w:rsidRDefault="00D47A31" w:rsidP="00EF399F">
      <w:pPr>
        <w:rPr>
          <w:rStyle w:val="rfdFootnote"/>
          <w:rtl/>
          <w:lang w:bidi="ar-SA"/>
        </w:rPr>
      </w:pPr>
      <w:r w:rsidRPr="00EF399F">
        <w:rPr>
          <w:rStyle w:val="rfdFootnote"/>
          <w:rtl/>
          <w:lang w:bidi="ar-SA"/>
        </w:rPr>
        <w:t>(25) يقال</w:t>
      </w:r>
      <w:r w:rsidR="0082118F">
        <w:rPr>
          <w:rStyle w:val="rfdFootnote"/>
          <w:rtl/>
          <w:lang w:bidi="ar-SA"/>
        </w:rPr>
        <w:t xml:space="preserve"> :</w:t>
      </w:r>
      <w:r w:rsidRPr="00EF399F">
        <w:rPr>
          <w:rStyle w:val="rfdFootnote"/>
          <w:rtl/>
          <w:lang w:bidi="ar-SA"/>
        </w:rPr>
        <w:t xml:space="preserve"> م</w:t>
      </w:r>
      <w:r w:rsidR="00EF399F">
        <w:rPr>
          <w:rStyle w:val="rfdFootnote"/>
          <w:rtl/>
          <w:lang w:bidi="ar-SA"/>
        </w:rPr>
        <w:t>َ</w:t>
      </w:r>
      <w:r w:rsidRPr="00EF399F">
        <w:rPr>
          <w:rStyle w:val="rfdFootnote"/>
          <w:rtl/>
          <w:lang w:bidi="ar-SA"/>
        </w:rPr>
        <w:t>ر</w:t>
      </w:r>
      <w:r w:rsidR="00EF399F">
        <w:rPr>
          <w:rStyle w:val="rfdFootnote"/>
          <w:rtl/>
          <w:lang w:bidi="ar-SA"/>
        </w:rPr>
        <w:t>ِ</w:t>
      </w:r>
      <w:r w:rsidRPr="00EF399F">
        <w:rPr>
          <w:rStyle w:val="rfdFootnote"/>
          <w:rtl/>
          <w:lang w:bidi="ar-SA"/>
        </w:rPr>
        <w:t>ء</w:t>
      </w:r>
      <w:r w:rsidR="00EF399F">
        <w:rPr>
          <w:rStyle w:val="rfdFootnote"/>
          <w:rtl/>
          <w:lang w:bidi="ar-SA"/>
        </w:rPr>
        <w:t>َ</w:t>
      </w:r>
      <w:r w:rsidRPr="00EF399F">
        <w:rPr>
          <w:rStyle w:val="rfdFootnote"/>
          <w:rtl/>
          <w:lang w:bidi="ar-SA"/>
        </w:rPr>
        <w:t xml:space="preserve"> الطعام أي </w:t>
      </w:r>
      <w:r w:rsidR="00EF399F">
        <w:rPr>
          <w:rStyle w:val="rfdFootnote"/>
          <w:rtl/>
          <w:lang w:bidi="ar-SA"/>
        </w:rPr>
        <w:t>ص</w:t>
      </w:r>
      <w:r w:rsidRPr="00EF399F">
        <w:rPr>
          <w:rStyle w:val="rfdFootnote"/>
          <w:rtl/>
          <w:lang w:bidi="ar-SA"/>
        </w:rPr>
        <w:t>ار مريئا</w:t>
      </w:r>
      <w:r w:rsidR="00EF399F">
        <w:rPr>
          <w:rStyle w:val="rfdFootnote"/>
          <w:rtl/>
          <w:lang w:bidi="ar-SA"/>
        </w:rPr>
        <w:t>ً</w:t>
      </w:r>
      <w:r w:rsidR="0063278B" w:rsidRPr="00EF399F">
        <w:rPr>
          <w:rStyle w:val="rfdFootnote"/>
          <w:rtl/>
          <w:lang w:bidi="ar-SA"/>
        </w:rPr>
        <w:t>.</w:t>
      </w:r>
    </w:p>
    <w:p w:rsidR="00D47A31" w:rsidRPr="00EF399F" w:rsidRDefault="00D47A31" w:rsidP="00EF399F">
      <w:pPr>
        <w:rPr>
          <w:rStyle w:val="rfdFootnote"/>
          <w:rtl/>
          <w:lang w:bidi="ar-SA"/>
        </w:rPr>
      </w:pPr>
      <w:r w:rsidRPr="00EF399F">
        <w:rPr>
          <w:rStyle w:val="rfdFootnote"/>
          <w:rtl/>
          <w:lang w:bidi="ar-SA"/>
        </w:rPr>
        <w:t>(26) أراش السهم</w:t>
      </w:r>
      <w:r w:rsidR="0082118F">
        <w:rPr>
          <w:rStyle w:val="rfdFootnote"/>
          <w:rtl/>
          <w:lang w:bidi="ar-SA"/>
        </w:rPr>
        <w:t xml:space="preserve"> :</w:t>
      </w:r>
      <w:r w:rsidRPr="00EF399F">
        <w:rPr>
          <w:rStyle w:val="rfdFootnote"/>
          <w:rtl/>
          <w:lang w:bidi="ar-SA"/>
        </w:rPr>
        <w:t xml:space="preserve"> ألزق</w:t>
      </w:r>
      <w:r w:rsidR="00EF399F">
        <w:rPr>
          <w:rStyle w:val="rfdFootnote"/>
          <w:rtl/>
          <w:lang w:bidi="ar-SA"/>
        </w:rPr>
        <w:t>َ</w:t>
      </w:r>
      <w:r w:rsidRPr="00EF399F">
        <w:rPr>
          <w:rStyle w:val="rfdFootnote"/>
          <w:rtl/>
          <w:lang w:bidi="ar-SA"/>
        </w:rPr>
        <w:t xml:space="preserve"> عليه الريش</w:t>
      </w:r>
      <w:r w:rsidR="0063278B" w:rsidRPr="00EF399F">
        <w:rPr>
          <w:rStyle w:val="rfdFootnote"/>
          <w:rtl/>
          <w:lang w:bidi="ar-SA"/>
        </w:rPr>
        <w:t>.</w:t>
      </w:r>
    </w:p>
    <w:p w:rsidR="00D47A31" w:rsidRPr="00EF399F" w:rsidRDefault="00D47A31" w:rsidP="00EF399F">
      <w:pPr>
        <w:rPr>
          <w:rStyle w:val="rfdFootnote"/>
          <w:rtl/>
          <w:lang w:bidi="ar-SA"/>
        </w:rPr>
      </w:pPr>
      <w:r w:rsidRPr="00EF399F">
        <w:rPr>
          <w:rStyle w:val="rfdFootnote"/>
          <w:rtl/>
          <w:lang w:bidi="ar-SA"/>
        </w:rPr>
        <w:t>(27) النوى</w:t>
      </w:r>
      <w:r w:rsidR="0082118F">
        <w:rPr>
          <w:rStyle w:val="rfdFootnote"/>
          <w:rtl/>
          <w:lang w:bidi="ar-SA"/>
        </w:rPr>
        <w:t xml:space="preserve"> :</w:t>
      </w:r>
      <w:r w:rsidRPr="00EF399F">
        <w:rPr>
          <w:rStyle w:val="rfdFootnote"/>
          <w:rtl/>
          <w:lang w:bidi="ar-SA"/>
        </w:rPr>
        <w:t xml:space="preserve"> الب</w:t>
      </w:r>
      <w:r w:rsidR="00EF399F">
        <w:rPr>
          <w:rStyle w:val="rfdFootnote"/>
          <w:rtl/>
          <w:lang w:bidi="ar-SA"/>
        </w:rPr>
        <w:t>ُ</w:t>
      </w:r>
      <w:r w:rsidRPr="00EF399F">
        <w:rPr>
          <w:rStyle w:val="rfdFootnote"/>
          <w:rtl/>
          <w:lang w:bidi="ar-SA"/>
        </w:rPr>
        <w:t>عد</w:t>
      </w:r>
      <w:r w:rsidR="0063278B" w:rsidRPr="00EF399F">
        <w:rPr>
          <w:rStyle w:val="rfdFootnote"/>
          <w:rtl/>
          <w:lang w:bidi="ar-SA"/>
        </w:rPr>
        <w:t>.</w:t>
      </w:r>
    </w:p>
    <w:p w:rsidR="00D47A31" w:rsidRPr="00EF399F" w:rsidRDefault="00D47A31" w:rsidP="00EF399F">
      <w:pPr>
        <w:rPr>
          <w:rStyle w:val="rfdFootnote"/>
          <w:rtl/>
          <w:lang w:bidi="ar-SA"/>
        </w:rPr>
      </w:pPr>
      <w:r w:rsidRPr="00EF399F">
        <w:rPr>
          <w:rStyle w:val="rfdFootnote"/>
          <w:rtl/>
          <w:lang w:bidi="ar-SA"/>
        </w:rPr>
        <w:t>(28) يقال</w:t>
      </w:r>
      <w:r w:rsidR="0082118F">
        <w:rPr>
          <w:rStyle w:val="rfdFootnote"/>
          <w:rtl/>
          <w:lang w:bidi="ar-SA"/>
        </w:rPr>
        <w:t xml:space="preserve"> :</w:t>
      </w:r>
      <w:r w:rsidRPr="00EF399F">
        <w:rPr>
          <w:rStyle w:val="rfdFootnote"/>
          <w:rtl/>
          <w:lang w:bidi="ar-SA"/>
        </w:rPr>
        <w:t xml:space="preserve"> صعق الرجل أي غشي عليه</w:t>
      </w:r>
      <w:r w:rsidR="0063278B" w:rsidRPr="00EF399F">
        <w:rPr>
          <w:rStyle w:val="rfdFootnote"/>
          <w:rtl/>
          <w:lang w:bidi="ar-SA"/>
        </w:rPr>
        <w:t>.</w:t>
      </w:r>
    </w:p>
    <w:p w:rsidR="00D47A31" w:rsidRPr="00EF399F" w:rsidRDefault="00D47A31" w:rsidP="00EF399F">
      <w:pPr>
        <w:rPr>
          <w:rStyle w:val="rfdFootnote"/>
          <w:rtl/>
          <w:lang w:bidi="ar-SA"/>
        </w:rPr>
      </w:pPr>
      <w:r w:rsidRPr="00EF399F">
        <w:rPr>
          <w:rStyle w:val="rfdFootnote"/>
          <w:rtl/>
          <w:lang w:bidi="ar-SA"/>
        </w:rPr>
        <w:t>(29) البين</w:t>
      </w:r>
      <w:r w:rsidR="0082118F">
        <w:rPr>
          <w:rStyle w:val="rfdFootnote"/>
          <w:rtl/>
          <w:lang w:bidi="ar-SA"/>
        </w:rPr>
        <w:t xml:space="preserve"> :</w:t>
      </w:r>
      <w:r w:rsidRPr="00EF399F">
        <w:rPr>
          <w:rStyle w:val="rfdFootnote"/>
          <w:rtl/>
          <w:lang w:bidi="ar-SA"/>
        </w:rPr>
        <w:t xml:space="preserve"> الفراق</w:t>
      </w:r>
      <w:r w:rsidR="0063278B" w:rsidRPr="00EF399F">
        <w:rPr>
          <w:rStyle w:val="rfdFootnote"/>
          <w:rtl/>
          <w:lang w:bidi="ar-SA"/>
        </w:rPr>
        <w:t>.</w:t>
      </w:r>
    </w:p>
    <w:p w:rsidR="00D47A31" w:rsidRPr="00EF399F" w:rsidRDefault="00D47A31" w:rsidP="00EF399F">
      <w:pPr>
        <w:rPr>
          <w:rStyle w:val="rfdFootnote"/>
          <w:rtl/>
          <w:lang w:bidi="ar-SA"/>
        </w:rPr>
      </w:pPr>
      <w:r w:rsidRPr="00EF399F">
        <w:rPr>
          <w:rStyle w:val="rfdFootnote"/>
          <w:rtl/>
          <w:lang w:bidi="ar-SA"/>
        </w:rPr>
        <w:t>(30) النقى</w:t>
      </w:r>
      <w:r w:rsidR="0082118F">
        <w:rPr>
          <w:rStyle w:val="rfdFootnote"/>
          <w:rtl/>
          <w:lang w:bidi="ar-SA"/>
        </w:rPr>
        <w:t xml:space="preserve"> :</w:t>
      </w:r>
      <w:r w:rsidRPr="00EF399F">
        <w:rPr>
          <w:rStyle w:val="rfdFootnote"/>
          <w:rtl/>
          <w:lang w:bidi="ar-SA"/>
        </w:rPr>
        <w:t xml:space="preserve"> مقصور</w:t>
      </w:r>
      <w:r w:rsidR="0082118F">
        <w:rPr>
          <w:rStyle w:val="rfdFootnote"/>
          <w:rtl/>
          <w:lang w:bidi="ar-SA"/>
        </w:rPr>
        <w:t xml:space="preserve"> ، </w:t>
      </w:r>
      <w:r w:rsidRPr="00EF399F">
        <w:rPr>
          <w:rStyle w:val="rfdFootnote"/>
          <w:rtl/>
          <w:lang w:bidi="ar-SA"/>
        </w:rPr>
        <w:t>وهو كثيب الرمل</w:t>
      </w:r>
      <w:r w:rsidR="0063278B" w:rsidRPr="00EF399F">
        <w:rPr>
          <w:rStyle w:val="rfdFootnote"/>
          <w:rtl/>
          <w:lang w:bidi="ar-SA"/>
        </w:rPr>
        <w:t>.</w:t>
      </w:r>
    </w:p>
    <w:p w:rsidR="00D47A31" w:rsidRPr="00EF399F" w:rsidRDefault="00D47A31" w:rsidP="00EF399F">
      <w:pPr>
        <w:rPr>
          <w:rStyle w:val="rfdFootnote"/>
          <w:rtl/>
          <w:lang w:bidi="ar-SA"/>
        </w:rPr>
      </w:pPr>
      <w:r w:rsidRPr="00EF399F">
        <w:rPr>
          <w:rStyle w:val="rfdFootnote"/>
          <w:rtl/>
          <w:lang w:bidi="ar-SA"/>
        </w:rPr>
        <w:t>(31) يقال</w:t>
      </w:r>
      <w:r w:rsidR="0082118F">
        <w:rPr>
          <w:rStyle w:val="rfdFootnote"/>
          <w:rtl/>
          <w:lang w:bidi="ar-SA"/>
        </w:rPr>
        <w:t xml:space="preserve"> :</w:t>
      </w:r>
      <w:r w:rsidRPr="00EF399F">
        <w:rPr>
          <w:rStyle w:val="rfdFootnote"/>
          <w:rtl/>
          <w:lang w:bidi="ar-SA"/>
        </w:rPr>
        <w:t xml:space="preserve"> صفق له بالبيع والبيعة</w:t>
      </w:r>
      <w:r w:rsidR="0082118F">
        <w:rPr>
          <w:rStyle w:val="rfdFootnote"/>
          <w:rtl/>
          <w:lang w:bidi="ar-SA"/>
        </w:rPr>
        <w:t xml:space="preserve"> ، </w:t>
      </w:r>
      <w:r w:rsidRPr="00EF399F">
        <w:rPr>
          <w:rStyle w:val="rfdFootnote"/>
          <w:rtl/>
          <w:lang w:bidi="ar-SA"/>
        </w:rPr>
        <w:t>أي ضرب يده على يده</w:t>
      </w:r>
      <w:r w:rsidR="0082118F">
        <w:rPr>
          <w:rStyle w:val="rfdFootnote"/>
          <w:rtl/>
          <w:lang w:bidi="ar-SA"/>
        </w:rPr>
        <w:t xml:space="preserve"> ، </w:t>
      </w:r>
      <w:r w:rsidRPr="00EF399F">
        <w:rPr>
          <w:rStyle w:val="rfdFootnote"/>
          <w:rtl/>
          <w:lang w:bidi="ar-SA"/>
        </w:rPr>
        <w:t>و</w:t>
      </w:r>
      <w:r w:rsidR="00EF399F">
        <w:rPr>
          <w:rStyle w:val="rfdFootnote"/>
          <w:rtl/>
          <w:lang w:bidi="ar-SA"/>
        </w:rPr>
        <w:t xml:space="preserve"> </w:t>
      </w:r>
      <w:r w:rsidRPr="00EF399F">
        <w:rPr>
          <w:rStyle w:val="rfdFootnote"/>
          <w:rtl/>
          <w:lang w:bidi="ar-SA"/>
        </w:rPr>
        <w:t>بابه ضرب</w:t>
      </w:r>
      <w:r w:rsidR="0082118F">
        <w:rPr>
          <w:rStyle w:val="rfdFootnote"/>
          <w:rtl/>
          <w:lang w:bidi="ar-SA"/>
        </w:rPr>
        <w:t xml:space="preserve"> ، </w:t>
      </w:r>
      <w:r w:rsidRPr="00EF399F">
        <w:rPr>
          <w:rStyle w:val="rfdFootnote"/>
          <w:rtl/>
          <w:lang w:bidi="ar-SA"/>
        </w:rPr>
        <w:t>و</w:t>
      </w:r>
      <w:r w:rsidR="00EF399F">
        <w:rPr>
          <w:rStyle w:val="rfdFootnote"/>
          <w:rtl/>
          <w:lang w:bidi="ar-SA"/>
        </w:rPr>
        <w:t xml:space="preserve"> </w:t>
      </w:r>
      <w:r w:rsidRPr="00EF399F">
        <w:rPr>
          <w:rStyle w:val="rfdFootnote"/>
          <w:rtl/>
          <w:lang w:bidi="ar-SA"/>
        </w:rPr>
        <w:t>يقال</w:t>
      </w:r>
      <w:r w:rsidR="0082118F">
        <w:rPr>
          <w:rStyle w:val="rfdFootnote"/>
          <w:rtl/>
          <w:lang w:bidi="ar-SA"/>
        </w:rPr>
        <w:t xml:space="preserve"> :</w:t>
      </w:r>
      <w:r w:rsidRPr="00EF399F">
        <w:rPr>
          <w:rStyle w:val="rfdFootnote"/>
          <w:rtl/>
          <w:lang w:bidi="ar-SA"/>
        </w:rPr>
        <w:t xml:space="preserve"> ربحت صفقتك</w:t>
      </w:r>
      <w:r w:rsidR="00F579FB" w:rsidRPr="00EF399F">
        <w:rPr>
          <w:rStyle w:val="rfdFootnote"/>
          <w:rtl/>
          <w:lang w:bidi="ar-SA"/>
        </w:rPr>
        <w:t xml:space="preserve"> </w:t>
      </w:r>
      <w:r w:rsidR="00F579FB" w:rsidRPr="00EF399F">
        <w:rPr>
          <w:rStyle w:val="rfdFootnote"/>
          <w:rtl/>
          <w:lang w:bidi="ar-SA"/>
        </w:rPr>
        <w:br/>
      </w:r>
      <w:r w:rsidRPr="00EF399F">
        <w:rPr>
          <w:rStyle w:val="rfdFootnote"/>
          <w:rtl/>
          <w:lang w:bidi="ar-SA"/>
        </w:rPr>
        <w:t>للشراء</w:t>
      </w:r>
      <w:r w:rsidR="0082118F">
        <w:rPr>
          <w:rStyle w:val="rfdFootnote"/>
          <w:rtl/>
          <w:lang w:bidi="ar-SA"/>
        </w:rPr>
        <w:t xml:space="preserve"> ، </w:t>
      </w:r>
      <w:r w:rsidR="00EF399F">
        <w:rPr>
          <w:rStyle w:val="rfdFootnote"/>
          <w:rtl/>
          <w:lang w:bidi="ar-SA"/>
        </w:rPr>
        <w:t xml:space="preserve">وصفقة </w:t>
      </w:r>
      <w:r w:rsidRPr="00EF399F">
        <w:rPr>
          <w:rStyle w:val="rfdFootnote"/>
          <w:rtl/>
          <w:lang w:bidi="ar-SA"/>
        </w:rPr>
        <w:t>رابحة وصفقة خاسرة</w:t>
      </w:r>
      <w:r w:rsidR="0063278B" w:rsidRPr="00EF399F">
        <w:rPr>
          <w:rStyle w:val="rfdFootnote"/>
          <w:rtl/>
          <w:lang w:bidi="ar-SA"/>
        </w:rPr>
        <w:t>.</w:t>
      </w:r>
    </w:p>
    <w:p w:rsidR="00D47A31" w:rsidRPr="00EF399F" w:rsidRDefault="00D47A31" w:rsidP="00EF399F">
      <w:pPr>
        <w:rPr>
          <w:rStyle w:val="rfdFootnote"/>
          <w:rtl/>
          <w:lang w:bidi="ar-SA"/>
        </w:rPr>
      </w:pPr>
      <w:r w:rsidRPr="00EF399F">
        <w:rPr>
          <w:rStyle w:val="rfdFootnote"/>
          <w:rtl/>
          <w:lang w:bidi="ar-SA"/>
        </w:rPr>
        <w:t>(32) الغ</w:t>
      </w:r>
      <w:r w:rsidR="00EF399F">
        <w:rPr>
          <w:rStyle w:val="rfdFootnote"/>
          <w:rtl/>
          <w:lang w:bidi="ar-SA"/>
        </w:rPr>
        <w:t>ُ</w:t>
      </w:r>
      <w:r w:rsidRPr="00EF399F">
        <w:rPr>
          <w:rStyle w:val="rfdFootnote"/>
          <w:rtl/>
          <w:lang w:bidi="ar-SA"/>
        </w:rPr>
        <w:t>بن</w:t>
      </w:r>
      <w:r w:rsidR="0082118F">
        <w:rPr>
          <w:rStyle w:val="rfdFootnote"/>
          <w:rtl/>
          <w:lang w:bidi="ar-SA"/>
        </w:rPr>
        <w:t xml:space="preserve"> :</w:t>
      </w:r>
      <w:r w:rsidRPr="00EF399F">
        <w:rPr>
          <w:rStyle w:val="rfdFootnote"/>
          <w:rtl/>
          <w:lang w:bidi="ar-SA"/>
        </w:rPr>
        <w:t xml:space="preserve"> الخداع والغلبة</w:t>
      </w:r>
      <w:r w:rsidR="0082118F">
        <w:rPr>
          <w:rStyle w:val="rfdFootnote"/>
          <w:rtl/>
          <w:lang w:bidi="ar-SA"/>
        </w:rPr>
        <w:t xml:space="preserve"> ، </w:t>
      </w:r>
      <w:r w:rsidRPr="00EF399F">
        <w:rPr>
          <w:rStyle w:val="rfdFootnote"/>
          <w:rtl/>
          <w:lang w:bidi="ar-SA"/>
        </w:rPr>
        <w:t>يقال</w:t>
      </w:r>
      <w:r w:rsidR="0082118F">
        <w:rPr>
          <w:rStyle w:val="rfdFootnote"/>
          <w:rtl/>
          <w:lang w:bidi="ar-SA"/>
        </w:rPr>
        <w:t xml:space="preserve"> :</w:t>
      </w:r>
      <w:r w:rsidRPr="00EF399F">
        <w:rPr>
          <w:rStyle w:val="rfdFootnote"/>
          <w:rtl/>
          <w:lang w:bidi="ar-SA"/>
        </w:rPr>
        <w:t xml:space="preserve"> غبنه في البيع أو الشراء</w:t>
      </w:r>
      <w:r w:rsidR="0082118F">
        <w:rPr>
          <w:rStyle w:val="rfdFootnote"/>
          <w:rtl/>
          <w:lang w:bidi="ar-SA"/>
        </w:rPr>
        <w:t xml:space="preserve"> ، </w:t>
      </w:r>
      <w:r w:rsidRPr="00EF399F">
        <w:rPr>
          <w:rStyle w:val="rfdFootnote"/>
          <w:rtl/>
          <w:lang w:bidi="ar-SA"/>
        </w:rPr>
        <w:t>أي خدعه وغلبه</w:t>
      </w:r>
      <w:r w:rsidR="0063278B" w:rsidRPr="00EF399F">
        <w:rPr>
          <w:rStyle w:val="rfdFootnote"/>
          <w:rtl/>
          <w:lang w:bidi="ar-SA"/>
        </w:rPr>
        <w:t>.</w:t>
      </w:r>
    </w:p>
    <w:p w:rsidR="00D47A31" w:rsidRPr="00EF399F" w:rsidRDefault="00D47A31" w:rsidP="00EF399F">
      <w:pPr>
        <w:rPr>
          <w:rStyle w:val="rfdFootnote"/>
          <w:rtl/>
          <w:lang w:bidi="ar-SA"/>
        </w:rPr>
      </w:pPr>
      <w:r w:rsidRPr="00EF399F">
        <w:rPr>
          <w:rStyle w:val="rfdFootnote"/>
          <w:rtl/>
          <w:lang w:bidi="ar-SA"/>
        </w:rPr>
        <w:t>(33) يقال</w:t>
      </w:r>
      <w:r w:rsidR="0082118F">
        <w:rPr>
          <w:rStyle w:val="rfdFootnote"/>
          <w:rtl/>
          <w:lang w:bidi="ar-SA"/>
        </w:rPr>
        <w:t xml:space="preserve"> :</w:t>
      </w:r>
      <w:r w:rsidRPr="00EF399F">
        <w:rPr>
          <w:rStyle w:val="rfdFootnote"/>
          <w:rtl/>
          <w:lang w:bidi="ar-SA"/>
        </w:rPr>
        <w:t xml:space="preserve"> برق خ</w:t>
      </w:r>
      <w:r w:rsidR="00EF399F">
        <w:rPr>
          <w:rStyle w:val="rfdFootnote"/>
          <w:rtl/>
          <w:lang w:bidi="ar-SA"/>
        </w:rPr>
        <w:t>ُ</w:t>
      </w:r>
      <w:r w:rsidRPr="00EF399F">
        <w:rPr>
          <w:rStyle w:val="rfdFootnote"/>
          <w:rtl/>
          <w:lang w:bidi="ar-SA"/>
        </w:rPr>
        <w:t>ل</w:t>
      </w:r>
      <w:r w:rsidR="00EF399F">
        <w:rPr>
          <w:rStyle w:val="rfdFootnote"/>
          <w:rtl/>
          <w:lang w:bidi="ar-SA"/>
        </w:rPr>
        <w:t>َ</w:t>
      </w:r>
      <w:r w:rsidRPr="00EF399F">
        <w:rPr>
          <w:rStyle w:val="rfdFootnote"/>
          <w:rtl/>
          <w:lang w:bidi="ar-SA"/>
        </w:rPr>
        <w:t>ب وسحاب خ</w:t>
      </w:r>
      <w:r w:rsidR="00EF399F">
        <w:rPr>
          <w:rStyle w:val="rfdFootnote"/>
          <w:rtl/>
          <w:lang w:bidi="ar-SA"/>
        </w:rPr>
        <w:t>ُ</w:t>
      </w:r>
      <w:r w:rsidRPr="00EF399F">
        <w:rPr>
          <w:rStyle w:val="rfdFootnote"/>
          <w:rtl/>
          <w:lang w:bidi="ar-SA"/>
        </w:rPr>
        <w:t>ل</w:t>
      </w:r>
      <w:r w:rsidR="00AA7356">
        <w:rPr>
          <w:rStyle w:val="rfdFootnote"/>
          <w:rtl/>
          <w:lang w:bidi="ar-SA"/>
        </w:rPr>
        <w:t>ّ</w:t>
      </w:r>
      <w:r w:rsidR="00EF399F">
        <w:rPr>
          <w:rStyle w:val="rfdFootnote"/>
          <w:rtl/>
          <w:lang w:bidi="ar-SA"/>
        </w:rPr>
        <w:t>ب الذي لا</w:t>
      </w:r>
      <w:r w:rsidRPr="00EF399F">
        <w:rPr>
          <w:rStyle w:val="rfdFootnote"/>
          <w:rtl/>
          <w:lang w:bidi="ar-SA"/>
        </w:rPr>
        <w:t>مطر فيه كأن</w:t>
      </w:r>
      <w:r w:rsidR="00EF399F">
        <w:rPr>
          <w:rStyle w:val="rfdFootnote"/>
          <w:rtl/>
          <w:lang w:bidi="ar-SA"/>
        </w:rPr>
        <w:t>ّ</w:t>
      </w:r>
      <w:r w:rsidRPr="00EF399F">
        <w:rPr>
          <w:rStyle w:val="rfdFootnote"/>
          <w:rtl/>
          <w:lang w:bidi="ar-SA"/>
        </w:rPr>
        <w:t>ه خادع</w:t>
      </w:r>
      <w:r w:rsidR="0082118F">
        <w:rPr>
          <w:rStyle w:val="rfdFootnote"/>
          <w:rtl/>
          <w:lang w:bidi="ar-SA"/>
        </w:rPr>
        <w:t xml:space="preserve"> ، </w:t>
      </w:r>
      <w:r w:rsidRPr="00EF399F">
        <w:rPr>
          <w:rStyle w:val="rfdFootnote"/>
          <w:rtl/>
          <w:lang w:bidi="ar-SA"/>
        </w:rPr>
        <w:t>ومنه قيل لمن يعد</w:t>
      </w:r>
      <w:r w:rsidR="00EF399F">
        <w:rPr>
          <w:rStyle w:val="rfdFootnote"/>
          <w:rtl/>
          <w:lang w:bidi="ar-SA"/>
        </w:rPr>
        <w:t>ُ</w:t>
      </w:r>
      <w:r w:rsidRPr="00EF399F">
        <w:rPr>
          <w:rStyle w:val="rfdFootnote"/>
          <w:rtl/>
          <w:lang w:bidi="ar-SA"/>
        </w:rPr>
        <w:t xml:space="preserve"> ولا ينجز</w:t>
      </w:r>
      <w:r w:rsidR="0082118F">
        <w:rPr>
          <w:rStyle w:val="rfdFootnote"/>
          <w:rtl/>
          <w:lang w:bidi="ar-SA"/>
        </w:rPr>
        <w:t xml:space="preserve"> :</w:t>
      </w:r>
      <w:r w:rsidRPr="00EF399F">
        <w:rPr>
          <w:rStyle w:val="rfdFootnote"/>
          <w:rtl/>
          <w:lang w:bidi="ar-SA"/>
        </w:rPr>
        <w:t xml:space="preserve"> إن</w:t>
      </w:r>
      <w:r w:rsidR="00EF399F">
        <w:rPr>
          <w:rStyle w:val="rfdFootnote"/>
          <w:rtl/>
          <w:lang w:bidi="ar-SA"/>
        </w:rPr>
        <w:t>ّ</w:t>
      </w:r>
      <w:r w:rsidRPr="00EF399F">
        <w:rPr>
          <w:rStyle w:val="rfdFootnote"/>
          <w:rtl/>
          <w:lang w:bidi="ar-SA"/>
        </w:rPr>
        <w:t>ما</w:t>
      </w:r>
      <w:r w:rsidR="00F579FB" w:rsidRPr="00EF399F">
        <w:rPr>
          <w:rStyle w:val="rfdFootnote"/>
          <w:rtl/>
          <w:lang w:bidi="ar-SA"/>
        </w:rPr>
        <w:t xml:space="preserve"> </w:t>
      </w:r>
      <w:r w:rsidR="00F579FB" w:rsidRPr="00EF399F">
        <w:rPr>
          <w:rStyle w:val="rfdFootnote"/>
          <w:rtl/>
          <w:lang w:bidi="ar-SA"/>
        </w:rPr>
        <w:br/>
      </w:r>
      <w:r w:rsidRPr="00EF399F">
        <w:rPr>
          <w:rStyle w:val="rfdFootnote"/>
          <w:rtl/>
          <w:lang w:bidi="ar-SA"/>
        </w:rPr>
        <w:t>أنت كبرق خ</w:t>
      </w:r>
      <w:r w:rsidR="00EF399F">
        <w:rPr>
          <w:rStyle w:val="rfdFootnote"/>
          <w:rtl/>
          <w:lang w:bidi="ar-SA"/>
        </w:rPr>
        <w:t>ُ</w:t>
      </w:r>
      <w:r w:rsidRPr="00EF399F">
        <w:rPr>
          <w:rStyle w:val="rfdFootnote"/>
          <w:rtl/>
          <w:lang w:bidi="ar-SA"/>
        </w:rPr>
        <w:t>ل</w:t>
      </w:r>
      <w:r w:rsidR="00AA7356">
        <w:rPr>
          <w:rStyle w:val="rfdFootnote"/>
          <w:rtl/>
          <w:lang w:bidi="ar-SA"/>
        </w:rPr>
        <w:t>ّ</w:t>
      </w:r>
      <w:r w:rsidRPr="00EF399F">
        <w:rPr>
          <w:rStyle w:val="rfdFootnote"/>
          <w:rtl/>
          <w:lang w:bidi="ar-SA"/>
        </w:rPr>
        <w:t>ب</w:t>
      </w:r>
      <w:r w:rsidR="0063278B" w:rsidRPr="00EF399F">
        <w:rPr>
          <w:rStyle w:val="rfdFootnote"/>
          <w:rtl/>
          <w:lang w:bidi="ar-SA"/>
        </w:rPr>
        <w:t>.</w:t>
      </w:r>
    </w:p>
    <w:p w:rsidR="00D47A31" w:rsidRPr="00EF399F" w:rsidRDefault="00D47A31" w:rsidP="00EF399F">
      <w:pPr>
        <w:rPr>
          <w:rStyle w:val="rfdFootnote"/>
          <w:rtl/>
          <w:lang w:bidi="ar-SA"/>
        </w:rPr>
      </w:pPr>
      <w:r w:rsidRPr="00EF399F">
        <w:rPr>
          <w:rStyle w:val="rfdFootnote"/>
          <w:rtl/>
          <w:lang w:bidi="ar-SA"/>
        </w:rPr>
        <w:t>(34) الجهام بالفتح</w:t>
      </w:r>
      <w:r w:rsidR="0082118F">
        <w:rPr>
          <w:rStyle w:val="rfdFootnote"/>
          <w:rtl/>
          <w:lang w:bidi="ar-SA"/>
        </w:rPr>
        <w:t xml:space="preserve"> :</w:t>
      </w:r>
      <w:r w:rsidR="00EF399F">
        <w:rPr>
          <w:rStyle w:val="rfdFootnote"/>
          <w:rtl/>
          <w:lang w:bidi="ar-SA"/>
        </w:rPr>
        <w:t xml:space="preserve"> السحاب الذي لا</w:t>
      </w:r>
      <w:r w:rsidRPr="00EF399F">
        <w:rPr>
          <w:rStyle w:val="rfdFootnote"/>
          <w:rtl/>
          <w:lang w:bidi="ar-SA"/>
        </w:rPr>
        <w:t>ماء فيه</w:t>
      </w:r>
      <w:r w:rsidR="0063278B" w:rsidRPr="00EF399F">
        <w:rPr>
          <w:rStyle w:val="rfdFootnote"/>
          <w:rtl/>
          <w:lang w:bidi="ar-SA"/>
        </w:rPr>
        <w:t>.</w:t>
      </w:r>
    </w:p>
    <w:p w:rsidR="00A8201C" w:rsidRDefault="00D47A31" w:rsidP="000B6DED">
      <w:pPr>
        <w:rPr>
          <w:lang w:bidi="ar-SA"/>
        </w:rPr>
      </w:pPr>
      <w:r w:rsidRPr="00EF399F">
        <w:rPr>
          <w:rStyle w:val="rfdFootnote"/>
          <w:rtl/>
          <w:lang w:bidi="ar-SA"/>
        </w:rPr>
        <w:t>(35) استقى ا</w:t>
      </w:r>
      <w:r w:rsidR="00EF399F">
        <w:rPr>
          <w:rStyle w:val="rfdFootnote"/>
          <w:rtl/>
          <w:lang w:bidi="ar-SA"/>
        </w:rPr>
        <w:t>ست</w:t>
      </w:r>
      <w:r w:rsidRPr="00EF399F">
        <w:rPr>
          <w:rStyle w:val="rfdFootnote"/>
          <w:rtl/>
          <w:lang w:bidi="ar-SA"/>
        </w:rPr>
        <w:t>قاءا</w:t>
      </w:r>
      <w:r w:rsidR="00EF399F">
        <w:rPr>
          <w:rStyle w:val="rfdFootnote"/>
          <w:rtl/>
          <w:lang w:bidi="ar-SA"/>
        </w:rPr>
        <w:t>ً</w:t>
      </w:r>
      <w:r w:rsidR="0082118F">
        <w:rPr>
          <w:rStyle w:val="rfdFootnote"/>
          <w:rtl/>
          <w:lang w:bidi="ar-SA"/>
        </w:rPr>
        <w:t xml:space="preserve"> :</w:t>
      </w:r>
      <w:r w:rsidRPr="00EF399F">
        <w:rPr>
          <w:rStyle w:val="rfdFootnote"/>
          <w:rtl/>
          <w:lang w:bidi="ar-SA"/>
        </w:rPr>
        <w:t xml:space="preserve"> طلب ما يشربه</w:t>
      </w:r>
      <w:r w:rsidR="0063278B" w:rsidRPr="00EF399F">
        <w:rPr>
          <w:rStyle w:val="rfdFootnote"/>
          <w:rtl/>
          <w:lang w:bidi="ar-SA"/>
        </w:rPr>
        <w:t>.</w:t>
      </w:r>
      <w:r w:rsidR="00A8201C">
        <w:rPr>
          <w:lang w:bidi="ar-SA"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A8201C" w:rsidRPr="00D47A31" w:rsidTr="000B6DE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8201C" w:rsidRPr="00D47A31" w:rsidRDefault="00A8201C" w:rsidP="000E3D3C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من عذيري له</w:t>
            </w:r>
            <w:r w:rsidR="000B6DED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!؟</w:t>
            </w:r>
            <w:r w:rsidRPr="00D47A31">
              <w:rPr>
                <w:rtl/>
                <w:lang w:bidi="ar-SA"/>
              </w:rPr>
              <w:t xml:space="preserve"> وفي كل</w:t>
            </w:r>
            <w:r w:rsidR="002A2E8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آن</w:t>
            </w:r>
            <w:r w:rsidR="002A2E82">
              <w:rPr>
                <w:rtl/>
                <w:lang w:bidi="ar-SA"/>
              </w:rPr>
              <w:t>ٍ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8201C" w:rsidRPr="00D47A31" w:rsidRDefault="00A8201C" w:rsidP="000E3D3C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A8201C" w:rsidRPr="00D47A31" w:rsidRDefault="00A8201C" w:rsidP="002A2E82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تنتحيني صروف</w:t>
            </w:r>
            <w:r w:rsidR="002A2E82">
              <w:rPr>
                <w:rtl/>
                <w:lang w:bidi="ar-SA"/>
              </w:rPr>
              <w:t>ُه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(36)</w:t>
            </w:r>
            <w:r w:rsidRPr="00D47A31">
              <w:rPr>
                <w:rtl/>
                <w:lang w:bidi="ar-SA"/>
              </w:rPr>
              <w:t xml:space="preserve"> بعناها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B63B49" w:rsidRPr="00D47A31" w:rsidTr="000B6DED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B63B49" w:rsidRPr="00D47A31" w:rsidRDefault="00B63B49" w:rsidP="00B63B49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مستطيلا</w:t>
            </w:r>
            <w:r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بخفض </w:t>
            </w:r>
            <w:r w:rsidRPr="00D47A31">
              <w:rPr>
                <w:rStyle w:val="rfdFootnotenum"/>
                <w:rtl/>
                <w:lang w:bidi="ar-SA"/>
              </w:rPr>
              <w:t>(37)</w:t>
            </w:r>
            <w:r w:rsidRPr="00D47A31">
              <w:rPr>
                <w:rtl/>
                <w:lang w:bidi="ar-SA"/>
              </w:rPr>
              <w:t xml:space="preserve"> قدري ولم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يدر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بأني من المعالي فتاها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0B6DE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موقفي فوق</w:t>
            </w:r>
            <w:r w:rsidR="002A2E82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هن ناش</w:t>
            </w:r>
            <w:r w:rsidR="002A2E82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وطفلا</w:t>
            </w:r>
            <w:r w:rsidR="002A2E82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قد غذتني ب</w:t>
            </w:r>
            <w:r w:rsidR="002A2E82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درها ثدياها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0B6DE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ولئن نابني بخفض</w:t>
            </w:r>
            <w:r w:rsidR="002A2E82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مقامي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2A2E82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بعيون</w:t>
            </w:r>
            <w:r w:rsidR="002A2E82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داعي الغو</w:t>
            </w:r>
            <w:r w:rsidR="002A2E82">
              <w:rPr>
                <w:rtl/>
                <w:lang w:bidi="ar-SA"/>
              </w:rPr>
              <w:t>ی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(38)</w:t>
            </w:r>
            <w:r w:rsidRPr="00D47A31">
              <w:rPr>
                <w:rtl/>
                <w:lang w:bidi="ar-SA"/>
              </w:rPr>
              <w:t xml:space="preserve"> أغواها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0B6DE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2A2E82" w:rsidP="00D47A3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لا</w:t>
            </w:r>
            <w:r w:rsidR="00D47A31" w:rsidRPr="00D47A31">
              <w:rPr>
                <w:rtl/>
                <w:lang w:bidi="ar-SA"/>
              </w:rPr>
              <w:t xml:space="preserve">يعاب الإكسير </w:t>
            </w:r>
            <w:r w:rsidR="00D47A31" w:rsidRPr="00D47A31">
              <w:rPr>
                <w:rStyle w:val="rfdFootnotenum"/>
                <w:rtl/>
                <w:lang w:bidi="ar-SA"/>
              </w:rPr>
              <w:t>(39)</w:t>
            </w:r>
            <w:r w:rsidR="00D47A31" w:rsidRPr="00D47A31">
              <w:rPr>
                <w:rtl/>
                <w:lang w:bidi="ar-SA"/>
              </w:rPr>
              <w:t xml:space="preserve"> يوما</w:t>
            </w:r>
            <w:r>
              <w:rPr>
                <w:rtl/>
                <w:lang w:bidi="ar-SA"/>
              </w:rPr>
              <w:t>ً</w:t>
            </w:r>
            <w:r w:rsidR="00D47A31" w:rsidRPr="00D47A31">
              <w:rPr>
                <w:rtl/>
                <w:lang w:bidi="ar-SA"/>
              </w:rPr>
              <w:t xml:space="preserve"> إذا ما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جهلته من الورى جهلاها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384DC3" w:rsidRPr="00384DC3" w:rsidRDefault="00384DC3" w:rsidP="00384DC3">
      <w:pPr>
        <w:rPr>
          <w:rtl/>
        </w:rPr>
      </w:pPr>
    </w:p>
    <w:p w:rsidR="00D47A31" w:rsidRPr="00D47A31" w:rsidRDefault="00D47A31" w:rsidP="000B6DED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الفصل الثاني</w:t>
      </w:r>
      <w:r w:rsidR="000B6DED">
        <w:rPr>
          <w:rFonts w:hint="cs"/>
          <w:rtl/>
          <w:lang w:bidi="ar-SA"/>
        </w:rPr>
        <w:t xml:space="preserve"> </w:t>
      </w:r>
      <w:r w:rsidR="000B6DED">
        <w:rPr>
          <w:rFonts w:hint="cs"/>
          <w:rtl/>
          <w:lang w:bidi="ar-SA"/>
        </w:rPr>
        <w:br/>
      </w:r>
      <w:r w:rsidRPr="00D47A31">
        <w:rPr>
          <w:rtl/>
          <w:lang w:bidi="ar-SA"/>
        </w:rPr>
        <w:t>في التخل</w:t>
      </w:r>
      <w:r w:rsidR="002A2E82">
        <w:rPr>
          <w:rtl/>
          <w:lang w:bidi="ar-SA"/>
        </w:rPr>
        <w:t>ّ</w:t>
      </w:r>
      <w:r w:rsidRPr="00D47A31">
        <w:rPr>
          <w:rtl/>
          <w:lang w:bidi="ar-SA"/>
        </w:rPr>
        <w:t>ص إلى المدح</w:t>
      </w:r>
      <w:r w:rsidR="002A2E82">
        <w:rPr>
          <w:rtl/>
          <w:lang w:bidi="ar-SA"/>
        </w:rPr>
        <w:t xml:space="preserve"> </w:t>
      </w:r>
      <w:r w:rsidR="002A2E82">
        <w:rPr>
          <w:rtl/>
          <w:lang w:bidi="ar-SA"/>
        </w:rPr>
        <w:br/>
      </w:r>
      <w:r w:rsidRPr="00D47A31">
        <w:rPr>
          <w:rtl/>
          <w:lang w:bidi="ar-SA"/>
        </w:rPr>
        <w:t>و</w:t>
      </w:r>
      <w:r w:rsidR="002A2E82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يبدأ بمدح النبي</w:t>
      </w:r>
      <w:r w:rsidR="002A2E82">
        <w:rPr>
          <w:rtl/>
          <w:lang w:bidi="ar-SA"/>
        </w:rPr>
        <w:t>ّ صلّی الله عليه وآله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0B6DE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كيف لا تملك المعالي</w:t>
            </w:r>
            <w:r w:rsidR="002A2E82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نفس</w:t>
            </w:r>
            <w:r w:rsidR="002A2E82">
              <w:rPr>
                <w:rtl/>
                <w:lang w:bidi="ar-SA"/>
              </w:rPr>
              <w:t>ٌ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834741">
              <w:rPr>
                <w:rtl/>
                <w:lang w:bidi="ar-SA"/>
              </w:rPr>
              <w:t>حب</w:t>
            </w:r>
            <w:r w:rsidR="002A2E82" w:rsidRPr="00834741">
              <w:rPr>
                <w:rtl/>
                <w:lang w:bidi="ar-SA"/>
              </w:rPr>
              <w:t>ُّ</w:t>
            </w:r>
            <w:r w:rsidRPr="00834741">
              <w:rPr>
                <w:rtl/>
                <w:lang w:bidi="ar-SA"/>
              </w:rPr>
              <w:t xml:space="preserve"> ط</w:t>
            </w:r>
            <w:r w:rsidR="000B6DED" w:rsidRPr="009E5D41">
              <w:rPr>
                <w:rtl/>
              </w:rPr>
              <w:t>ٰ</w:t>
            </w:r>
            <w:r w:rsidRPr="00834741">
              <w:rPr>
                <w:rtl/>
                <w:lang w:bidi="ar-SA"/>
              </w:rPr>
              <w:t>ه بنوره</w:t>
            </w:r>
            <w:r w:rsidRPr="00D47A31">
              <w:rPr>
                <w:rtl/>
                <w:lang w:bidi="ar-SA"/>
              </w:rPr>
              <w:t xml:space="preserve"> زك</w:t>
            </w:r>
            <w:r w:rsidR="002A2E8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اها </w:t>
            </w:r>
            <w:r w:rsidRPr="00D47A31">
              <w:rPr>
                <w:rStyle w:val="rfdFootnotenum"/>
                <w:rtl/>
                <w:lang w:bidi="ar-SA"/>
              </w:rPr>
              <w:t>(40)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0B6DE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2A2E82" w:rsidP="00D47A3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ا</w:t>
            </w:r>
            <w:r w:rsidR="00D47A31" w:rsidRPr="00D47A31">
              <w:rPr>
                <w:rtl/>
                <w:lang w:bidi="ar-SA"/>
              </w:rPr>
              <w:t>حمد المصطفى أجل</w:t>
            </w:r>
            <w:r>
              <w:rPr>
                <w:rtl/>
                <w:lang w:bidi="ar-SA"/>
              </w:rPr>
              <w:t>ّ</w:t>
            </w:r>
            <w:r w:rsidR="00D47A31" w:rsidRPr="00D47A31">
              <w:rPr>
                <w:rtl/>
                <w:lang w:bidi="ar-SA"/>
              </w:rPr>
              <w:t xml:space="preserve"> نبي</w:t>
            </w:r>
            <w:r>
              <w:rPr>
                <w:rtl/>
                <w:lang w:bidi="ar-SA"/>
              </w:rPr>
              <w:t>ٍّ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بعث الله للورى لهداها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B63B49" w:rsidRPr="00D47A31" w:rsidTr="000B6DED">
        <w:trPr>
          <w:tblCellSpacing w:w="15" w:type="dxa"/>
          <w:jc w:val="center"/>
        </w:trPr>
        <w:tc>
          <w:tcPr>
            <w:tcW w:w="2250" w:type="pct"/>
            <w:gridSpan w:val="3"/>
            <w:vAlign w:val="center"/>
          </w:tcPr>
          <w:p w:rsidR="00B63B49" w:rsidRPr="00D47A31" w:rsidRDefault="00B63B49" w:rsidP="00B63B49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عل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النشأتين فيمن يرى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الله ومولى وجودها وفناها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0B6DE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ذات قدس</w:t>
            </w:r>
            <w:r w:rsidR="002A2E82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تذوقت كل</w:t>
            </w:r>
            <w:r w:rsidR="002A2E82">
              <w:rPr>
                <w:rtl/>
                <w:lang w:bidi="ar-SA"/>
              </w:rPr>
              <w:t>ُّ</w:t>
            </w:r>
            <w:r w:rsidRPr="00D47A31">
              <w:rPr>
                <w:rtl/>
                <w:lang w:bidi="ar-SA"/>
              </w:rPr>
              <w:t xml:space="preserve"> ذات</w:t>
            </w:r>
            <w:r w:rsidR="002A2E82">
              <w:rPr>
                <w:rtl/>
                <w:lang w:bidi="ar-SA"/>
              </w:rPr>
              <w:t>ٍ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 xml:space="preserve">من هيولى </w:t>
            </w:r>
            <w:r w:rsidRPr="00D47A31">
              <w:rPr>
                <w:rStyle w:val="rfdFootnotenum"/>
                <w:rtl/>
                <w:lang w:bidi="ar-SA"/>
              </w:rPr>
              <w:t>(41)</w:t>
            </w:r>
            <w:r w:rsidRPr="00D47A31">
              <w:rPr>
                <w:rtl/>
                <w:lang w:bidi="ar-SA"/>
              </w:rPr>
              <w:t xml:space="preserve"> هياكل </w:t>
            </w:r>
            <w:r w:rsidRPr="00745659">
              <w:rPr>
                <w:rtl/>
                <w:lang w:bidi="ar-SA"/>
              </w:rPr>
              <w:t>حل</w:t>
            </w:r>
            <w:r w:rsidR="002A2E82">
              <w:rPr>
                <w:rtl/>
                <w:lang w:bidi="ar-SA"/>
              </w:rPr>
              <w:t>ّ</w:t>
            </w:r>
            <w:r w:rsidRPr="00745659">
              <w:rPr>
                <w:rtl/>
                <w:lang w:bidi="ar-SA"/>
              </w:rPr>
              <w:t>اها (50)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0B6DE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هو في الكائنات أو</w:t>
            </w:r>
            <w:r w:rsidR="002A2E8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ل نفس</w:t>
            </w:r>
            <w:r w:rsidR="002A2E82">
              <w:rPr>
                <w:rtl/>
                <w:lang w:bidi="ar-SA"/>
              </w:rPr>
              <w:t>ٍ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 xml:space="preserve">برأ الله كنهها فاجتباها </w:t>
            </w:r>
            <w:r w:rsidRPr="00D47A31">
              <w:rPr>
                <w:rStyle w:val="rfdFootnotenum"/>
                <w:rtl/>
                <w:lang w:bidi="ar-SA"/>
              </w:rPr>
              <w:t>(42)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0B6DE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 xml:space="preserve">وحباه </w:t>
            </w:r>
            <w:r w:rsidRPr="00D47A31">
              <w:rPr>
                <w:rStyle w:val="rfdFootnotenum"/>
                <w:rtl/>
                <w:lang w:bidi="ar-SA"/>
              </w:rPr>
              <w:t>(43)</w:t>
            </w:r>
            <w:r w:rsidRPr="00D47A31">
              <w:rPr>
                <w:rtl/>
                <w:lang w:bidi="ar-SA"/>
              </w:rPr>
              <w:t xml:space="preserve"> من فضله بمعال</w:t>
            </w:r>
            <w:r w:rsidR="002A2E82">
              <w:rPr>
                <w:rtl/>
                <w:lang w:bidi="ar-SA"/>
              </w:rPr>
              <w:t>ٍ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 xml:space="preserve">عرك </w:t>
            </w:r>
            <w:r w:rsidRPr="00D47A31">
              <w:rPr>
                <w:rStyle w:val="rfdFootnotenum"/>
                <w:rtl/>
                <w:lang w:bidi="ar-SA"/>
              </w:rPr>
              <w:t>(44)</w:t>
            </w:r>
            <w:r w:rsidRPr="00D47A31">
              <w:rPr>
                <w:rtl/>
                <w:lang w:bidi="ar-SA"/>
              </w:rPr>
              <w:t xml:space="preserve"> الن</w:t>
            </w:r>
            <w:r w:rsidR="002A2E82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ي</w:t>
            </w:r>
            <w:r w:rsidR="002A2E8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رات</w:t>
            </w:r>
            <w:r w:rsidR="002A2E82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أدنى علاها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0B6DE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ما اصطفى في العباد شخصا</w:t>
            </w:r>
            <w:r w:rsidR="002A2E82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سواه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للعبودي</w:t>
            </w:r>
            <w:r w:rsidR="002A2E8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التي يرضاها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B63B49" w:rsidRPr="00D47A31" w:rsidTr="000B6DED">
        <w:trPr>
          <w:tblCellSpacing w:w="15" w:type="dxa"/>
          <w:jc w:val="center"/>
        </w:trPr>
        <w:tc>
          <w:tcPr>
            <w:tcW w:w="2250" w:type="pct"/>
            <w:gridSpan w:val="3"/>
            <w:vAlign w:val="center"/>
          </w:tcPr>
          <w:p w:rsidR="00B63B49" w:rsidRPr="00D47A31" w:rsidRDefault="00B63B49" w:rsidP="00B63B49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ثم آتاه ما يشا من علوم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الملكوتي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(45)</w:t>
            </w:r>
            <w:r w:rsidRPr="00D47A31">
              <w:rPr>
                <w:rtl/>
                <w:lang w:bidi="ar-SA"/>
              </w:rPr>
              <w:t xml:space="preserve"> التي أبداها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2A2E82" w:rsidRDefault="00D47A31" w:rsidP="002A2E82">
      <w:pPr>
        <w:rPr>
          <w:rStyle w:val="rfdFootnote"/>
          <w:rtl/>
          <w:lang w:bidi="ar-SA"/>
        </w:rPr>
      </w:pPr>
      <w:r w:rsidRPr="002A2E82">
        <w:rPr>
          <w:rStyle w:val="rfdFootnote"/>
          <w:rtl/>
          <w:lang w:bidi="ar-SA"/>
        </w:rPr>
        <w:t>(36) إنتحى</w:t>
      </w:r>
      <w:r w:rsidR="0082118F">
        <w:rPr>
          <w:rStyle w:val="rfdFootnote"/>
          <w:rtl/>
          <w:lang w:bidi="ar-SA"/>
        </w:rPr>
        <w:t xml:space="preserve"> :</w:t>
      </w:r>
      <w:r w:rsidRPr="002A2E82">
        <w:rPr>
          <w:rStyle w:val="rfdFootnote"/>
          <w:rtl/>
          <w:lang w:bidi="ar-SA"/>
        </w:rPr>
        <w:t xml:space="preserve"> بمعنى قصد</w:t>
      </w:r>
      <w:r w:rsidR="0082118F">
        <w:rPr>
          <w:rStyle w:val="rfdFootnote"/>
          <w:rtl/>
          <w:lang w:bidi="ar-SA"/>
        </w:rPr>
        <w:t xml:space="preserve"> ، </w:t>
      </w:r>
      <w:r w:rsidRPr="002A2E82">
        <w:rPr>
          <w:rStyle w:val="rfdFootnote"/>
          <w:rtl/>
          <w:lang w:bidi="ar-SA"/>
        </w:rPr>
        <w:t>يقال</w:t>
      </w:r>
      <w:r w:rsidR="0082118F">
        <w:rPr>
          <w:rStyle w:val="rfdFootnote"/>
          <w:rtl/>
          <w:lang w:bidi="ar-SA"/>
        </w:rPr>
        <w:t xml:space="preserve"> :</w:t>
      </w:r>
      <w:r w:rsidRPr="002A2E82">
        <w:rPr>
          <w:rStyle w:val="rfdFootnote"/>
          <w:rtl/>
          <w:lang w:bidi="ar-SA"/>
        </w:rPr>
        <w:t xml:space="preserve"> انتحى الرجل أو الش</w:t>
      </w:r>
      <w:r w:rsidR="002A2E82">
        <w:rPr>
          <w:rStyle w:val="rfdFootnote"/>
          <w:rtl/>
          <w:lang w:bidi="ar-SA"/>
        </w:rPr>
        <w:t>يء</w:t>
      </w:r>
      <w:r w:rsidR="0082118F">
        <w:rPr>
          <w:rStyle w:val="rfdFootnote"/>
          <w:rtl/>
          <w:lang w:bidi="ar-SA"/>
        </w:rPr>
        <w:t xml:space="preserve"> :</w:t>
      </w:r>
      <w:r w:rsidRPr="002A2E82">
        <w:rPr>
          <w:rStyle w:val="rfdFootnote"/>
          <w:rtl/>
          <w:lang w:bidi="ar-SA"/>
        </w:rPr>
        <w:t xml:space="preserve"> قصده و</w:t>
      </w:r>
      <w:r w:rsidR="002A2E82">
        <w:rPr>
          <w:rStyle w:val="rfdFootnote"/>
          <w:rtl/>
          <w:lang w:bidi="ar-SA"/>
        </w:rPr>
        <w:t xml:space="preserve"> </w:t>
      </w:r>
      <w:r w:rsidRPr="002A2E82">
        <w:rPr>
          <w:rStyle w:val="rfdFootnote"/>
          <w:rtl/>
          <w:lang w:bidi="ar-SA"/>
        </w:rPr>
        <w:t>تن</w:t>
      </w:r>
      <w:r w:rsidR="00612E19">
        <w:rPr>
          <w:rStyle w:val="rfdFootnote"/>
          <w:rtl/>
          <w:lang w:bidi="ar-SA"/>
        </w:rPr>
        <w:t>ت</w:t>
      </w:r>
      <w:r w:rsidRPr="002A2E82">
        <w:rPr>
          <w:rStyle w:val="rfdFootnote"/>
          <w:rtl/>
          <w:lang w:bidi="ar-SA"/>
        </w:rPr>
        <w:t>حيني هنا بمعنى تقصدني</w:t>
      </w:r>
      <w:r w:rsidR="0063278B" w:rsidRPr="002A2E82">
        <w:rPr>
          <w:rStyle w:val="rfdFootnote"/>
          <w:rtl/>
          <w:lang w:bidi="ar-SA"/>
        </w:rPr>
        <w:t>.</w:t>
      </w:r>
    </w:p>
    <w:p w:rsidR="00D47A31" w:rsidRPr="002A2E82" w:rsidRDefault="00D47A31" w:rsidP="002A2E82">
      <w:pPr>
        <w:rPr>
          <w:rStyle w:val="rfdFootnote"/>
          <w:rtl/>
          <w:lang w:bidi="ar-SA"/>
        </w:rPr>
      </w:pPr>
      <w:r w:rsidRPr="002A2E82">
        <w:rPr>
          <w:rStyle w:val="rfdFootnote"/>
          <w:rtl/>
          <w:lang w:bidi="ar-SA"/>
        </w:rPr>
        <w:t>(37) خفض</w:t>
      </w:r>
      <w:r w:rsidR="0082118F">
        <w:rPr>
          <w:rStyle w:val="rfdFootnote"/>
          <w:rtl/>
          <w:lang w:bidi="ar-SA"/>
        </w:rPr>
        <w:t xml:space="preserve"> :</w:t>
      </w:r>
      <w:r w:rsidRPr="002A2E82">
        <w:rPr>
          <w:rStyle w:val="rfdFootnote"/>
          <w:rtl/>
          <w:lang w:bidi="ar-SA"/>
        </w:rPr>
        <w:t xml:space="preserve"> ضد رفع</w:t>
      </w:r>
      <w:r w:rsidR="0063278B" w:rsidRPr="002A2E82">
        <w:rPr>
          <w:rStyle w:val="rfdFootnote"/>
          <w:rtl/>
          <w:lang w:bidi="ar-SA"/>
        </w:rPr>
        <w:t>.</w:t>
      </w:r>
    </w:p>
    <w:p w:rsidR="00D47A31" w:rsidRPr="002A2E82" w:rsidRDefault="00D47A31" w:rsidP="002A2E82">
      <w:pPr>
        <w:rPr>
          <w:rStyle w:val="rfdFootnote"/>
          <w:rtl/>
          <w:lang w:bidi="ar-SA"/>
        </w:rPr>
      </w:pPr>
      <w:r w:rsidRPr="002A2E82">
        <w:rPr>
          <w:rStyle w:val="rfdFootnote"/>
          <w:rtl/>
          <w:lang w:bidi="ar-SA"/>
        </w:rPr>
        <w:t>(38) الغوى</w:t>
      </w:r>
      <w:r w:rsidR="0082118F">
        <w:rPr>
          <w:rStyle w:val="rfdFootnote"/>
          <w:rtl/>
          <w:lang w:bidi="ar-SA"/>
        </w:rPr>
        <w:t xml:space="preserve"> :</w:t>
      </w:r>
      <w:r w:rsidRPr="002A2E82">
        <w:rPr>
          <w:rStyle w:val="rfdFootnote"/>
          <w:rtl/>
          <w:lang w:bidi="ar-SA"/>
        </w:rPr>
        <w:t xml:space="preserve"> الضلال</w:t>
      </w:r>
      <w:r w:rsidR="0082118F">
        <w:rPr>
          <w:rStyle w:val="rfdFootnote"/>
          <w:rtl/>
          <w:lang w:bidi="ar-SA"/>
        </w:rPr>
        <w:t xml:space="preserve"> ، </w:t>
      </w:r>
      <w:r w:rsidRPr="002A2E82">
        <w:rPr>
          <w:rStyle w:val="rfdFootnote"/>
          <w:rtl/>
          <w:lang w:bidi="ar-SA"/>
        </w:rPr>
        <w:t>و</w:t>
      </w:r>
      <w:r w:rsidR="002A2E82">
        <w:rPr>
          <w:rStyle w:val="rfdFootnote"/>
          <w:rtl/>
          <w:lang w:bidi="ar-SA"/>
        </w:rPr>
        <w:t xml:space="preserve"> ا</w:t>
      </w:r>
      <w:r w:rsidRPr="002A2E82">
        <w:rPr>
          <w:rStyle w:val="rfdFootnote"/>
          <w:rtl/>
          <w:lang w:bidi="ar-SA"/>
        </w:rPr>
        <w:t>غوى بمعنى أضل</w:t>
      </w:r>
      <w:r w:rsidR="002A2E82">
        <w:rPr>
          <w:rStyle w:val="rfdFootnote"/>
          <w:rtl/>
          <w:lang w:bidi="ar-SA"/>
        </w:rPr>
        <w:t>ّ</w:t>
      </w:r>
      <w:r w:rsidR="0063278B" w:rsidRPr="002A2E82">
        <w:rPr>
          <w:rStyle w:val="rfdFootnote"/>
          <w:rtl/>
          <w:lang w:bidi="ar-SA"/>
        </w:rPr>
        <w:t>.</w:t>
      </w:r>
    </w:p>
    <w:p w:rsidR="00D47A31" w:rsidRPr="002A2E82" w:rsidRDefault="00D47A31" w:rsidP="002A2E82">
      <w:pPr>
        <w:rPr>
          <w:rStyle w:val="rfdFootnote"/>
          <w:rtl/>
          <w:lang w:bidi="ar-SA"/>
        </w:rPr>
      </w:pPr>
      <w:r w:rsidRPr="002A2E82">
        <w:rPr>
          <w:rStyle w:val="rfdFootnote"/>
          <w:rtl/>
          <w:lang w:bidi="ar-SA"/>
        </w:rPr>
        <w:t>(39) ال</w:t>
      </w:r>
      <w:r w:rsidR="002A2E82">
        <w:rPr>
          <w:rStyle w:val="rfdFootnote"/>
          <w:rtl/>
          <w:lang w:bidi="ar-SA"/>
        </w:rPr>
        <w:t>ا</w:t>
      </w:r>
      <w:r w:rsidRPr="002A2E82">
        <w:rPr>
          <w:rStyle w:val="rfdFootnote"/>
          <w:rtl/>
          <w:lang w:bidi="ar-SA"/>
        </w:rPr>
        <w:t>كسير</w:t>
      </w:r>
      <w:r w:rsidR="0082118F">
        <w:rPr>
          <w:rStyle w:val="rfdFootnote"/>
          <w:rtl/>
          <w:lang w:bidi="ar-SA"/>
        </w:rPr>
        <w:t xml:space="preserve"> :</w:t>
      </w:r>
      <w:r w:rsidRPr="002A2E82">
        <w:rPr>
          <w:rStyle w:val="rfdFootnote"/>
          <w:rtl/>
          <w:lang w:bidi="ar-SA"/>
        </w:rPr>
        <w:t xml:space="preserve"> ما يلقى على الفضة ونحوها فيحو</w:t>
      </w:r>
      <w:r w:rsidR="002A2E82">
        <w:rPr>
          <w:rStyle w:val="rfdFootnote"/>
          <w:rtl/>
          <w:lang w:bidi="ar-SA"/>
        </w:rPr>
        <w:t>ّ</w:t>
      </w:r>
      <w:r w:rsidRPr="002A2E82">
        <w:rPr>
          <w:rStyle w:val="rfdFootnote"/>
          <w:rtl/>
          <w:lang w:bidi="ar-SA"/>
        </w:rPr>
        <w:t xml:space="preserve">لها </w:t>
      </w:r>
      <w:r w:rsidR="002A2E82">
        <w:rPr>
          <w:rStyle w:val="rfdFootnote"/>
          <w:rtl/>
          <w:lang w:bidi="ar-SA"/>
        </w:rPr>
        <w:t>ا</w:t>
      </w:r>
      <w:r w:rsidRPr="002A2E82">
        <w:rPr>
          <w:rStyle w:val="rfdFootnote"/>
          <w:rtl/>
          <w:lang w:bidi="ar-SA"/>
        </w:rPr>
        <w:t>لى ذهب خالص</w:t>
      </w:r>
      <w:r w:rsidR="0082118F">
        <w:rPr>
          <w:rStyle w:val="rfdFootnote"/>
          <w:rtl/>
          <w:lang w:bidi="ar-SA"/>
        </w:rPr>
        <w:t xml:space="preserve"> ، </w:t>
      </w:r>
      <w:r w:rsidRPr="002A2E82">
        <w:rPr>
          <w:rStyle w:val="rfdFootnote"/>
          <w:rtl/>
          <w:lang w:bidi="ar-SA"/>
        </w:rPr>
        <w:t>والكلمة يونانية</w:t>
      </w:r>
      <w:r w:rsidR="0082118F">
        <w:rPr>
          <w:rStyle w:val="rfdFootnote"/>
          <w:rtl/>
          <w:lang w:bidi="ar-SA"/>
        </w:rPr>
        <w:t xml:space="preserve"> ، </w:t>
      </w:r>
      <w:r w:rsidRPr="002A2E82">
        <w:rPr>
          <w:rStyle w:val="rfdFootnote"/>
          <w:rtl/>
          <w:lang w:bidi="ar-SA"/>
        </w:rPr>
        <w:t>وقال في تاج</w:t>
      </w:r>
      <w:r w:rsidR="00F579FB" w:rsidRPr="002A2E82">
        <w:rPr>
          <w:rStyle w:val="rfdFootnote"/>
          <w:rtl/>
          <w:lang w:bidi="ar-SA"/>
        </w:rPr>
        <w:t xml:space="preserve"> </w:t>
      </w:r>
      <w:r w:rsidR="00F579FB" w:rsidRPr="002A2E82">
        <w:rPr>
          <w:rStyle w:val="rfdFootnote"/>
          <w:rtl/>
          <w:lang w:bidi="ar-SA"/>
        </w:rPr>
        <w:br/>
      </w:r>
      <w:r w:rsidRPr="002A2E82">
        <w:rPr>
          <w:rStyle w:val="rfdFootnote"/>
          <w:rtl/>
          <w:lang w:bidi="ar-SA"/>
        </w:rPr>
        <w:t>العروس</w:t>
      </w:r>
      <w:r w:rsidR="0082118F">
        <w:rPr>
          <w:rStyle w:val="rfdFootnote"/>
          <w:rtl/>
          <w:lang w:bidi="ar-SA"/>
        </w:rPr>
        <w:t xml:space="preserve"> :</w:t>
      </w:r>
      <w:r w:rsidRPr="002A2E82">
        <w:rPr>
          <w:rStyle w:val="rfdFootnote"/>
          <w:rtl/>
          <w:lang w:bidi="ar-SA"/>
        </w:rPr>
        <w:t xml:space="preserve"> ال</w:t>
      </w:r>
      <w:r w:rsidR="002A2E82">
        <w:rPr>
          <w:rStyle w:val="rfdFootnote"/>
          <w:rtl/>
          <w:lang w:bidi="ar-SA"/>
        </w:rPr>
        <w:t>ا</w:t>
      </w:r>
      <w:r w:rsidRPr="002A2E82">
        <w:rPr>
          <w:rStyle w:val="rfdFootnote"/>
          <w:rtl/>
          <w:lang w:bidi="ar-SA"/>
        </w:rPr>
        <w:t>كسير</w:t>
      </w:r>
      <w:r w:rsidR="00BD05B3" w:rsidRPr="002A2E82">
        <w:rPr>
          <w:rStyle w:val="rfdFootnote"/>
          <w:rtl/>
          <w:lang w:bidi="ar-SA"/>
        </w:rPr>
        <w:t xml:space="preserve"> ـ </w:t>
      </w:r>
      <w:r w:rsidRPr="002A2E82">
        <w:rPr>
          <w:rStyle w:val="rfdFootnote"/>
          <w:rtl/>
          <w:lang w:bidi="ar-SA"/>
        </w:rPr>
        <w:t>بالكسر</w:t>
      </w:r>
      <w:r w:rsidR="00BD05B3" w:rsidRPr="002A2E82">
        <w:rPr>
          <w:rStyle w:val="rfdFootnote"/>
          <w:rtl/>
          <w:lang w:bidi="ar-SA"/>
        </w:rPr>
        <w:t xml:space="preserve"> ـ</w:t>
      </w:r>
      <w:r w:rsidR="0082118F">
        <w:rPr>
          <w:rStyle w:val="rfdFootnote"/>
          <w:rtl/>
          <w:lang w:bidi="ar-SA"/>
        </w:rPr>
        <w:t xml:space="preserve"> :</w:t>
      </w:r>
      <w:r w:rsidRPr="002A2E82">
        <w:rPr>
          <w:rStyle w:val="rfdFootnote"/>
          <w:rtl/>
          <w:lang w:bidi="ar-SA"/>
        </w:rPr>
        <w:t xml:space="preserve"> الكمياء</w:t>
      </w:r>
      <w:r w:rsidR="0063278B" w:rsidRPr="002A2E82">
        <w:rPr>
          <w:rStyle w:val="rfdFootnote"/>
          <w:rtl/>
          <w:lang w:bidi="ar-SA"/>
        </w:rPr>
        <w:t>.</w:t>
      </w:r>
    </w:p>
    <w:p w:rsidR="00D47A31" w:rsidRPr="002A2E82" w:rsidRDefault="00D47A31" w:rsidP="002A2E82">
      <w:pPr>
        <w:rPr>
          <w:rStyle w:val="rfdFootnote"/>
          <w:rtl/>
          <w:lang w:bidi="ar-SA"/>
        </w:rPr>
      </w:pPr>
      <w:r w:rsidRPr="002A2E82">
        <w:rPr>
          <w:rStyle w:val="rfdFootnote"/>
          <w:rtl/>
          <w:lang w:bidi="ar-SA"/>
        </w:rPr>
        <w:t>(40) زك</w:t>
      </w:r>
      <w:r w:rsidR="002A2E82">
        <w:rPr>
          <w:rStyle w:val="rfdFootnote"/>
          <w:rtl/>
          <w:lang w:bidi="ar-SA"/>
        </w:rPr>
        <w:t>ّ</w:t>
      </w:r>
      <w:r w:rsidRPr="002A2E82">
        <w:rPr>
          <w:rStyle w:val="rfdFootnote"/>
          <w:rtl/>
          <w:lang w:bidi="ar-SA"/>
        </w:rPr>
        <w:t>ى</w:t>
      </w:r>
      <w:r w:rsidR="0082118F">
        <w:rPr>
          <w:rStyle w:val="rfdFootnote"/>
          <w:rtl/>
          <w:lang w:bidi="ar-SA"/>
        </w:rPr>
        <w:t xml:space="preserve"> :</w:t>
      </w:r>
      <w:r w:rsidRPr="002A2E82">
        <w:rPr>
          <w:rStyle w:val="rfdFootnote"/>
          <w:rtl/>
          <w:lang w:bidi="ar-SA"/>
        </w:rPr>
        <w:t xml:space="preserve"> بمعنى طه</w:t>
      </w:r>
      <w:r w:rsidR="002A2E82">
        <w:rPr>
          <w:rStyle w:val="rfdFootnote"/>
          <w:rtl/>
          <w:lang w:bidi="ar-SA"/>
        </w:rPr>
        <w:t>ّ</w:t>
      </w:r>
      <w:r w:rsidRPr="002A2E82">
        <w:rPr>
          <w:rStyle w:val="rfdFootnote"/>
          <w:rtl/>
          <w:lang w:bidi="ar-SA"/>
        </w:rPr>
        <w:t>ر و</w:t>
      </w:r>
      <w:r w:rsidR="002A2E82">
        <w:rPr>
          <w:rStyle w:val="rfdFootnote"/>
          <w:rtl/>
          <w:lang w:bidi="ar-SA"/>
        </w:rPr>
        <w:t xml:space="preserve"> </w:t>
      </w:r>
      <w:r w:rsidRPr="002A2E82">
        <w:rPr>
          <w:rStyle w:val="rfdFootnote"/>
          <w:rtl/>
          <w:lang w:bidi="ar-SA"/>
        </w:rPr>
        <w:t>أصلح</w:t>
      </w:r>
      <w:r w:rsidR="0082118F">
        <w:rPr>
          <w:rStyle w:val="rfdFootnote"/>
          <w:rtl/>
          <w:lang w:bidi="ar-SA"/>
        </w:rPr>
        <w:t xml:space="preserve"> ، </w:t>
      </w:r>
      <w:r w:rsidRPr="002A2E82">
        <w:rPr>
          <w:rStyle w:val="rfdFootnote"/>
          <w:rtl/>
          <w:lang w:bidi="ar-SA"/>
        </w:rPr>
        <w:t>يقال</w:t>
      </w:r>
      <w:r w:rsidR="0082118F">
        <w:rPr>
          <w:rStyle w:val="rfdFootnote"/>
          <w:rtl/>
          <w:lang w:bidi="ar-SA"/>
        </w:rPr>
        <w:t xml:space="preserve"> :</w:t>
      </w:r>
      <w:r w:rsidRPr="002A2E82">
        <w:rPr>
          <w:rStyle w:val="rfdFootnote"/>
          <w:rtl/>
          <w:lang w:bidi="ar-SA"/>
        </w:rPr>
        <w:t xml:space="preserve"> زكاه الله</w:t>
      </w:r>
      <w:r w:rsidR="0082118F">
        <w:rPr>
          <w:rStyle w:val="rfdFootnote"/>
          <w:rtl/>
          <w:lang w:bidi="ar-SA"/>
        </w:rPr>
        <w:t xml:space="preserve"> ، </w:t>
      </w:r>
      <w:r w:rsidRPr="002A2E82">
        <w:rPr>
          <w:rStyle w:val="rfdFootnote"/>
          <w:rtl/>
          <w:lang w:bidi="ar-SA"/>
        </w:rPr>
        <w:t>أي طه</w:t>
      </w:r>
      <w:r w:rsidR="002A2E82">
        <w:rPr>
          <w:rStyle w:val="rfdFootnote"/>
          <w:rtl/>
          <w:lang w:bidi="ar-SA"/>
        </w:rPr>
        <w:t>ّ</w:t>
      </w:r>
      <w:r w:rsidRPr="002A2E82">
        <w:rPr>
          <w:rStyle w:val="rfdFootnote"/>
          <w:rtl/>
          <w:lang w:bidi="ar-SA"/>
        </w:rPr>
        <w:t>ره و</w:t>
      </w:r>
      <w:r w:rsidR="002A2E82">
        <w:rPr>
          <w:rStyle w:val="rfdFootnote"/>
          <w:rtl/>
          <w:lang w:bidi="ar-SA"/>
        </w:rPr>
        <w:t xml:space="preserve"> </w:t>
      </w:r>
      <w:r w:rsidRPr="002A2E82">
        <w:rPr>
          <w:rStyle w:val="rfdFootnote"/>
          <w:rtl/>
          <w:lang w:bidi="ar-SA"/>
        </w:rPr>
        <w:t>أصلحه</w:t>
      </w:r>
      <w:r w:rsidR="0063278B" w:rsidRPr="002A2E82">
        <w:rPr>
          <w:rStyle w:val="rfdFootnote"/>
          <w:rtl/>
          <w:lang w:bidi="ar-SA"/>
        </w:rPr>
        <w:t>.</w:t>
      </w:r>
    </w:p>
    <w:p w:rsidR="00D47A31" w:rsidRPr="002A2E82" w:rsidRDefault="00D47A31" w:rsidP="002A2E82">
      <w:pPr>
        <w:rPr>
          <w:rStyle w:val="rfdFootnote"/>
          <w:rtl/>
          <w:lang w:bidi="ar-SA"/>
        </w:rPr>
      </w:pPr>
      <w:r w:rsidRPr="002A2E82">
        <w:rPr>
          <w:rStyle w:val="rfdFootnote"/>
          <w:rtl/>
          <w:lang w:bidi="ar-SA"/>
        </w:rPr>
        <w:t>(41) الهيولى من المصطلحات الفلسف</w:t>
      </w:r>
      <w:r w:rsidR="002A2E82">
        <w:rPr>
          <w:rStyle w:val="rfdFootnote"/>
          <w:rtl/>
          <w:lang w:bidi="ar-SA"/>
        </w:rPr>
        <w:t>ي</w:t>
      </w:r>
      <w:r w:rsidRPr="002A2E82">
        <w:rPr>
          <w:rStyle w:val="rfdFootnote"/>
          <w:rtl/>
          <w:lang w:bidi="ar-SA"/>
        </w:rPr>
        <w:t>ة</w:t>
      </w:r>
      <w:r w:rsidR="00BD05B3" w:rsidRPr="002A2E82">
        <w:rPr>
          <w:rStyle w:val="rfdFootnote"/>
          <w:rtl/>
          <w:lang w:bidi="ar-SA"/>
        </w:rPr>
        <w:t xml:space="preserve"> ـ </w:t>
      </w:r>
      <w:r w:rsidRPr="002A2E82">
        <w:rPr>
          <w:rStyle w:val="rfdFootnote"/>
          <w:rtl/>
          <w:lang w:bidi="ar-SA"/>
        </w:rPr>
        <w:t>يونانية</w:t>
      </w:r>
      <w:r w:rsidR="00BD05B3" w:rsidRPr="002A2E82">
        <w:rPr>
          <w:rStyle w:val="rfdFootnote"/>
          <w:rtl/>
          <w:lang w:bidi="ar-SA"/>
        </w:rPr>
        <w:t xml:space="preserve"> ـ </w:t>
      </w:r>
      <w:r w:rsidRPr="002A2E82">
        <w:rPr>
          <w:rStyle w:val="rfdFootnote"/>
          <w:rtl/>
          <w:lang w:bidi="ar-SA"/>
        </w:rPr>
        <w:t>جمع هيولات</w:t>
      </w:r>
      <w:r w:rsidR="0082118F">
        <w:rPr>
          <w:rStyle w:val="rfdFootnote"/>
          <w:rtl/>
          <w:lang w:bidi="ar-SA"/>
        </w:rPr>
        <w:t xml:space="preserve"> :</w:t>
      </w:r>
      <w:r w:rsidRPr="002A2E82">
        <w:rPr>
          <w:rStyle w:val="rfdFootnote"/>
          <w:rtl/>
          <w:lang w:bidi="ar-SA"/>
        </w:rPr>
        <w:t xml:space="preserve"> المادة الأولى</w:t>
      </w:r>
      <w:r w:rsidR="0063278B" w:rsidRPr="002A2E82">
        <w:rPr>
          <w:rStyle w:val="rfdFootnote"/>
          <w:rtl/>
          <w:lang w:bidi="ar-SA"/>
        </w:rPr>
        <w:t>.</w:t>
      </w:r>
    </w:p>
    <w:p w:rsidR="00D47A31" w:rsidRPr="002A2E82" w:rsidRDefault="00D47A31" w:rsidP="002A2E82">
      <w:pPr>
        <w:rPr>
          <w:rStyle w:val="rfdFootnote"/>
          <w:rtl/>
          <w:lang w:bidi="ar-SA"/>
        </w:rPr>
      </w:pPr>
      <w:r w:rsidRPr="002A2E82">
        <w:rPr>
          <w:rStyle w:val="rfdFootnote"/>
          <w:rtl/>
          <w:lang w:bidi="ar-SA"/>
        </w:rPr>
        <w:t>(42) إجتباه</w:t>
      </w:r>
      <w:r w:rsidR="0082118F">
        <w:rPr>
          <w:rStyle w:val="rfdFootnote"/>
          <w:rtl/>
          <w:lang w:bidi="ar-SA"/>
        </w:rPr>
        <w:t xml:space="preserve"> :</w:t>
      </w:r>
      <w:r w:rsidRPr="002A2E82">
        <w:rPr>
          <w:rStyle w:val="rfdFootnote"/>
          <w:rtl/>
          <w:lang w:bidi="ar-SA"/>
        </w:rPr>
        <w:t xml:space="preserve"> </w:t>
      </w:r>
      <w:r w:rsidR="002A2E82">
        <w:rPr>
          <w:rStyle w:val="rfdFootnote"/>
          <w:rtl/>
          <w:lang w:bidi="ar-SA"/>
        </w:rPr>
        <w:t>إ</w:t>
      </w:r>
      <w:r w:rsidRPr="002A2E82">
        <w:rPr>
          <w:rStyle w:val="rfdFootnote"/>
          <w:rtl/>
          <w:lang w:bidi="ar-SA"/>
        </w:rPr>
        <w:t>ختاره و</w:t>
      </w:r>
      <w:r w:rsidR="002A2E82">
        <w:rPr>
          <w:rStyle w:val="rfdFootnote"/>
          <w:rtl/>
          <w:lang w:bidi="ar-SA"/>
        </w:rPr>
        <w:t xml:space="preserve"> </w:t>
      </w:r>
      <w:r w:rsidRPr="002A2E82">
        <w:rPr>
          <w:rStyle w:val="rfdFootnote"/>
          <w:rtl/>
          <w:lang w:bidi="ar-SA"/>
        </w:rPr>
        <w:t>اصطفاه</w:t>
      </w:r>
      <w:r w:rsidR="0063278B" w:rsidRPr="002A2E82">
        <w:rPr>
          <w:rStyle w:val="rfdFootnote"/>
          <w:rtl/>
          <w:lang w:bidi="ar-SA"/>
        </w:rPr>
        <w:t>.</w:t>
      </w:r>
    </w:p>
    <w:p w:rsidR="00D47A31" w:rsidRPr="002A2E82" w:rsidRDefault="00D47A31" w:rsidP="002A2E82">
      <w:pPr>
        <w:rPr>
          <w:rStyle w:val="rfdFootnote"/>
          <w:rtl/>
          <w:lang w:bidi="ar-SA"/>
        </w:rPr>
      </w:pPr>
      <w:r w:rsidRPr="002A2E82">
        <w:rPr>
          <w:rStyle w:val="rfdFootnote"/>
          <w:rtl/>
          <w:lang w:bidi="ar-SA"/>
        </w:rPr>
        <w:t>(43) يقال</w:t>
      </w:r>
      <w:r w:rsidR="002A2E82">
        <w:rPr>
          <w:rStyle w:val="rfdFootnote"/>
          <w:rtl/>
          <w:lang w:bidi="ar-SA"/>
        </w:rPr>
        <w:t>ُ</w:t>
      </w:r>
      <w:r w:rsidR="0082118F">
        <w:rPr>
          <w:rStyle w:val="rfdFootnote"/>
          <w:rtl/>
          <w:lang w:bidi="ar-SA"/>
        </w:rPr>
        <w:t xml:space="preserve"> :</w:t>
      </w:r>
      <w:r w:rsidRPr="002A2E82">
        <w:rPr>
          <w:rStyle w:val="rfdFootnote"/>
          <w:rtl/>
          <w:lang w:bidi="ar-SA"/>
        </w:rPr>
        <w:t xml:space="preserve"> حباه بكذا</w:t>
      </w:r>
      <w:r w:rsidR="0082118F">
        <w:rPr>
          <w:rStyle w:val="rfdFootnote"/>
          <w:rtl/>
          <w:lang w:bidi="ar-SA"/>
        </w:rPr>
        <w:t xml:space="preserve"> ، </w:t>
      </w:r>
      <w:r w:rsidRPr="002A2E82">
        <w:rPr>
          <w:rStyle w:val="rfdFootnote"/>
          <w:rtl/>
          <w:lang w:bidi="ar-SA"/>
        </w:rPr>
        <w:t>أي أعطاه إي</w:t>
      </w:r>
      <w:r w:rsidR="002A2E82">
        <w:rPr>
          <w:rStyle w:val="rfdFootnote"/>
          <w:rtl/>
          <w:lang w:bidi="ar-SA"/>
        </w:rPr>
        <w:t>ّ</w:t>
      </w:r>
      <w:r w:rsidRPr="002A2E82">
        <w:rPr>
          <w:rStyle w:val="rfdFootnote"/>
          <w:rtl/>
          <w:lang w:bidi="ar-SA"/>
        </w:rPr>
        <w:t>اه بلا جزاء</w:t>
      </w:r>
      <w:r w:rsidR="0082118F">
        <w:rPr>
          <w:rStyle w:val="rfdFootnote"/>
          <w:rtl/>
          <w:lang w:bidi="ar-SA"/>
        </w:rPr>
        <w:t xml:space="preserve"> ، </w:t>
      </w:r>
      <w:r w:rsidRPr="002A2E82">
        <w:rPr>
          <w:rStyle w:val="rfdFootnote"/>
          <w:rtl/>
          <w:lang w:bidi="ar-SA"/>
        </w:rPr>
        <w:t>ومنه الح</w:t>
      </w:r>
      <w:r w:rsidR="002A2E82">
        <w:rPr>
          <w:rStyle w:val="rfdFootnote"/>
          <w:rtl/>
          <w:lang w:bidi="ar-SA"/>
        </w:rPr>
        <w:t>ُ</w:t>
      </w:r>
      <w:r w:rsidRPr="002A2E82">
        <w:rPr>
          <w:rStyle w:val="rfdFootnote"/>
          <w:rtl/>
          <w:lang w:bidi="ar-SA"/>
        </w:rPr>
        <w:t>بو</w:t>
      </w:r>
      <w:r w:rsidR="002A2E82">
        <w:rPr>
          <w:rStyle w:val="rfdFootnote"/>
          <w:rtl/>
          <w:lang w:bidi="ar-SA"/>
        </w:rPr>
        <w:t>َ</w:t>
      </w:r>
      <w:r w:rsidRPr="002A2E82">
        <w:rPr>
          <w:rStyle w:val="rfdFootnote"/>
          <w:rtl/>
          <w:lang w:bidi="ar-SA"/>
        </w:rPr>
        <w:t>ة والح</w:t>
      </w:r>
      <w:r w:rsidR="002A2E82">
        <w:rPr>
          <w:rStyle w:val="rfdFootnote"/>
          <w:rtl/>
          <w:lang w:bidi="ar-SA"/>
        </w:rPr>
        <w:t>َ</w:t>
      </w:r>
      <w:r w:rsidRPr="002A2E82">
        <w:rPr>
          <w:rStyle w:val="rfdFootnote"/>
          <w:rtl/>
          <w:lang w:bidi="ar-SA"/>
        </w:rPr>
        <w:t>بوة والح</w:t>
      </w:r>
      <w:r w:rsidR="002A2E82">
        <w:rPr>
          <w:rStyle w:val="rfdFootnote"/>
          <w:rtl/>
          <w:lang w:bidi="ar-SA"/>
        </w:rPr>
        <w:t>ِ</w:t>
      </w:r>
      <w:r w:rsidRPr="002A2E82">
        <w:rPr>
          <w:rStyle w:val="rfdFootnote"/>
          <w:rtl/>
          <w:lang w:bidi="ar-SA"/>
        </w:rPr>
        <w:t>بوة وهي العطية</w:t>
      </w:r>
      <w:r w:rsidR="0063278B" w:rsidRPr="002A2E82">
        <w:rPr>
          <w:rStyle w:val="rfdFootnote"/>
          <w:rtl/>
          <w:lang w:bidi="ar-SA"/>
        </w:rPr>
        <w:t>.</w:t>
      </w:r>
    </w:p>
    <w:p w:rsidR="00D47A31" w:rsidRPr="002A2E82" w:rsidRDefault="00D47A31" w:rsidP="002A2E82">
      <w:pPr>
        <w:rPr>
          <w:rStyle w:val="rfdFootnote"/>
          <w:rtl/>
          <w:lang w:bidi="ar-SA"/>
        </w:rPr>
      </w:pPr>
      <w:r w:rsidRPr="002A2E82">
        <w:rPr>
          <w:rStyle w:val="rfdFootnote"/>
          <w:rtl/>
          <w:lang w:bidi="ar-SA"/>
        </w:rPr>
        <w:t>(44) ي</w:t>
      </w:r>
      <w:r w:rsidR="002A2E82">
        <w:rPr>
          <w:rStyle w:val="rfdFootnote"/>
          <w:rtl/>
          <w:lang w:bidi="ar-SA"/>
        </w:rPr>
        <w:t>ُ</w:t>
      </w:r>
      <w:r w:rsidRPr="002A2E82">
        <w:rPr>
          <w:rStyle w:val="rfdFootnote"/>
          <w:rtl/>
          <w:lang w:bidi="ar-SA"/>
        </w:rPr>
        <w:t>قال</w:t>
      </w:r>
      <w:r w:rsidR="0082118F">
        <w:rPr>
          <w:rStyle w:val="rfdFootnote"/>
          <w:rtl/>
          <w:lang w:bidi="ar-SA"/>
        </w:rPr>
        <w:t xml:space="preserve"> :</w:t>
      </w:r>
      <w:r w:rsidRPr="002A2E82">
        <w:rPr>
          <w:rStyle w:val="rfdFootnote"/>
          <w:rtl/>
          <w:lang w:bidi="ar-SA"/>
        </w:rPr>
        <w:t xml:space="preserve"> عرك</w:t>
      </w:r>
      <w:r w:rsidR="002A2E82">
        <w:rPr>
          <w:rStyle w:val="rfdFootnote"/>
          <w:rtl/>
          <w:lang w:bidi="ar-SA"/>
        </w:rPr>
        <w:t>َ</w:t>
      </w:r>
      <w:r w:rsidRPr="002A2E82">
        <w:rPr>
          <w:rStyle w:val="rfdFootnote"/>
          <w:rtl/>
          <w:lang w:bidi="ar-SA"/>
        </w:rPr>
        <w:t xml:space="preserve"> عركا</w:t>
      </w:r>
      <w:r w:rsidR="002A2E82">
        <w:rPr>
          <w:rStyle w:val="rfdFootnote"/>
          <w:rtl/>
          <w:lang w:bidi="ar-SA"/>
        </w:rPr>
        <w:t>ً</w:t>
      </w:r>
      <w:r w:rsidRPr="002A2E82">
        <w:rPr>
          <w:rStyle w:val="rfdFootnote"/>
          <w:rtl/>
          <w:lang w:bidi="ar-SA"/>
        </w:rPr>
        <w:t xml:space="preserve"> الأديم</w:t>
      </w:r>
      <w:r w:rsidR="0082118F">
        <w:rPr>
          <w:rStyle w:val="rfdFootnote"/>
          <w:rtl/>
          <w:lang w:bidi="ar-SA"/>
        </w:rPr>
        <w:t xml:space="preserve"> :</w:t>
      </w:r>
      <w:r w:rsidRPr="002A2E82">
        <w:rPr>
          <w:rStyle w:val="rfdFootnote"/>
          <w:rtl/>
          <w:lang w:bidi="ar-SA"/>
        </w:rPr>
        <w:t xml:space="preserve"> دلك</w:t>
      </w:r>
      <w:r w:rsidR="002A2E82">
        <w:rPr>
          <w:rStyle w:val="rfdFootnote"/>
          <w:rtl/>
          <w:lang w:bidi="ar-SA"/>
        </w:rPr>
        <w:t>َ</w:t>
      </w:r>
      <w:r w:rsidRPr="002A2E82">
        <w:rPr>
          <w:rStyle w:val="rfdFootnote"/>
          <w:rtl/>
          <w:lang w:bidi="ar-SA"/>
        </w:rPr>
        <w:t>ه</w:t>
      </w:r>
      <w:r w:rsidR="0082118F">
        <w:rPr>
          <w:rStyle w:val="rfdFootnote"/>
          <w:rtl/>
          <w:lang w:bidi="ar-SA"/>
        </w:rPr>
        <w:t xml:space="preserve"> ، </w:t>
      </w:r>
      <w:r w:rsidRPr="002A2E82">
        <w:rPr>
          <w:rStyle w:val="rfdFootnote"/>
          <w:rtl/>
          <w:lang w:bidi="ar-SA"/>
        </w:rPr>
        <w:t>والش</w:t>
      </w:r>
      <w:r w:rsidR="002A2E82">
        <w:rPr>
          <w:rStyle w:val="rfdFootnote"/>
          <w:rtl/>
          <w:lang w:bidi="ar-SA"/>
        </w:rPr>
        <w:t>يء</w:t>
      </w:r>
      <w:r w:rsidR="0082118F">
        <w:rPr>
          <w:rStyle w:val="rfdFootnote"/>
          <w:rtl/>
          <w:lang w:bidi="ar-SA"/>
        </w:rPr>
        <w:t xml:space="preserve"> :</w:t>
      </w:r>
      <w:r w:rsidRPr="002A2E82">
        <w:rPr>
          <w:rStyle w:val="rfdFootnote"/>
          <w:rtl/>
          <w:lang w:bidi="ar-SA"/>
        </w:rPr>
        <w:t xml:space="preserve"> حك</w:t>
      </w:r>
      <w:r w:rsidR="002A2E82">
        <w:rPr>
          <w:rStyle w:val="rfdFootnote"/>
          <w:rtl/>
          <w:lang w:bidi="ar-SA"/>
        </w:rPr>
        <w:t>ّ</w:t>
      </w:r>
      <w:r w:rsidRPr="002A2E82">
        <w:rPr>
          <w:rStyle w:val="rfdFootnote"/>
          <w:rtl/>
          <w:lang w:bidi="ar-SA"/>
        </w:rPr>
        <w:t>ه حت</w:t>
      </w:r>
      <w:r w:rsidR="002A2E82">
        <w:rPr>
          <w:rStyle w:val="rfdFootnote"/>
          <w:rtl/>
          <w:lang w:bidi="ar-SA"/>
        </w:rPr>
        <w:t>ّ</w:t>
      </w:r>
      <w:r w:rsidRPr="002A2E82">
        <w:rPr>
          <w:rStyle w:val="rfdFootnote"/>
          <w:rtl/>
          <w:lang w:bidi="ar-SA"/>
        </w:rPr>
        <w:t>ى عف</w:t>
      </w:r>
      <w:r w:rsidR="002A2E82">
        <w:rPr>
          <w:rStyle w:val="rfdFootnote"/>
          <w:rtl/>
          <w:lang w:bidi="ar-SA"/>
        </w:rPr>
        <w:t>ّ</w:t>
      </w:r>
      <w:r w:rsidRPr="002A2E82">
        <w:rPr>
          <w:rStyle w:val="rfdFootnote"/>
          <w:rtl/>
          <w:lang w:bidi="ar-SA"/>
        </w:rPr>
        <w:t>اه</w:t>
      </w:r>
      <w:r w:rsidR="0063278B" w:rsidRPr="002A2E82">
        <w:rPr>
          <w:rStyle w:val="rfdFootnote"/>
          <w:rtl/>
          <w:lang w:bidi="ar-SA"/>
        </w:rPr>
        <w:t>.</w:t>
      </w:r>
    </w:p>
    <w:p w:rsidR="00384DC3" w:rsidRDefault="00D47A31" w:rsidP="00045E74">
      <w:pPr>
        <w:rPr>
          <w:rStyle w:val="rfdFootnote"/>
          <w:rtl/>
          <w:lang w:bidi="ar-SA"/>
        </w:rPr>
      </w:pPr>
      <w:r w:rsidRPr="002A2E82">
        <w:rPr>
          <w:rStyle w:val="rfdFootnote"/>
          <w:rtl/>
          <w:lang w:bidi="ar-SA"/>
        </w:rPr>
        <w:t>(45) الملكوت</w:t>
      </w:r>
      <w:r w:rsidR="0082118F">
        <w:rPr>
          <w:rStyle w:val="rfdFootnote"/>
          <w:rtl/>
          <w:lang w:bidi="ar-SA"/>
        </w:rPr>
        <w:t xml:space="preserve"> :</w:t>
      </w:r>
      <w:r w:rsidRPr="002A2E82">
        <w:rPr>
          <w:rStyle w:val="rfdFootnote"/>
          <w:rtl/>
          <w:lang w:bidi="ar-SA"/>
        </w:rPr>
        <w:t xml:space="preserve"> يطلق على الملك العظيم</w:t>
      </w:r>
      <w:r w:rsidR="0082118F">
        <w:rPr>
          <w:rStyle w:val="rfdFootnote"/>
          <w:rtl/>
          <w:lang w:bidi="ar-SA"/>
        </w:rPr>
        <w:t xml:space="preserve"> ، </w:t>
      </w:r>
      <w:r w:rsidRPr="002A2E82">
        <w:rPr>
          <w:rStyle w:val="rfdFootnote"/>
          <w:rtl/>
          <w:lang w:bidi="ar-SA"/>
        </w:rPr>
        <w:t>العز</w:t>
      </w:r>
      <w:r w:rsidR="002A2E82">
        <w:rPr>
          <w:rStyle w:val="rfdFootnote"/>
          <w:rtl/>
          <w:lang w:bidi="ar-SA"/>
        </w:rPr>
        <w:t>ّ</w:t>
      </w:r>
      <w:r w:rsidRPr="002A2E82">
        <w:rPr>
          <w:rStyle w:val="rfdFootnote"/>
          <w:rtl/>
          <w:lang w:bidi="ar-SA"/>
        </w:rPr>
        <w:t xml:space="preserve"> والسلطان</w:t>
      </w:r>
      <w:r w:rsidR="0082118F">
        <w:rPr>
          <w:rStyle w:val="rfdFootnote"/>
          <w:rtl/>
          <w:lang w:bidi="ar-SA"/>
        </w:rPr>
        <w:t xml:space="preserve"> ، </w:t>
      </w:r>
      <w:r w:rsidRPr="002A2E82">
        <w:rPr>
          <w:rStyle w:val="rfdFootnote"/>
          <w:rtl/>
          <w:lang w:bidi="ar-SA"/>
        </w:rPr>
        <w:t>والسماوي</w:t>
      </w:r>
      <w:r w:rsidR="002A2E82">
        <w:rPr>
          <w:rStyle w:val="rfdFootnote"/>
          <w:rtl/>
          <w:lang w:bidi="ar-SA"/>
        </w:rPr>
        <w:t>ّ</w:t>
      </w:r>
      <w:r w:rsidR="0063278B" w:rsidRPr="002A2E82">
        <w:rPr>
          <w:rStyle w:val="rfdFootnote"/>
          <w:rtl/>
          <w:lang w:bidi="ar-SA"/>
        </w:rPr>
        <w:t>.</w:t>
      </w:r>
    </w:p>
    <w:p w:rsidR="00384DC3" w:rsidRDefault="00384DC3" w:rsidP="00045E74">
      <w:pPr>
        <w:rPr>
          <w:rtl/>
          <w:lang w:bidi="ar-SA"/>
        </w:rPr>
        <w:sectPr w:rsidR="00384DC3" w:rsidSect="009E5D41">
          <w:headerReference w:type="even" r:id="rId295"/>
          <w:headerReference w:type="default" r:id="rId296"/>
          <w:headerReference w:type="first" r:id="rId297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FD0810" w:rsidRDefault="00FD0810" w:rsidP="00045E74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44323F" w:rsidRPr="00D47A31" w:rsidTr="00045E7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FD0810" w:rsidRPr="00D47A31" w:rsidRDefault="00FD0810" w:rsidP="00BB03D9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بل و</w:t>
            </w:r>
            <w:r w:rsidR="00BB03D9">
              <w:rPr>
                <w:rtl/>
                <w:lang w:bidi="ar-SA"/>
              </w:rPr>
              <w:t xml:space="preserve"> </w:t>
            </w:r>
            <w:r w:rsidRPr="00834741">
              <w:rPr>
                <w:rtl/>
                <w:lang w:bidi="ar-SA"/>
              </w:rPr>
              <w:t>أنهى</w:t>
            </w:r>
            <w:r w:rsidR="00BB03D9" w:rsidRPr="00834741">
              <w:rPr>
                <w:rtl/>
                <w:lang w:bidi="ar-SA"/>
              </w:rPr>
              <w:t>ٰ</w:t>
            </w:r>
            <w:r w:rsidRPr="00834741">
              <w:rPr>
                <w:rtl/>
                <w:lang w:bidi="ar-SA"/>
              </w:rPr>
              <w:t xml:space="preserve"> </w:t>
            </w:r>
            <w:r w:rsidR="00BB03D9" w:rsidRPr="00834741">
              <w:rPr>
                <w:rtl/>
                <w:lang w:bidi="ar-SA"/>
              </w:rPr>
              <w:t>ا</w:t>
            </w:r>
            <w:r w:rsidRPr="00834741">
              <w:rPr>
                <w:rtl/>
                <w:lang w:bidi="ar-SA"/>
              </w:rPr>
              <w:t>ليه</w:t>
            </w:r>
            <w:r w:rsidRPr="00D47A31">
              <w:rPr>
                <w:rtl/>
                <w:lang w:bidi="ar-SA"/>
              </w:rPr>
              <w:t xml:space="preserve"> خير</w:t>
            </w:r>
            <w:r w:rsidR="00BB03D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مزايا</w:t>
            </w:r>
            <w:r w:rsidR="00BB03D9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FD0810" w:rsidRPr="00D47A31" w:rsidRDefault="00FD0810" w:rsidP="000E3D3C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FD0810" w:rsidRPr="00D47A31" w:rsidRDefault="00FD0810" w:rsidP="000E3D3C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كبرت رفعة</w:t>
            </w:r>
            <w:r w:rsidR="00BB03D9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بأن تتناها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44323F" w:rsidRPr="00D47A31" w:rsidTr="00045E7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عال</w:t>
            </w:r>
            <w:r w:rsidR="00BB03D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م</w:t>
            </w:r>
            <w:r w:rsidR="00BB03D9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عال</w:t>
            </w:r>
            <w:r w:rsidR="00BB03D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م</w:t>
            </w:r>
            <w:r w:rsidR="002C099F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السرائر</w:t>
            </w:r>
            <w:r w:rsidR="00BB03D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أسرى </w:t>
            </w:r>
            <w:r w:rsidRPr="00D47A31">
              <w:rPr>
                <w:rStyle w:val="rfdFootnotenum"/>
                <w:rtl/>
                <w:lang w:bidi="ar-SA"/>
              </w:rPr>
              <w:t>(46)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BB03D9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سر</w:t>
            </w:r>
            <w:r w:rsidR="00BB03D9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>ه في عوالم</w:t>
            </w:r>
            <w:r w:rsidR="00BB03D9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أنش</w:t>
            </w:r>
            <w:r w:rsidR="00BB03D9">
              <w:rPr>
                <w:rtl/>
                <w:lang w:bidi="ar-SA"/>
              </w:rPr>
              <w:t>ا</w:t>
            </w:r>
            <w:r w:rsidRPr="00D47A31">
              <w:rPr>
                <w:rtl/>
                <w:lang w:bidi="ar-SA"/>
              </w:rPr>
              <w:t>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44323F" w:rsidRPr="00D47A31" w:rsidTr="00045E7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BB03D9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جاء لل</w:t>
            </w:r>
            <w:r w:rsidR="00BB03D9">
              <w:rPr>
                <w:rtl/>
                <w:lang w:bidi="ar-SA"/>
              </w:rPr>
              <w:t>ا</w:t>
            </w:r>
            <w:r w:rsidRPr="00D47A31">
              <w:rPr>
                <w:rtl/>
                <w:lang w:bidi="ar-SA"/>
              </w:rPr>
              <w:t>نبياء</w:t>
            </w:r>
            <w:r w:rsidR="00BB03D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منها يسير</w:t>
            </w:r>
            <w:r w:rsidR="00BB03D9">
              <w:rPr>
                <w:rtl/>
                <w:lang w:bidi="ar-SA"/>
              </w:rPr>
              <w:t>ٌ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فيه قد ف</w:t>
            </w:r>
            <w:r w:rsidR="00BB03D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ض</w:t>
            </w:r>
            <w:r w:rsidR="00BB03D9">
              <w:rPr>
                <w:rtl/>
                <w:lang w:bidi="ar-SA"/>
              </w:rPr>
              <w:t>ِّ</w:t>
            </w:r>
            <w:r w:rsidRPr="00D47A31">
              <w:rPr>
                <w:rtl/>
                <w:lang w:bidi="ar-SA"/>
              </w:rPr>
              <w:t>ل</w:t>
            </w:r>
            <w:r w:rsidR="00BB03D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ت</w:t>
            </w:r>
            <w:r w:rsidR="00BB03D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على من سواها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44323F" w:rsidRPr="00D47A31" w:rsidTr="00045E7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جمع الله فيه كل</w:t>
            </w:r>
            <w:r w:rsidR="00BB03D9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كمال</w:t>
            </w:r>
            <w:r w:rsidR="00BB03D9">
              <w:rPr>
                <w:rtl/>
                <w:lang w:bidi="ar-SA"/>
              </w:rPr>
              <w:t>ٍ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أخذت عنه كل</w:t>
            </w:r>
            <w:r w:rsidR="00BB03D9">
              <w:rPr>
                <w:rtl/>
                <w:lang w:bidi="ar-SA"/>
              </w:rPr>
              <w:t>ُّ</w:t>
            </w:r>
            <w:r w:rsidRPr="00D47A31">
              <w:rPr>
                <w:rtl/>
                <w:lang w:bidi="ar-SA"/>
              </w:rPr>
              <w:t xml:space="preserve"> نفس</w:t>
            </w:r>
            <w:r w:rsidR="00BB03D9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هداها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B63B49" w:rsidRPr="00D47A31" w:rsidTr="00045E74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B63B49" w:rsidRPr="00D47A31" w:rsidRDefault="00B63B49" w:rsidP="00213C40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أو</w:t>
            </w:r>
            <w:r>
              <w:rPr>
                <w:rtl/>
                <w:lang w:bidi="ar-SA"/>
              </w:rPr>
              <w:t>ّ</w:t>
            </w:r>
            <w:r w:rsidR="00045E74">
              <w:rPr>
                <w:rtl/>
                <w:lang w:bidi="ar-SA"/>
              </w:rPr>
              <w:t>ل السابقين ف</w:t>
            </w:r>
            <w:r w:rsidR="00045E74">
              <w:rPr>
                <w:rFonts w:hint="cs"/>
                <w:rtl/>
                <w:lang w:bidi="ar-SA"/>
              </w:rPr>
              <w:t>ي</w:t>
            </w:r>
            <w:r w:rsidRPr="00D47A31">
              <w:rPr>
                <w:rtl/>
                <w:lang w:bidi="ar-SA"/>
              </w:rPr>
              <w:t xml:space="preserve"> حلبة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(47)</w:t>
            </w:r>
            <w:r w:rsidR="0044323F" w:rsidRPr="0044323F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الفضل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ومصباح</w:t>
            </w:r>
            <w:r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أرض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ها وسماها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44323F" w:rsidRPr="00D47A31" w:rsidTr="00045E74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44323F" w:rsidRPr="00D47A31" w:rsidRDefault="0044323F" w:rsidP="0044323F">
            <w:pPr>
              <w:pStyle w:val="rfdPoem"/>
              <w:rPr>
                <w:lang w:bidi="ar-SA"/>
              </w:rPr>
            </w:pPr>
            <w:r w:rsidRPr="00745659">
              <w:rPr>
                <w:rtl/>
                <w:lang w:bidi="ar-SA"/>
              </w:rPr>
              <w:t>(60)</w:t>
            </w:r>
            <w:r w:rsidRPr="00D47A31">
              <w:rPr>
                <w:rtl/>
                <w:lang w:bidi="ar-SA"/>
              </w:rPr>
              <w:t xml:space="preserve"> ن</w:t>
            </w:r>
            <w:r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ي</w:t>
            </w:r>
            <w:r>
              <w:rPr>
                <w:rtl/>
                <w:lang w:bidi="ar-SA"/>
              </w:rPr>
              <w:t>ِّ</w:t>
            </w:r>
            <w:r w:rsidRPr="00D47A31">
              <w:rPr>
                <w:rtl/>
                <w:lang w:bidi="ar-SA"/>
              </w:rPr>
              <w:t>ر</w:t>
            </w:r>
            <w:r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أشرق الوجود</w:t>
            </w:r>
            <w:r>
              <w:rPr>
                <w:rtl/>
                <w:lang w:bidi="ar-SA"/>
              </w:rPr>
              <w:t xml:space="preserve">ُ </w:t>
            </w:r>
            <w:r w:rsidRPr="00D47A31">
              <w:rPr>
                <w:rtl/>
                <w:lang w:bidi="ar-SA"/>
              </w:rPr>
              <w:t>بإشراقات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أنوار عز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</w:t>
            </w:r>
            <w:r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جل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اها </w:t>
            </w:r>
            <w:r w:rsidRPr="00D47A31">
              <w:rPr>
                <w:rStyle w:val="rfdFootnotenum"/>
                <w:rtl/>
                <w:lang w:bidi="ar-SA"/>
              </w:rPr>
              <w:t>(48)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44323F" w:rsidRPr="00D47A31" w:rsidTr="00045E7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BB03D9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به قر</w:t>
            </w:r>
            <w:r w:rsidR="00BB03D9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>ت</w:t>
            </w:r>
            <w:r w:rsidR="00BB03D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القوابل</w:t>
            </w:r>
            <w:r w:rsidR="00BB03D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طر</w:t>
            </w:r>
            <w:r w:rsidR="00BB03D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</w:t>
            </w:r>
            <w:r w:rsidR="00BB03D9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بقبول</w:t>
            </w:r>
            <w:r w:rsidR="00BB03D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الوجود</w:t>
            </w:r>
            <w:r w:rsidR="00BB03D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عند دعاها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44323F" w:rsidRPr="00D47A31" w:rsidTr="00045E74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44323F" w:rsidRPr="00D47A31" w:rsidRDefault="0044323F" w:rsidP="0044323F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 xml:space="preserve">واستقامت به </w:t>
            </w:r>
            <w:r w:rsidRPr="00834741">
              <w:rPr>
                <w:rtl/>
                <w:lang w:bidi="ar-SA"/>
              </w:rPr>
              <w:t>السمٰوات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والأرض</w:t>
            </w:r>
            <w:r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ومن فيهما بحسن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استواها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44323F" w:rsidRPr="00D47A31" w:rsidTr="00045E7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</w:t>
            </w:r>
            <w:r w:rsidR="00BB03D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ل</w:t>
            </w:r>
            <w:r w:rsidR="00BB03D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ك</w:t>
            </w:r>
            <w:r w:rsidR="00BB03D9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م</w:t>
            </w:r>
            <w:r w:rsidR="00BB03D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لك</w:t>
            </w:r>
            <w:r w:rsidR="00BB03D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 الممالك</w:t>
            </w:r>
            <w:r w:rsidR="00BB03D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لا بل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هو قي</w:t>
            </w:r>
            <w:r w:rsidR="00BB03D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وم</w:t>
            </w:r>
            <w:r w:rsidR="00BB03D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ها </w:t>
            </w:r>
            <w:r w:rsidRPr="00D47A31">
              <w:rPr>
                <w:rStyle w:val="rfdFootnotenum"/>
                <w:rtl/>
                <w:lang w:bidi="ar-SA"/>
              </w:rPr>
              <w:t>(49)</w:t>
            </w:r>
            <w:r w:rsidRPr="00D47A31">
              <w:rPr>
                <w:rtl/>
                <w:lang w:bidi="ar-SA"/>
              </w:rPr>
              <w:t xml:space="preserve"> الذي يرعاها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44323F" w:rsidRPr="00D47A31" w:rsidTr="00045E7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وهو ناموس</w:t>
            </w:r>
            <w:r w:rsidR="00BB03D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ها </w:t>
            </w:r>
            <w:r w:rsidRPr="00D47A31">
              <w:rPr>
                <w:rStyle w:val="rfdFootnotenum"/>
                <w:rtl/>
                <w:lang w:bidi="ar-SA"/>
              </w:rPr>
              <w:t>(50)</w:t>
            </w:r>
            <w:r w:rsidRPr="00D47A31">
              <w:rPr>
                <w:rtl/>
                <w:lang w:bidi="ar-SA"/>
              </w:rPr>
              <w:t xml:space="preserve"> العليم</w:t>
            </w:r>
            <w:r w:rsidR="00BB03D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بما قد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عملت</w:t>
            </w:r>
            <w:r w:rsidR="00BB03D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ه</w:t>
            </w:r>
            <w:r w:rsidR="00BB03D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بجهر</w:t>
            </w:r>
            <w:r w:rsidR="00BB03D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ها و</w:t>
            </w:r>
            <w:r w:rsidR="00BB03D9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خفاها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44323F" w:rsidRPr="00D47A31" w:rsidTr="00045E74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44323F" w:rsidRPr="00D47A31" w:rsidRDefault="0044323F" w:rsidP="0044323F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وهو الك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ل</w:t>
            </w:r>
            <w:r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م</w:t>
            </w:r>
            <w:r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ة</w:t>
            </w:r>
            <w:r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التي انزجر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العمق</w:t>
            </w:r>
            <w:r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لها واستقام من جدواها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44323F" w:rsidRPr="00D47A31" w:rsidTr="00045E7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80295A" w:rsidP="00D47A3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عيل</w:t>
            </w:r>
            <w:r w:rsidR="00D47A31" w:rsidRPr="00D47A31">
              <w:rPr>
                <w:rtl/>
                <w:lang w:bidi="ar-SA"/>
              </w:rPr>
              <w:t>م</w:t>
            </w:r>
            <w:r w:rsidR="00BB03D9">
              <w:rPr>
                <w:rtl/>
                <w:lang w:bidi="ar-SA"/>
              </w:rPr>
              <w:t>ٌ</w:t>
            </w:r>
            <w:r w:rsidR="00D47A31" w:rsidRPr="00D47A31">
              <w:rPr>
                <w:rtl/>
                <w:lang w:bidi="ar-SA"/>
              </w:rPr>
              <w:t xml:space="preserve"> فاض للعوالم</w:t>
            </w:r>
            <w:r>
              <w:rPr>
                <w:rtl/>
                <w:lang w:bidi="ar-SA"/>
              </w:rPr>
              <w:t>ِ</w:t>
            </w:r>
            <w:r w:rsidR="00D47A31" w:rsidRPr="00D47A31">
              <w:rPr>
                <w:rtl/>
                <w:lang w:bidi="ar-SA"/>
              </w:rPr>
              <w:t xml:space="preserve"> منه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خير</w:t>
            </w:r>
            <w:r w:rsidR="00BB03D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فيض</w:t>
            </w:r>
            <w:r w:rsidR="00BB03D9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ح</w:t>
            </w:r>
            <w:r w:rsidR="00BB03D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و</w:t>
            </w:r>
            <w:r w:rsidR="00BB03D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ت</w:t>
            </w:r>
            <w:r w:rsidR="00BB03D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به نعماها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44323F" w:rsidRPr="00D47A31" w:rsidTr="00045E7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كل</w:t>
            </w:r>
            <w:r w:rsidR="00BB03D9">
              <w:rPr>
                <w:rtl/>
                <w:lang w:bidi="ar-SA"/>
              </w:rPr>
              <w:t>ُّ</w:t>
            </w:r>
            <w:r w:rsidRPr="00D47A31">
              <w:rPr>
                <w:rtl/>
                <w:lang w:bidi="ar-SA"/>
              </w:rPr>
              <w:t xml:space="preserve"> ما في الوجود</w:t>
            </w:r>
            <w:r w:rsidR="00BB03D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من كائنات</w:t>
            </w:r>
            <w:r w:rsidR="00BB03D9">
              <w:rPr>
                <w:rtl/>
                <w:lang w:bidi="ar-SA"/>
              </w:rPr>
              <w:t>ٍ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F94287" w:rsidP="00D47A3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ذو</w:t>
            </w:r>
            <w:r w:rsidR="00D47A31" w:rsidRPr="00D47A31">
              <w:rPr>
                <w:rtl/>
                <w:lang w:bidi="ar-SA"/>
              </w:rPr>
              <w:t>المعالي لأجله سو</w:t>
            </w:r>
            <w:r w:rsidR="00BB03D9">
              <w:rPr>
                <w:rtl/>
                <w:lang w:bidi="ar-SA"/>
              </w:rPr>
              <w:t>ّ</w:t>
            </w:r>
            <w:r w:rsidR="00D47A31" w:rsidRPr="00D47A31">
              <w:rPr>
                <w:rtl/>
                <w:lang w:bidi="ar-SA"/>
              </w:rPr>
              <w:t>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</w:tr>
      <w:tr w:rsidR="0044323F" w:rsidRPr="00D47A31" w:rsidTr="00045E7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وكفاه على الخلائق</w:t>
            </w:r>
            <w:r w:rsidR="00BB03D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ط</w:t>
            </w:r>
            <w:r w:rsidR="00BB03D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ر</w:t>
            </w:r>
            <w:r w:rsidR="00BB03D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</w:t>
            </w:r>
            <w:r w:rsidR="00BB03D9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أن</w:t>
            </w:r>
            <w:r w:rsidR="00BB03D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ه كان في </w:t>
            </w:r>
            <w:r w:rsidRPr="00834741">
              <w:rPr>
                <w:rtl/>
                <w:lang w:bidi="ar-SA"/>
              </w:rPr>
              <w:t>الع</w:t>
            </w:r>
            <w:r w:rsidR="00BB03D9" w:rsidRPr="00834741">
              <w:rPr>
                <w:rtl/>
                <w:lang w:bidi="ar-SA"/>
              </w:rPr>
              <w:t>ُ</w:t>
            </w:r>
            <w:r w:rsidRPr="00834741">
              <w:rPr>
                <w:rtl/>
                <w:lang w:bidi="ar-SA"/>
              </w:rPr>
              <w:t>لى</w:t>
            </w:r>
            <w:r w:rsidR="00BB03D9" w:rsidRPr="00834741">
              <w:rPr>
                <w:rtl/>
                <w:lang w:bidi="ar-SA"/>
              </w:rPr>
              <w:t>ٰ</w:t>
            </w:r>
            <w:r w:rsidRPr="00834741">
              <w:rPr>
                <w:rtl/>
                <w:lang w:bidi="ar-SA"/>
              </w:rPr>
              <w:t xml:space="preserve"> مصطفاها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44323F" w:rsidRPr="00D47A31" w:rsidTr="00045E74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44323F" w:rsidRPr="00D47A31" w:rsidRDefault="0044323F" w:rsidP="0044323F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وله اشتق</w:t>
            </w:r>
            <w:r>
              <w:rPr>
                <w:rtl/>
                <w:lang w:bidi="ar-SA"/>
              </w:rPr>
              <w:t>َّ</w:t>
            </w:r>
            <w:r w:rsidR="00F94287">
              <w:rPr>
                <w:rtl/>
                <w:lang w:bidi="ar-SA"/>
              </w:rPr>
              <w:t xml:space="preserve"> ذو</w:t>
            </w:r>
            <w:r w:rsidRPr="00D47A31">
              <w:rPr>
                <w:rtl/>
                <w:lang w:bidi="ar-SA"/>
              </w:rPr>
              <w:t>الجلالة من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أسمائ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اسما</w:t>
            </w:r>
            <w:r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سمت به حسناها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44323F" w:rsidRPr="00D47A31" w:rsidTr="00045E7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745659">
              <w:rPr>
                <w:rtl/>
                <w:lang w:bidi="ar-SA"/>
              </w:rPr>
              <w:t xml:space="preserve">(70) </w:t>
            </w:r>
            <w:r w:rsidRPr="00D47A31">
              <w:rPr>
                <w:rtl/>
                <w:lang w:bidi="ar-SA"/>
              </w:rPr>
              <w:t>فهو في خلق</w:t>
            </w:r>
            <w:r w:rsidR="00BB03D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</w:t>
            </w:r>
            <w:r w:rsidR="00BB03D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الحميد</w:t>
            </w:r>
            <w:r w:rsidR="00BB03D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وهذا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63278B" w:rsidP="00D47A3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="00D47A31" w:rsidRPr="00D47A31">
              <w:rPr>
                <w:rtl/>
                <w:lang w:bidi="ar-SA"/>
              </w:rPr>
              <w:t>أحمد</w:t>
            </w:r>
            <w:r>
              <w:rPr>
                <w:rtl/>
                <w:lang w:bidi="ar-SA"/>
              </w:rPr>
              <w:t>)</w:t>
            </w:r>
            <w:r w:rsidR="00BB03D9">
              <w:rPr>
                <w:rtl/>
                <w:lang w:bidi="ar-SA"/>
              </w:rPr>
              <w:t xml:space="preserve"> يا</w:t>
            </w:r>
            <w:r w:rsidR="00D47A31" w:rsidRPr="00D47A31">
              <w:rPr>
                <w:rtl/>
                <w:lang w:bidi="ar-SA"/>
              </w:rPr>
              <w:t>له ع</w:t>
            </w:r>
            <w:r w:rsidR="00BB03D9">
              <w:rPr>
                <w:rtl/>
                <w:lang w:bidi="ar-SA"/>
              </w:rPr>
              <w:t>ُ</w:t>
            </w:r>
            <w:r w:rsidR="00D47A31" w:rsidRPr="00D47A31">
              <w:rPr>
                <w:rtl/>
                <w:lang w:bidi="ar-SA"/>
              </w:rPr>
              <w:t>لى</w:t>
            </w:r>
            <w:r w:rsidR="00BB03D9">
              <w:rPr>
                <w:rtl/>
                <w:lang w:bidi="ar-SA"/>
              </w:rPr>
              <w:t>ً</w:t>
            </w:r>
            <w:r w:rsidR="00D47A31" w:rsidRPr="00D47A31">
              <w:rPr>
                <w:rtl/>
                <w:lang w:bidi="ar-SA"/>
              </w:rPr>
              <w:t xml:space="preserve"> لا ي</w:t>
            </w:r>
            <w:r w:rsidR="00BB03D9">
              <w:rPr>
                <w:rtl/>
                <w:lang w:bidi="ar-SA"/>
              </w:rPr>
              <w:t>ُ</w:t>
            </w:r>
            <w:r w:rsidR="00D47A31" w:rsidRPr="00D47A31">
              <w:rPr>
                <w:rtl/>
                <w:lang w:bidi="ar-SA"/>
              </w:rPr>
              <w:t>ضاها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</w:tr>
      <w:tr w:rsidR="0044323F" w:rsidRPr="00D47A31" w:rsidTr="00045E7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سر</w:t>
            </w:r>
            <w:r w:rsidR="00BB03D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فضل</w:t>
            </w:r>
            <w:r w:rsidR="00BB03D9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لم</w:t>
            </w:r>
            <w:r w:rsidR="00BB03D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 يطق</w:t>
            </w:r>
            <w:r w:rsidR="00BB03D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كتمه</w:t>
            </w:r>
            <w:r w:rsidR="00BB03D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الغيب</w:t>
            </w:r>
            <w:r w:rsidR="00BB03D9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لأسرار حكمة</w:t>
            </w:r>
            <w:r w:rsidR="00BB03D9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قد حواها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44323F" w:rsidRPr="00D47A31" w:rsidTr="00045E74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لم يزل في عوالم</w:t>
            </w:r>
            <w:r w:rsidR="00BB03D9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منه يجري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BB03D9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في بحور</w:t>
            </w:r>
            <w:r w:rsidR="00BB03D9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به </w:t>
            </w:r>
            <w:r w:rsidR="00BB03D9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فيض</w:t>
            </w:r>
            <w:r w:rsidR="00BB03D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نداها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BB03D9" w:rsidRDefault="00D47A31" w:rsidP="00E31AFA">
      <w:pPr>
        <w:rPr>
          <w:rStyle w:val="rfdFootnote"/>
          <w:rtl/>
          <w:lang w:bidi="ar-SA"/>
        </w:rPr>
      </w:pPr>
      <w:r w:rsidRPr="00BB03D9">
        <w:rPr>
          <w:rStyle w:val="rfdFootnote"/>
          <w:rtl/>
          <w:lang w:bidi="ar-SA"/>
        </w:rPr>
        <w:t>(46) أسرى إسراء</w:t>
      </w:r>
      <w:r w:rsidR="00BB03D9">
        <w:rPr>
          <w:rStyle w:val="rfdFootnote"/>
          <w:rtl/>
          <w:lang w:bidi="ar-SA"/>
        </w:rPr>
        <w:t>اً</w:t>
      </w:r>
      <w:r w:rsidR="0082118F">
        <w:rPr>
          <w:rStyle w:val="rfdFootnote"/>
          <w:rtl/>
          <w:lang w:bidi="ar-SA"/>
        </w:rPr>
        <w:t xml:space="preserve"> :</w:t>
      </w:r>
      <w:r w:rsidRPr="00BB03D9">
        <w:rPr>
          <w:rStyle w:val="rfdFootnote"/>
          <w:rtl/>
          <w:lang w:bidi="ar-SA"/>
        </w:rPr>
        <w:t xml:space="preserve"> سار ليلا</w:t>
      </w:r>
      <w:r w:rsidR="00E31AFA">
        <w:rPr>
          <w:rStyle w:val="rfdFootnote"/>
          <w:rtl/>
          <w:lang w:bidi="ar-SA"/>
        </w:rPr>
        <w:t>ً</w:t>
      </w:r>
      <w:r w:rsidR="0082118F">
        <w:rPr>
          <w:rStyle w:val="rfdFootnote"/>
          <w:rtl/>
          <w:lang w:bidi="ar-SA"/>
        </w:rPr>
        <w:t xml:space="preserve"> ، </w:t>
      </w:r>
      <w:r w:rsidR="00E31AFA">
        <w:rPr>
          <w:rStyle w:val="rfdFootnote"/>
          <w:rtl/>
          <w:lang w:bidi="ar-SA"/>
        </w:rPr>
        <w:t>و أسری به</w:t>
      </w:r>
      <w:r w:rsidR="0082118F">
        <w:rPr>
          <w:rStyle w:val="rfdFootnote"/>
          <w:rtl/>
          <w:lang w:bidi="ar-SA"/>
        </w:rPr>
        <w:t xml:space="preserve"> :</w:t>
      </w:r>
      <w:r w:rsidR="00E31AFA">
        <w:rPr>
          <w:rStyle w:val="rfdFootnote"/>
          <w:rtl/>
          <w:lang w:bidi="ar-SA"/>
        </w:rPr>
        <w:t xml:space="preserve"> سيّره ليلاً</w:t>
      </w:r>
      <w:r w:rsidR="0082118F">
        <w:rPr>
          <w:rStyle w:val="rfdFootnote"/>
          <w:rtl/>
          <w:lang w:bidi="ar-SA"/>
        </w:rPr>
        <w:t xml:space="preserve"> ، </w:t>
      </w:r>
      <w:r w:rsidRPr="00BB03D9">
        <w:rPr>
          <w:rStyle w:val="rfdFootnote"/>
          <w:rtl/>
          <w:lang w:bidi="ar-SA"/>
        </w:rPr>
        <w:t>والكلمة هنا لا تدل</w:t>
      </w:r>
      <w:r w:rsidR="00E31AFA">
        <w:rPr>
          <w:rStyle w:val="rfdFootnote"/>
          <w:rtl/>
          <w:lang w:bidi="ar-SA"/>
        </w:rPr>
        <w:t>ّ</w:t>
      </w:r>
      <w:r w:rsidRPr="00BB03D9">
        <w:rPr>
          <w:rStyle w:val="rfdFootnote"/>
          <w:rtl/>
          <w:lang w:bidi="ar-SA"/>
        </w:rPr>
        <w:t xml:space="preserve"> على غرض الشاعر</w:t>
      </w:r>
      <w:r w:rsidR="0082118F">
        <w:rPr>
          <w:rStyle w:val="rfdFootnote"/>
          <w:rtl/>
          <w:lang w:bidi="ar-SA"/>
        </w:rPr>
        <w:t xml:space="preserve"> ، </w:t>
      </w:r>
      <w:r w:rsidRPr="00BB03D9">
        <w:rPr>
          <w:rStyle w:val="rfdFootnote"/>
          <w:rtl/>
          <w:lang w:bidi="ar-SA"/>
        </w:rPr>
        <w:t>وهي</w:t>
      </w:r>
      <w:r w:rsidR="00F579FB" w:rsidRPr="00BB03D9">
        <w:rPr>
          <w:rStyle w:val="rfdFootnote"/>
          <w:rtl/>
          <w:lang w:bidi="ar-SA"/>
        </w:rPr>
        <w:t xml:space="preserve"> </w:t>
      </w:r>
      <w:r w:rsidR="00F579FB" w:rsidRPr="00BB03D9">
        <w:rPr>
          <w:rStyle w:val="rfdFootnote"/>
          <w:rtl/>
          <w:lang w:bidi="ar-SA"/>
        </w:rPr>
        <w:br/>
      </w:r>
      <w:r w:rsidRPr="00BB03D9">
        <w:rPr>
          <w:rStyle w:val="rfdFootnote"/>
          <w:rtl/>
          <w:lang w:bidi="ar-SA"/>
        </w:rPr>
        <w:t>كذا وردت في الأصل</w:t>
      </w:r>
      <w:r w:rsidR="0063278B" w:rsidRPr="00BB03D9">
        <w:rPr>
          <w:rStyle w:val="rfdFootnote"/>
          <w:rtl/>
          <w:lang w:bidi="ar-SA"/>
        </w:rPr>
        <w:t>.</w:t>
      </w:r>
    </w:p>
    <w:p w:rsidR="00D47A31" w:rsidRPr="00BB03D9" w:rsidRDefault="00D47A31" w:rsidP="00BB03D9">
      <w:pPr>
        <w:rPr>
          <w:rStyle w:val="rfdFootnote"/>
          <w:rtl/>
          <w:lang w:bidi="ar-SA"/>
        </w:rPr>
      </w:pPr>
      <w:r w:rsidRPr="00BB03D9">
        <w:rPr>
          <w:rStyle w:val="rfdFootnote"/>
          <w:rtl/>
          <w:lang w:bidi="ar-SA"/>
        </w:rPr>
        <w:t>(47) يقال</w:t>
      </w:r>
      <w:r w:rsidR="0082118F">
        <w:rPr>
          <w:rStyle w:val="rfdFootnote"/>
          <w:rtl/>
          <w:lang w:bidi="ar-SA"/>
        </w:rPr>
        <w:t xml:space="preserve"> :</w:t>
      </w:r>
      <w:r w:rsidRPr="00BB03D9">
        <w:rPr>
          <w:rStyle w:val="rfdFootnote"/>
          <w:rtl/>
          <w:lang w:bidi="ar-SA"/>
        </w:rPr>
        <w:t xml:space="preserve"> هو </w:t>
      </w:r>
      <w:r w:rsidR="0063278B" w:rsidRPr="00BB03D9">
        <w:rPr>
          <w:rStyle w:val="rfdFootnote"/>
          <w:rtl/>
          <w:lang w:bidi="ar-SA"/>
        </w:rPr>
        <w:t>«</w:t>
      </w:r>
      <w:r w:rsidRPr="00BB03D9">
        <w:rPr>
          <w:rStyle w:val="rfdFootnote"/>
          <w:rtl/>
          <w:lang w:bidi="ar-SA"/>
        </w:rPr>
        <w:t>يركض في كل</w:t>
      </w:r>
      <w:r w:rsidR="00E31AFA">
        <w:rPr>
          <w:rStyle w:val="rfdFootnote"/>
          <w:rtl/>
          <w:lang w:bidi="ar-SA"/>
        </w:rPr>
        <w:t>ّ</w:t>
      </w:r>
      <w:r w:rsidRPr="00BB03D9">
        <w:rPr>
          <w:rStyle w:val="rfdFootnote"/>
          <w:rtl/>
          <w:lang w:bidi="ar-SA"/>
        </w:rPr>
        <w:t xml:space="preserve"> حلبة من حلبات الجد</w:t>
      </w:r>
      <w:r w:rsidR="0063278B" w:rsidRPr="00BB03D9">
        <w:rPr>
          <w:rStyle w:val="rfdFootnote"/>
          <w:rtl/>
          <w:lang w:bidi="ar-SA"/>
        </w:rPr>
        <w:t>»</w:t>
      </w:r>
      <w:r w:rsidRPr="00BB03D9">
        <w:rPr>
          <w:rStyle w:val="rfdFootnote"/>
          <w:rtl/>
          <w:lang w:bidi="ar-SA"/>
        </w:rPr>
        <w:t xml:space="preserve"> أي في كل</w:t>
      </w:r>
      <w:r w:rsidR="00E31AFA">
        <w:rPr>
          <w:rStyle w:val="rfdFootnote"/>
          <w:rtl/>
          <w:lang w:bidi="ar-SA"/>
        </w:rPr>
        <w:t>ّ</w:t>
      </w:r>
      <w:r w:rsidRPr="00BB03D9">
        <w:rPr>
          <w:rStyle w:val="rfdFootnote"/>
          <w:rtl/>
          <w:lang w:bidi="ar-SA"/>
        </w:rPr>
        <w:t xml:space="preserve"> سباق المجد</w:t>
      </w:r>
      <w:r w:rsidR="0082118F">
        <w:rPr>
          <w:rStyle w:val="rfdFootnote"/>
          <w:rtl/>
          <w:lang w:bidi="ar-SA"/>
        </w:rPr>
        <w:t xml:space="preserve"> ، </w:t>
      </w:r>
      <w:r w:rsidRPr="00BB03D9">
        <w:rPr>
          <w:rStyle w:val="rfdFootnote"/>
          <w:rtl/>
          <w:lang w:bidi="ar-SA"/>
        </w:rPr>
        <w:t>و</w:t>
      </w:r>
      <w:r w:rsidR="00E31AFA">
        <w:rPr>
          <w:rStyle w:val="rfdFootnote"/>
          <w:rtl/>
          <w:lang w:bidi="ar-SA"/>
        </w:rPr>
        <w:t xml:space="preserve"> </w:t>
      </w:r>
      <w:r w:rsidRPr="00BB03D9">
        <w:rPr>
          <w:rStyle w:val="rfdFootnote"/>
          <w:rtl/>
          <w:lang w:bidi="ar-SA"/>
        </w:rPr>
        <w:t>أصل الحلبة تطلق</w:t>
      </w:r>
      <w:r w:rsidR="00F579FB" w:rsidRPr="00BB03D9">
        <w:rPr>
          <w:rStyle w:val="rfdFootnote"/>
          <w:rtl/>
          <w:lang w:bidi="ar-SA"/>
        </w:rPr>
        <w:t xml:space="preserve"> </w:t>
      </w:r>
      <w:r w:rsidR="00F579FB" w:rsidRPr="00BB03D9">
        <w:rPr>
          <w:rStyle w:val="rfdFootnote"/>
          <w:rtl/>
          <w:lang w:bidi="ar-SA"/>
        </w:rPr>
        <w:br/>
      </w:r>
      <w:r w:rsidRPr="00BB03D9">
        <w:rPr>
          <w:rStyle w:val="rfdFootnote"/>
          <w:rtl/>
          <w:lang w:bidi="ar-SA"/>
        </w:rPr>
        <w:t>على الدفعة من الخيل في الرهان خاصة</w:t>
      </w:r>
      <w:r w:rsidR="0082118F">
        <w:rPr>
          <w:rStyle w:val="rfdFootnote"/>
          <w:rtl/>
          <w:lang w:bidi="ar-SA"/>
        </w:rPr>
        <w:t xml:space="preserve"> ، </w:t>
      </w:r>
      <w:r w:rsidRPr="00BB03D9">
        <w:rPr>
          <w:rStyle w:val="rfdFootnote"/>
          <w:rtl/>
          <w:lang w:bidi="ar-SA"/>
        </w:rPr>
        <w:t>والخيل تجمع للسباق</w:t>
      </w:r>
      <w:r w:rsidR="0063278B" w:rsidRPr="00BB03D9">
        <w:rPr>
          <w:rStyle w:val="rfdFootnote"/>
          <w:rtl/>
          <w:lang w:bidi="ar-SA"/>
        </w:rPr>
        <w:t>.</w:t>
      </w:r>
    </w:p>
    <w:p w:rsidR="00D47A31" w:rsidRPr="00BB03D9" w:rsidRDefault="00D47A31" w:rsidP="00BB03D9">
      <w:pPr>
        <w:rPr>
          <w:rStyle w:val="rfdFootnote"/>
          <w:rtl/>
          <w:lang w:bidi="ar-SA"/>
        </w:rPr>
      </w:pPr>
      <w:r w:rsidRPr="00BB03D9">
        <w:rPr>
          <w:rStyle w:val="rfdFootnote"/>
          <w:rtl/>
          <w:lang w:bidi="ar-SA"/>
        </w:rPr>
        <w:t>(48) جل</w:t>
      </w:r>
      <w:r w:rsidR="00E31AFA">
        <w:rPr>
          <w:rStyle w:val="rfdFootnote"/>
          <w:rtl/>
          <w:lang w:bidi="ar-SA"/>
        </w:rPr>
        <w:t>ّ</w:t>
      </w:r>
      <w:r w:rsidRPr="00BB03D9">
        <w:rPr>
          <w:rStyle w:val="rfdFootnote"/>
          <w:rtl/>
          <w:lang w:bidi="ar-SA"/>
        </w:rPr>
        <w:t>ى الأمر</w:t>
      </w:r>
      <w:r w:rsidR="0082118F">
        <w:rPr>
          <w:rStyle w:val="rfdFootnote"/>
          <w:rtl/>
          <w:lang w:bidi="ar-SA"/>
        </w:rPr>
        <w:t xml:space="preserve"> :</w:t>
      </w:r>
      <w:r w:rsidRPr="00BB03D9">
        <w:rPr>
          <w:rStyle w:val="rfdFootnote"/>
          <w:rtl/>
          <w:lang w:bidi="ar-SA"/>
        </w:rPr>
        <w:t xml:space="preserve"> أظهره</w:t>
      </w:r>
      <w:r w:rsidR="0063278B" w:rsidRPr="00BB03D9">
        <w:rPr>
          <w:rStyle w:val="rfdFootnote"/>
          <w:rtl/>
          <w:lang w:bidi="ar-SA"/>
        </w:rPr>
        <w:t>.</w:t>
      </w:r>
    </w:p>
    <w:p w:rsidR="00D47A31" w:rsidRPr="00BB03D9" w:rsidRDefault="00D47A31" w:rsidP="00E31AFA">
      <w:pPr>
        <w:rPr>
          <w:rStyle w:val="rfdFootnote"/>
          <w:rtl/>
          <w:lang w:bidi="ar-SA"/>
        </w:rPr>
      </w:pPr>
      <w:r w:rsidRPr="00BB03D9">
        <w:rPr>
          <w:rStyle w:val="rfdFootnote"/>
          <w:rtl/>
          <w:lang w:bidi="ar-SA"/>
        </w:rPr>
        <w:t>(49) القي</w:t>
      </w:r>
      <w:r w:rsidR="00645BAE">
        <w:rPr>
          <w:rStyle w:val="rfdFootnote"/>
          <w:rtl/>
          <w:lang w:bidi="ar-SA"/>
        </w:rPr>
        <w:t>ّ</w:t>
      </w:r>
      <w:r w:rsidRPr="00BB03D9">
        <w:rPr>
          <w:rStyle w:val="rfdFootnote"/>
          <w:rtl/>
          <w:lang w:bidi="ar-SA"/>
        </w:rPr>
        <w:t>وم والقي</w:t>
      </w:r>
      <w:r w:rsidR="00E31AFA">
        <w:rPr>
          <w:rStyle w:val="rfdFootnote"/>
          <w:rtl/>
          <w:lang w:bidi="ar-SA"/>
        </w:rPr>
        <w:t>ّ</w:t>
      </w:r>
      <w:r w:rsidRPr="00BB03D9">
        <w:rPr>
          <w:rStyle w:val="rfdFootnote"/>
          <w:rtl/>
          <w:lang w:bidi="ar-SA"/>
        </w:rPr>
        <w:t>ام</w:t>
      </w:r>
      <w:r w:rsidR="0082118F">
        <w:rPr>
          <w:rStyle w:val="rfdFootnote"/>
          <w:rtl/>
          <w:lang w:bidi="ar-SA"/>
        </w:rPr>
        <w:t xml:space="preserve"> :</w:t>
      </w:r>
      <w:r w:rsidR="00E31AFA">
        <w:rPr>
          <w:rStyle w:val="rfdFootnote"/>
          <w:rtl/>
          <w:lang w:bidi="ar-SA"/>
        </w:rPr>
        <w:t xml:space="preserve"> الذي لا</w:t>
      </w:r>
      <w:r w:rsidRPr="00BB03D9">
        <w:rPr>
          <w:rStyle w:val="rfdFootnote"/>
          <w:rtl/>
          <w:lang w:bidi="ar-SA"/>
        </w:rPr>
        <w:t>بدء له والقائم بذات</w:t>
      </w:r>
      <w:r w:rsidR="00E31AFA">
        <w:rPr>
          <w:rStyle w:val="rfdFootnote"/>
          <w:rtl/>
          <w:lang w:bidi="ar-SA"/>
        </w:rPr>
        <w:t>ِ</w:t>
      </w:r>
      <w:r w:rsidRPr="00BB03D9">
        <w:rPr>
          <w:rStyle w:val="rfdFootnote"/>
          <w:rtl/>
          <w:lang w:bidi="ar-SA"/>
        </w:rPr>
        <w:t>ه</w:t>
      </w:r>
      <w:r w:rsidR="0082118F">
        <w:rPr>
          <w:rStyle w:val="rfdFootnote"/>
          <w:rtl/>
          <w:lang w:bidi="ar-SA"/>
        </w:rPr>
        <w:t xml:space="preserve"> ، </w:t>
      </w:r>
      <w:r w:rsidRPr="00BB03D9">
        <w:rPr>
          <w:rStyle w:val="rfdFootnote"/>
          <w:rtl/>
          <w:lang w:bidi="ar-SA"/>
        </w:rPr>
        <w:t>وهما من أسمائه تعالى</w:t>
      </w:r>
      <w:r w:rsidR="0082118F">
        <w:rPr>
          <w:rStyle w:val="rfdFootnote"/>
          <w:rtl/>
          <w:lang w:bidi="ar-SA"/>
        </w:rPr>
        <w:t xml:space="preserve"> ، </w:t>
      </w:r>
      <w:r w:rsidRPr="00BB03D9">
        <w:rPr>
          <w:rStyle w:val="rfdFootnote"/>
          <w:rtl/>
          <w:lang w:bidi="ar-SA"/>
        </w:rPr>
        <w:t>والشاعر أطلق الكلمة على</w:t>
      </w:r>
      <w:r w:rsidR="00F579FB" w:rsidRPr="00BB03D9">
        <w:rPr>
          <w:rStyle w:val="rfdFootnote"/>
          <w:rtl/>
          <w:lang w:bidi="ar-SA"/>
        </w:rPr>
        <w:t xml:space="preserve"> </w:t>
      </w:r>
      <w:r w:rsidR="00F579FB" w:rsidRPr="00BB03D9">
        <w:rPr>
          <w:rStyle w:val="rfdFootnote"/>
          <w:rtl/>
          <w:lang w:bidi="ar-SA"/>
        </w:rPr>
        <w:br/>
      </w:r>
      <w:r w:rsidRPr="00BB03D9">
        <w:rPr>
          <w:rStyle w:val="rfdFootnote"/>
          <w:rtl/>
          <w:lang w:bidi="ar-SA"/>
        </w:rPr>
        <w:t>النبي</w:t>
      </w:r>
      <w:r w:rsidR="00BD05B3" w:rsidRPr="00BB03D9">
        <w:rPr>
          <w:rStyle w:val="rfdFootnote"/>
          <w:rtl/>
          <w:lang w:bidi="ar-SA"/>
        </w:rPr>
        <w:t xml:space="preserve"> ـ </w:t>
      </w:r>
      <w:r w:rsidR="00E31AFA">
        <w:rPr>
          <w:rStyle w:val="rfdFootnote"/>
          <w:rtl/>
          <w:lang w:bidi="ar-SA"/>
        </w:rPr>
        <w:t>صلّی الله عليه وآله</w:t>
      </w:r>
      <w:r w:rsidR="00BD05B3" w:rsidRPr="00BB03D9">
        <w:rPr>
          <w:rStyle w:val="rfdFootnote"/>
          <w:rtl/>
          <w:lang w:bidi="ar-SA"/>
        </w:rPr>
        <w:t xml:space="preserve"> ـ </w:t>
      </w:r>
      <w:r w:rsidRPr="00BB03D9">
        <w:rPr>
          <w:rStyle w:val="rfdFootnote"/>
          <w:rtl/>
          <w:lang w:bidi="ar-SA"/>
        </w:rPr>
        <w:t>إطلاقا</w:t>
      </w:r>
      <w:r w:rsidR="00E31AFA">
        <w:rPr>
          <w:rStyle w:val="rfdFootnote"/>
          <w:rtl/>
          <w:lang w:bidi="ar-SA"/>
        </w:rPr>
        <w:t>ً</w:t>
      </w:r>
      <w:r w:rsidRPr="00BB03D9">
        <w:rPr>
          <w:rStyle w:val="rfdFootnote"/>
          <w:rtl/>
          <w:lang w:bidi="ar-SA"/>
        </w:rPr>
        <w:t xml:space="preserve"> مجازي</w:t>
      </w:r>
      <w:r w:rsidR="00E31AFA">
        <w:rPr>
          <w:rStyle w:val="rfdFootnote"/>
          <w:rtl/>
          <w:lang w:bidi="ar-SA"/>
        </w:rPr>
        <w:t>ّ</w:t>
      </w:r>
      <w:r w:rsidRPr="00BB03D9">
        <w:rPr>
          <w:rStyle w:val="rfdFootnote"/>
          <w:rtl/>
          <w:lang w:bidi="ar-SA"/>
        </w:rPr>
        <w:t>ا</w:t>
      </w:r>
      <w:r w:rsidR="00E31AFA">
        <w:rPr>
          <w:rStyle w:val="rfdFootnote"/>
          <w:rtl/>
          <w:lang w:bidi="ar-SA"/>
        </w:rPr>
        <w:t>ً</w:t>
      </w:r>
      <w:r w:rsidR="0082118F">
        <w:rPr>
          <w:rStyle w:val="rfdFootnote"/>
          <w:rtl/>
          <w:lang w:bidi="ar-SA"/>
        </w:rPr>
        <w:t xml:space="preserve"> ، </w:t>
      </w:r>
      <w:r w:rsidRPr="00BB03D9">
        <w:rPr>
          <w:rStyle w:val="rfdFootnote"/>
          <w:rtl/>
          <w:lang w:bidi="ar-SA"/>
        </w:rPr>
        <w:t>و</w:t>
      </w:r>
      <w:r w:rsidR="00E31AFA">
        <w:rPr>
          <w:rStyle w:val="rfdFootnote"/>
          <w:rtl/>
          <w:lang w:bidi="ar-SA"/>
        </w:rPr>
        <w:t xml:space="preserve"> </w:t>
      </w:r>
      <w:r w:rsidRPr="00BB03D9">
        <w:rPr>
          <w:rStyle w:val="rfdFootnote"/>
          <w:rtl/>
          <w:lang w:bidi="ar-SA"/>
        </w:rPr>
        <w:t>ذلك لما أعطى الله نبي</w:t>
      </w:r>
      <w:r w:rsidR="00E31AFA">
        <w:rPr>
          <w:rStyle w:val="rfdFootnote"/>
          <w:rtl/>
          <w:lang w:bidi="ar-SA"/>
        </w:rPr>
        <w:t>ّ</w:t>
      </w:r>
      <w:r w:rsidRPr="00BB03D9">
        <w:rPr>
          <w:rStyle w:val="rfdFootnote"/>
          <w:rtl/>
          <w:lang w:bidi="ar-SA"/>
        </w:rPr>
        <w:t>ه من قيمومة على الكائنات والخلائق</w:t>
      </w:r>
      <w:r w:rsidR="0063278B" w:rsidRPr="00BB03D9">
        <w:rPr>
          <w:rStyle w:val="rfdFootnote"/>
          <w:rtl/>
          <w:lang w:bidi="ar-SA"/>
        </w:rPr>
        <w:t>.</w:t>
      </w:r>
    </w:p>
    <w:p w:rsidR="00D47A31" w:rsidRPr="00D47A31" w:rsidRDefault="00D47A31" w:rsidP="00045E74">
      <w:pPr>
        <w:rPr>
          <w:rtl/>
          <w:lang w:bidi="ar-SA"/>
        </w:rPr>
      </w:pPr>
      <w:r w:rsidRPr="00BB03D9">
        <w:rPr>
          <w:rStyle w:val="rfdFootnote"/>
          <w:rtl/>
          <w:lang w:bidi="ar-SA"/>
        </w:rPr>
        <w:t>(50) الناموس</w:t>
      </w:r>
      <w:r w:rsidR="0082118F">
        <w:rPr>
          <w:rStyle w:val="rfdFootnote"/>
          <w:rtl/>
          <w:lang w:bidi="ar-SA"/>
        </w:rPr>
        <w:t xml:space="preserve"> :</w:t>
      </w:r>
      <w:r w:rsidRPr="00BB03D9">
        <w:rPr>
          <w:rStyle w:val="rfdFootnote"/>
          <w:rtl/>
          <w:lang w:bidi="ar-SA"/>
        </w:rPr>
        <w:t xml:space="preserve"> يقال ناموس الرجل صاحب سر</w:t>
      </w:r>
      <w:r w:rsidR="00E31AFA">
        <w:rPr>
          <w:rStyle w:val="rfdFootnote"/>
          <w:rtl/>
          <w:lang w:bidi="ar-SA"/>
        </w:rPr>
        <w:t>ّ</w:t>
      </w:r>
      <w:r w:rsidRPr="00BB03D9">
        <w:rPr>
          <w:rStyle w:val="rfdFootnote"/>
          <w:rtl/>
          <w:lang w:bidi="ar-SA"/>
        </w:rPr>
        <w:t>ه</w:t>
      </w:r>
      <w:r w:rsidR="0082118F">
        <w:rPr>
          <w:rStyle w:val="rfdFootnote"/>
          <w:rtl/>
          <w:lang w:bidi="ar-SA"/>
        </w:rPr>
        <w:t xml:space="preserve"> ، </w:t>
      </w:r>
      <w:r w:rsidRPr="00BB03D9">
        <w:rPr>
          <w:rStyle w:val="rfdFootnote"/>
          <w:rtl/>
          <w:lang w:bidi="ar-SA"/>
        </w:rPr>
        <w:t>الذي يطلعه على باطن أمره و</w:t>
      </w:r>
      <w:r w:rsidR="00E31AFA">
        <w:rPr>
          <w:rStyle w:val="rfdFootnote"/>
          <w:rtl/>
          <w:lang w:bidi="ar-SA"/>
        </w:rPr>
        <w:t xml:space="preserve"> </w:t>
      </w:r>
      <w:r w:rsidRPr="00BB03D9">
        <w:rPr>
          <w:rStyle w:val="rfdFootnote"/>
          <w:rtl/>
          <w:lang w:bidi="ar-SA"/>
        </w:rPr>
        <w:t>يخص</w:t>
      </w:r>
      <w:r w:rsidR="00E31AFA">
        <w:rPr>
          <w:rStyle w:val="rfdFootnote"/>
          <w:rtl/>
          <w:lang w:bidi="ar-SA"/>
        </w:rPr>
        <w:t>ّ</w:t>
      </w:r>
      <w:r w:rsidRPr="00BB03D9">
        <w:rPr>
          <w:rStyle w:val="rfdFootnote"/>
          <w:rtl/>
          <w:lang w:bidi="ar-SA"/>
        </w:rPr>
        <w:t>ه بما يستره عن</w:t>
      </w:r>
      <w:r w:rsidR="00F579FB" w:rsidRPr="00BB03D9">
        <w:rPr>
          <w:rStyle w:val="rfdFootnote"/>
          <w:rtl/>
          <w:lang w:bidi="ar-SA"/>
        </w:rPr>
        <w:t xml:space="preserve"> </w:t>
      </w:r>
      <w:r w:rsidR="00F579FB" w:rsidRPr="00BB03D9">
        <w:rPr>
          <w:rStyle w:val="rfdFootnote"/>
          <w:rtl/>
          <w:lang w:bidi="ar-SA"/>
        </w:rPr>
        <w:br/>
      </w:r>
      <w:r w:rsidRPr="00BB03D9">
        <w:rPr>
          <w:rStyle w:val="rfdFootnote"/>
          <w:rtl/>
          <w:lang w:bidi="ar-SA"/>
        </w:rPr>
        <w:t>غيره</w:t>
      </w:r>
      <w:r w:rsidR="0082118F">
        <w:rPr>
          <w:rStyle w:val="rfdFootnote"/>
          <w:rtl/>
          <w:lang w:bidi="ar-SA"/>
        </w:rPr>
        <w:t xml:space="preserve"> ، </w:t>
      </w:r>
      <w:r w:rsidRPr="00BB03D9">
        <w:rPr>
          <w:rStyle w:val="rfdFootnote"/>
          <w:rtl/>
          <w:lang w:bidi="ar-SA"/>
        </w:rPr>
        <w:t>وعليه فمعنى الناموس هنا بقول الشاعر</w:t>
      </w:r>
      <w:r w:rsidR="0082118F">
        <w:rPr>
          <w:rStyle w:val="rfdFootnote"/>
          <w:rtl/>
          <w:lang w:bidi="ar-SA"/>
        </w:rPr>
        <w:t xml:space="preserve"> :</w:t>
      </w:r>
      <w:r w:rsidRPr="00BB03D9">
        <w:rPr>
          <w:rStyle w:val="rfdFootnote"/>
          <w:rtl/>
          <w:lang w:bidi="ar-SA"/>
        </w:rPr>
        <w:t xml:space="preserve"> أن</w:t>
      </w:r>
      <w:r w:rsidR="00E31AFA">
        <w:rPr>
          <w:rStyle w:val="rfdFootnote"/>
          <w:rtl/>
          <w:lang w:bidi="ar-SA"/>
        </w:rPr>
        <w:t>ّ</w:t>
      </w:r>
      <w:r w:rsidRPr="00BB03D9">
        <w:rPr>
          <w:rStyle w:val="rfdFootnote"/>
          <w:rtl/>
          <w:lang w:bidi="ar-SA"/>
        </w:rPr>
        <w:t xml:space="preserve"> الرسول</w:t>
      </w:r>
      <w:r w:rsidR="00045E74">
        <w:rPr>
          <w:rStyle w:val="rfdFootnote"/>
          <w:rFonts w:hint="cs"/>
          <w:rtl/>
          <w:lang w:bidi="ar-SA"/>
        </w:rPr>
        <w:t xml:space="preserve"> </w:t>
      </w:r>
      <w:r w:rsidR="00BD05B3" w:rsidRPr="00BB03D9">
        <w:rPr>
          <w:rStyle w:val="rfdFootnote"/>
          <w:rtl/>
          <w:lang w:bidi="ar-SA"/>
        </w:rPr>
        <w:t>ـ</w:t>
      </w:r>
      <w:r w:rsidR="00045E74">
        <w:rPr>
          <w:rStyle w:val="rfdFootnote"/>
          <w:rFonts w:hint="cs"/>
          <w:rtl/>
          <w:lang w:bidi="ar-SA"/>
        </w:rPr>
        <w:t xml:space="preserve"> </w:t>
      </w:r>
      <w:r w:rsidR="00E31AFA">
        <w:rPr>
          <w:rStyle w:val="rfdFootnote"/>
          <w:rtl/>
          <w:lang w:bidi="ar-SA"/>
        </w:rPr>
        <w:t>صلّی الله عليه وآله</w:t>
      </w:r>
      <w:r w:rsidR="00045E74">
        <w:rPr>
          <w:rStyle w:val="rfdFootnote"/>
          <w:rFonts w:hint="cs"/>
          <w:rtl/>
          <w:lang w:bidi="ar-SA"/>
        </w:rPr>
        <w:t xml:space="preserve"> </w:t>
      </w:r>
      <w:r w:rsidR="00BD05B3" w:rsidRPr="00BB03D9">
        <w:rPr>
          <w:rStyle w:val="rfdFootnote"/>
          <w:rtl/>
          <w:lang w:bidi="ar-SA"/>
        </w:rPr>
        <w:t>ـ</w:t>
      </w:r>
      <w:r w:rsidR="00045E74">
        <w:rPr>
          <w:rStyle w:val="rfdFootnote"/>
          <w:rFonts w:hint="cs"/>
          <w:rtl/>
          <w:lang w:bidi="ar-SA"/>
        </w:rPr>
        <w:t xml:space="preserve"> </w:t>
      </w:r>
      <w:r w:rsidRPr="00BB03D9">
        <w:rPr>
          <w:rStyle w:val="rfdFootnote"/>
          <w:rtl/>
          <w:lang w:bidi="ar-SA"/>
        </w:rPr>
        <w:t xml:space="preserve">هو الذي أطلعه </w:t>
      </w:r>
      <w:r w:rsidR="00E31AFA">
        <w:rPr>
          <w:rStyle w:val="rfdFootnote"/>
          <w:rtl/>
          <w:lang w:bidi="ar-SA"/>
        </w:rPr>
        <w:t xml:space="preserve">الله </w:t>
      </w:r>
      <w:r w:rsidRPr="00BB03D9">
        <w:rPr>
          <w:rStyle w:val="rfdFootnote"/>
          <w:rtl/>
          <w:lang w:bidi="ar-SA"/>
        </w:rPr>
        <w:t>على غيبه</w:t>
      </w:r>
      <w:r w:rsidR="0082118F">
        <w:rPr>
          <w:rStyle w:val="rfdFootnote"/>
          <w:rtl/>
          <w:lang w:bidi="ar-SA"/>
        </w:rPr>
        <w:t xml:space="preserve"> ، </w:t>
      </w:r>
      <w:r w:rsidR="00F579FB" w:rsidRPr="00BB03D9">
        <w:rPr>
          <w:rStyle w:val="rfdFootnote"/>
          <w:rtl/>
          <w:lang w:bidi="ar-SA"/>
        </w:rPr>
        <w:br/>
      </w:r>
      <w:r w:rsidRPr="00BB03D9">
        <w:rPr>
          <w:rStyle w:val="rfdFootnote"/>
          <w:rtl/>
          <w:lang w:bidi="ar-SA"/>
        </w:rPr>
        <w:t>واختص</w:t>
      </w:r>
      <w:r w:rsidR="00E31AFA">
        <w:rPr>
          <w:rStyle w:val="rfdFootnote"/>
          <w:rtl/>
          <w:lang w:bidi="ar-SA"/>
        </w:rPr>
        <w:t>ّ</w:t>
      </w:r>
      <w:r w:rsidRPr="00BB03D9">
        <w:rPr>
          <w:rStyle w:val="rfdFootnote"/>
          <w:rtl/>
          <w:lang w:bidi="ar-SA"/>
        </w:rPr>
        <w:t>ه بما لم يخص</w:t>
      </w:r>
      <w:r w:rsidR="00E31AFA">
        <w:rPr>
          <w:rStyle w:val="rfdFootnote"/>
          <w:rtl/>
          <w:lang w:bidi="ar-SA"/>
        </w:rPr>
        <w:t>ّ</w:t>
      </w:r>
      <w:r w:rsidRPr="00BB03D9">
        <w:rPr>
          <w:rStyle w:val="rfdFootnote"/>
          <w:rtl/>
          <w:lang w:bidi="ar-SA"/>
        </w:rPr>
        <w:t xml:space="preserve"> به غيره</w:t>
      </w:r>
      <w:r w:rsidR="0063278B" w:rsidRPr="00BB03D9">
        <w:rPr>
          <w:rStyle w:val="rfdFootnote"/>
          <w:rtl/>
          <w:lang w:bidi="ar-SA"/>
        </w:rPr>
        <w:t>.</w:t>
      </w:r>
      <w:r>
        <w:rPr>
          <w:rtl/>
          <w:lang w:bidi="ar-SA"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26"/>
        <w:gridCol w:w="895"/>
        <w:gridCol w:w="4026"/>
      </w:tblGrid>
      <w:tr w:rsidR="00745659" w:rsidTr="00D3416B">
        <w:tc>
          <w:tcPr>
            <w:tcW w:w="2250" w:type="pct"/>
            <w:shd w:val="clear" w:color="auto" w:fill="auto"/>
          </w:tcPr>
          <w:p w:rsidR="00745659" w:rsidRDefault="00745659" w:rsidP="00955D3D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فأتى عال</w:t>
            </w:r>
            <w:r w:rsidR="004D7E5D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م الشهادة</w:t>
            </w:r>
            <w:r w:rsidR="004D7E5D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هاد</w:t>
            </w:r>
            <w:r w:rsidR="004D7E5D">
              <w:rPr>
                <w:rtl/>
                <w:lang w:bidi="ar-SA"/>
              </w:rPr>
              <w:t>ٍ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745659" w:rsidRDefault="00745659" w:rsidP="00955D3D">
            <w:pPr>
              <w:pStyle w:val="rfdPoem"/>
              <w:rPr>
                <w:rtl/>
                <w:lang w:bidi="ar-SA"/>
              </w:rPr>
            </w:pPr>
          </w:p>
        </w:tc>
        <w:tc>
          <w:tcPr>
            <w:tcW w:w="2250" w:type="pct"/>
            <w:shd w:val="clear" w:color="auto" w:fill="auto"/>
          </w:tcPr>
          <w:p w:rsidR="00745659" w:rsidRDefault="004D7E5D" w:rsidP="00955D3D">
            <w:pPr>
              <w:pStyle w:val="rfdPoem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اُ</w:t>
            </w:r>
            <w:r w:rsidR="00745659" w:rsidRPr="00D47A31">
              <w:rPr>
                <w:rtl/>
                <w:lang w:bidi="ar-SA"/>
              </w:rPr>
              <w:t>مما</w:t>
            </w:r>
            <w:r>
              <w:rPr>
                <w:rtl/>
                <w:lang w:bidi="ar-SA"/>
              </w:rPr>
              <w:t>ً</w:t>
            </w:r>
            <w:r w:rsidR="00745659" w:rsidRPr="00D47A31">
              <w:rPr>
                <w:rtl/>
                <w:lang w:bidi="ar-SA"/>
              </w:rPr>
              <w:t xml:space="preserve"> قادها دواعي غ</w:t>
            </w:r>
            <w:r>
              <w:rPr>
                <w:rtl/>
                <w:lang w:bidi="ar-SA"/>
              </w:rPr>
              <w:t>َ</w:t>
            </w:r>
            <w:r w:rsidR="00745659" w:rsidRPr="00D47A31">
              <w:rPr>
                <w:rtl/>
                <w:lang w:bidi="ar-SA"/>
              </w:rPr>
              <w:t>واها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="00745659" w:rsidRPr="00B15854">
              <w:rPr>
                <w:rStyle w:val="rfdPoemTiniCharChar"/>
                <w:rtl/>
                <w:lang w:bidi="ar-SA"/>
              </w:rPr>
              <w:t> </w:t>
            </w:r>
          </w:p>
        </w:tc>
      </w:tr>
      <w:tr w:rsidR="00745659" w:rsidTr="00D3416B">
        <w:tc>
          <w:tcPr>
            <w:tcW w:w="2250" w:type="pct"/>
            <w:shd w:val="clear" w:color="auto" w:fill="auto"/>
          </w:tcPr>
          <w:p w:rsidR="00745659" w:rsidRDefault="00745659" w:rsidP="00955D3D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فبدا في سما الرسالة</w:t>
            </w:r>
            <w:r w:rsidR="004D7E5D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شمسا</w:t>
            </w:r>
            <w:r w:rsidR="004D7E5D">
              <w:rPr>
                <w:rtl/>
                <w:lang w:bidi="ar-SA"/>
              </w:rPr>
              <w:t>ً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745659" w:rsidRDefault="00745659" w:rsidP="00955D3D">
            <w:pPr>
              <w:pStyle w:val="rfdPoem"/>
              <w:rPr>
                <w:rtl/>
                <w:lang w:bidi="ar-SA"/>
              </w:rPr>
            </w:pPr>
          </w:p>
        </w:tc>
        <w:tc>
          <w:tcPr>
            <w:tcW w:w="2250" w:type="pct"/>
            <w:shd w:val="clear" w:color="auto" w:fill="auto"/>
          </w:tcPr>
          <w:p w:rsidR="00745659" w:rsidRDefault="00745659" w:rsidP="004D7E5D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مشرقا فوق</w:t>
            </w:r>
            <w:r w:rsidR="004D7E5D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كل</w:t>
            </w:r>
            <w:r w:rsidR="004D7E5D">
              <w:rPr>
                <w:rtl/>
                <w:lang w:bidi="ar-SA"/>
              </w:rPr>
              <w:t>ِّ</w:t>
            </w:r>
            <w:r w:rsidRPr="00D47A31">
              <w:rPr>
                <w:rtl/>
                <w:lang w:bidi="ar-SA"/>
              </w:rPr>
              <w:t xml:space="preserve"> ش</w:t>
            </w:r>
            <w:r w:rsidR="004D7E5D">
              <w:rPr>
                <w:rtl/>
                <w:lang w:bidi="ar-SA"/>
              </w:rPr>
              <w:t>يءٍ</w:t>
            </w:r>
            <w:r w:rsidRPr="00D47A31">
              <w:rPr>
                <w:rtl/>
                <w:lang w:bidi="ar-SA"/>
              </w:rPr>
              <w:t xml:space="preserve"> ض</w:t>
            </w:r>
            <w:r w:rsidR="004D7E5D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ياها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</w:tr>
      <w:tr w:rsidR="00AD5A7E" w:rsidTr="00D3416B">
        <w:tc>
          <w:tcPr>
            <w:tcW w:w="500" w:type="pct"/>
            <w:gridSpan w:val="3"/>
            <w:shd w:val="clear" w:color="auto" w:fill="auto"/>
          </w:tcPr>
          <w:p w:rsidR="00AD5A7E" w:rsidRDefault="00AD5A7E" w:rsidP="00AD5A7E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جاء منه لها ولم ت</w:t>
            </w:r>
            <w:r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ب</w:t>
            </w:r>
            <w:r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د</w:t>
            </w:r>
            <w:r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آيات</w:t>
            </w:r>
            <w:r>
              <w:rPr>
                <w:rtl/>
                <w:lang w:bidi="ar-SA"/>
              </w:rPr>
              <w:t xml:space="preserve">ٌ </w:t>
            </w:r>
            <w:r w:rsidRPr="00D47A31">
              <w:rPr>
                <w:rtl/>
                <w:lang w:bidi="ar-SA"/>
              </w:rPr>
              <w:t>عظام</w:t>
            </w:r>
            <w:r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ب</w:t>
            </w:r>
            <w:r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</w:t>
            </w:r>
            <w:r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ر</w:t>
            </w:r>
            <w:r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ن</w:t>
            </w:r>
            <w:r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(51)</w:t>
            </w:r>
            <w:r w:rsidRPr="00D47A31">
              <w:rPr>
                <w:rtl/>
                <w:lang w:bidi="ar-SA"/>
              </w:rPr>
              <w:t xml:space="preserve"> م</w:t>
            </w:r>
            <w:r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ن ق</w:t>
            </w:r>
            <w:r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د</w:t>
            </w:r>
            <w:r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رآها</w:t>
            </w:r>
            <w:r>
              <w:rPr>
                <w:rStyle w:val="rfdPoemTiniCharChar"/>
                <w:rtl/>
                <w:lang w:bidi="ar-SA"/>
              </w:rPr>
              <w:t xml:space="preserve"> </w:t>
            </w:r>
            <w:r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</w:tr>
      <w:tr w:rsidR="00745659" w:rsidTr="00D3416B">
        <w:tc>
          <w:tcPr>
            <w:tcW w:w="2250" w:type="pct"/>
            <w:shd w:val="clear" w:color="auto" w:fill="auto"/>
          </w:tcPr>
          <w:p w:rsidR="00745659" w:rsidRDefault="00745659" w:rsidP="00955D3D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كتهاوي ش</w:t>
            </w:r>
            <w:r w:rsidR="004D7E5D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هب</w:t>
            </w:r>
            <w:r w:rsidR="004D7E5D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الس</w:t>
            </w:r>
            <w:r w:rsidR="004D7E5D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>ما وهي تنبي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745659" w:rsidRDefault="00745659" w:rsidP="00955D3D">
            <w:pPr>
              <w:pStyle w:val="rfdPoem"/>
              <w:rPr>
                <w:rtl/>
                <w:lang w:bidi="ar-SA"/>
              </w:rPr>
            </w:pPr>
          </w:p>
        </w:tc>
        <w:tc>
          <w:tcPr>
            <w:tcW w:w="2250" w:type="pct"/>
            <w:shd w:val="clear" w:color="auto" w:fill="auto"/>
          </w:tcPr>
          <w:p w:rsidR="00745659" w:rsidRDefault="00745659" w:rsidP="00955D3D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أن</w:t>
            </w:r>
            <w:r w:rsidR="004D7E5D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ه للع</w:t>
            </w:r>
            <w:r w:rsidR="004D7E5D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دى شهاب</w:t>
            </w:r>
            <w:r w:rsidR="004D7E5D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رداها </w:t>
            </w:r>
            <w:r w:rsidRPr="00D47A31">
              <w:rPr>
                <w:rStyle w:val="rfdFootnotenum"/>
                <w:rtl/>
                <w:lang w:bidi="ar-SA"/>
              </w:rPr>
              <w:t>(52)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</w:tr>
      <w:tr w:rsidR="00745659" w:rsidTr="00D3416B">
        <w:tc>
          <w:tcPr>
            <w:tcW w:w="2250" w:type="pct"/>
            <w:shd w:val="clear" w:color="auto" w:fill="auto"/>
          </w:tcPr>
          <w:p w:rsidR="00745659" w:rsidRDefault="00745659" w:rsidP="00955D3D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وانشقاق الإيوان</w:t>
            </w:r>
            <w:r w:rsidR="004D7E5D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ي</w:t>
            </w:r>
            <w:r w:rsidR="004D7E5D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نبئ</w:t>
            </w:r>
            <w:r w:rsidR="004D7E5D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عنه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745659" w:rsidRDefault="00745659" w:rsidP="00955D3D">
            <w:pPr>
              <w:pStyle w:val="rfdPoem"/>
              <w:rPr>
                <w:rtl/>
                <w:lang w:bidi="ar-SA"/>
              </w:rPr>
            </w:pPr>
          </w:p>
        </w:tc>
        <w:tc>
          <w:tcPr>
            <w:tcW w:w="2250" w:type="pct"/>
            <w:shd w:val="clear" w:color="auto" w:fill="auto"/>
          </w:tcPr>
          <w:p w:rsidR="00745659" w:rsidRDefault="00745659" w:rsidP="00955D3D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أن</w:t>
            </w:r>
            <w:r w:rsidR="0015752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ه بالهدى يشق</w:t>
            </w:r>
            <w:r w:rsidR="00157525">
              <w:rPr>
                <w:rtl/>
                <w:lang w:bidi="ar-SA"/>
              </w:rPr>
              <w:t>ُّ</w:t>
            </w:r>
            <w:r w:rsidRPr="00D47A31">
              <w:rPr>
                <w:rtl/>
                <w:lang w:bidi="ar-SA"/>
              </w:rPr>
              <w:t xml:space="preserve"> عصاها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</w:tr>
      <w:tr w:rsidR="00745659" w:rsidTr="00D3416B">
        <w:tc>
          <w:tcPr>
            <w:tcW w:w="2250" w:type="pct"/>
            <w:shd w:val="clear" w:color="auto" w:fill="auto"/>
          </w:tcPr>
          <w:p w:rsidR="00745659" w:rsidRDefault="00745659" w:rsidP="00955D3D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وانط</w:t>
            </w:r>
            <w:r w:rsidR="00157525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فا </w:t>
            </w:r>
            <w:r w:rsidRPr="00D47A31">
              <w:rPr>
                <w:rStyle w:val="rfdFootnotenum"/>
                <w:rtl/>
                <w:lang w:bidi="ar-SA"/>
              </w:rPr>
              <w:t>(53)</w:t>
            </w:r>
            <w:r w:rsidRPr="00D47A31">
              <w:rPr>
                <w:rtl/>
                <w:lang w:bidi="ar-SA"/>
              </w:rPr>
              <w:t xml:space="preserve"> نار</w:t>
            </w:r>
            <w:r w:rsidR="00157525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فارس</w:t>
            </w:r>
            <w:r w:rsidR="00157525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عنه م</w:t>
            </w:r>
            <w:r w:rsidR="00157525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ن</w:t>
            </w:r>
            <w:r w:rsidR="00157525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ب</w:t>
            </w:r>
            <w:r w:rsidR="00D82A71">
              <w:rPr>
                <w:rtl/>
                <w:lang w:bidi="ar-SA"/>
              </w:rPr>
              <w:t>ٍ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745659" w:rsidRDefault="00745659" w:rsidP="00955D3D">
            <w:pPr>
              <w:pStyle w:val="rfdPoem"/>
              <w:rPr>
                <w:rtl/>
                <w:lang w:bidi="ar-SA"/>
              </w:rPr>
            </w:pPr>
          </w:p>
        </w:tc>
        <w:tc>
          <w:tcPr>
            <w:tcW w:w="2250" w:type="pct"/>
            <w:shd w:val="clear" w:color="auto" w:fill="auto"/>
          </w:tcPr>
          <w:p w:rsidR="00745659" w:rsidRDefault="00745659" w:rsidP="00955D3D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أن</w:t>
            </w:r>
            <w:r w:rsidR="0015752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ه آن من لظاها انطفاها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</w:tr>
      <w:tr w:rsidR="00745659" w:rsidTr="00D3416B">
        <w:tc>
          <w:tcPr>
            <w:tcW w:w="2250" w:type="pct"/>
            <w:shd w:val="clear" w:color="auto" w:fill="auto"/>
          </w:tcPr>
          <w:p w:rsidR="00745659" w:rsidRDefault="00745659" w:rsidP="00955D3D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واغتدت باسمه الهواتف تدعو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745659" w:rsidRDefault="00745659" w:rsidP="00955D3D">
            <w:pPr>
              <w:pStyle w:val="rfdPoem"/>
              <w:rPr>
                <w:rtl/>
                <w:lang w:bidi="ar-SA"/>
              </w:rPr>
            </w:pPr>
          </w:p>
        </w:tc>
        <w:tc>
          <w:tcPr>
            <w:tcW w:w="2250" w:type="pct"/>
            <w:shd w:val="clear" w:color="auto" w:fill="auto"/>
          </w:tcPr>
          <w:p w:rsidR="00745659" w:rsidRDefault="00745659" w:rsidP="00955D3D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معلنات</w:t>
            </w:r>
            <w:r w:rsidR="00157525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و</w:t>
            </w:r>
            <w:r w:rsidR="00157525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ف</w:t>
            </w:r>
            <w:r w:rsidR="00157525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و</w:t>
            </w:r>
            <w:r w:rsidR="00157525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هت </w:t>
            </w:r>
            <w:r w:rsidRPr="00D47A31">
              <w:rPr>
                <w:rStyle w:val="rfdFootnotenum"/>
                <w:rtl/>
                <w:lang w:bidi="ar-SA"/>
              </w:rPr>
              <w:t>(54)</w:t>
            </w:r>
            <w:r w:rsidRPr="00D47A31">
              <w:rPr>
                <w:rtl/>
                <w:lang w:bidi="ar-SA"/>
              </w:rPr>
              <w:t xml:space="preserve"> بنداها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</w:tr>
      <w:tr w:rsidR="00745659" w:rsidTr="00D3416B">
        <w:tc>
          <w:tcPr>
            <w:tcW w:w="2250" w:type="pct"/>
            <w:shd w:val="clear" w:color="auto" w:fill="auto"/>
          </w:tcPr>
          <w:p w:rsidR="00745659" w:rsidRDefault="00254F22" w:rsidP="00157525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157525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أتت</w:t>
            </w:r>
            <w:r w:rsidR="00157525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</w:t>
            </w:r>
            <w:r w:rsidR="00157525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م</w:t>
            </w:r>
            <w:r w:rsidR="00157525">
              <w:rPr>
                <w:rtl/>
                <w:lang w:bidi="ar-SA"/>
              </w:rPr>
              <w:t>َّهُ</w:t>
            </w:r>
            <w:r w:rsidRPr="00D47A31">
              <w:rPr>
                <w:rtl/>
                <w:lang w:bidi="ar-SA"/>
              </w:rPr>
              <w:t xml:space="preserve"> البشائر</w:t>
            </w:r>
            <w:r w:rsidR="00157525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منها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="00745659" w:rsidRPr="00B15854">
              <w:rPr>
                <w:rStyle w:val="rfdPoemTiniCharChar"/>
                <w:rtl/>
                <w:lang w:bidi="ar-SA"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745659" w:rsidRDefault="00745659" w:rsidP="00955D3D">
            <w:pPr>
              <w:pStyle w:val="rfdPoem"/>
              <w:rPr>
                <w:rtl/>
                <w:lang w:bidi="ar-SA"/>
              </w:rPr>
            </w:pPr>
          </w:p>
        </w:tc>
        <w:tc>
          <w:tcPr>
            <w:tcW w:w="2250" w:type="pct"/>
            <w:shd w:val="clear" w:color="auto" w:fill="auto"/>
          </w:tcPr>
          <w:p w:rsidR="00745659" w:rsidRDefault="00254F22" w:rsidP="00955D3D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أن</w:t>
            </w:r>
            <w:r w:rsidR="0015752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ه في الورى بشير</w:t>
            </w:r>
            <w:r w:rsidR="00157525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</w:t>
            </w:r>
            <w:r w:rsidRPr="00745659">
              <w:rPr>
                <w:rtl/>
                <w:lang w:bidi="ar-SA"/>
              </w:rPr>
              <w:t>هداها (80)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="00745659" w:rsidRPr="00B15854">
              <w:rPr>
                <w:rStyle w:val="rfdPoemTiniCharChar"/>
                <w:rtl/>
                <w:lang w:bidi="ar-SA"/>
              </w:rPr>
              <w:t> </w:t>
            </w:r>
          </w:p>
        </w:tc>
      </w:tr>
      <w:tr w:rsidR="00745659" w:rsidTr="00D3416B">
        <w:tc>
          <w:tcPr>
            <w:tcW w:w="2250" w:type="pct"/>
            <w:shd w:val="clear" w:color="auto" w:fill="auto"/>
          </w:tcPr>
          <w:p w:rsidR="00745659" w:rsidRDefault="00254F22" w:rsidP="00955D3D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ورأت</w:t>
            </w:r>
            <w:r w:rsidR="00157525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من كرامة</w:t>
            </w:r>
            <w:r w:rsidR="00157525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الله منه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="00745659" w:rsidRPr="00B15854">
              <w:rPr>
                <w:rStyle w:val="rfdPoemTiniCharChar"/>
                <w:rtl/>
                <w:lang w:bidi="ar-SA"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745659" w:rsidRDefault="00745659" w:rsidP="00955D3D">
            <w:pPr>
              <w:pStyle w:val="rfdPoem"/>
              <w:rPr>
                <w:rtl/>
                <w:lang w:bidi="ar-SA"/>
              </w:rPr>
            </w:pPr>
          </w:p>
        </w:tc>
        <w:tc>
          <w:tcPr>
            <w:tcW w:w="2250" w:type="pct"/>
            <w:shd w:val="clear" w:color="auto" w:fill="auto"/>
          </w:tcPr>
          <w:p w:rsidR="00745659" w:rsidRDefault="00254F22" w:rsidP="00157525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 xml:space="preserve">ما </w:t>
            </w:r>
            <w:r w:rsidR="00157525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ق</w:t>
            </w:r>
            <w:r w:rsidR="00157525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ر</w:t>
            </w:r>
            <w:r w:rsidR="00157525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>ت</w:t>
            </w:r>
            <w:r w:rsidR="00157525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بنيل</w:t>
            </w:r>
            <w:r w:rsidR="00157525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</w:t>
            </w:r>
            <w:r w:rsidR="00157525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عيناها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="00745659" w:rsidRPr="00B15854">
              <w:rPr>
                <w:rStyle w:val="rfdPoemTiniCharChar"/>
                <w:rtl/>
                <w:lang w:bidi="ar-SA"/>
              </w:rPr>
              <w:t> </w:t>
            </w:r>
          </w:p>
        </w:tc>
      </w:tr>
      <w:tr w:rsidR="00745659" w:rsidTr="00D3416B">
        <w:tc>
          <w:tcPr>
            <w:tcW w:w="2250" w:type="pct"/>
            <w:shd w:val="clear" w:color="auto" w:fill="auto"/>
          </w:tcPr>
          <w:p w:rsidR="00745659" w:rsidRDefault="00254F22" w:rsidP="00955D3D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وتهاوى لدى ولادته</w:t>
            </w:r>
            <w:r w:rsidR="00157525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عن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="00745659" w:rsidRPr="00B15854">
              <w:rPr>
                <w:rStyle w:val="rfdPoemTiniCharChar"/>
                <w:rtl/>
                <w:lang w:bidi="ar-SA"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745659" w:rsidRDefault="00745659" w:rsidP="00955D3D">
            <w:pPr>
              <w:pStyle w:val="rfdPoem"/>
              <w:rPr>
                <w:rtl/>
                <w:lang w:bidi="ar-SA"/>
              </w:rPr>
            </w:pPr>
          </w:p>
        </w:tc>
        <w:tc>
          <w:tcPr>
            <w:tcW w:w="2250" w:type="pct"/>
            <w:shd w:val="clear" w:color="auto" w:fill="auto"/>
          </w:tcPr>
          <w:p w:rsidR="00745659" w:rsidRDefault="00254F22" w:rsidP="00955D3D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كعبة</w:t>
            </w:r>
            <w:r w:rsidR="00157525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الله كل</w:t>
            </w:r>
            <w:r w:rsidR="00157525">
              <w:rPr>
                <w:rtl/>
                <w:lang w:bidi="ar-SA"/>
              </w:rPr>
              <w:t>ُّ</w:t>
            </w:r>
            <w:r w:rsidRPr="00D47A31">
              <w:rPr>
                <w:rtl/>
                <w:lang w:bidi="ar-SA"/>
              </w:rPr>
              <w:t xml:space="preserve"> جبت</w:t>
            </w:r>
            <w:r w:rsidR="00157525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(55)</w:t>
            </w:r>
            <w:r w:rsidRPr="00D47A31">
              <w:rPr>
                <w:rtl/>
                <w:lang w:bidi="ar-SA"/>
              </w:rPr>
              <w:t xml:space="preserve"> علاها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="00745659" w:rsidRPr="00B15854">
              <w:rPr>
                <w:rStyle w:val="rfdPoemTiniCharChar"/>
                <w:rtl/>
                <w:lang w:bidi="ar-SA"/>
              </w:rPr>
              <w:t> </w:t>
            </w:r>
          </w:p>
        </w:tc>
      </w:tr>
      <w:tr w:rsidR="00AD5A7E" w:rsidTr="00D3416B">
        <w:tc>
          <w:tcPr>
            <w:tcW w:w="500" w:type="pct"/>
            <w:gridSpan w:val="3"/>
            <w:shd w:val="clear" w:color="auto" w:fill="auto"/>
          </w:tcPr>
          <w:p w:rsidR="00AD5A7E" w:rsidRDefault="00AD5A7E" w:rsidP="00AD5A7E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وسرى منه في فلاسفة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الكه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ان </w:t>
            </w:r>
            <w:r w:rsidRPr="00D47A31">
              <w:rPr>
                <w:rStyle w:val="rfdFootnotenum"/>
                <w:rtl/>
                <w:lang w:bidi="ar-SA"/>
              </w:rPr>
              <w:t>(56)</w:t>
            </w:r>
            <w:r w:rsidRPr="00AD5A7E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حتف</w:t>
            </w:r>
            <w:r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(57)</w:t>
            </w:r>
            <w:r w:rsidRPr="00D47A31">
              <w:rPr>
                <w:rtl/>
                <w:lang w:bidi="ar-SA"/>
              </w:rPr>
              <w:t xml:space="preserve"> أبادها فاختلاها </w:t>
            </w:r>
            <w:r w:rsidRPr="00D47A31">
              <w:rPr>
                <w:rStyle w:val="rfdFootnotenum"/>
                <w:rtl/>
                <w:lang w:bidi="ar-SA"/>
              </w:rPr>
              <w:t>(58)</w:t>
            </w:r>
            <w:r>
              <w:rPr>
                <w:rStyle w:val="rfdPoemTiniCharChar"/>
                <w:rtl/>
                <w:lang w:bidi="ar-SA"/>
              </w:rPr>
              <w:t xml:space="preserve"> </w:t>
            </w:r>
            <w:r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</w:tr>
      <w:tr w:rsidR="00745659" w:rsidTr="00D3416B">
        <w:tc>
          <w:tcPr>
            <w:tcW w:w="2250" w:type="pct"/>
            <w:shd w:val="clear" w:color="auto" w:fill="auto"/>
          </w:tcPr>
          <w:p w:rsidR="00745659" w:rsidRDefault="00254F22" w:rsidP="00955D3D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157525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 xml:space="preserve">به الماردون </w:t>
            </w:r>
            <w:r w:rsidRPr="00D47A31">
              <w:rPr>
                <w:rStyle w:val="rfdFootnotenum"/>
                <w:rtl/>
                <w:lang w:bidi="ar-SA"/>
              </w:rPr>
              <w:t>(59)</w:t>
            </w:r>
            <w:r w:rsidRPr="00D47A31">
              <w:rPr>
                <w:rtl/>
                <w:lang w:bidi="ar-SA"/>
              </w:rPr>
              <w:t xml:space="preserve"> نالت دحورا</w:t>
            </w:r>
            <w:r w:rsidR="00157525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(60)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="00745659" w:rsidRPr="00B15854">
              <w:rPr>
                <w:rStyle w:val="rfdPoemTiniCharChar"/>
                <w:rtl/>
                <w:lang w:bidi="ar-SA"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745659" w:rsidRDefault="00745659" w:rsidP="00955D3D">
            <w:pPr>
              <w:pStyle w:val="rfdPoem"/>
              <w:rPr>
                <w:rtl/>
                <w:lang w:bidi="ar-SA"/>
              </w:rPr>
            </w:pPr>
          </w:p>
        </w:tc>
        <w:tc>
          <w:tcPr>
            <w:tcW w:w="2250" w:type="pct"/>
            <w:shd w:val="clear" w:color="auto" w:fill="auto"/>
          </w:tcPr>
          <w:p w:rsidR="00745659" w:rsidRDefault="00254F22" w:rsidP="00955D3D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157525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ثبورا</w:t>
            </w:r>
            <w:r w:rsidR="00157525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(61)</w:t>
            </w:r>
            <w:r w:rsidRPr="00D47A31">
              <w:rPr>
                <w:rtl/>
                <w:lang w:bidi="ar-SA"/>
              </w:rPr>
              <w:t xml:space="preserve"> به تحس</w:t>
            </w:r>
            <w:r w:rsidR="0015752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ت رداها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="00745659" w:rsidRPr="00B15854">
              <w:rPr>
                <w:rStyle w:val="rfdPoemTiniCharChar"/>
                <w:rtl/>
                <w:lang w:bidi="ar-SA"/>
              </w:rPr>
              <w:t> </w:t>
            </w:r>
          </w:p>
        </w:tc>
      </w:tr>
      <w:tr w:rsidR="00AD5A7E" w:rsidTr="00D3416B">
        <w:tc>
          <w:tcPr>
            <w:tcW w:w="500" w:type="pct"/>
            <w:gridSpan w:val="3"/>
            <w:shd w:val="clear" w:color="auto" w:fill="auto"/>
          </w:tcPr>
          <w:p w:rsidR="00AD5A7E" w:rsidRDefault="00AD5A7E" w:rsidP="00AD5A7E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ومن الحجب بالبشارة</w:t>
            </w:r>
            <w:r>
              <w:rPr>
                <w:rtl/>
                <w:lang w:bidi="ar-SA"/>
              </w:rPr>
              <w:t xml:space="preserve">ِ </w:t>
            </w:r>
            <w:r w:rsidRPr="00D47A31">
              <w:rPr>
                <w:rtl/>
                <w:lang w:bidi="ar-SA"/>
              </w:rPr>
              <w:t>جبرائيل</w:t>
            </w:r>
            <w:r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بأملاك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ها الغ</w:t>
            </w:r>
            <w:r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ر</w:t>
            </w:r>
            <w:r>
              <w:rPr>
                <w:rtl/>
                <w:lang w:bidi="ar-SA"/>
              </w:rPr>
              <w:t>ِّ</w:t>
            </w:r>
            <w:r w:rsidRPr="00D47A31">
              <w:rPr>
                <w:rtl/>
                <w:lang w:bidi="ar-SA"/>
              </w:rPr>
              <w:t xml:space="preserve"> فاها</w:t>
            </w:r>
            <w:r>
              <w:rPr>
                <w:rStyle w:val="rfdPoemTiniCharChar"/>
                <w:rtl/>
                <w:lang w:bidi="ar-SA"/>
              </w:rPr>
              <w:t xml:space="preserve"> </w:t>
            </w:r>
            <w:r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</w:tr>
    </w:tbl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9B0BB1" w:rsidRDefault="00D47A31" w:rsidP="009B0BB1">
      <w:pPr>
        <w:rPr>
          <w:rStyle w:val="rfdFootnote"/>
          <w:rtl/>
          <w:lang w:bidi="ar-SA"/>
        </w:rPr>
      </w:pPr>
      <w:r w:rsidRPr="009B0BB1">
        <w:rPr>
          <w:rStyle w:val="rfdFootnote"/>
          <w:rtl/>
          <w:lang w:bidi="ar-SA"/>
        </w:rPr>
        <w:t>(51) يقال ب</w:t>
      </w:r>
      <w:r w:rsidR="009B0BB1">
        <w:rPr>
          <w:rStyle w:val="rfdFootnote"/>
          <w:rtl/>
          <w:lang w:bidi="ar-SA"/>
        </w:rPr>
        <w:t>َ</w:t>
      </w:r>
      <w:r w:rsidRPr="009B0BB1">
        <w:rPr>
          <w:rStyle w:val="rfdFootnote"/>
          <w:rtl/>
          <w:lang w:bidi="ar-SA"/>
        </w:rPr>
        <w:t>هره بهرا</w:t>
      </w:r>
      <w:r w:rsidR="009B0BB1">
        <w:rPr>
          <w:rStyle w:val="rfdFootnote"/>
          <w:rtl/>
          <w:lang w:bidi="ar-SA"/>
        </w:rPr>
        <w:t>ً</w:t>
      </w:r>
      <w:r w:rsidR="0082118F">
        <w:rPr>
          <w:rStyle w:val="rfdFootnote"/>
          <w:rtl/>
          <w:lang w:bidi="ar-SA"/>
        </w:rPr>
        <w:t xml:space="preserve"> :</w:t>
      </w:r>
      <w:r w:rsidRPr="009B0BB1">
        <w:rPr>
          <w:rStyle w:val="rfdFootnote"/>
          <w:rtl/>
          <w:lang w:bidi="ar-SA"/>
        </w:rPr>
        <w:t xml:space="preserve"> غلبه و</w:t>
      </w:r>
      <w:r w:rsidR="009B0BB1">
        <w:rPr>
          <w:rStyle w:val="rfdFootnote"/>
          <w:rtl/>
          <w:lang w:bidi="ar-SA"/>
        </w:rPr>
        <w:t xml:space="preserve"> </w:t>
      </w:r>
      <w:r w:rsidRPr="009B0BB1">
        <w:rPr>
          <w:rStyle w:val="rfdFootnote"/>
          <w:rtl/>
          <w:lang w:bidi="ar-SA"/>
        </w:rPr>
        <w:t>فضله</w:t>
      </w:r>
      <w:r w:rsidR="0082118F">
        <w:rPr>
          <w:rStyle w:val="rfdFootnote"/>
          <w:rtl/>
          <w:lang w:bidi="ar-SA"/>
        </w:rPr>
        <w:t xml:space="preserve"> ، </w:t>
      </w:r>
      <w:r w:rsidRPr="009B0BB1">
        <w:rPr>
          <w:rStyle w:val="rfdFootnote"/>
          <w:rtl/>
          <w:lang w:bidi="ar-SA"/>
        </w:rPr>
        <w:t>و</w:t>
      </w:r>
      <w:r w:rsidR="009B0BB1">
        <w:rPr>
          <w:rStyle w:val="rfdFootnote"/>
          <w:rtl/>
          <w:lang w:bidi="ar-SA"/>
        </w:rPr>
        <w:t xml:space="preserve"> </w:t>
      </w:r>
      <w:r w:rsidRPr="009B0BB1">
        <w:rPr>
          <w:rStyle w:val="rfdFootnote"/>
          <w:rtl/>
          <w:lang w:bidi="ar-SA"/>
        </w:rPr>
        <w:t>بهر القمر</w:t>
      </w:r>
      <w:r w:rsidR="0082118F">
        <w:rPr>
          <w:rStyle w:val="rfdFootnote"/>
          <w:rtl/>
          <w:lang w:bidi="ar-SA"/>
        </w:rPr>
        <w:t xml:space="preserve"> :</w:t>
      </w:r>
      <w:r w:rsidRPr="009B0BB1">
        <w:rPr>
          <w:rStyle w:val="rfdFootnote"/>
          <w:rtl/>
          <w:lang w:bidi="ar-SA"/>
        </w:rPr>
        <w:t xml:space="preserve"> غلب ضوءه</w:t>
      </w:r>
      <w:r w:rsidR="009B0BB1">
        <w:rPr>
          <w:rStyle w:val="rfdFootnote"/>
          <w:rtl/>
          <w:lang w:bidi="ar-SA"/>
        </w:rPr>
        <w:t>ُ</w:t>
      </w:r>
      <w:r w:rsidRPr="009B0BB1">
        <w:rPr>
          <w:rStyle w:val="rfdFootnote"/>
          <w:rtl/>
          <w:lang w:bidi="ar-SA"/>
        </w:rPr>
        <w:t xml:space="preserve"> ضوء الكواكب</w:t>
      </w:r>
      <w:r w:rsidR="009B0BB1">
        <w:rPr>
          <w:rStyle w:val="rfdFootnote"/>
          <w:rtl/>
          <w:lang w:bidi="ar-SA"/>
        </w:rPr>
        <w:t>ِ</w:t>
      </w:r>
      <w:r w:rsidRPr="009B0BB1">
        <w:rPr>
          <w:rStyle w:val="rfdFootnote"/>
          <w:rtl/>
          <w:lang w:bidi="ar-SA"/>
        </w:rPr>
        <w:t xml:space="preserve"> و</w:t>
      </w:r>
      <w:r w:rsidR="009B0BB1">
        <w:rPr>
          <w:rStyle w:val="rfdFootnote"/>
          <w:rtl/>
          <w:lang w:bidi="ar-SA"/>
        </w:rPr>
        <w:t xml:space="preserve"> </w:t>
      </w:r>
      <w:r w:rsidRPr="009B0BB1">
        <w:rPr>
          <w:rStyle w:val="rfdFootnote"/>
          <w:rtl/>
          <w:lang w:bidi="ar-SA"/>
        </w:rPr>
        <w:t>بهرت فلانة</w:t>
      </w:r>
      <w:r w:rsidR="009B0BB1">
        <w:rPr>
          <w:rStyle w:val="rfdFootnote"/>
          <w:rtl/>
          <w:lang w:bidi="ar-SA"/>
        </w:rPr>
        <w:t>ُ</w:t>
      </w:r>
      <w:r w:rsidRPr="009B0BB1">
        <w:rPr>
          <w:rStyle w:val="rfdFootnote"/>
          <w:rtl/>
          <w:lang w:bidi="ar-SA"/>
        </w:rPr>
        <w:t xml:space="preserve"> النساء</w:t>
      </w:r>
      <w:r w:rsidR="0082118F">
        <w:rPr>
          <w:rStyle w:val="rfdFootnote"/>
          <w:rtl/>
          <w:lang w:bidi="ar-SA"/>
        </w:rPr>
        <w:t xml:space="preserve"> :</w:t>
      </w:r>
      <w:r w:rsidR="00F579FB" w:rsidRPr="009B0BB1">
        <w:rPr>
          <w:rStyle w:val="rfdFootnote"/>
          <w:rtl/>
          <w:lang w:bidi="ar-SA"/>
        </w:rPr>
        <w:t xml:space="preserve"> </w:t>
      </w:r>
      <w:r w:rsidR="00F579FB" w:rsidRPr="009B0BB1">
        <w:rPr>
          <w:rStyle w:val="rfdFootnote"/>
          <w:rtl/>
          <w:lang w:bidi="ar-SA"/>
        </w:rPr>
        <w:br/>
      </w:r>
      <w:r w:rsidRPr="009B0BB1">
        <w:rPr>
          <w:rStyle w:val="rfdFootnote"/>
          <w:rtl/>
          <w:lang w:bidi="ar-SA"/>
        </w:rPr>
        <w:t>غ</w:t>
      </w:r>
      <w:r w:rsidR="009B0BB1">
        <w:rPr>
          <w:rStyle w:val="rfdFootnote"/>
          <w:rtl/>
          <w:lang w:bidi="ar-SA"/>
        </w:rPr>
        <w:t>َ</w:t>
      </w:r>
      <w:r w:rsidRPr="009B0BB1">
        <w:rPr>
          <w:rStyle w:val="rfdFootnote"/>
          <w:rtl/>
          <w:lang w:bidi="ar-SA"/>
        </w:rPr>
        <w:t>ل</w:t>
      </w:r>
      <w:r w:rsidR="009B0BB1">
        <w:rPr>
          <w:rStyle w:val="rfdFootnote"/>
          <w:rtl/>
          <w:lang w:bidi="ar-SA"/>
        </w:rPr>
        <w:t>َ</w:t>
      </w:r>
      <w:r w:rsidRPr="009B0BB1">
        <w:rPr>
          <w:rStyle w:val="rfdFootnote"/>
          <w:rtl/>
          <w:lang w:bidi="ar-SA"/>
        </w:rPr>
        <w:t>بتهن</w:t>
      </w:r>
      <w:r w:rsidR="009B0BB1">
        <w:rPr>
          <w:rStyle w:val="rfdFootnote"/>
          <w:rtl/>
          <w:lang w:bidi="ar-SA"/>
        </w:rPr>
        <w:t>ّ</w:t>
      </w:r>
      <w:r w:rsidRPr="009B0BB1">
        <w:rPr>
          <w:rStyle w:val="rfdFootnote"/>
          <w:rtl/>
          <w:lang w:bidi="ar-SA"/>
        </w:rPr>
        <w:t xml:space="preserve"> حسنا</w:t>
      </w:r>
      <w:r w:rsidR="009B0BB1">
        <w:rPr>
          <w:rStyle w:val="rfdFootnote"/>
          <w:rtl/>
          <w:lang w:bidi="ar-SA"/>
        </w:rPr>
        <w:t>ً</w:t>
      </w:r>
      <w:r w:rsidR="0063278B" w:rsidRPr="009B0BB1">
        <w:rPr>
          <w:rStyle w:val="rfdFootnote"/>
          <w:rtl/>
          <w:lang w:bidi="ar-SA"/>
        </w:rPr>
        <w:t>.</w:t>
      </w:r>
    </w:p>
    <w:p w:rsidR="00D47A31" w:rsidRPr="009B0BB1" w:rsidRDefault="00D47A31" w:rsidP="009B0BB1">
      <w:pPr>
        <w:rPr>
          <w:rStyle w:val="rfdFootnote"/>
          <w:rtl/>
          <w:lang w:bidi="ar-SA"/>
        </w:rPr>
      </w:pPr>
      <w:r w:rsidRPr="009B0BB1">
        <w:rPr>
          <w:rStyle w:val="rfdFootnote"/>
          <w:rtl/>
          <w:lang w:bidi="ar-SA"/>
        </w:rPr>
        <w:t>(52) الر</w:t>
      </w:r>
      <w:r w:rsidR="009B0BB1">
        <w:rPr>
          <w:rStyle w:val="rfdFootnote"/>
          <w:rtl/>
          <w:lang w:bidi="ar-SA"/>
        </w:rPr>
        <w:t>ّ</w:t>
      </w:r>
      <w:r w:rsidRPr="009B0BB1">
        <w:rPr>
          <w:rStyle w:val="rfdFootnote"/>
          <w:rtl/>
          <w:lang w:bidi="ar-SA"/>
        </w:rPr>
        <w:t>دى</w:t>
      </w:r>
      <w:r w:rsidR="0082118F">
        <w:rPr>
          <w:rStyle w:val="rfdFootnote"/>
          <w:rtl/>
          <w:lang w:bidi="ar-SA"/>
        </w:rPr>
        <w:t xml:space="preserve"> :</w:t>
      </w:r>
      <w:r w:rsidRPr="009B0BB1">
        <w:rPr>
          <w:rStyle w:val="rfdFootnote"/>
          <w:rtl/>
          <w:lang w:bidi="ar-SA"/>
        </w:rPr>
        <w:t xml:space="preserve"> الهلاك</w:t>
      </w:r>
      <w:r w:rsidR="0063278B" w:rsidRPr="009B0BB1">
        <w:rPr>
          <w:rStyle w:val="rfdFootnote"/>
          <w:rtl/>
          <w:lang w:bidi="ar-SA"/>
        </w:rPr>
        <w:t>.</w:t>
      </w:r>
    </w:p>
    <w:p w:rsidR="00D47A31" w:rsidRPr="009B0BB1" w:rsidRDefault="00D47A31" w:rsidP="009B0BB1">
      <w:pPr>
        <w:rPr>
          <w:rStyle w:val="rfdFootnote"/>
          <w:rtl/>
          <w:lang w:bidi="ar-SA"/>
        </w:rPr>
      </w:pPr>
      <w:r w:rsidRPr="009B0BB1">
        <w:rPr>
          <w:rStyle w:val="rfdFootnote"/>
          <w:rtl/>
          <w:lang w:bidi="ar-SA"/>
        </w:rPr>
        <w:t>(53) يريد</w:t>
      </w:r>
      <w:r w:rsidR="0082118F">
        <w:rPr>
          <w:rStyle w:val="rfdFootnote"/>
          <w:rtl/>
          <w:lang w:bidi="ar-SA"/>
        </w:rPr>
        <w:t xml:space="preserve"> :</w:t>
      </w:r>
      <w:r w:rsidRPr="009B0BB1">
        <w:rPr>
          <w:rStyle w:val="rfdFootnote"/>
          <w:rtl/>
          <w:lang w:bidi="ar-SA"/>
        </w:rPr>
        <w:t xml:space="preserve"> وانطفاء</w:t>
      </w:r>
      <w:r w:rsidR="0082118F">
        <w:rPr>
          <w:rStyle w:val="rfdFootnote"/>
          <w:rtl/>
          <w:lang w:bidi="ar-SA"/>
        </w:rPr>
        <w:t xml:space="preserve"> ، </w:t>
      </w:r>
      <w:r w:rsidRPr="009B0BB1">
        <w:rPr>
          <w:rStyle w:val="rfdFootnote"/>
          <w:rtl/>
          <w:lang w:bidi="ar-SA"/>
        </w:rPr>
        <w:t>فحذف الهمزة للضرورة الشعري</w:t>
      </w:r>
      <w:r w:rsidR="009B0BB1">
        <w:rPr>
          <w:rStyle w:val="rfdFootnote"/>
          <w:rtl/>
          <w:lang w:bidi="ar-SA"/>
        </w:rPr>
        <w:t>ّ</w:t>
      </w:r>
      <w:r w:rsidRPr="009B0BB1">
        <w:rPr>
          <w:rStyle w:val="rfdFootnote"/>
          <w:rtl/>
          <w:lang w:bidi="ar-SA"/>
        </w:rPr>
        <w:t>ة</w:t>
      </w:r>
      <w:r w:rsidR="0063278B" w:rsidRPr="009B0BB1">
        <w:rPr>
          <w:rStyle w:val="rfdFootnote"/>
          <w:rtl/>
          <w:lang w:bidi="ar-SA"/>
        </w:rPr>
        <w:t>.</w:t>
      </w:r>
    </w:p>
    <w:p w:rsidR="00D47A31" w:rsidRPr="009B0BB1" w:rsidRDefault="00D47A31" w:rsidP="009B0BB1">
      <w:pPr>
        <w:rPr>
          <w:rStyle w:val="rfdFootnote"/>
          <w:rtl/>
          <w:lang w:bidi="ar-SA"/>
        </w:rPr>
      </w:pPr>
      <w:r w:rsidRPr="009B0BB1">
        <w:rPr>
          <w:rStyle w:val="rfdFootnote"/>
          <w:rtl/>
          <w:lang w:bidi="ar-SA"/>
        </w:rPr>
        <w:t>(54) يقال</w:t>
      </w:r>
      <w:r w:rsidR="0082118F">
        <w:rPr>
          <w:rStyle w:val="rfdFootnote"/>
          <w:rtl/>
          <w:lang w:bidi="ar-SA"/>
        </w:rPr>
        <w:t xml:space="preserve"> :</w:t>
      </w:r>
      <w:r w:rsidRPr="009B0BB1">
        <w:rPr>
          <w:rStyle w:val="rfdFootnote"/>
          <w:rtl/>
          <w:lang w:bidi="ar-SA"/>
        </w:rPr>
        <w:t xml:space="preserve"> فاه فوها</w:t>
      </w:r>
      <w:r w:rsidR="009B0BB1">
        <w:rPr>
          <w:rStyle w:val="rfdFootnote"/>
          <w:rtl/>
          <w:lang w:bidi="ar-SA"/>
        </w:rPr>
        <w:t>ً</w:t>
      </w:r>
      <w:r w:rsidRPr="009B0BB1">
        <w:rPr>
          <w:rStyle w:val="rfdFootnote"/>
          <w:rtl/>
          <w:lang w:bidi="ar-SA"/>
        </w:rPr>
        <w:t xml:space="preserve"> بكذا</w:t>
      </w:r>
      <w:r w:rsidR="0082118F">
        <w:rPr>
          <w:rStyle w:val="rfdFootnote"/>
          <w:rtl/>
          <w:lang w:bidi="ar-SA"/>
        </w:rPr>
        <w:t xml:space="preserve"> :</w:t>
      </w:r>
      <w:r w:rsidRPr="009B0BB1">
        <w:rPr>
          <w:rStyle w:val="rfdFootnote"/>
          <w:rtl/>
          <w:lang w:bidi="ar-SA"/>
        </w:rPr>
        <w:t xml:space="preserve"> نطق به</w:t>
      </w:r>
      <w:r w:rsidR="0082118F">
        <w:rPr>
          <w:rStyle w:val="rfdFootnote"/>
          <w:rtl/>
          <w:lang w:bidi="ar-SA"/>
        </w:rPr>
        <w:t xml:space="preserve"> ، </w:t>
      </w:r>
      <w:r w:rsidRPr="009B0BB1">
        <w:rPr>
          <w:rStyle w:val="rfdFootnote"/>
          <w:rtl/>
          <w:lang w:bidi="ar-SA"/>
        </w:rPr>
        <w:t>و</w:t>
      </w:r>
      <w:r w:rsidR="009B0BB1">
        <w:rPr>
          <w:rStyle w:val="rfdFootnote"/>
          <w:rtl/>
          <w:lang w:bidi="ar-SA"/>
        </w:rPr>
        <w:t xml:space="preserve"> </w:t>
      </w:r>
      <w:r w:rsidRPr="009B0BB1">
        <w:rPr>
          <w:rStyle w:val="rfdFootnote"/>
          <w:rtl/>
          <w:lang w:bidi="ar-SA"/>
        </w:rPr>
        <w:t>تفو</w:t>
      </w:r>
      <w:r w:rsidR="009B0BB1">
        <w:rPr>
          <w:rStyle w:val="rfdFootnote"/>
          <w:rtl/>
          <w:lang w:bidi="ar-SA"/>
        </w:rPr>
        <w:t>ّ</w:t>
      </w:r>
      <w:r w:rsidRPr="009B0BB1">
        <w:rPr>
          <w:rStyle w:val="rfdFootnote"/>
          <w:rtl/>
          <w:lang w:bidi="ar-SA"/>
        </w:rPr>
        <w:t>ه بكذا نطق به أيضا</w:t>
      </w:r>
      <w:r w:rsidR="009B0BB1">
        <w:rPr>
          <w:rStyle w:val="rfdFootnote"/>
          <w:rtl/>
          <w:lang w:bidi="ar-SA"/>
        </w:rPr>
        <w:t>ً</w:t>
      </w:r>
      <w:r w:rsidR="0082118F">
        <w:rPr>
          <w:rStyle w:val="rfdFootnote"/>
          <w:rtl/>
          <w:lang w:bidi="ar-SA"/>
        </w:rPr>
        <w:t xml:space="preserve"> ، </w:t>
      </w:r>
      <w:r w:rsidRPr="009B0BB1">
        <w:rPr>
          <w:rStyle w:val="rfdFootnote"/>
          <w:rtl/>
          <w:lang w:bidi="ar-SA"/>
        </w:rPr>
        <w:t>ومنه الخطيب المفو</w:t>
      </w:r>
      <w:r w:rsidR="009B0BB1">
        <w:rPr>
          <w:rStyle w:val="rfdFootnote"/>
          <w:rtl/>
          <w:lang w:bidi="ar-SA"/>
        </w:rPr>
        <w:t>ّ</w:t>
      </w:r>
      <w:r w:rsidRPr="009B0BB1">
        <w:rPr>
          <w:rStyle w:val="rfdFootnote"/>
          <w:rtl/>
          <w:lang w:bidi="ar-SA"/>
        </w:rPr>
        <w:t>ه</w:t>
      </w:r>
      <w:r w:rsidR="0082118F">
        <w:rPr>
          <w:rStyle w:val="rfdFootnote"/>
          <w:rtl/>
          <w:lang w:bidi="ar-SA"/>
        </w:rPr>
        <w:t xml:space="preserve"> :</w:t>
      </w:r>
      <w:r w:rsidRPr="009B0BB1">
        <w:rPr>
          <w:rStyle w:val="rfdFootnote"/>
          <w:rtl/>
          <w:lang w:bidi="ar-SA"/>
        </w:rPr>
        <w:t xml:space="preserve"> المنطيق البليغ</w:t>
      </w:r>
      <w:r w:rsidR="00F579FB" w:rsidRPr="009B0BB1">
        <w:rPr>
          <w:rStyle w:val="rfdFootnote"/>
          <w:rtl/>
          <w:lang w:bidi="ar-SA"/>
        </w:rPr>
        <w:t xml:space="preserve"> </w:t>
      </w:r>
      <w:r w:rsidR="00F579FB" w:rsidRPr="009B0BB1">
        <w:rPr>
          <w:rStyle w:val="rfdFootnote"/>
          <w:rtl/>
          <w:lang w:bidi="ar-SA"/>
        </w:rPr>
        <w:br/>
      </w:r>
      <w:r w:rsidRPr="009B0BB1">
        <w:rPr>
          <w:rStyle w:val="rfdFootnote"/>
          <w:rtl/>
          <w:lang w:bidi="ar-SA"/>
        </w:rPr>
        <w:t>الكلام</w:t>
      </w:r>
      <w:r w:rsidR="0063278B" w:rsidRPr="009B0BB1">
        <w:rPr>
          <w:rStyle w:val="rfdFootnote"/>
          <w:rtl/>
          <w:lang w:bidi="ar-SA"/>
        </w:rPr>
        <w:t>.</w:t>
      </w:r>
    </w:p>
    <w:p w:rsidR="00D47A31" w:rsidRPr="009B0BB1" w:rsidRDefault="00D47A31" w:rsidP="009B0BB1">
      <w:pPr>
        <w:rPr>
          <w:rStyle w:val="rfdFootnote"/>
          <w:rtl/>
          <w:lang w:bidi="ar-SA"/>
        </w:rPr>
      </w:pPr>
      <w:r w:rsidRPr="009B0BB1">
        <w:rPr>
          <w:rStyle w:val="rfdFootnote"/>
          <w:rtl/>
          <w:lang w:bidi="ar-SA"/>
        </w:rPr>
        <w:t>(55) الجبت</w:t>
      </w:r>
      <w:r w:rsidR="0082118F">
        <w:rPr>
          <w:rStyle w:val="rfdFootnote"/>
          <w:rtl/>
          <w:lang w:bidi="ar-SA"/>
        </w:rPr>
        <w:t xml:space="preserve"> :</w:t>
      </w:r>
      <w:r w:rsidRPr="009B0BB1">
        <w:rPr>
          <w:rStyle w:val="rfdFootnote"/>
          <w:rtl/>
          <w:lang w:bidi="ar-SA"/>
        </w:rPr>
        <w:t xml:space="preserve"> الصنم</w:t>
      </w:r>
      <w:r w:rsidR="0063278B" w:rsidRPr="009B0BB1">
        <w:rPr>
          <w:rStyle w:val="rfdFootnote"/>
          <w:rtl/>
          <w:lang w:bidi="ar-SA"/>
        </w:rPr>
        <w:t>.</w:t>
      </w:r>
    </w:p>
    <w:p w:rsidR="00D47A31" w:rsidRPr="009B0BB1" w:rsidRDefault="00D47A31" w:rsidP="009B0BB1">
      <w:pPr>
        <w:rPr>
          <w:rStyle w:val="rfdFootnote"/>
          <w:rtl/>
          <w:lang w:bidi="ar-SA"/>
        </w:rPr>
      </w:pPr>
      <w:r w:rsidRPr="009B0BB1">
        <w:rPr>
          <w:rStyle w:val="rfdFootnote"/>
          <w:rtl/>
          <w:lang w:bidi="ar-SA"/>
        </w:rPr>
        <w:t>(56) الكه</w:t>
      </w:r>
      <w:r w:rsidR="009B0BB1">
        <w:rPr>
          <w:rStyle w:val="rfdFootnote"/>
          <w:rtl/>
          <w:lang w:bidi="ar-SA"/>
        </w:rPr>
        <w:t>ّ</w:t>
      </w:r>
      <w:r w:rsidRPr="009B0BB1">
        <w:rPr>
          <w:rStyle w:val="rfdFootnote"/>
          <w:rtl/>
          <w:lang w:bidi="ar-SA"/>
        </w:rPr>
        <w:t>ان جمع كاهن</w:t>
      </w:r>
      <w:r w:rsidR="0082118F">
        <w:rPr>
          <w:rStyle w:val="rfdFootnote"/>
          <w:rtl/>
          <w:lang w:bidi="ar-SA"/>
        </w:rPr>
        <w:t xml:space="preserve"> :</w:t>
      </w:r>
      <w:r w:rsidRPr="009B0BB1">
        <w:rPr>
          <w:rStyle w:val="rfdFootnote"/>
          <w:rtl/>
          <w:lang w:bidi="ar-SA"/>
        </w:rPr>
        <w:t xml:space="preserve"> وهو من يد</w:t>
      </w:r>
      <w:r w:rsidR="009B0BB1">
        <w:rPr>
          <w:rStyle w:val="rfdFootnote"/>
          <w:rtl/>
          <w:lang w:bidi="ar-SA"/>
        </w:rPr>
        <w:t>ّ</w:t>
      </w:r>
      <w:r w:rsidRPr="009B0BB1">
        <w:rPr>
          <w:rStyle w:val="rfdFootnote"/>
          <w:rtl/>
          <w:lang w:bidi="ar-SA"/>
        </w:rPr>
        <w:t>عي معرفة الأسرار أو أحوال الغيب</w:t>
      </w:r>
      <w:r w:rsidR="0063278B" w:rsidRPr="009B0BB1">
        <w:rPr>
          <w:rStyle w:val="rfdFootnote"/>
          <w:rtl/>
          <w:lang w:bidi="ar-SA"/>
        </w:rPr>
        <w:t>.</w:t>
      </w:r>
    </w:p>
    <w:p w:rsidR="00D47A31" w:rsidRPr="009B0BB1" w:rsidRDefault="00D47A31" w:rsidP="009B0BB1">
      <w:pPr>
        <w:rPr>
          <w:rStyle w:val="rfdFootnote"/>
          <w:rtl/>
          <w:lang w:bidi="ar-SA"/>
        </w:rPr>
      </w:pPr>
      <w:r w:rsidRPr="009B0BB1">
        <w:rPr>
          <w:rStyle w:val="rfdFootnote"/>
          <w:rtl/>
          <w:lang w:bidi="ar-SA"/>
        </w:rPr>
        <w:t>(57) الحتف جمعه حتوف</w:t>
      </w:r>
      <w:r w:rsidR="0082118F">
        <w:rPr>
          <w:rStyle w:val="rfdFootnote"/>
          <w:rtl/>
          <w:lang w:bidi="ar-SA"/>
        </w:rPr>
        <w:t xml:space="preserve"> :</w:t>
      </w:r>
      <w:r w:rsidRPr="009B0BB1">
        <w:rPr>
          <w:rStyle w:val="rfdFootnote"/>
          <w:rtl/>
          <w:lang w:bidi="ar-SA"/>
        </w:rPr>
        <w:t xml:space="preserve"> الموت</w:t>
      </w:r>
      <w:r w:rsidR="0063278B" w:rsidRPr="009B0BB1">
        <w:rPr>
          <w:rStyle w:val="rfdFootnote"/>
          <w:rtl/>
          <w:lang w:bidi="ar-SA"/>
        </w:rPr>
        <w:t>.</w:t>
      </w:r>
    </w:p>
    <w:p w:rsidR="00D47A31" w:rsidRPr="009B0BB1" w:rsidRDefault="00D47A31" w:rsidP="009B0BB1">
      <w:pPr>
        <w:rPr>
          <w:rStyle w:val="rfdFootnote"/>
          <w:rtl/>
          <w:lang w:bidi="ar-SA"/>
        </w:rPr>
      </w:pPr>
      <w:r w:rsidRPr="009B0BB1">
        <w:rPr>
          <w:rStyle w:val="rfdFootnote"/>
          <w:rtl/>
          <w:lang w:bidi="ar-SA"/>
        </w:rPr>
        <w:t>(58) يقال</w:t>
      </w:r>
      <w:r w:rsidR="0082118F">
        <w:rPr>
          <w:rStyle w:val="rfdFootnote"/>
          <w:rtl/>
          <w:lang w:bidi="ar-SA"/>
        </w:rPr>
        <w:t xml:space="preserve"> :</w:t>
      </w:r>
      <w:r w:rsidRPr="009B0BB1">
        <w:rPr>
          <w:rStyle w:val="rfdFootnote"/>
          <w:rtl/>
          <w:lang w:bidi="ar-SA"/>
        </w:rPr>
        <w:t xml:space="preserve"> اختليته أي قطعته</w:t>
      </w:r>
      <w:r w:rsidR="0063278B" w:rsidRPr="009B0BB1">
        <w:rPr>
          <w:rStyle w:val="rfdFootnote"/>
          <w:rtl/>
          <w:lang w:bidi="ar-SA"/>
        </w:rPr>
        <w:t>.</w:t>
      </w:r>
    </w:p>
    <w:p w:rsidR="00D47A31" w:rsidRPr="009B0BB1" w:rsidRDefault="00D47A31" w:rsidP="00D3416B">
      <w:pPr>
        <w:rPr>
          <w:rStyle w:val="rfdFootnote"/>
          <w:rtl/>
          <w:lang w:bidi="ar-SA"/>
        </w:rPr>
      </w:pPr>
      <w:r w:rsidRPr="009B0BB1">
        <w:rPr>
          <w:rStyle w:val="rfdFootnote"/>
          <w:rtl/>
          <w:lang w:bidi="ar-SA"/>
        </w:rPr>
        <w:t>(59) الماردون جمع مارد</w:t>
      </w:r>
      <w:r w:rsidR="0082118F">
        <w:rPr>
          <w:rStyle w:val="rfdFootnote"/>
          <w:rtl/>
          <w:lang w:bidi="ar-SA"/>
        </w:rPr>
        <w:t xml:space="preserve"> :</w:t>
      </w:r>
      <w:r w:rsidRPr="009B0BB1">
        <w:rPr>
          <w:rStyle w:val="rfdFootnote"/>
          <w:rtl/>
          <w:lang w:bidi="ar-SA"/>
        </w:rPr>
        <w:t xml:space="preserve"> وهو ذو المرود العاتي</w:t>
      </w:r>
      <w:r w:rsidR="0082118F">
        <w:rPr>
          <w:rStyle w:val="rfdFootnote"/>
          <w:rtl/>
          <w:lang w:bidi="ar-SA"/>
        </w:rPr>
        <w:t xml:space="preserve"> ، </w:t>
      </w:r>
      <w:r w:rsidRPr="009B0BB1">
        <w:rPr>
          <w:rStyle w:val="rfdFootnote"/>
          <w:rtl/>
          <w:lang w:bidi="ar-SA"/>
        </w:rPr>
        <w:t>كأن</w:t>
      </w:r>
      <w:r w:rsidR="009B0BB1">
        <w:rPr>
          <w:rStyle w:val="rfdFootnote"/>
          <w:rtl/>
          <w:lang w:bidi="ar-SA"/>
        </w:rPr>
        <w:t>ّ</w:t>
      </w:r>
      <w:r w:rsidRPr="009B0BB1">
        <w:rPr>
          <w:rStyle w:val="rfdFootnote"/>
          <w:rtl/>
          <w:lang w:bidi="ar-SA"/>
        </w:rPr>
        <w:t>ه تجر</w:t>
      </w:r>
      <w:r w:rsidR="009B0BB1">
        <w:rPr>
          <w:rStyle w:val="rfdFootnote"/>
          <w:rtl/>
          <w:lang w:bidi="ar-SA"/>
        </w:rPr>
        <w:t>ّ</w:t>
      </w:r>
      <w:r w:rsidRPr="009B0BB1">
        <w:rPr>
          <w:rStyle w:val="rfdFootnote"/>
          <w:rtl/>
          <w:lang w:bidi="ar-SA"/>
        </w:rPr>
        <w:t>د من الخير</w:t>
      </w:r>
      <w:r w:rsidR="0082118F">
        <w:rPr>
          <w:rStyle w:val="rfdFootnote"/>
          <w:rtl/>
          <w:lang w:bidi="ar-SA"/>
        </w:rPr>
        <w:t xml:space="preserve"> ، </w:t>
      </w:r>
      <w:r w:rsidRPr="009B0BB1">
        <w:rPr>
          <w:rStyle w:val="rfdFootnote"/>
          <w:rtl/>
          <w:lang w:bidi="ar-SA"/>
        </w:rPr>
        <w:t>ومراد الشاعر هم مردة الشياطين</w:t>
      </w:r>
      <w:r w:rsidR="00F579FB" w:rsidRPr="009B0BB1">
        <w:rPr>
          <w:rStyle w:val="rfdFootnote"/>
          <w:rtl/>
          <w:lang w:bidi="ar-SA"/>
        </w:rPr>
        <w:t xml:space="preserve"> </w:t>
      </w:r>
      <w:r w:rsidR="00F579FB" w:rsidRPr="009B0BB1">
        <w:rPr>
          <w:rStyle w:val="rfdFootnote"/>
          <w:rtl/>
          <w:lang w:bidi="ar-SA"/>
        </w:rPr>
        <w:br/>
      </w:r>
      <w:r w:rsidRPr="009B0BB1">
        <w:rPr>
          <w:rStyle w:val="rfdFootnote"/>
          <w:rtl/>
          <w:lang w:bidi="ar-SA"/>
        </w:rPr>
        <w:t>ال</w:t>
      </w:r>
      <w:r w:rsidR="009B0BB1">
        <w:rPr>
          <w:rStyle w:val="rfdFootnote"/>
          <w:rtl/>
          <w:lang w:bidi="ar-SA"/>
        </w:rPr>
        <w:t>ّ</w:t>
      </w:r>
      <w:r w:rsidRPr="009B0BB1">
        <w:rPr>
          <w:rStyle w:val="rfdFootnote"/>
          <w:rtl/>
          <w:lang w:bidi="ar-SA"/>
        </w:rPr>
        <w:t>ذين كانوا يصعدون في السماء يسترقون السمع فلم</w:t>
      </w:r>
      <w:r w:rsidR="009B0BB1">
        <w:rPr>
          <w:rStyle w:val="rfdFootnote"/>
          <w:rtl/>
          <w:lang w:bidi="ar-SA"/>
        </w:rPr>
        <w:t>ّ</w:t>
      </w:r>
      <w:r w:rsidRPr="009B0BB1">
        <w:rPr>
          <w:rStyle w:val="rfdFootnote"/>
          <w:rtl/>
          <w:lang w:bidi="ar-SA"/>
        </w:rPr>
        <w:t>ا قارب زمن الن</w:t>
      </w:r>
      <w:r w:rsidR="009B0BB1">
        <w:rPr>
          <w:rStyle w:val="rfdFootnote"/>
          <w:rtl/>
          <w:lang w:bidi="ar-SA"/>
        </w:rPr>
        <w:t>ّ</w:t>
      </w:r>
      <w:r w:rsidRPr="009B0BB1">
        <w:rPr>
          <w:rStyle w:val="rfdFootnote"/>
          <w:rtl/>
          <w:lang w:bidi="ar-SA"/>
        </w:rPr>
        <w:t>بوة عند ولادة النبي</w:t>
      </w:r>
      <w:r w:rsidR="00D3416B">
        <w:rPr>
          <w:rStyle w:val="rfdFootnote"/>
          <w:rFonts w:hint="cs"/>
          <w:rtl/>
          <w:lang w:bidi="ar-SA"/>
        </w:rPr>
        <w:t xml:space="preserve"> </w:t>
      </w:r>
      <w:r w:rsidR="00BD05B3" w:rsidRPr="009B0BB1">
        <w:rPr>
          <w:rStyle w:val="rfdFootnote"/>
          <w:rtl/>
          <w:lang w:bidi="ar-SA"/>
        </w:rPr>
        <w:t>ـ</w:t>
      </w:r>
      <w:r w:rsidR="00D3416B">
        <w:rPr>
          <w:rStyle w:val="rfdFootnote"/>
          <w:rFonts w:hint="cs"/>
          <w:rtl/>
          <w:lang w:bidi="ar-SA"/>
        </w:rPr>
        <w:t xml:space="preserve"> </w:t>
      </w:r>
      <w:r w:rsidR="009B0BB1">
        <w:rPr>
          <w:rStyle w:val="rfdFootnote"/>
          <w:rtl/>
          <w:lang w:bidi="ar-SA"/>
        </w:rPr>
        <w:t>صلّی الله عليه وآله</w:t>
      </w:r>
      <w:r w:rsidR="00D3416B">
        <w:rPr>
          <w:rStyle w:val="rfdFootnote"/>
          <w:rFonts w:hint="cs"/>
          <w:rtl/>
          <w:lang w:bidi="ar-SA"/>
        </w:rPr>
        <w:t xml:space="preserve"> </w:t>
      </w:r>
      <w:r w:rsidR="00BD05B3" w:rsidRPr="009B0BB1">
        <w:rPr>
          <w:rStyle w:val="rfdFootnote"/>
          <w:rtl/>
          <w:lang w:bidi="ar-SA"/>
        </w:rPr>
        <w:t>ـ</w:t>
      </w:r>
      <w:r w:rsidR="00D3416B">
        <w:rPr>
          <w:rStyle w:val="rfdFootnote"/>
          <w:rFonts w:hint="cs"/>
          <w:rtl/>
          <w:lang w:bidi="ar-SA"/>
        </w:rPr>
        <w:t xml:space="preserve"> </w:t>
      </w:r>
      <w:r w:rsidRPr="009B0BB1">
        <w:rPr>
          <w:rStyle w:val="rfdFootnote"/>
          <w:rtl/>
          <w:lang w:bidi="ar-SA"/>
        </w:rPr>
        <w:t>حيل</w:t>
      </w:r>
      <w:r w:rsidR="00F579FB" w:rsidRPr="009B0BB1">
        <w:rPr>
          <w:rStyle w:val="rfdFootnote"/>
          <w:rtl/>
          <w:lang w:bidi="ar-SA"/>
        </w:rPr>
        <w:t xml:space="preserve"> </w:t>
      </w:r>
      <w:r w:rsidR="00F579FB" w:rsidRPr="009B0BB1">
        <w:rPr>
          <w:rStyle w:val="rfdFootnote"/>
          <w:rtl/>
          <w:lang w:bidi="ar-SA"/>
        </w:rPr>
        <w:br/>
      </w:r>
      <w:r w:rsidRPr="009B0BB1">
        <w:rPr>
          <w:rStyle w:val="rfdFootnote"/>
          <w:rtl/>
          <w:lang w:bidi="ar-SA"/>
        </w:rPr>
        <w:t>بينهم و</w:t>
      </w:r>
      <w:r w:rsidR="009B0BB1">
        <w:rPr>
          <w:rStyle w:val="rfdFootnote"/>
          <w:rtl/>
          <w:lang w:bidi="ar-SA"/>
        </w:rPr>
        <w:t xml:space="preserve"> </w:t>
      </w:r>
      <w:r w:rsidRPr="009B0BB1">
        <w:rPr>
          <w:rStyle w:val="rfdFootnote"/>
          <w:rtl/>
          <w:lang w:bidi="ar-SA"/>
        </w:rPr>
        <w:t>بين ذلك ورجموا بالش</w:t>
      </w:r>
      <w:r w:rsidR="009B0BB1">
        <w:rPr>
          <w:rStyle w:val="rfdFootnote"/>
          <w:rtl/>
          <w:lang w:bidi="ar-SA"/>
        </w:rPr>
        <w:t>ُّ</w:t>
      </w:r>
      <w:r w:rsidRPr="009B0BB1">
        <w:rPr>
          <w:rStyle w:val="rfdFootnote"/>
          <w:rtl/>
          <w:lang w:bidi="ar-SA"/>
        </w:rPr>
        <w:t>هب</w:t>
      </w:r>
      <w:r w:rsidR="0063278B" w:rsidRPr="009B0BB1">
        <w:rPr>
          <w:rStyle w:val="rfdFootnote"/>
          <w:rtl/>
          <w:lang w:bidi="ar-SA"/>
        </w:rPr>
        <w:t>.</w:t>
      </w:r>
    </w:p>
    <w:p w:rsidR="00D47A31" w:rsidRPr="009B0BB1" w:rsidRDefault="00D47A31" w:rsidP="009B0BB1">
      <w:pPr>
        <w:rPr>
          <w:rStyle w:val="rfdFootnote"/>
          <w:rtl/>
          <w:lang w:bidi="ar-SA"/>
        </w:rPr>
      </w:pPr>
      <w:r w:rsidRPr="009B0BB1">
        <w:rPr>
          <w:rStyle w:val="rfdFootnote"/>
          <w:rtl/>
          <w:lang w:bidi="ar-SA"/>
        </w:rPr>
        <w:t>(60) ي</w:t>
      </w:r>
      <w:r w:rsidR="009B0BB1">
        <w:rPr>
          <w:rStyle w:val="rfdFootnote"/>
          <w:rtl/>
          <w:lang w:bidi="ar-SA"/>
        </w:rPr>
        <w:t>ُ</w:t>
      </w:r>
      <w:r w:rsidRPr="009B0BB1">
        <w:rPr>
          <w:rStyle w:val="rfdFootnote"/>
          <w:rtl/>
          <w:lang w:bidi="ar-SA"/>
        </w:rPr>
        <w:t>قال</w:t>
      </w:r>
      <w:r w:rsidR="0082118F">
        <w:rPr>
          <w:rStyle w:val="rfdFootnote"/>
          <w:rtl/>
          <w:lang w:bidi="ar-SA"/>
        </w:rPr>
        <w:t xml:space="preserve"> :</w:t>
      </w:r>
      <w:r w:rsidRPr="009B0BB1">
        <w:rPr>
          <w:rStyle w:val="rfdFootnote"/>
          <w:rtl/>
          <w:lang w:bidi="ar-SA"/>
        </w:rPr>
        <w:t xml:space="preserve"> دحره د</w:t>
      </w:r>
      <w:r w:rsidR="009B0BB1">
        <w:rPr>
          <w:rStyle w:val="rfdFootnote"/>
          <w:rtl/>
          <w:lang w:bidi="ar-SA"/>
        </w:rPr>
        <w:t>َ</w:t>
      </w:r>
      <w:r w:rsidRPr="009B0BB1">
        <w:rPr>
          <w:rStyle w:val="rfdFootnote"/>
          <w:rtl/>
          <w:lang w:bidi="ar-SA"/>
        </w:rPr>
        <w:t>ح</w:t>
      </w:r>
      <w:r w:rsidR="009B0BB1">
        <w:rPr>
          <w:rStyle w:val="rfdFootnote"/>
          <w:rtl/>
          <w:lang w:bidi="ar-SA"/>
        </w:rPr>
        <w:t>ْ</w:t>
      </w:r>
      <w:r w:rsidRPr="009B0BB1">
        <w:rPr>
          <w:rStyle w:val="rfdFootnote"/>
          <w:rtl/>
          <w:lang w:bidi="ar-SA"/>
        </w:rPr>
        <w:t>را</w:t>
      </w:r>
      <w:r w:rsidR="009B0BB1">
        <w:rPr>
          <w:rStyle w:val="rfdFootnote"/>
          <w:rtl/>
          <w:lang w:bidi="ar-SA"/>
        </w:rPr>
        <w:t>ً</w:t>
      </w:r>
      <w:r w:rsidRPr="009B0BB1">
        <w:rPr>
          <w:rStyle w:val="rfdFootnote"/>
          <w:rtl/>
          <w:lang w:bidi="ar-SA"/>
        </w:rPr>
        <w:t xml:space="preserve"> و</w:t>
      </w:r>
      <w:r w:rsidR="009B0BB1">
        <w:rPr>
          <w:rStyle w:val="rfdFootnote"/>
          <w:rtl/>
          <w:lang w:bidi="ar-SA"/>
        </w:rPr>
        <w:t xml:space="preserve"> </w:t>
      </w:r>
      <w:r w:rsidRPr="009B0BB1">
        <w:rPr>
          <w:rStyle w:val="rfdFootnote"/>
          <w:rtl/>
          <w:lang w:bidi="ar-SA"/>
        </w:rPr>
        <w:t>دحورا</w:t>
      </w:r>
      <w:r w:rsidR="009B0BB1">
        <w:rPr>
          <w:rStyle w:val="rfdFootnote"/>
          <w:rtl/>
          <w:lang w:bidi="ar-SA"/>
        </w:rPr>
        <w:t>ً</w:t>
      </w:r>
      <w:r w:rsidR="0082118F">
        <w:rPr>
          <w:rStyle w:val="rfdFootnote"/>
          <w:rtl/>
          <w:lang w:bidi="ar-SA"/>
        </w:rPr>
        <w:t xml:space="preserve"> :</w:t>
      </w:r>
      <w:r w:rsidRPr="009B0BB1">
        <w:rPr>
          <w:rStyle w:val="rfdFootnote"/>
          <w:rtl/>
          <w:lang w:bidi="ar-SA"/>
        </w:rPr>
        <w:t xml:space="preserve"> طرده و</w:t>
      </w:r>
      <w:r w:rsidR="009B0BB1">
        <w:rPr>
          <w:rStyle w:val="rfdFootnote"/>
          <w:rtl/>
          <w:lang w:bidi="ar-SA"/>
        </w:rPr>
        <w:t xml:space="preserve"> </w:t>
      </w:r>
      <w:r w:rsidRPr="009B0BB1">
        <w:rPr>
          <w:rStyle w:val="rfdFootnote"/>
          <w:rtl/>
          <w:lang w:bidi="ar-SA"/>
        </w:rPr>
        <w:t>أبعده</w:t>
      </w:r>
      <w:r w:rsidR="0063278B" w:rsidRPr="009B0BB1">
        <w:rPr>
          <w:rStyle w:val="rfdFootnote"/>
          <w:rtl/>
          <w:lang w:bidi="ar-SA"/>
        </w:rPr>
        <w:t>.</w:t>
      </w:r>
    </w:p>
    <w:p w:rsidR="00D47A31" w:rsidRPr="00D47A31" w:rsidRDefault="00D47A31" w:rsidP="009B0BB1">
      <w:pPr>
        <w:rPr>
          <w:rtl/>
          <w:lang w:bidi="ar-SA"/>
        </w:rPr>
      </w:pPr>
      <w:r w:rsidRPr="009B0BB1">
        <w:rPr>
          <w:rStyle w:val="rfdFootnote"/>
          <w:rtl/>
          <w:lang w:bidi="ar-SA"/>
        </w:rPr>
        <w:t>(61) يقال</w:t>
      </w:r>
      <w:r w:rsidR="0082118F">
        <w:rPr>
          <w:rStyle w:val="rfdFootnote"/>
          <w:rtl/>
          <w:lang w:bidi="ar-SA"/>
        </w:rPr>
        <w:t xml:space="preserve"> :</w:t>
      </w:r>
      <w:r w:rsidRPr="009B0BB1">
        <w:rPr>
          <w:rStyle w:val="rfdFootnote"/>
          <w:rtl/>
          <w:lang w:bidi="ar-SA"/>
        </w:rPr>
        <w:t xml:space="preserve"> ثبره ثبورا</w:t>
      </w:r>
      <w:r w:rsidR="009B0BB1">
        <w:rPr>
          <w:rStyle w:val="rfdFootnote"/>
          <w:rtl/>
          <w:lang w:bidi="ar-SA"/>
        </w:rPr>
        <w:t>ً</w:t>
      </w:r>
      <w:r w:rsidR="0082118F">
        <w:rPr>
          <w:rStyle w:val="rfdFootnote"/>
          <w:rtl/>
          <w:lang w:bidi="ar-SA"/>
        </w:rPr>
        <w:t xml:space="preserve"> :</w:t>
      </w:r>
      <w:r w:rsidRPr="009B0BB1">
        <w:rPr>
          <w:rStyle w:val="rfdFootnote"/>
          <w:rtl/>
          <w:lang w:bidi="ar-SA"/>
        </w:rPr>
        <w:t xml:space="preserve"> أي أهلكه</w:t>
      </w:r>
      <w:r w:rsidR="0063278B" w:rsidRPr="009B0BB1">
        <w:rPr>
          <w:rStyle w:val="rfdFootnote"/>
          <w:rtl/>
          <w:lang w:bidi="ar-SA"/>
        </w:rPr>
        <w:t>.</w:t>
      </w:r>
    </w:p>
    <w:p w:rsidR="00384DC3" w:rsidRDefault="00384DC3">
      <w:pPr>
        <w:rPr>
          <w:rtl/>
          <w:lang w:bidi="ar-SA"/>
        </w:rPr>
        <w:sectPr w:rsidR="00384DC3" w:rsidSect="009E5D41">
          <w:headerReference w:type="even" r:id="rId298"/>
          <w:headerReference w:type="default" r:id="rId299"/>
          <w:headerReference w:type="first" r:id="rId300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51559A" w:rsidRDefault="0051559A">
      <w:pPr>
        <w:rPr>
          <w:lang w:bidi="ar-SA"/>
        </w:rPr>
      </w:pPr>
      <w:r>
        <w:rPr>
          <w:lang w:bidi="ar-SA"/>
        </w:rPr>
        <w:lastRenderedPageBreak/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51559A" w:rsidRPr="00D47A31" w:rsidTr="001142F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51559A" w:rsidRPr="00D47A31" w:rsidRDefault="0051559A" w:rsidP="000E3D3C">
            <w:pPr>
              <w:pStyle w:val="rfdPoem"/>
              <w:rPr>
                <w:rtl/>
                <w:lang w:bidi="ar-SA"/>
              </w:rPr>
            </w:pPr>
            <w:r w:rsidRPr="0051559A">
              <w:rPr>
                <w:rtl/>
                <w:lang w:bidi="ar-SA"/>
              </w:rPr>
              <w:lastRenderedPageBreak/>
              <w:t>و</w:t>
            </w:r>
            <w:r w:rsidR="00513E7F">
              <w:rPr>
                <w:rtl/>
                <w:lang w:bidi="ar-SA"/>
              </w:rPr>
              <w:t xml:space="preserve"> </w:t>
            </w:r>
            <w:r w:rsidRPr="0051559A">
              <w:rPr>
                <w:rtl/>
                <w:lang w:bidi="ar-SA"/>
              </w:rPr>
              <w:t xml:space="preserve">به الأرض أشرقت واستطالت </w:t>
            </w:r>
            <w:r w:rsidRPr="00BA25D4">
              <w:rPr>
                <w:rStyle w:val="rfdFootnotenum"/>
                <w:rtl/>
                <w:lang w:bidi="ar-SA"/>
              </w:rPr>
              <w:t>(62</w:t>
            </w:r>
            <w:r>
              <w:rPr>
                <w:rStyle w:val="rfdFootnotenum"/>
                <w:rtl/>
                <w:lang w:bidi="ar-SA"/>
              </w:rPr>
              <w:t>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51559A" w:rsidRPr="00D47A31" w:rsidRDefault="0051559A" w:rsidP="000E3D3C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51559A" w:rsidRPr="00D47A31" w:rsidRDefault="0051559A" w:rsidP="001142F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ـ</w:t>
            </w:r>
            <w:r w:rsidR="001142F1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إذ أتاها</w:t>
            </w:r>
            <w:r w:rsidR="001142F1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1142F1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على علو</w:t>
            </w:r>
            <w:r w:rsidR="00513E7F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سماها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1142F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513E7F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513E7F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به مك</w:t>
            </w:r>
            <w:r w:rsidR="00513E7F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</w:t>
            </w:r>
            <w:r w:rsidR="00513E7F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على كل</w:t>
            </w:r>
            <w:r w:rsidR="00513E7F">
              <w:rPr>
                <w:rtl/>
                <w:lang w:bidi="ar-SA"/>
              </w:rPr>
              <w:t>ِّ</w:t>
            </w:r>
            <w:r w:rsidRPr="00D47A31">
              <w:rPr>
                <w:rtl/>
                <w:lang w:bidi="ar-SA"/>
              </w:rPr>
              <w:t xml:space="preserve"> ش</w:t>
            </w:r>
            <w:r w:rsidR="00513E7F">
              <w:rPr>
                <w:rtl/>
                <w:lang w:bidi="ar-SA"/>
              </w:rPr>
              <w:t>يءٍ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فخرت</w:t>
            </w:r>
            <w:r w:rsidR="00513E7F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إذ حواه منها فناها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AD5A7E" w:rsidRPr="00D47A31" w:rsidTr="001142F1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AD5A7E" w:rsidRPr="00D47A31" w:rsidRDefault="00AD5A7E" w:rsidP="00AD5A7E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وحقيق</w:t>
            </w:r>
            <w:r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بها إذ افتخرت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بالمصطفى أحمد</w:t>
            </w:r>
            <w:r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على من سواها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AD5A7E" w:rsidRPr="00D47A31" w:rsidTr="001142F1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AD5A7E" w:rsidRPr="00D47A31" w:rsidRDefault="00AD5A7E" w:rsidP="00AD5A7E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قد حوت سؤددا</w:t>
            </w:r>
            <w:r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تود</w:t>
            </w:r>
            <w:r>
              <w:rPr>
                <w:rtl/>
                <w:lang w:bidi="ar-SA"/>
              </w:rPr>
              <w:t>ُّ</w:t>
            </w:r>
            <w:r w:rsidRPr="00D47A31">
              <w:rPr>
                <w:rtl/>
                <w:lang w:bidi="ar-SA"/>
              </w:rPr>
              <w:t xml:space="preserve"> دراري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الشهب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منه تكون من حصباها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AD5A7E" w:rsidRPr="00D47A31" w:rsidTr="001142F1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AD5A7E" w:rsidRPr="00D47A31" w:rsidRDefault="00AD5A7E" w:rsidP="00AD5A7E">
            <w:pPr>
              <w:pStyle w:val="rfdPoem"/>
              <w:rPr>
                <w:lang w:bidi="ar-SA"/>
              </w:rPr>
            </w:pPr>
            <w:r w:rsidRPr="00254F22">
              <w:rPr>
                <w:rtl/>
                <w:lang w:bidi="ar-SA"/>
              </w:rPr>
              <w:t>(90) إذ</w:t>
            </w:r>
            <w:r w:rsidRPr="00D47A31">
              <w:rPr>
                <w:rtl/>
                <w:lang w:bidi="ar-SA"/>
              </w:rPr>
              <w:t xml:space="preserve"> حوت سي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د</w:t>
            </w:r>
            <w:r w:rsidR="002558B6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السم</w:t>
            </w:r>
            <w:r w:rsidRPr="004C20E6">
              <w:rPr>
                <w:rtl/>
                <w:lang w:bidi="ar-SA"/>
              </w:rPr>
              <w:t>ٰ</w:t>
            </w:r>
            <w:r w:rsidRPr="00D47A31">
              <w:rPr>
                <w:rtl/>
                <w:lang w:bidi="ar-SA"/>
              </w:rPr>
              <w:t>وات</w:t>
            </w:r>
            <w:r>
              <w:rPr>
                <w:rtl/>
                <w:lang w:bidi="ar-SA"/>
              </w:rPr>
              <w:t xml:space="preserve">ِ </w:t>
            </w:r>
            <w:r w:rsidRPr="00D47A31">
              <w:rPr>
                <w:rtl/>
                <w:lang w:bidi="ar-SA"/>
              </w:rPr>
              <w:t>والأرض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ومختار</w:t>
            </w:r>
            <w:r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خالق</w:t>
            </w:r>
            <w:r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سو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اها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1142F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كعبة الفاضلين في كل</w:t>
            </w:r>
            <w:r w:rsidR="00513E7F">
              <w:rPr>
                <w:rtl/>
                <w:lang w:bidi="ar-SA"/>
              </w:rPr>
              <w:t>ِّ</w:t>
            </w:r>
            <w:r w:rsidRPr="00D47A31">
              <w:rPr>
                <w:rtl/>
                <w:lang w:bidi="ar-SA"/>
              </w:rPr>
              <w:t xml:space="preserve"> فضل</w:t>
            </w:r>
            <w:r w:rsidR="00513E7F">
              <w:rPr>
                <w:rtl/>
                <w:lang w:bidi="ar-SA"/>
              </w:rPr>
              <w:t>ٍ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بل وناموسها الذي رب</w:t>
            </w:r>
            <w:r w:rsidR="00513E7F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1142F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إن يكن جاء للنبي</w:t>
            </w:r>
            <w:r w:rsidR="00513E7F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ين ختما</w:t>
            </w:r>
            <w:r w:rsidR="00513E7F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فلقد كان في الوجود</w:t>
            </w:r>
            <w:r w:rsidR="00513E7F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أباها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1142F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ما أتى آخرا</w:t>
            </w:r>
            <w:r w:rsidR="00781624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سوى لمزايا</w:t>
            </w:r>
            <w:r w:rsidR="00781624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F94287" w:rsidP="00D47A3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فيه ذو</w:t>
            </w:r>
            <w:r w:rsidR="00D47A31" w:rsidRPr="00D47A31">
              <w:rPr>
                <w:rtl/>
                <w:lang w:bidi="ar-SA"/>
              </w:rPr>
              <w:t>العرش حكمة أخفاها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1142F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إذ هو العال</w:t>
            </w:r>
            <w:r w:rsidR="0078162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م</w:t>
            </w:r>
            <w:r w:rsidR="00781624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المفيض</w:t>
            </w:r>
            <w:r w:rsidR="00781624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عليها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كل</w:t>
            </w:r>
            <w:r w:rsidR="00781624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علم</w:t>
            </w:r>
            <w:r w:rsidR="00781624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أتى به أنبياها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1142F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فهي عنه بكل</w:t>
            </w:r>
            <w:r w:rsidR="00781624">
              <w:rPr>
                <w:rtl/>
                <w:lang w:bidi="ar-SA"/>
              </w:rPr>
              <w:t>ِّ</w:t>
            </w:r>
            <w:r w:rsidRPr="00D47A31">
              <w:rPr>
                <w:rtl/>
                <w:lang w:bidi="ar-SA"/>
              </w:rPr>
              <w:t xml:space="preserve"> عصر</w:t>
            </w:r>
            <w:r w:rsidR="00781624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تؤد</w:t>
            </w:r>
            <w:r w:rsidR="00781624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ي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ما من الرشد للبرايا عناها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1142F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فلذا ما حوته من مكرمات</w:t>
            </w:r>
            <w:r w:rsidR="00781624">
              <w:rPr>
                <w:rtl/>
                <w:lang w:bidi="ar-SA"/>
              </w:rPr>
              <w:t>ٍ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وجلال</w:t>
            </w:r>
            <w:r w:rsidR="00781624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إليه ي</w:t>
            </w:r>
            <w:r w:rsidR="00781624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عزى</w:t>
            </w:r>
            <w:r w:rsidR="00781624" w:rsidRPr="004C20E6">
              <w:rPr>
                <w:rtl/>
                <w:lang w:bidi="ar-SA"/>
              </w:rPr>
              <w:t>ٰ</w:t>
            </w:r>
            <w:r w:rsidRPr="00D47A31">
              <w:rPr>
                <w:rtl/>
                <w:lang w:bidi="ar-SA"/>
              </w:rPr>
              <w:t xml:space="preserve"> انتهاها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1142F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سل به آدما</w:t>
            </w:r>
            <w:r w:rsidR="00781624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فكم من أياد</w:t>
            </w:r>
            <w:r w:rsidR="00781624">
              <w:rPr>
                <w:rtl/>
                <w:lang w:bidi="ar-SA"/>
              </w:rPr>
              <w:t>ٍ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من جلال</w:t>
            </w:r>
            <w:r w:rsidR="00781624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إليه قد أسداها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1142F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781624">
              <w:rPr>
                <w:rtl/>
                <w:lang w:bidi="ar-SA"/>
              </w:rPr>
              <w:t xml:space="preserve"> </w:t>
            </w:r>
            <w:r w:rsidR="00F94287">
              <w:rPr>
                <w:rtl/>
                <w:lang w:bidi="ar-SA"/>
              </w:rPr>
              <w:t>به تاب ذو</w:t>
            </w:r>
            <w:r w:rsidRPr="00D47A31">
              <w:rPr>
                <w:rtl/>
                <w:lang w:bidi="ar-SA"/>
              </w:rPr>
              <w:t>الجلال</w:t>
            </w:r>
            <w:r w:rsidR="0078162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عليه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إذ جنى من خطيئة</w:t>
            </w:r>
            <w:r w:rsidR="0078162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حوباها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AD5A7E" w:rsidRPr="00D47A31" w:rsidTr="001142F1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AD5A7E" w:rsidRPr="00D47A31" w:rsidRDefault="00AD5A7E" w:rsidP="00AD5A7E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وله أسجد</w:t>
            </w:r>
            <w:r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الملائك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والأسماء طر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</w:t>
            </w:r>
            <w:r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لحفظ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أملاها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1142F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100) وله نال بالسفينة نوح</w:t>
            </w:r>
            <w:r w:rsidR="00781624">
              <w:rPr>
                <w:rtl/>
                <w:lang w:bidi="ar-SA"/>
              </w:rPr>
              <w:t>ٍ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خير</w:t>
            </w:r>
            <w:r w:rsidR="00781624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عقبى وفلكه نج</w:t>
            </w:r>
            <w:r w:rsidR="00781624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1142F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والخليل</w:t>
            </w:r>
            <w:r w:rsidR="00781624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اغتدت</w:t>
            </w:r>
            <w:r w:rsidR="00781624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له النار</w:t>
            </w:r>
            <w:r w:rsidR="00781624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بردا</w:t>
            </w:r>
            <w:r w:rsidR="00781624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وسلاما</w:t>
            </w:r>
            <w:r w:rsidR="00781624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به و</w:t>
            </w:r>
            <w:r w:rsidR="002E0E08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أطفى لظاها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1142F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2E0E08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هو سر</w:t>
            </w:r>
            <w:r w:rsidR="002E0E08">
              <w:rPr>
                <w:rtl/>
                <w:lang w:bidi="ar-SA"/>
              </w:rPr>
              <w:t>ُّ</w:t>
            </w:r>
            <w:r w:rsidRPr="00D47A31">
              <w:rPr>
                <w:rtl/>
                <w:lang w:bidi="ar-SA"/>
              </w:rPr>
              <w:t xml:space="preserve"> العصا لموسى</w:t>
            </w:r>
            <w:r w:rsidR="002E0E08" w:rsidRPr="004C20E6">
              <w:rPr>
                <w:rtl/>
                <w:lang w:bidi="ar-SA"/>
              </w:rPr>
              <w:t>ٰ</w:t>
            </w:r>
            <w:r w:rsidRPr="00D47A31">
              <w:rPr>
                <w:rtl/>
                <w:lang w:bidi="ar-SA"/>
              </w:rPr>
              <w:t xml:space="preserve"> فألقت</w:t>
            </w:r>
            <w:r w:rsidR="002E0E08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عنده الساحرون س</w:t>
            </w:r>
            <w:r w:rsidR="002E0E08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لما</w:t>
            </w:r>
            <w:r w:rsidR="002E0E08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عصاها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1142F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ولعيسى أعار سر</w:t>
            </w:r>
            <w:r w:rsidR="002E0E08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</w:t>
            </w:r>
            <w:r w:rsidR="002E0E08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فأحيا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2E0E08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من قبور دوارس</w:t>
            </w:r>
            <w:r w:rsidR="002E0E08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موتاها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1142F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كم له في العلى سوابق</w:t>
            </w:r>
            <w:r w:rsidR="002E0E08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فضل</w:t>
            </w:r>
            <w:r w:rsidR="002E0E08">
              <w:rPr>
                <w:rtl/>
                <w:lang w:bidi="ar-SA"/>
              </w:rPr>
              <w:t>ٍ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مستحيل</w:t>
            </w:r>
            <w:r w:rsidR="002E0E08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على الع</w:t>
            </w:r>
            <w:r w:rsidR="002E0E08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داد</w:t>
            </w:r>
            <w:r w:rsidR="002E0E08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انتهاها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1142F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يعجز الع</w:t>
            </w:r>
            <w:r w:rsidR="002E0E08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د</w:t>
            </w:r>
            <w:r w:rsidR="002E0E08">
              <w:rPr>
                <w:rtl/>
                <w:lang w:bidi="ar-SA"/>
              </w:rPr>
              <w:t>ُّ</w:t>
            </w:r>
            <w:r w:rsidRPr="00D47A31">
              <w:rPr>
                <w:rtl/>
                <w:lang w:bidi="ar-SA"/>
              </w:rPr>
              <w:t xml:space="preserve"> عن مناقب</w:t>
            </w:r>
            <w:r w:rsidR="002E0E08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نفس</w:t>
            </w:r>
            <w:r w:rsidR="002E0E08">
              <w:rPr>
                <w:rtl/>
                <w:lang w:bidi="ar-SA"/>
              </w:rPr>
              <w:t>ٍ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ذو المعالي لأجله سو</w:t>
            </w:r>
            <w:r w:rsidR="002E0E08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1142F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فهي صنع</w:t>
            </w:r>
            <w:r w:rsidR="002E0E08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له وكل</w:t>
            </w:r>
            <w:r w:rsidR="002E0E08">
              <w:rPr>
                <w:rtl/>
                <w:lang w:bidi="ar-SA"/>
              </w:rPr>
              <w:t>ُّ</w:t>
            </w:r>
            <w:r w:rsidRPr="00D47A31">
              <w:rPr>
                <w:rtl/>
                <w:lang w:bidi="ar-SA"/>
              </w:rPr>
              <w:t xml:space="preserve"> البرايا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2E0E08" w:rsidP="00D47A3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ا</w:t>
            </w:r>
            <w:r w:rsidR="00D47A31" w:rsidRPr="00D47A31">
              <w:rPr>
                <w:rtl/>
                <w:lang w:bidi="ar-SA"/>
              </w:rPr>
              <w:t>حكمت</w:t>
            </w:r>
            <w:r>
              <w:rPr>
                <w:rtl/>
                <w:lang w:bidi="ar-SA"/>
              </w:rPr>
              <w:t>ْ</w:t>
            </w:r>
            <w:r w:rsidR="00D47A31" w:rsidRPr="00D47A31">
              <w:rPr>
                <w:rtl/>
                <w:lang w:bidi="ar-SA"/>
              </w:rPr>
              <w:t xml:space="preserve"> صنع</w:t>
            </w:r>
            <w:r>
              <w:rPr>
                <w:rtl/>
                <w:lang w:bidi="ar-SA"/>
              </w:rPr>
              <w:t>َ</w:t>
            </w:r>
            <w:r w:rsidR="00D47A31" w:rsidRPr="00D47A31">
              <w:rPr>
                <w:rtl/>
                <w:lang w:bidi="ar-SA"/>
              </w:rPr>
              <w:t>ها البديع</w:t>
            </w:r>
            <w:r>
              <w:rPr>
                <w:rtl/>
                <w:lang w:bidi="ar-SA"/>
              </w:rPr>
              <w:t>َ</w:t>
            </w:r>
            <w:r w:rsidR="00D47A31" w:rsidRPr="00D47A31">
              <w:rPr>
                <w:rtl/>
                <w:lang w:bidi="ar-SA"/>
              </w:rPr>
              <w:t xml:space="preserve"> يداها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1142F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ظهرت باسم</w:t>
            </w:r>
            <w:r w:rsidR="002E0E08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 العظيم فكل</w:t>
            </w:r>
            <w:r w:rsidR="002E0E08">
              <w:rPr>
                <w:rtl/>
                <w:lang w:bidi="ar-SA"/>
              </w:rPr>
              <w:t>ٌّ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خاضع</w:t>
            </w:r>
            <w:r w:rsidR="002E0E08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تحت م</w:t>
            </w:r>
            <w:r w:rsidR="002E0E08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جتلى كبرياها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1142F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أنبأ الخلق</w:t>
            </w:r>
            <w:r w:rsidR="002E0E08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سورة</w:t>
            </w:r>
            <w:r w:rsidR="002E0E08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النور عنه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نبأ كالشموس راد</w:t>
            </w:r>
            <w:r w:rsidR="002E0E08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ضحاها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1142F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تاه في وصفه الخلائق</w:t>
            </w:r>
            <w:r w:rsidR="002E0E08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طر</w:t>
            </w:r>
            <w:r w:rsidR="002E0E08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</w:t>
            </w:r>
            <w:r w:rsidR="002E0E08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وحقيق</w:t>
            </w:r>
            <w:r w:rsidR="002E0E08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بوصفه أن يتاها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1142F1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110) صاغة الله جوهرا</w:t>
            </w:r>
            <w:r w:rsidR="0038347E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وهي</w:t>
            </w:r>
            <w:r w:rsidR="0038347E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منه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عرضا</w:t>
            </w:r>
            <w:r w:rsidR="0038347E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منه كون</w:t>
            </w:r>
            <w:r w:rsidR="0038347E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ها قد أتاها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D47A31" w:rsidRDefault="00D47A31" w:rsidP="001142F1">
      <w:pPr>
        <w:rPr>
          <w:rtl/>
          <w:lang w:bidi="ar-SA"/>
        </w:rPr>
      </w:pPr>
      <w:r w:rsidRPr="0038347E">
        <w:rPr>
          <w:rStyle w:val="rfdFootnote"/>
          <w:rtl/>
          <w:lang w:bidi="ar-SA"/>
        </w:rPr>
        <w:t>(62) استطال هنا</w:t>
      </w:r>
      <w:r w:rsidR="0082118F">
        <w:rPr>
          <w:rStyle w:val="rfdFootnote"/>
          <w:rtl/>
          <w:lang w:bidi="ar-SA"/>
        </w:rPr>
        <w:t xml:space="preserve"> :</w:t>
      </w:r>
      <w:r w:rsidRPr="0038347E">
        <w:rPr>
          <w:rStyle w:val="rfdFootnote"/>
          <w:rtl/>
          <w:lang w:bidi="ar-SA"/>
        </w:rPr>
        <w:t xml:space="preserve"> بمعنى طال</w:t>
      </w:r>
      <w:r w:rsidR="0082118F">
        <w:rPr>
          <w:rStyle w:val="rfdFootnote"/>
          <w:rtl/>
          <w:lang w:bidi="ar-SA"/>
        </w:rPr>
        <w:t xml:space="preserve"> ، </w:t>
      </w:r>
      <w:r w:rsidRPr="0038347E">
        <w:rPr>
          <w:rStyle w:val="rfdFootnote"/>
          <w:rtl/>
          <w:lang w:bidi="ar-SA"/>
        </w:rPr>
        <w:t>وهو متعد</w:t>
      </w:r>
      <w:r w:rsidR="0038347E">
        <w:rPr>
          <w:rStyle w:val="rfdFootnote"/>
          <w:rtl/>
          <w:lang w:bidi="ar-SA"/>
        </w:rPr>
        <w:t>ٍّ</w:t>
      </w:r>
      <w:r w:rsidR="0082118F">
        <w:rPr>
          <w:rStyle w:val="rfdFootnote"/>
          <w:rtl/>
          <w:lang w:bidi="ar-SA"/>
        </w:rPr>
        <w:t xml:space="preserve"> ، </w:t>
      </w:r>
      <w:r w:rsidR="0063278B" w:rsidRPr="0038347E">
        <w:rPr>
          <w:rStyle w:val="rfdFootnote"/>
          <w:rtl/>
          <w:lang w:bidi="ar-SA"/>
        </w:rPr>
        <w:t>و</w:t>
      </w:r>
      <w:r w:rsidR="0038347E">
        <w:rPr>
          <w:rStyle w:val="rfdFootnote"/>
          <w:rtl/>
          <w:lang w:bidi="ar-SA"/>
        </w:rPr>
        <w:t xml:space="preserve"> </w:t>
      </w:r>
      <w:r w:rsidR="00BD05B3" w:rsidRPr="0038347E">
        <w:rPr>
          <w:rStyle w:val="rfdFootnote"/>
          <w:rtl/>
          <w:lang w:bidi="ar-SA"/>
        </w:rPr>
        <w:t xml:space="preserve">ـ </w:t>
      </w:r>
      <w:r w:rsidRPr="0038347E">
        <w:rPr>
          <w:rStyle w:val="rfdFootnote"/>
          <w:rtl/>
          <w:lang w:bidi="ar-SA"/>
        </w:rPr>
        <w:t>سماها</w:t>
      </w:r>
      <w:r w:rsidR="00BD05B3" w:rsidRPr="0038347E">
        <w:rPr>
          <w:rStyle w:val="rfdFootnote"/>
          <w:rtl/>
          <w:lang w:bidi="ar-SA"/>
        </w:rPr>
        <w:t xml:space="preserve"> ـ </w:t>
      </w:r>
      <w:r w:rsidRPr="0038347E">
        <w:rPr>
          <w:rStyle w:val="rfdFootnote"/>
          <w:rtl/>
          <w:lang w:bidi="ar-SA"/>
        </w:rPr>
        <w:t>مفعول لاستطالت</w:t>
      </w:r>
      <w:r w:rsidR="0063278B" w:rsidRPr="0038347E">
        <w:rPr>
          <w:rStyle w:val="rfdFootnote"/>
          <w:rtl/>
          <w:lang w:bidi="ar-SA"/>
        </w:rPr>
        <w:t>.</w:t>
      </w:r>
      <w:r>
        <w:rPr>
          <w:rtl/>
          <w:lang w:bidi="ar-SA"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سي</w:t>
            </w:r>
            <w:r w:rsidR="00DF62A8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د</w:t>
            </w:r>
            <w:r w:rsidR="00DF62A8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واجب</w:t>
            </w:r>
            <w:r w:rsidR="00DF62A8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الوجود</w:t>
            </w:r>
            <w:r w:rsidR="00DF62A8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(63)</w:t>
            </w:r>
            <w:r w:rsidRPr="00D47A31">
              <w:rPr>
                <w:rtl/>
                <w:lang w:bidi="ar-SA"/>
              </w:rPr>
              <w:t xml:space="preserve"> إليه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كل</w:t>
            </w:r>
            <w:r w:rsidR="00DF62A8">
              <w:rPr>
                <w:rtl/>
                <w:lang w:bidi="ar-SA"/>
              </w:rPr>
              <w:t>ُّ</w:t>
            </w:r>
            <w:r w:rsidRPr="00D47A31">
              <w:rPr>
                <w:rtl/>
                <w:lang w:bidi="ar-SA"/>
              </w:rPr>
              <w:t xml:space="preserve"> فضل</w:t>
            </w:r>
            <w:r w:rsidR="00DF62A8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وحكمة</w:t>
            </w:r>
            <w:r w:rsidR="00DF62A8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أنهاها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1C0131" w:rsidRPr="00D47A31" w:rsidTr="00DD6D4C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1C0131" w:rsidRPr="00D47A31" w:rsidRDefault="001C0131" w:rsidP="001C01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ظهرت منه حكمة الله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للخلق عيانا</w:t>
            </w:r>
            <w:r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لأن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ه مجتلاها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</w:t>
            </w:r>
            <w:r w:rsidR="00DF62A8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ن دعا البدر</w:t>
            </w:r>
            <w:r w:rsidR="00DF62A8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لانشقاق</w:t>
            </w:r>
            <w:r w:rsidR="003904F4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فأهوى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عن سماه</w:t>
            </w:r>
            <w:r w:rsidR="003433B7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و</w:t>
            </w:r>
            <w:r w:rsidR="003433B7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خر</w:t>
            </w:r>
            <w:r w:rsidR="003433B7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في بطحاها</w:t>
            </w:r>
            <w:r w:rsidR="00DD6D4C">
              <w:rPr>
                <w:rFonts w:hint="cs"/>
                <w:rtl/>
                <w:lang w:bidi="ar-SA"/>
              </w:rPr>
              <w:t xml:space="preserve"> </w:t>
            </w:r>
            <w:r w:rsidR="0063278B">
              <w:rPr>
                <w:rtl/>
                <w:lang w:bidi="ar-SA"/>
              </w:rPr>
              <w:t>!؟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كيف يعصيه وهو منه تحل</w:t>
            </w:r>
            <w:r w:rsidR="003433B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حلية النور</w:t>
            </w:r>
            <w:r w:rsidR="003433B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واكتسى أسناها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فهو لو يدع</w:t>
            </w:r>
            <w:r w:rsidR="003433B7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جملة</w:t>
            </w:r>
            <w:r w:rsidR="003433B7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الشهب</w:t>
            </w:r>
            <w:r w:rsidR="003433B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طر</w:t>
            </w:r>
            <w:r w:rsidR="003433B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</w:t>
            </w:r>
            <w:r w:rsidR="003433B7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من سماها لحط</w:t>
            </w:r>
            <w:r w:rsidR="003433B7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>ها عن سماها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أو</w:t>
            </w:r>
            <w:r w:rsidR="003433B7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تعصيه</w:t>
            </w:r>
            <w:r w:rsidR="003433B7">
              <w:rPr>
                <w:rtl/>
                <w:lang w:bidi="ar-SA"/>
              </w:rPr>
              <w:t>ِ</w:t>
            </w:r>
            <w:r w:rsidR="00DD6D4C">
              <w:rPr>
                <w:rFonts w:hint="cs"/>
                <w:rtl/>
                <w:lang w:bidi="ar-SA"/>
              </w:rPr>
              <w:t xml:space="preserve"> </w:t>
            </w:r>
            <w:r w:rsidR="0063278B">
              <w:rPr>
                <w:rtl/>
                <w:lang w:bidi="ar-SA"/>
              </w:rPr>
              <w:t>!</w:t>
            </w:r>
            <w:r w:rsidRPr="00D47A31">
              <w:rPr>
                <w:rtl/>
                <w:lang w:bidi="ar-SA"/>
              </w:rPr>
              <w:t xml:space="preserve"> وهي منه استنارت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3433B7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استقامت به على مجراها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حيث قد كان للوجودات</w:t>
            </w:r>
            <w:r w:rsidR="003433B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قطبا</w:t>
            </w:r>
            <w:r w:rsidR="003433B7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وعلى مجد</w:t>
            </w:r>
            <w:r w:rsidR="003433B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</w:t>
            </w:r>
            <w:r w:rsidR="003433B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استدارت رحاها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3433B7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ومن الوحش كل</w:t>
            </w:r>
            <w:r w:rsidR="003433B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مته </w:t>
            </w:r>
            <w:r w:rsidR="003433B7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سود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ثم ط</w:t>
            </w:r>
            <w:r w:rsidR="003433B7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ل</w:t>
            </w:r>
            <w:r w:rsidR="003433B7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س</w:t>
            </w:r>
            <w:r w:rsidR="003433B7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(64)</w:t>
            </w:r>
            <w:r w:rsidRPr="00D47A31">
              <w:rPr>
                <w:rtl/>
                <w:lang w:bidi="ar-SA"/>
              </w:rPr>
              <w:t xml:space="preserve"> و</w:t>
            </w:r>
            <w:r w:rsidR="003433B7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أعربت عن ثناها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1C0131" w:rsidRPr="00D47A31" w:rsidTr="00DD6D4C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1C0131" w:rsidRPr="00D47A31" w:rsidRDefault="001C0131" w:rsidP="001C01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والظ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با </w:t>
            </w:r>
            <w:r w:rsidRPr="00D47A31">
              <w:rPr>
                <w:rStyle w:val="rfdFootnotenum"/>
                <w:rtl/>
                <w:lang w:bidi="ar-SA"/>
              </w:rPr>
              <w:t>(65)</w:t>
            </w:r>
            <w:r w:rsidRPr="00D47A31">
              <w:rPr>
                <w:rtl/>
                <w:lang w:bidi="ar-SA"/>
              </w:rPr>
              <w:t xml:space="preserve"> سل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مت عليه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ولا غر</w:t>
            </w:r>
            <w:r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و</w:t>
            </w:r>
            <w:r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بأن سل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مت</w:t>
            </w:r>
            <w:r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عليه ظ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باها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3433B7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ل</w:t>
            </w:r>
            <w:r w:rsidR="003433B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تلقى هواه حن</w:t>
            </w:r>
            <w:r w:rsidR="003433B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ت نياق</w:t>
            </w:r>
            <w:r w:rsidR="003433B7">
              <w:rPr>
                <w:rtl/>
                <w:lang w:bidi="ar-SA"/>
              </w:rPr>
              <w:t>ٌ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وعلى مثله</w:t>
            </w:r>
            <w:r w:rsidR="003433B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حقيق</w:t>
            </w:r>
            <w:r w:rsidR="003433B7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هواها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120)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والن</w:t>
            </w:r>
            <w:r w:rsidR="003433B7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>باتات</w:t>
            </w:r>
            <w:r w:rsidR="003433B7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كل</w:t>
            </w:r>
            <w:r w:rsidR="003433B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مته و</w:t>
            </w:r>
            <w:r w:rsidR="003433B7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أحيا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باسقات</w:t>
            </w:r>
            <w:r w:rsidR="003433B7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(66)</w:t>
            </w:r>
            <w:r w:rsidRPr="00D47A31">
              <w:rPr>
                <w:rtl/>
                <w:lang w:bidi="ar-SA"/>
              </w:rPr>
              <w:t xml:space="preserve"> و</w:t>
            </w:r>
            <w:r w:rsidR="00D03F0C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أينعت</w:t>
            </w:r>
            <w:r w:rsidR="00D03F0C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بجناها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1C0131" w:rsidRPr="00D47A31" w:rsidTr="00DD6D4C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1C0131" w:rsidRPr="00D47A31" w:rsidRDefault="001C0131" w:rsidP="001C01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والعصا أورقت لديه ولا</w:t>
            </w:r>
            <w:r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غرو</w:t>
            </w:r>
            <w:r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بأن أورق</w:t>
            </w:r>
            <w:r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ت</w:t>
            </w:r>
            <w:r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لديه</w:t>
            </w:r>
            <w:r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ع</w:t>
            </w:r>
            <w:r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صاها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وله الجذع</w:t>
            </w:r>
            <w:r w:rsidR="00D03F0C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حن</w:t>
            </w:r>
            <w:r w:rsidR="00D03F0C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شوقا</w:t>
            </w:r>
            <w:r w:rsidR="00D03F0C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كثكلى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 xml:space="preserve">فارط </w:t>
            </w:r>
            <w:r w:rsidRPr="00D47A31">
              <w:rPr>
                <w:rStyle w:val="rfdFootnotenum"/>
                <w:rtl/>
                <w:lang w:bidi="ar-SA"/>
              </w:rPr>
              <w:t>(67)</w:t>
            </w:r>
            <w:r w:rsidRPr="00D47A31">
              <w:rPr>
                <w:rtl/>
                <w:lang w:bidi="ar-SA"/>
              </w:rPr>
              <w:t xml:space="preserve"> الحزن م</w:t>
            </w:r>
            <w:r w:rsidR="00D03F0C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ض</w:t>
            </w:r>
            <w:r w:rsidR="00D03F0C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>ها وشجاها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ومن الصخر</w:t>
            </w:r>
            <w:r w:rsidR="00D03F0C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كم أسال عيونا</w:t>
            </w:r>
            <w:r w:rsidR="00D03F0C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بمعين</w:t>
            </w:r>
            <w:r w:rsidR="00D80995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تعب</w:t>
            </w:r>
            <w:r w:rsidR="00D8099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(68)</w:t>
            </w:r>
            <w:r w:rsidRPr="00D47A31">
              <w:rPr>
                <w:rtl/>
                <w:lang w:bidi="ar-SA"/>
              </w:rPr>
              <w:t xml:space="preserve"> في مجراها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والحصا سب</w:t>
            </w:r>
            <w:r w:rsidR="00D8099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حت بكف</w:t>
            </w:r>
            <w:r w:rsidR="00D8099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يه جهرا</w:t>
            </w:r>
            <w:r w:rsidR="00D80995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وكثير</w:t>
            </w:r>
            <w:r w:rsidR="00D80995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من الورى قد وعاها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D80995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إذا سار في الظهيرة أرخت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أذيل</w:t>
            </w:r>
            <w:r w:rsidR="00D80995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الس</w:t>
            </w:r>
            <w:r w:rsidR="00D80995">
              <w:rPr>
                <w:rtl/>
                <w:lang w:bidi="ar-SA"/>
              </w:rPr>
              <w:t>ُّ</w:t>
            </w:r>
            <w:r w:rsidRPr="00D47A31">
              <w:rPr>
                <w:rtl/>
                <w:lang w:bidi="ar-SA"/>
              </w:rPr>
              <w:t>ح</w:t>
            </w:r>
            <w:r w:rsidR="00D80995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ب</w:t>
            </w:r>
            <w:r w:rsidR="00D80995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فوق</w:t>
            </w:r>
            <w:r w:rsidR="00D80995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ه أفياها </w:t>
            </w:r>
            <w:r w:rsidRPr="00D47A31">
              <w:rPr>
                <w:rStyle w:val="rfdFootnotenum"/>
                <w:rtl/>
                <w:lang w:bidi="ar-SA"/>
              </w:rPr>
              <w:t>(69)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1D7182" w:rsidRDefault="00D47A31" w:rsidP="001D7182">
      <w:pPr>
        <w:rPr>
          <w:rStyle w:val="rfdFootnote"/>
          <w:rtl/>
          <w:lang w:bidi="ar-SA"/>
        </w:rPr>
      </w:pPr>
      <w:r w:rsidRPr="001D7182">
        <w:rPr>
          <w:rStyle w:val="rfdFootnote"/>
          <w:rtl/>
          <w:lang w:bidi="ar-SA"/>
        </w:rPr>
        <w:t>(63) المراد بواجب الوجود</w:t>
      </w:r>
      <w:r w:rsidR="0082118F">
        <w:rPr>
          <w:rStyle w:val="rfdFootnote"/>
          <w:rtl/>
          <w:lang w:bidi="ar-SA"/>
        </w:rPr>
        <w:t xml:space="preserve"> :</w:t>
      </w:r>
      <w:r w:rsidR="00D91CD9">
        <w:rPr>
          <w:rStyle w:val="rfdFootnote"/>
          <w:rtl/>
          <w:lang w:bidi="ar-SA"/>
        </w:rPr>
        <w:t xml:space="preserve"> هو</w:t>
      </w:r>
      <w:r w:rsidR="00DD6D4C">
        <w:rPr>
          <w:rStyle w:val="rfdFootnote"/>
          <w:rFonts w:hint="cs"/>
          <w:rtl/>
          <w:lang w:bidi="ar-SA"/>
        </w:rPr>
        <w:t xml:space="preserve"> </w:t>
      </w:r>
      <w:r w:rsidRPr="001D7182">
        <w:rPr>
          <w:rStyle w:val="rfdFootnote"/>
          <w:rtl/>
          <w:lang w:bidi="ar-SA"/>
        </w:rPr>
        <w:t>الله سبحانه</w:t>
      </w:r>
      <w:r w:rsidR="0082118F">
        <w:rPr>
          <w:rStyle w:val="rfdFootnote"/>
          <w:rtl/>
          <w:lang w:bidi="ar-SA"/>
        </w:rPr>
        <w:t xml:space="preserve"> ، </w:t>
      </w:r>
      <w:r w:rsidRPr="001D7182">
        <w:rPr>
          <w:rStyle w:val="rfdFootnote"/>
          <w:rtl/>
          <w:lang w:bidi="ar-SA"/>
        </w:rPr>
        <w:t xml:space="preserve">وهو مصطلح أطلقه الفلاسفة </w:t>
      </w:r>
      <w:r w:rsidRPr="00525C6D">
        <w:rPr>
          <w:rStyle w:val="rfdFootnote"/>
          <w:rtl/>
          <w:lang w:bidi="ar-SA"/>
        </w:rPr>
        <w:t>الإل</w:t>
      </w:r>
      <w:r w:rsidR="001D7182" w:rsidRPr="00525C6D">
        <w:rPr>
          <w:rStyle w:val="rfdFootnote"/>
          <w:rtl/>
          <w:lang w:bidi="ar-SA"/>
        </w:rPr>
        <w:t>ٰ</w:t>
      </w:r>
      <w:r w:rsidRPr="00525C6D">
        <w:rPr>
          <w:rStyle w:val="rfdFootnote"/>
          <w:rtl/>
          <w:lang w:bidi="ar-SA"/>
        </w:rPr>
        <w:t>هي</w:t>
      </w:r>
      <w:r w:rsidR="001D7182" w:rsidRPr="00525C6D">
        <w:rPr>
          <w:rStyle w:val="rfdFootnote"/>
          <w:rtl/>
          <w:lang w:bidi="ar-SA"/>
        </w:rPr>
        <w:t>ّ</w:t>
      </w:r>
      <w:r w:rsidRPr="00525C6D">
        <w:rPr>
          <w:rStyle w:val="rfdFootnote"/>
          <w:rtl/>
          <w:lang w:bidi="ar-SA"/>
        </w:rPr>
        <w:t>ون</w:t>
      </w:r>
      <w:r w:rsidRPr="001D7182">
        <w:rPr>
          <w:rStyle w:val="rfdFootnote"/>
          <w:rtl/>
          <w:lang w:bidi="ar-SA"/>
        </w:rPr>
        <w:t xml:space="preserve"> في تقسيمهم للوجود</w:t>
      </w:r>
      <w:r w:rsidR="00F579FB" w:rsidRPr="001D7182">
        <w:rPr>
          <w:rStyle w:val="rfdFootnote"/>
          <w:rtl/>
          <w:lang w:bidi="ar-SA"/>
        </w:rPr>
        <w:t xml:space="preserve"> </w:t>
      </w:r>
      <w:r w:rsidR="00F579FB" w:rsidRPr="001D7182">
        <w:rPr>
          <w:rStyle w:val="rfdFootnote"/>
          <w:rtl/>
          <w:lang w:bidi="ar-SA"/>
        </w:rPr>
        <w:br/>
      </w:r>
      <w:r w:rsidRPr="001D7182">
        <w:rPr>
          <w:rStyle w:val="rfdFootnote"/>
          <w:rtl/>
          <w:lang w:bidi="ar-SA"/>
        </w:rPr>
        <w:t>إلى ثلاثة أقسام</w:t>
      </w:r>
      <w:r w:rsidR="0082118F">
        <w:rPr>
          <w:rStyle w:val="rfdFootnote"/>
          <w:rtl/>
          <w:lang w:bidi="ar-SA"/>
        </w:rPr>
        <w:t xml:space="preserve"> :</w:t>
      </w:r>
      <w:r w:rsidRPr="001D7182">
        <w:rPr>
          <w:rStyle w:val="rfdFootnote"/>
          <w:rtl/>
          <w:lang w:bidi="ar-SA"/>
        </w:rPr>
        <w:t xml:space="preserve"> واجب ومستحيل وممكن</w:t>
      </w:r>
      <w:r w:rsidR="0082118F">
        <w:rPr>
          <w:rStyle w:val="rfdFootnote"/>
          <w:rtl/>
          <w:lang w:bidi="ar-SA"/>
        </w:rPr>
        <w:t xml:space="preserve"> ، </w:t>
      </w:r>
      <w:r w:rsidRPr="001D7182">
        <w:rPr>
          <w:rStyle w:val="rfdFootnote"/>
          <w:rtl/>
          <w:lang w:bidi="ar-SA"/>
        </w:rPr>
        <w:t>ا</w:t>
      </w:r>
      <w:r w:rsidR="001D7182">
        <w:rPr>
          <w:rStyle w:val="rfdFootnote"/>
          <w:rtl/>
          <w:lang w:bidi="ar-SA"/>
        </w:rPr>
        <w:t>ُ</w:t>
      </w:r>
      <w:r w:rsidRPr="001D7182">
        <w:rPr>
          <w:rStyle w:val="rfdFootnote"/>
          <w:rtl/>
          <w:lang w:bidi="ar-SA"/>
        </w:rPr>
        <w:t xml:space="preserve">نظر شرح ذلك في كتب الكلام </w:t>
      </w:r>
      <w:r w:rsidRPr="00525C6D">
        <w:rPr>
          <w:rStyle w:val="rfdFootnote"/>
          <w:rtl/>
          <w:lang w:bidi="ar-SA"/>
        </w:rPr>
        <w:t>والفلسفة الإل</w:t>
      </w:r>
      <w:r w:rsidR="001D7182" w:rsidRPr="00525C6D">
        <w:rPr>
          <w:rStyle w:val="rfdFootnote"/>
          <w:rtl/>
          <w:lang w:bidi="ar-SA"/>
        </w:rPr>
        <w:t>ٰ</w:t>
      </w:r>
      <w:r w:rsidRPr="00525C6D">
        <w:rPr>
          <w:rStyle w:val="rfdFootnote"/>
          <w:rtl/>
          <w:lang w:bidi="ar-SA"/>
        </w:rPr>
        <w:t>هية</w:t>
      </w:r>
      <w:r w:rsidR="0063278B" w:rsidRPr="001D7182">
        <w:rPr>
          <w:rStyle w:val="rfdFootnote"/>
          <w:rtl/>
          <w:lang w:bidi="ar-SA"/>
        </w:rPr>
        <w:t>.</w:t>
      </w:r>
    </w:p>
    <w:p w:rsidR="00D47A31" w:rsidRPr="001D7182" w:rsidRDefault="00D47A31" w:rsidP="001D7182">
      <w:pPr>
        <w:rPr>
          <w:rStyle w:val="rfdFootnote"/>
          <w:rtl/>
          <w:lang w:bidi="ar-SA"/>
        </w:rPr>
      </w:pPr>
      <w:r w:rsidRPr="001D7182">
        <w:rPr>
          <w:rStyle w:val="rfdFootnote"/>
          <w:rtl/>
          <w:lang w:bidi="ar-SA"/>
        </w:rPr>
        <w:t>(64) ط</w:t>
      </w:r>
      <w:r w:rsidR="001D7182">
        <w:rPr>
          <w:rStyle w:val="rfdFootnote"/>
          <w:rtl/>
          <w:lang w:bidi="ar-SA"/>
        </w:rPr>
        <w:t>ُ</w:t>
      </w:r>
      <w:r w:rsidRPr="001D7182">
        <w:rPr>
          <w:rStyle w:val="rfdFootnote"/>
          <w:rtl/>
          <w:lang w:bidi="ar-SA"/>
        </w:rPr>
        <w:t>ل</w:t>
      </w:r>
      <w:r w:rsidR="001D7182">
        <w:rPr>
          <w:rStyle w:val="rfdFootnote"/>
          <w:rtl/>
          <w:lang w:bidi="ar-SA"/>
        </w:rPr>
        <w:t>ْ</w:t>
      </w:r>
      <w:r w:rsidRPr="001D7182">
        <w:rPr>
          <w:rStyle w:val="rfdFootnote"/>
          <w:rtl/>
          <w:lang w:bidi="ar-SA"/>
        </w:rPr>
        <w:t>س جمع اطلس</w:t>
      </w:r>
      <w:r w:rsidR="0082118F">
        <w:rPr>
          <w:rStyle w:val="rfdFootnote"/>
          <w:rtl/>
          <w:lang w:bidi="ar-SA"/>
        </w:rPr>
        <w:t xml:space="preserve"> :</w:t>
      </w:r>
      <w:r w:rsidRPr="001D7182">
        <w:rPr>
          <w:rStyle w:val="rfdFootnote"/>
          <w:rtl/>
          <w:lang w:bidi="ar-SA"/>
        </w:rPr>
        <w:t xml:space="preserve"> وهو من أسماء الذئب</w:t>
      </w:r>
      <w:r w:rsidR="0082118F">
        <w:rPr>
          <w:rStyle w:val="rfdFootnote"/>
          <w:rtl/>
          <w:lang w:bidi="ar-SA"/>
        </w:rPr>
        <w:t xml:space="preserve"> ، </w:t>
      </w:r>
      <w:r w:rsidRPr="001D7182">
        <w:rPr>
          <w:rStyle w:val="rfdFootnote"/>
          <w:rtl/>
          <w:lang w:bidi="ar-SA"/>
        </w:rPr>
        <w:t>يقال</w:t>
      </w:r>
      <w:r w:rsidR="0082118F">
        <w:rPr>
          <w:rStyle w:val="rfdFootnote"/>
          <w:rtl/>
          <w:lang w:bidi="ar-SA"/>
        </w:rPr>
        <w:t xml:space="preserve"> :</w:t>
      </w:r>
      <w:r w:rsidRPr="001D7182">
        <w:rPr>
          <w:rStyle w:val="rfdFootnote"/>
          <w:rtl/>
          <w:lang w:bidi="ar-SA"/>
        </w:rPr>
        <w:t xml:space="preserve"> ذئب أطلس وهو الذي في لونه غبرة إلى السواد</w:t>
      </w:r>
      <w:r w:rsidR="0063278B" w:rsidRPr="001D7182">
        <w:rPr>
          <w:rStyle w:val="rfdFootnote"/>
          <w:rtl/>
          <w:lang w:bidi="ar-SA"/>
        </w:rPr>
        <w:t>.</w:t>
      </w:r>
    </w:p>
    <w:p w:rsidR="00D47A31" w:rsidRPr="001D7182" w:rsidRDefault="00D47A31" w:rsidP="00FD795F">
      <w:pPr>
        <w:rPr>
          <w:rStyle w:val="rfdFootnote"/>
          <w:rtl/>
          <w:lang w:bidi="ar-SA"/>
        </w:rPr>
      </w:pPr>
      <w:r w:rsidRPr="001D7182">
        <w:rPr>
          <w:rStyle w:val="rfdFootnote"/>
          <w:rtl/>
          <w:lang w:bidi="ar-SA"/>
        </w:rPr>
        <w:t>(65) الظ</w:t>
      </w:r>
      <w:r w:rsidR="001D7182">
        <w:rPr>
          <w:rStyle w:val="rfdFootnote"/>
          <w:rtl/>
          <w:lang w:bidi="ar-SA"/>
        </w:rPr>
        <w:t>ِّ</w:t>
      </w:r>
      <w:r w:rsidRPr="001D7182">
        <w:rPr>
          <w:rStyle w:val="rfdFootnote"/>
          <w:rtl/>
          <w:lang w:bidi="ar-SA"/>
        </w:rPr>
        <w:t>باء جمع ظبي</w:t>
      </w:r>
      <w:r w:rsidR="0082118F">
        <w:rPr>
          <w:rStyle w:val="rfdFootnote"/>
          <w:rtl/>
          <w:lang w:bidi="ar-SA"/>
        </w:rPr>
        <w:t xml:space="preserve"> :</w:t>
      </w:r>
      <w:r w:rsidRPr="001D7182">
        <w:rPr>
          <w:rStyle w:val="rfdFootnote"/>
          <w:rtl/>
          <w:lang w:bidi="ar-SA"/>
        </w:rPr>
        <w:t xml:space="preserve"> الغزال </w:t>
      </w:r>
      <w:r w:rsidR="00FD795F">
        <w:rPr>
          <w:rStyle w:val="rfdFootnote"/>
          <w:rtl/>
          <w:lang w:bidi="ar-SA"/>
        </w:rPr>
        <w:t>ل</w:t>
      </w:r>
      <w:r w:rsidRPr="001D7182">
        <w:rPr>
          <w:rStyle w:val="rfdFootnote"/>
          <w:rtl/>
          <w:lang w:bidi="ar-SA"/>
        </w:rPr>
        <w:t>لذكر وال</w:t>
      </w:r>
      <w:r w:rsidR="003C1064">
        <w:rPr>
          <w:rStyle w:val="rfdFootnote"/>
          <w:rtl/>
          <w:lang w:bidi="ar-SA"/>
        </w:rPr>
        <w:t>اُ</w:t>
      </w:r>
      <w:r w:rsidRPr="001D7182">
        <w:rPr>
          <w:rStyle w:val="rfdFootnote"/>
          <w:rtl/>
          <w:lang w:bidi="ar-SA"/>
        </w:rPr>
        <w:t>نثى</w:t>
      </w:r>
      <w:r w:rsidR="0063278B" w:rsidRPr="001D7182">
        <w:rPr>
          <w:rStyle w:val="rfdFootnote"/>
          <w:rtl/>
          <w:lang w:bidi="ar-SA"/>
        </w:rPr>
        <w:t>.</w:t>
      </w:r>
    </w:p>
    <w:p w:rsidR="00D47A31" w:rsidRPr="001D7182" w:rsidRDefault="00D47A31" w:rsidP="00DD6D4C">
      <w:pPr>
        <w:rPr>
          <w:rStyle w:val="rfdFootnote"/>
          <w:rtl/>
          <w:lang w:bidi="ar-SA"/>
        </w:rPr>
      </w:pPr>
      <w:r w:rsidRPr="001D7182">
        <w:rPr>
          <w:rStyle w:val="rfdFootnote"/>
          <w:rtl/>
          <w:lang w:bidi="ar-SA"/>
        </w:rPr>
        <w:t>(66) الباسقات</w:t>
      </w:r>
      <w:r w:rsidR="0082118F">
        <w:rPr>
          <w:rStyle w:val="rfdFootnote"/>
          <w:rtl/>
          <w:lang w:bidi="ar-SA"/>
        </w:rPr>
        <w:t xml:space="preserve"> :</w:t>
      </w:r>
      <w:r w:rsidRPr="001D7182">
        <w:rPr>
          <w:rStyle w:val="rfdFootnote"/>
          <w:rtl/>
          <w:lang w:bidi="ar-SA"/>
        </w:rPr>
        <w:t xml:space="preserve"> النخ</w:t>
      </w:r>
      <w:r w:rsidR="003C1064">
        <w:rPr>
          <w:rStyle w:val="rfdFootnote"/>
          <w:rtl/>
          <w:lang w:bidi="ar-SA"/>
        </w:rPr>
        <w:t>ي</w:t>
      </w:r>
      <w:r w:rsidRPr="001D7182">
        <w:rPr>
          <w:rStyle w:val="rfdFootnote"/>
          <w:rtl/>
          <w:lang w:bidi="ar-SA"/>
        </w:rPr>
        <w:t>ل</w:t>
      </w:r>
      <w:r w:rsidR="0082118F">
        <w:rPr>
          <w:rStyle w:val="rfdFootnote"/>
          <w:rtl/>
          <w:lang w:bidi="ar-SA"/>
        </w:rPr>
        <w:t xml:space="preserve"> ، </w:t>
      </w:r>
      <w:r w:rsidRPr="001D7182">
        <w:rPr>
          <w:rStyle w:val="rfdFootnote"/>
          <w:rtl/>
          <w:lang w:bidi="ar-SA"/>
        </w:rPr>
        <w:t>يقال بسق النخل</w:t>
      </w:r>
      <w:r w:rsidR="0082118F">
        <w:rPr>
          <w:rStyle w:val="rfdFootnote"/>
          <w:rtl/>
          <w:lang w:bidi="ar-SA"/>
        </w:rPr>
        <w:t xml:space="preserve"> :</w:t>
      </w:r>
      <w:r w:rsidRPr="001D7182">
        <w:rPr>
          <w:rStyle w:val="rfdFootnote"/>
          <w:rtl/>
          <w:lang w:bidi="ar-SA"/>
        </w:rPr>
        <w:t xml:space="preserve"> طال</w:t>
      </w:r>
      <w:r w:rsidR="0082118F">
        <w:rPr>
          <w:rStyle w:val="rfdFootnote"/>
          <w:rtl/>
          <w:lang w:bidi="ar-SA"/>
        </w:rPr>
        <w:t xml:space="preserve"> ، </w:t>
      </w:r>
      <w:r w:rsidRPr="001D7182">
        <w:rPr>
          <w:rStyle w:val="rfdFootnote"/>
          <w:rtl/>
          <w:lang w:bidi="ar-SA"/>
        </w:rPr>
        <w:t>ومنه قوله تعالى</w:t>
      </w:r>
      <w:r w:rsidR="0082118F">
        <w:rPr>
          <w:rStyle w:val="rfdFootnote"/>
          <w:rtl/>
          <w:lang w:bidi="ar-SA"/>
        </w:rPr>
        <w:t xml:space="preserve"> :</w:t>
      </w:r>
      <w:r w:rsidRPr="001D7182">
        <w:rPr>
          <w:rStyle w:val="rfdFootnote"/>
          <w:rtl/>
          <w:lang w:bidi="ar-SA"/>
        </w:rPr>
        <w:t xml:space="preserve"> </w:t>
      </w:r>
      <w:r w:rsidR="0063278B" w:rsidRPr="001D7182">
        <w:rPr>
          <w:rStyle w:val="rfdFootnote"/>
          <w:rtl/>
          <w:lang w:bidi="ar-SA"/>
        </w:rPr>
        <w:t>«</w:t>
      </w:r>
      <w:r w:rsidR="00DD6D4C" w:rsidRPr="00DD6D4C">
        <w:rPr>
          <w:rStyle w:val="rfdFootnoteAie"/>
          <w:rFonts w:hint="cs"/>
          <w:rtl/>
        </w:rPr>
        <w:t xml:space="preserve"> </w:t>
      </w:r>
      <w:r w:rsidR="00DD6D4C" w:rsidRPr="00DD6D4C">
        <w:rPr>
          <w:rStyle w:val="rfdFootnoteAie"/>
          <w:rtl/>
        </w:rPr>
        <w:t xml:space="preserve">وَالنَّخْلَ بَاسِقَاتٍ لَّهَا طَلْعٌ </w:t>
      </w:r>
      <w:r w:rsidR="00DD6D4C">
        <w:rPr>
          <w:rStyle w:val="rfdFootnoteAie"/>
          <w:rFonts w:hint="cs"/>
          <w:rtl/>
        </w:rPr>
        <w:br/>
      </w:r>
      <w:r w:rsidR="00DD6D4C" w:rsidRPr="00DD6D4C">
        <w:rPr>
          <w:rStyle w:val="rfdFootnoteAie"/>
          <w:rtl/>
        </w:rPr>
        <w:t>نَّضِيدٌ</w:t>
      </w:r>
      <w:r w:rsidR="00DD6D4C" w:rsidRPr="00DD6D4C">
        <w:rPr>
          <w:rStyle w:val="rfdFootnoteAie"/>
          <w:rFonts w:hint="cs"/>
          <w:rtl/>
        </w:rPr>
        <w:t xml:space="preserve"> </w:t>
      </w:r>
      <w:r w:rsidR="0063278B" w:rsidRPr="001D7182">
        <w:rPr>
          <w:rStyle w:val="rfdFootnote"/>
          <w:rtl/>
          <w:lang w:bidi="ar-SA"/>
        </w:rPr>
        <w:t>»</w:t>
      </w:r>
      <w:r w:rsidRPr="001D7182">
        <w:rPr>
          <w:rStyle w:val="rfdFootnote"/>
          <w:rtl/>
          <w:lang w:bidi="ar-SA"/>
        </w:rPr>
        <w:t xml:space="preserve"> آية 10</w:t>
      </w:r>
      <w:r w:rsidR="0082118F">
        <w:rPr>
          <w:rStyle w:val="rfdFootnote"/>
          <w:rtl/>
          <w:lang w:bidi="ar-SA"/>
        </w:rPr>
        <w:t xml:space="preserve"> :</w:t>
      </w:r>
      <w:r w:rsidRPr="001D7182">
        <w:rPr>
          <w:rStyle w:val="rfdFootnote"/>
          <w:rtl/>
          <w:lang w:bidi="ar-SA"/>
        </w:rPr>
        <w:t xml:space="preserve"> ق</w:t>
      </w:r>
      <w:r w:rsidR="0063278B" w:rsidRPr="001D7182">
        <w:rPr>
          <w:rStyle w:val="rfdFootnote"/>
          <w:rtl/>
          <w:lang w:bidi="ar-SA"/>
        </w:rPr>
        <w:t>.</w:t>
      </w:r>
    </w:p>
    <w:p w:rsidR="00D47A31" w:rsidRPr="001D7182" w:rsidRDefault="00D47A31" w:rsidP="001D7182">
      <w:pPr>
        <w:rPr>
          <w:rStyle w:val="rfdFootnote"/>
          <w:rtl/>
          <w:lang w:bidi="ar-SA"/>
        </w:rPr>
      </w:pPr>
      <w:r w:rsidRPr="001D7182">
        <w:rPr>
          <w:rStyle w:val="rfdFootnote"/>
          <w:rtl/>
          <w:lang w:bidi="ar-SA"/>
        </w:rPr>
        <w:t>(67) يقال</w:t>
      </w:r>
      <w:r w:rsidR="0082118F">
        <w:rPr>
          <w:rStyle w:val="rfdFootnote"/>
          <w:rtl/>
          <w:lang w:bidi="ar-SA"/>
        </w:rPr>
        <w:t xml:space="preserve"> :</w:t>
      </w:r>
      <w:r w:rsidRPr="001D7182">
        <w:rPr>
          <w:rStyle w:val="rfdFootnote"/>
          <w:rtl/>
          <w:lang w:bidi="ar-SA"/>
        </w:rPr>
        <w:t xml:space="preserve"> أفرط من الأمر</w:t>
      </w:r>
      <w:r w:rsidR="0082118F">
        <w:rPr>
          <w:rStyle w:val="rfdFootnote"/>
          <w:rtl/>
          <w:lang w:bidi="ar-SA"/>
        </w:rPr>
        <w:t xml:space="preserve"> ، </w:t>
      </w:r>
      <w:r w:rsidRPr="001D7182">
        <w:rPr>
          <w:rStyle w:val="rfdFootnote"/>
          <w:rtl/>
          <w:lang w:bidi="ar-SA"/>
        </w:rPr>
        <w:t>أي جاوز فيه الحد</w:t>
      </w:r>
      <w:r w:rsidR="003C1064">
        <w:rPr>
          <w:rStyle w:val="rfdFootnote"/>
          <w:rtl/>
          <w:lang w:bidi="ar-SA"/>
        </w:rPr>
        <w:t>ّ</w:t>
      </w:r>
      <w:r w:rsidR="0082118F">
        <w:rPr>
          <w:rStyle w:val="rfdFootnote"/>
          <w:rtl/>
          <w:lang w:bidi="ar-SA"/>
        </w:rPr>
        <w:t xml:space="preserve"> ، </w:t>
      </w:r>
      <w:r w:rsidRPr="001D7182">
        <w:rPr>
          <w:rStyle w:val="rfdFootnote"/>
          <w:rtl/>
          <w:lang w:bidi="ar-SA"/>
        </w:rPr>
        <w:t>والاسم</w:t>
      </w:r>
      <w:r w:rsidR="0082118F">
        <w:rPr>
          <w:rStyle w:val="rfdFootnote"/>
          <w:rtl/>
          <w:lang w:bidi="ar-SA"/>
        </w:rPr>
        <w:t xml:space="preserve"> :</w:t>
      </w:r>
      <w:r w:rsidRPr="001D7182">
        <w:rPr>
          <w:rStyle w:val="rfdFootnote"/>
          <w:rtl/>
          <w:lang w:bidi="ar-SA"/>
        </w:rPr>
        <w:t xml:space="preserve"> الف</w:t>
      </w:r>
      <w:r w:rsidR="003C1064">
        <w:rPr>
          <w:rStyle w:val="rfdFootnote"/>
          <w:rtl/>
          <w:lang w:bidi="ar-SA"/>
        </w:rPr>
        <w:t>َ</w:t>
      </w:r>
      <w:r w:rsidRPr="001D7182">
        <w:rPr>
          <w:rStyle w:val="rfdFootnote"/>
          <w:rtl/>
          <w:lang w:bidi="ar-SA"/>
        </w:rPr>
        <w:t>ر</w:t>
      </w:r>
      <w:r w:rsidR="003C1064">
        <w:rPr>
          <w:rStyle w:val="rfdFootnote"/>
          <w:rtl/>
          <w:lang w:bidi="ar-SA"/>
        </w:rPr>
        <w:t>ْ</w:t>
      </w:r>
      <w:r w:rsidRPr="001D7182">
        <w:rPr>
          <w:rStyle w:val="rfdFootnote"/>
          <w:rtl/>
          <w:lang w:bidi="ar-SA"/>
        </w:rPr>
        <w:t>ط</w:t>
      </w:r>
      <w:r w:rsidR="0063278B" w:rsidRPr="001D7182">
        <w:rPr>
          <w:rStyle w:val="rfdFootnote"/>
          <w:rtl/>
          <w:lang w:bidi="ar-SA"/>
        </w:rPr>
        <w:t>.</w:t>
      </w:r>
    </w:p>
    <w:p w:rsidR="00D47A31" w:rsidRPr="001D7182" w:rsidRDefault="00D47A31" w:rsidP="001D7182">
      <w:pPr>
        <w:rPr>
          <w:rStyle w:val="rfdFootnote"/>
          <w:rtl/>
          <w:lang w:bidi="ar-SA"/>
        </w:rPr>
      </w:pPr>
      <w:r w:rsidRPr="001D7182">
        <w:rPr>
          <w:rStyle w:val="rfdFootnote"/>
          <w:rtl/>
          <w:lang w:bidi="ar-SA"/>
        </w:rPr>
        <w:t>(68) يقال</w:t>
      </w:r>
      <w:r w:rsidR="0082118F">
        <w:rPr>
          <w:rStyle w:val="rfdFootnote"/>
          <w:rtl/>
          <w:lang w:bidi="ar-SA"/>
        </w:rPr>
        <w:t xml:space="preserve"> :</w:t>
      </w:r>
      <w:r w:rsidRPr="001D7182">
        <w:rPr>
          <w:rStyle w:val="rfdFootnote"/>
          <w:rtl/>
          <w:lang w:bidi="ar-SA"/>
        </w:rPr>
        <w:t xml:space="preserve"> ع</w:t>
      </w:r>
      <w:r w:rsidR="003C1064">
        <w:rPr>
          <w:rStyle w:val="rfdFootnote"/>
          <w:rtl/>
          <w:lang w:bidi="ar-SA"/>
        </w:rPr>
        <w:t>َ</w:t>
      </w:r>
      <w:r w:rsidRPr="001D7182">
        <w:rPr>
          <w:rStyle w:val="rfdFootnote"/>
          <w:rtl/>
          <w:lang w:bidi="ar-SA"/>
        </w:rPr>
        <w:t>ب</w:t>
      </w:r>
      <w:r w:rsidR="003C1064">
        <w:rPr>
          <w:rStyle w:val="rfdFootnote"/>
          <w:rtl/>
          <w:lang w:bidi="ar-SA"/>
        </w:rPr>
        <w:t>ّ</w:t>
      </w:r>
      <w:r w:rsidRPr="001D7182">
        <w:rPr>
          <w:rStyle w:val="rfdFootnote"/>
          <w:rtl/>
          <w:lang w:bidi="ar-SA"/>
        </w:rPr>
        <w:t xml:space="preserve"> عبابا</w:t>
      </w:r>
      <w:r w:rsidR="003C1064">
        <w:rPr>
          <w:rStyle w:val="rfdFootnote"/>
          <w:rtl/>
          <w:lang w:bidi="ar-SA"/>
        </w:rPr>
        <w:t>ً</w:t>
      </w:r>
      <w:r w:rsidRPr="001D7182">
        <w:rPr>
          <w:rStyle w:val="rfdFootnote"/>
          <w:rtl/>
          <w:lang w:bidi="ar-SA"/>
        </w:rPr>
        <w:t xml:space="preserve"> البحر</w:t>
      </w:r>
      <w:r w:rsidR="003C1064">
        <w:rPr>
          <w:rStyle w:val="rfdFootnote"/>
          <w:rtl/>
          <w:lang w:bidi="ar-SA"/>
        </w:rPr>
        <w:t>ُ</w:t>
      </w:r>
      <w:r w:rsidR="0082118F">
        <w:rPr>
          <w:rStyle w:val="rfdFootnote"/>
          <w:rtl/>
          <w:lang w:bidi="ar-SA"/>
        </w:rPr>
        <w:t xml:space="preserve"> :</w:t>
      </w:r>
      <w:r w:rsidRPr="001D7182">
        <w:rPr>
          <w:rStyle w:val="rfdFootnote"/>
          <w:rtl/>
          <w:lang w:bidi="ar-SA"/>
        </w:rPr>
        <w:t xml:space="preserve"> كثر موجه و</w:t>
      </w:r>
      <w:r w:rsidR="003C1064">
        <w:rPr>
          <w:rStyle w:val="rfdFootnote"/>
          <w:rtl/>
          <w:lang w:bidi="ar-SA"/>
        </w:rPr>
        <w:t xml:space="preserve"> </w:t>
      </w:r>
      <w:r w:rsidRPr="001D7182">
        <w:rPr>
          <w:rStyle w:val="rfdFootnote"/>
          <w:rtl/>
          <w:lang w:bidi="ar-SA"/>
        </w:rPr>
        <w:t>ارتفع</w:t>
      </w:r>
      <w:r w:rsidR="0082118F">
        <w:rPr>
          <w:rStyle w:val="rfdFootnote"/>
          <w:rtl/>
          <w:lang w:bidi="ar-SA"/>
        </w:rPr>
        <w:t xml:space="preserve"> ، </w:t>
      </w:r>
      <w:r w:rsidRPr="001D7182">
        <w:rPr>
          <w:rStyle w:val="rfdFootnote"/>
          <w:rtl/>
          <w:lang w:bidi="ar-SA"/>
        </w:rPr>
        <w:t>والع</w:t>
      </w:r>
      <w:r w:rsidR="003C1064">
        <w:rPr>
          <w:rStyle w:val="rfdFootnote"/>
          <w:rtl/>
          <w:lang w:bidi="ar-SA"/>
        </w:rPr>
        <w:t>ُبُ</w:t>
      </w:r>
      <w:r w:rsidRPr="001D7182">
        <w:rPr>
          <w:rStyle w:val="rfdFootnote"/>
          <w:rtl/>
          <w:lang w:bidi="ar-SA"/>
        </w:rPr>
        <w:t>ب</w:t>
      </w:r>
      <w:r w:rsidR="0082118F">
        <w:rPr>
          <w:rStyle w:val="rfdFootnote"/>
          <w:rtl/>
          <w:lang w:bidi="ar-SA"/>
        </w:rPr>
        <w:t xml:space="preserve"> :</w:t>
      </w:r>
      <w:r w:rsidRPr="001D7182">
        <w:rPr>
          <w:rStyle w:val="rfdFootnote"/>
          <w:rtl/>
          <w:lang w:bidi="ar-SA"/>
        </w:rPr>
        <w:t xml:space="preserve"> المياه المتدفقة</w:t>
      </w:r>
      <w:r w:rsidR="0082118F">
        <w:rPr>
          <w:rStyle w:val="rfdFootnote"/>
          <w:rtl/>
          <w:lang w:bidi="ar-SA"/>
        </w:rPr>
        <w:t xml:space="preserve"> ، </w:t>
      </w:r>
      <w:r w:rsidRPr="001D7182">
        <w:rPr>
          <w:rStyle w:val="rfdFootnote"/>
          <w:rtl/>
          <w:lang w:bidi="ar-SA"/>
        </w:rPr>
        <w:t>والع</w:t>
      </w:r>
      <w:r w:rsidR="003C1064">
        <w:rPr>
          <w:rStyle w:val="rfdFootnote"/>
          <w:rtl/>
          <w:lang w:bidi="ar-SA"/>
        </w:rPr>
        <w:t>ُ</w:t>
      </w:r>
      <w:r w:rsidRPr="001D7182">
        <w:rPr>
          <w:rStyle w:val="rfdFootnote"/>
          <w:rtl/>
          <w:lang w:bidi="ar-SA"/>
        </w:rPr>
        <w:t>باب معظم السيل</w:t>
      </w:r>
      <w:r w:rsidR="0082118F">
        <w:rPr>
          <w:rStyle w:val="rfdFootnote"/>
          <w:rtl/>
          <w:lang w:bidi="ar-SA"/>
        </w:rPr>
        <w:t xml:space="preserve"> ، </w:t>
      </w:r>
      <w:r w:rsidRPr="001D7182">
        <w:rPr>
          <w:rStyle w:val="rfdFootnote"/>
          <w:rtl/>
          <w:lang w:bidi="ar-SA"/>
        </w:rPr>
        <w:t>أو</w:t>
      </w:r>
      <w:r w:rsidR="00F579FB" w:rsidRPr="001D7182">
        <w:rPr>
          <w:rStyle w:val="rfdFootnote"/>
          <w:rtl/>
          <w:lang w:bidi="ar-SA"/>
        </w:rPr>
        <w:t xml:space="preserve"> </w:t>
      </w:r>
      <w:r w:rsidR="00F579FB" w:rsidRPr="001D7182">
        <w:rPr>
          <w:rStyle w:val="rfdFootnote"/>
          <w:rtl/>
          <w:lang w:bidi="ar-SA"/>
        </w:rPr>
        <w:br/>
      </w:r>
      <w:r w:rsidRPr="001D7182">
        <w:rPr>
          <w:rStyle w:val="rfdFootnote"/>
          <w:rtl/>
          <w:lang w:bidi="ar-SA"/>
        </w:rPr>
        <w:t>ارتفاع السيل</w:t>
      </w:r>
      <w:r w:rsidR="0063278B" w:rsidRPr="001D7182">
        <w:rPr>
          <w:rStyle w:val="rfdFootnote"/>
          <w:rtl/>
          <w:lang w:bidi="ar-SA"/>
        </w:rPr>
        <w:t>.</w:t>
      </w:r>
    </w:p>
    <w:p w:rsidR="00D47A31" w:rsidRPr="00D47A31" w:rsidRDefault="00D47A31" w:rsidP="003C1064">
      <w:pPr>
        <w:rPr>
          <w:rtl/>
          <w:lang w:bidi="ar-SA"/>
        </w:rPr>
      </w:pPr>
      <w:r w:rsidRPr="001D7182">
        <w:rPr>
          <w:rStyle w:val="rfdFootnote"/>
          <w:rtl/>
          <w:lang w:bidi="ar-SA"/>
        </w:rPr>
        <w:t>(69) ال</w:t>
      </w:r>
      <w:r w:rsidR="003C1064">
        <w:rPr>
          <w:rStyle w:val="rfdFootnote"/>
          <w:rtl/>
          <w:lang w:bidi="ar-SA"/>
        </w:rPr>
        <w:t>أ</w:t>
      </w:r>
      <w:r w:rsidRPr="001D7182">
        <w:rPr>
          <w:rStyle w:val="rfdFootnote"/>
          <w:rtl/>
          <w:lang w:bidi="ar-SA"/>
        </w:rPr>
        <w:t>فياء جمع ف</w:t>
      </w:r>
      <w:r w:rsidR="003C1064">
        <w:rPr>
          <w:rStyle w:val="rfdFootnote"/>
          <w:rtl/>
          <w:lang w:bidi="ar-SA"/>
        </w:rPr>
        <w:t>يء</w:t>
      </w:r>
      <w:r w:rsidR="0082118F">
        <w:rPr>
          <w:rStyle w:val="rfdFootnote"/>
          <w:rtl/>
          <w:lang w:bidi="ar-SA"/>
        </w:rPr>
        <w:t xml:space="preserve"> :</w:t>
      </w:r>
      <w:r w:rsidRPr="001D7182">
        <w:rPr>
          <w:rStyle w:val="rfdFootnote"/>
          <w:rtl/>
          <w:lang w:bidi="ar-SA"/>
        </w:rPr>
        <w:t xml:space="preserve"> ما كان شمسا</w:t>
      </w:r>
      <w:r w:rsidR="003C1064">
        <w:rPr>
          <w:rStyle w:val="rfdFootnote"/>
          <w:rtl/>
          <w:lang w:bidi="ar-SA"/>
        </w:rPr>
        <w:t>ً</w:t>
      </w:r>
      <w:r w:rsidRPr="001D7182">
        <w:rPr>
          <w:rStyle w:val="rfdFootnote"/>
          <w:rtl/>
          <w:lang w:bidi="ar-SA"/>
        </w:rPr>
        <w:t xml:space="preserve"> فينسخه الظل</w:t>
      </w:r>
      <w:r w:rsidR="003C1064">
        <w:rPr>
          <w:rStyle w:val="rfdFootnote"/>
          <w:rtl/>
          <w:lang w:bidi="ar-SA"/>
        </w:rPr>
        <w:t>ّ</w:t>
      </w:r>
      <w:r w:rsidR="0082118F">
        <w:rPr>
          <w:rStyle w:val="rfdFootnote"/>
          <w:rtl/>
          <w:lang w:bidi="ar-SA"/>
        </w:rPr>
        <w:t xml:space="preserve"> ، </w:t>
      </w:r>
      <w:r w:rsidR="003C1064">
        <w:rPr>
          <w:rStyle w:val="rfdFootnote"/>
          <w:rtl/>
          <w:lang w:bidi="ar-SA"/>
        </w:rPr>
        <w:t>وهو من الزوال ا</w:t>
      </w:r>
      <w:r w:rsidRPr="001D7182">
        <w:rPr>
          <w:rStyle w:val="rfdFootnote"/>
          <w:rtl/>
          <w:lang w:bidi="ar-SA"/>
        </w:rPr>
        <w:t>لى الغروب</w:t>
      </w:r>
      <w:r w:rsidR="0082118F">
        <w:rPr>
          <w:rStyle w:val="rfdFootnote"/>
          <w:rtl/>
          <w:lang w:bidi="ar-SA"/>
        </w:rPr>
        <w:t xml:space="preserve"> ، </w:t>
      </w:r>
      <w:r w:rsidRPr="001D7182">
        <w:rPr>
          <w:rStyle w:val="rfdFootnote"/>
          <w:rtl/>
          <w:lang w:bidi="ar-SA"/>
        </w:rPr>
        <w:t>وقد سم</w:t>
      </w:r>
      <w:r w:rsidR="003C1064">
        <w:rPr>
          <w:rStyle w:val="rfdFootnote"/>
          <w:rtl/>
          <w:lang w:bidi="ar-SA"/>
        </w:rPr>
        <w:t>ّ</w:t>
      </w:r>
      <w:r w:rsidRPr="001D7182">
        <w:rPr>
          <w:rStyle w:val="rfdFootnote"/>
          <w:rtl/>
          <w:lang w:bidi="ar-SA"/>
        </w:rPr>
        <w:t>ي الظل</w:t>
      </w:r>
      <w:r w:rsidR="003C1064">
        <w:rPr>
          <w:rStyle w:val="rfdFootnote"/>
          <w:rtl/>
          <w:lang w:bidi="ar-SA"/>
        </w:rPr>
        <w:t>ّ</w:t>
      </w:r>
      <w:r w:rsidR="00F579FB" w:rsidRPr="001D7182">
        <w:rPr>
          <w:rStyle w:val="rfdFootnote"/>
          <w:rtl/>
          <w:lang w:bidi="ar-SA"/>
        </w:rPr>
        <w:t xml:space="preserve"> </w:t>
      </w:r>
      <w:r w:rsidR="00F579FB" w:rsidRPr="001D7182">
        <w:rPr>
          <w:rStyle w:val="rfdFootnote"/>
          <w:rtl/>
          <w:lang w:bidi="ar-SA"/>
        </w:rPr>
        <w:br/>
      </w:r>
      <w:r w:rsidRPr="001D7182">
        <w:rPr>
          <w:rStyle w:val="rfdFootnote"/>
          <w:rtl/>
          <w:lang w:bidi="ar-SA"/>
        </w:rPr>
        <w:t>فيئا</w:t>
      </w:r>
      <w:r w:rsidR="003C1064">
        <w:rPr>
          <w:rStyle w:val="rfdFootnote"/>
          <w:rtl/>
          <w:lang w:bidi="ar-SA"/>
        </w:rPr>
        <w:t>ً</w:t>
      </w:r>
      <w:r w:rsidRPr="001D7182">
        <w:rPr>
          <w:rStyle w:val="rfdFootnote"/>
          <w:rtl/>
          <w:lang w:bidi="ar-SA"/>
        </w:rPr>
        <w:t xml:space="preserve"> لرجوعه من جانب إلى جانب</w:t>
      </w:r>
      <w:r w:rsidR="0063278B" w:rsidRPr="001D7182">
        <w:rPr>
          <w:rStyle w:val="rfdFootnote"/>
          <w:rtl/>
          <w:lang w:bidi="ar-SA"/>
        </w:rPr>
        <w:t>.</w:t>
      </w:r>
    </w:p>
    <w:p w:rsidR="00D7335F" w:rsidRDefault="00D7335F" w:rsidP="00BC229C">
      <w:pPr>
        <w:rPr>
          <w:rtl/>
          <w:lang w:bidi="ar-SA"/>
        </w:rPr>
        <w:sectPr w:rsidR="00D7335F" w:rsidSect="009E5D41">
          <w:headerReference w:type="even" r:id="rId301"/>
          <w:headerReference w:type="default" r:id="rId302"/>
          <w:headerReference w:type="first" r:id="rId303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BC229C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ح</w:t>
            </w:r>
            <w:r w:rsidR="00823BB1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ق</w:t>
            </w:r>
            <w:r w:rsidR="00823BB1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لو ظ</w:t>
            </w:r>
            <w:r w:rsidR="00823BB1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ل</w:t>
            </w:r>
            <w:r w:rsidR="00823BB1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لت</w:t>
            </w:r>
            <w:r w:rsidR="00823BB1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ه</w:t>
            </w:r>
            <w:r w:rsidR="00823BB1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ف</w:t>
            </w:r>
            <w:r w:rsidR="0036793B">
              <w:rPr>
                <w:rtl/>
                <w:lang w:bidi="ar-SA"/>
              </w:rPr>
              <w:t>ه</w:t>
            </w:r>
            <w:r w:rsidRPr="00D47A31">
              <w:rPr>
                <w:rtl/>
                <w:lang w:bidi="ar-SA"/>
              </w:rPr>
              <w:t>و كريم</w:t>
            </w:r>
            <w:r w:rsidR="00823BB1">
              <w:rPr>
                <w:rtl/>
                <w:lang w:bidi="ar-SA"/>
              </w:rPr>
              <w:t>ٌ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منه نالت حيات</w:t>
            </w:r>
            <w:r w:rsidR="00823BB1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ها وحياها </w:t>
            </w:r>
            <w:r w:rsidRPr="00D47A31">
              <w:rPr>
                <w:rStyle w:val="rfdFootnotenum"/>
                <w:rtl/>
                <w:lang w:bidi="ar-SA"/>
              </w:rPr>
              <w:t>(70)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لا ت</w:t>
            </w:r>
            <w:r w:rsidR="00823BB1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خ</w:t>
            </w:r>
            <w:r w:rsidR="00823BB1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ل</w:t>
            </w:r>
            <w:r w:rsidR="00823BB1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ذا من النبي</w:t>
            </w:r>
            <w:r w:rsidR="00823BB1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عجيبا</w:t>
            </w:r>
            <w:r w:rsidR="00823BB1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فهو من آي</w:t>
            </w:r>
            <w:r w:rsidR="00823BB1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فضله أدناها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لم ي</w:t>
            </w:r>
            <w:r w:rsidR="00823BB1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زل</w:t>
            </w:r>
            <w:r w:rsidR="00A75F0D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في البلاد</w:t>
            </w:r>
            <w:r w:rsidR="00823BB1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ينشر</w:t>
            </w:r>
            <w:r w:rsidR="00823BB1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آيا</w:t>
            </w:r>
            <w:r w:rsidR="00823BB1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D6D4C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ضاق منهن</w:t>
            </w:r>
            <w:r w:rsidR="00823BB1">
              <w:rPr>
                <w:rtl/>
                <w:lang w:bidi="ar-SA"/>
              </w:rPr>
              <w:t>َّ</w:t>
            </w:r>
            <w:r w:rsidR="00DD6D4C">
              <w:rPr>
                <w:rFonts w:hint="cs"/>
                <w:rtl/>
                <w:lang w:bidi="ar-SA"/>
              </w:rPr>
              <w:t xml:space="preserve"> </w:t>
            </w:r>
            <w:r w:rsidR="00BD05B3">
              <w:rPr>
                <w:rtl/>
                <w:lang w:bidi="ar-SA"/>
              </w:rPr>
              <w:t>ـ</w:t>
            </w:r>
            <w:r w:rsidR="00DD6D4C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كثر</w:t>
            </w:r>
            <w:r w:rsidR="00823BB1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ة</w:t>
            </w:r>
            <w:r w:rsidR="00823BB1">
              <w:rPr>
                <w:rtl/>
                <w:lang w:bidi="ar-SA"/>
              </w:rPr>
              <w:t>ً</w:t>
            </w:r>
            <w:r w:rsidR="00DD6D4C">
              <w:rPr>
                <w:rFonts w:hint="cs"/>
                <w:rtl/>
                <w:lang w:bidi="ar-SA"/>
              </w:rPr>
              <w:t xml:space="preserve"> </w:t>
            </w:r>
            <w:r w:rsidR="00BD05B3">
              <w:rPr>
                <w:rtl/>
                <w:lang w:bidi="ar-SA"/>
              </w:rPr>
              <w:t>ـ</w:t>
            </w:r>
            <w:r w:rsidR="00DD6D4C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قطراها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823BB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 xml:space="preserve">130) فدعاه </w:t>
            </w:r>
            <w:r w:rsidR="00823BB1">
              <w:rPr>
                <w:rtl/>
                <w:lang w:bidi="ar-SA"/>
              </w:rPr>
              <w:t>ا</w:t>
            </w:r>
            <w:r w:rsidR="00F94287">
              <w:rPr>
                <w:rtl/>
                <w:lang w:bidi="ar-SA"/>
              </w:rPr>
              <w:t>ليه ذو</w:t>
            </w:r>
            <w:r w:rsidRPr="00D47A31">
              <w:rPr>
                <w:rtl/>
                <w:lang w:bidi="ar-SA"/>
              </w:rPr>
              <w:t>العرش ليلا</w:t>
            </w:r>
            <w:r w:rsidR="00823BB1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ليريه من آي</w:t>
            </w:r>
            <w:r w:rsidR="00823BB1">
              <w:rPr>
                <w:rtl/>
                <w:lang w:bidi="ar-SA"/>
              </w:rPr>
              <w:t>ِهِ</w:t>
            </w:r>
            <w:r w:rsidRPr="00D47A31">
              <w:rPr>
                <w:rtl/>
                <w:lang w:bidi="ar-SA"/>
              </w:rPr>
              <w:t xml:space="preserve"> كبراها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ثم أسرت</w:t>
            </w:r>
            <w:r w:rsidR="00823BB1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به إليه براق</w:t>
            </w:r>
            <w:r w:rsidR="00823BB1">
              <w:rPr>
                <w:rtl/>
                <w:lang w:bidi="ar-SA"/>
              </w:rPr>
              <w:t>ٌ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بعروج</w:t>
            </w:r>
            <w:r w:rsidR="00823BB1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سبحان من أسراها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وخطا عال</w:t>
            </w:r>
            <w:r w:rsidR="00823BB1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م</w:t>
            </w:r>
            <w:r w:rsidR="00823BB1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الجواز</w:t>
            </w:r>
            <w:r w:rsidR="00823BB1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ولم</w:t>
            </w:r>
            <w:r w:rsidR="00823BB1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823BB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يبق</w:t>
            </w:r>
            <w:r w:rsidR="002F6784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في الكون</w:t>
            </w:r>
            <w:r w:rsidR="00823BB1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ذرة</w:t>
            </w:r>
            <w:r w:rsidR="00823BB1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ما وط</w:t>
            </w:r>
            <w:r w:rsidR="00823BB1">
              <w:rPr>
                <w:rtl/>
                <w:lang w:bidi="ar-SA"/>
              </w:rPr>
              <w:t>ا</w:t>
            </w:r>
            <w:r w:rsidRPr="00D47A31">
              <w:rPr>
                <w:rtl/>
                <w:lang w:bidi="ar-SA"/>
              </w:rPr>
              <w:t>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في قليل</w:t>
            </w:r>
            <w:r w:rsidR="00823BB1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أقل</w:t>
            </w:r>
            <w:r w:rsidR="00823BB1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من لمح</w:t>
            </w:r>
            <w:r w:rsidR="00823BB1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طر</w:t>
            </w:r>
            <w:r w:rsidR="00823BB1">
              <w:rPr>
                <w:rtl/>
                <w:lang w:bidi="ar-SA"/>
              </w:rPr>
              <w:t>فٍ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س</w:t>
            </w:r>
            <w:r w:rsidR="00823BB1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ب</w:t>
            </w:r>
            <w:r w:rsidR="00823BB1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حات الجلال قد جل</w:t>
            </w:r>
            <w:r w:rsidR="00823BB1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فدنا من مليك</w:t>
            </w:r>
            <w:r w:rsidR="00823BB1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</w:t>
            </w:r>
            <w:r w:rsidR="00823BB1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فتدل</w:t>
            </w:r>
            <w:r w:rsidR="00823BB1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بفنا حضرة</w:t>
            </w:r>
            <w:r w:rsidR="00823BB1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تناهى علاها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0B782E" w:rsidRPr="00D47A31" w:rsidTr="00DD6D4C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0B782E" w:rsidRPr="00D47A31" w:rsidRDefault="000B782E" w:rsidP="000B782E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لم يكن بينه سوى قاب</w:t>
            </w:r>
            <w:r>
              <w:rPr>
                <w:rtl/>
                <w:lang w:bidi="ar-SA"/>
              </w:rPr>
              <w:t xml:space="preserve">ِ </w:t>
            </w:r>
            <w:r w:rsidRPr="00D47A31">
              <w:rPr>
                <w:rtl/>
                <w:lang w:bidi="ar-SA"/>
              </w:rPr>
              <w:t>قوسين وذات الجليل جل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ثناها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0B782E" w:rsidRPr="00D47A31" w:rsidTr="00DD6D4C">
        <w:trPr>
          <w:tblCellSpacing w:w="15" w:type="dxa"/>
          <w:jc w:val="center"/>
        </w:trPr>
        <w:tc>
          <w:tcPr>
            <w:tcW w:w="500" w:type="pct"/>
            <w:gridSpan w:val="3"/>
            <w:vAlign w:val="center"/>
          </w:tcPr>
          <w:p w:rsidR="000B782E" w:rsidRPr="00D47A31" w:rsidRDefault="000B782E" w:rsidP="000B782E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ثم ناجاه ما هناك بما شاء</w:t>
            </w:r>
            <w:r>
              <w:rPr>
                <w:rtl/>
                <w:lang w:bidi="ar-SA"/>
              </w:rPr>
              <w:t xml:space="preserve">َ </w:t>
            </w:r>
            <w:r w:rsidRPr="00D47A31">
              <w:rPr>
                <w:rtl/>
                <w:lang w:bidi="ar-SA"/>
              </w:rPr>
              <w:t>يؤد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يه للبرايا شفاها</w:t>
            </w:r>
            <w:r>
              <w:rPr>
                <w:rStyle w:val="rfdPoemTiniChar"/>
                <w:rtl/>
              </w:rPr>
              <w:t xml:space="preserve"> </w:t>
            </w:r>
            <w:r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525C6D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وعلى كتف</w:t>
            </w:r>
            <w:r w:rsidR="00525C6D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</w:t>
            </w:r>
            <w:r w:rsidR="00525C6D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</w:t>
            </w:r>
            <w:r w:rsidR="00525C6D">
              <w:rPr>
                <w:rtl/>
                <w:lang w:bidi="ar-SA"/>
              </w:rPr>
              <w:t>ا</w:t>
            </w:r>
            <w:r w:rsidRPr="00D47A31">
              <w:rPr>
                <w:rtl/>
                <w:lang w:bidi="ar-SA"/>
              </w:rPr>
              <w:t>مر</w:t>
            </w:r>
            <w:r w:rsidR="00525C6D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يدا</w:t>
            </w:r>
            <w:r w:rsidR="00525C6D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قد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أثلج القلب منه برد</w:t>
            </w:r>
            <w:r w:rsidR="00525C6D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رواها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وحباه من الكرامات</w:t>
            </w:r>
            <w:r w:rsidR="00525C6D">
              <w:rPr>
                <w:rtl/>
                <w:lang w:bidi="ar-SA"/>
              </w:rPr>
              <w:t>ِ ما</w:t>
            </w:r>
            <w:r w:rsidRPr="00D47A31">
              <w:rPr>
                <w:rtl/>
                <w:lang w:bidi="ar-SA"/>
              </w:rPr>
              <w:t>لم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يحو</w:t>
            </w:r>
            <w:r w:rsidR="00525C6D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ها غيره</w:t>
            </w:r>
            <w:r w:rsidR="00525C6D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ولا من سواها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525C6D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إليه مفات</w:t>
            </w:r>
            <w:r w:rsidR="00525C6D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ح</w:t>
            </w:r>
            <w:r w:rsidR="00525C6D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الغيب</w:t>
            </w:r>
            <w:r w:rsidR="00525C6D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ألقى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525C6D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أراه كنوز</w:t>
            </w:r>
            <w:r w:rsidR="00525C6D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ها فاحتواها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140) لا رعى الله من قريش</w:t>
            </w:r>
            <w:r w:rsidR="00525C6D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بغاة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ما ر</w:t>
            </w:r>
            <w:r w:rsidR="00525C6D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ع</w:t>
            </w:r>
            <w:r w:rsidR="00525C6D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ت</w:t>
            </w:r>
            <w:r w:rsidR="00525C6D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ه</w:t>
            </w:r>
            <w:r w:rsidR="00525C6D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ولم يزل</w:t>
            </w:r>
            <w:r w:rsidR="00525C6D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يرعاها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ظاهرته ببغض</w:t>
            </w:r>
            <w:r w:rsidR="00525C6D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ها و</w:t>
            </w:r>
            <w:r w:rsidR="00525C6D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تول</w:t>
            </w:r>
            <w:r w:rsidR="00525C6D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ت</w:t>
            </w:r>
            <w:r w:rsidR="00525C6D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عن هداه و</w:t>
            </w:r>
            <w:r w:rsidR="00525C6D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تابعت طغواها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قد أراها معاجزا</w:t>
            </w:r>
            <w:r w:rsidR="00525C6D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ما رأتها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من نبي</w:t>
            </w:r>
            <w:r w:rsidR="00525C6D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ولا الزمان</w:t>
            </w:r>
            <w:r w:rsidR="00525C6D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رآها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بذلت جهد</w:t>
            </w:r>
            <w:r w:rsidR="00525C6D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ها لاطفاء</w:t>
            </w:r>
            <w:r w:rsidR="00525C6D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نور</w:t>
            </w:r>
            <w:r w:rsidR="00525C6D">
              <w:rPr>
                <w:rtl/>
                <w:lang w:bidi="ar-SA"/>
              </w:rPr>
              <w:t>ٍ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525C6D" w:rsidP="00D47A3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منه لا</w:t>
            </w:r>
            <w:r w:rsidR="00D47A31" w:rsidRPr="00D47A31">
              <w:rPr>
                <w:rtl/>
                <w:lang w:bidi="ar-SA"/>
              </w:rPr>
              <w:t>زال بالهدى يغشاها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DD6D4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فأباه الإل</w:t>
            </w:r>
            <w:r w:rsidR="00525C6D" w:rsidRPr="004C20E6">
              <w:rPr>
                <w:rtl/>
                <w:lang w:bidi="ar-SA"/>
              </w:rPr>
              <w:t>ٰ</w:t>
            </w:r>
            <w:r w:rsidRPr="00D47A31">
              <w:rPr>
                <w:rtl/>
                <w:lang w:bidi="ar-SA"/>
              </w:rPr>
              <w:t>ه</w:t>
            </w:r>
            <w:r w:rsidR="00525C6D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إل</w:t>
            </w:r>
            <w:r w:rsidR="00525C6D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 تماما</w:t>
            </w:r>
            <w:r w:rsidR="00525C6D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في علاه و</w:t>
            </w:r>
            <w:r w:rsidR="00525C6D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نقص</w:t>
            </w:r>
            <w:r w:rsidR="00525C6D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ها وانتفاها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525C6D" w:rsidRDefault="00DD6D4C" w:rsidP="00D7335F">
      <w:pPr>
        <w:pStyle w:val="rfdCenterBold1"/>
        <w:rPr>
          <w:rtl/>
          <w:lang w:bidi="ar-SA"/>
        </w:rPr>
      </w:pPr>
      <w:r>
        <w:rPr>
          <w:lang w:bidi="ar-SA"/>
        </w:rPr>
        <w:t></w:t>
      </w:r>
      <w:r w:rsidR="00D7335F">
        <w:rPr>
          <w:rFonts w:hint="cs"/>
          <w:rtl/>
          <w:lang w:bidi="ar-SA"/>
        </w:rPr>
        <w:t xml:space="preserve"> </w:t>
      </w:r>
      <w:r w:rsidR="00525C6D">
        <w:rPr>
          <w:rtl/>
          <w:lang w:bidi="ar-SA"/>
        </w:rPr>
        <w:t xml:space="preserve"> </w:t>
      </w:r>
      <w:r>
        <w:rPr>
          <w:lang w:bidi="ar-SA"/>
        </w:rPr>
        <w:t></w:t>
      </w:r>
      <w:r w:rsidR="00D7335F">
        <w:rPr>
          <w:rFonts w:hint="cs"/>
          <w:rtl/>
          <w:lang w:bidi="ar-SA"/>
        </w:rPr>
        <w:t xml:space="preserve"> </w:t>
      </w:r>
      <w:r w:rsidR="00525C6D">
        <w:rPr>
          <w:rtl/>
          <w:lang w:bidi="ar-SA"/>
        </w:rPr>
        <w:t xml:space="preserve"> </w:t>
      </w:r>
      <w:r>
        <w:rPr>
          <w:lang w:bidi="ar-SA"/>
        </w:rPr>
        <w:t></w:t>
      </w:r>
    </w:p>
    <w:p w:rsidR="00DD6D4C" w:rsidRPr="00E5416A" w:rsidRDefault="00DD6D4C" w:rsidP="00DD6D4C">
      <w:pPr>
        <w:rPr>
          <w:rStyle w:val="rfdLineChar"/>
          <w:rtl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tl/>
        </w:rPr>
        <w:t>_____________________________</w:t>
      </w:r>
    </w:p>
    <w:p w:rsidR="00DD6D4C" w:rsidRDefault="00D47A31" w:rsidP="003E784A">
      <w:pPr>
        <w:rPr>
          <w:rStyle w:val="rfdFootnote"/>
          <w:rtl/>
          <w:lang w:bidi="ar-SA"/>
        </w:rPr>
      </w:pPr>
      <w:r w:rsidRPr="00525C6D">
        <w:rPr>
          <w:rStyle w:val="rfdFootnote"/>
          <w:rtl/>
          <w:lang w:bidi="ar-SA"/>
        </w:rPr>
        <w:t>(70) الحيا مقصور</w:t>
      </w:r>
      <w:r w:rsidR="0082118F">
        <w:rPr>
          <w:rStyle w:val="rfdFootnote"/>
          <w:rtl/>
          <w:lang w:bidi="ar-SA"/>
        </w:rPr>
        <w:t xml:space="preserve"> :</w:t>
      </w:r>
      <w:r w:rsidRPr="00525C6D">
        <w:rPr>
          <w:rStyle w:val="rfdFootnote"/>
          <w:rtl/>
          <w:lang w:bidi="ar-SA"/>
        </w:rPr>
        <w:t xml:space="preserve"> المطر</w:t>
      </w:r>
      <w:r w:rsidR="0082118F">
        <w:rPr>
          <w:rStyle w:val="rfdFootnote"/>
          <w:rtl/>
          <w:lang w:bidi="ar-SA"/>
        </w:rPr>
        <w:t xml:space="preserve"> ، </w:t>
      </w:r>
      <w:r w:rsidRPr="00525C6D">
        <w:rPr>
          <w:rStyle w:val="rfdFootnote"/>
          <w:rtl/>
          <w:lang w:bidi="ar-SA"/>
        </w:rPr>
        <w:t>والخ</w:t>
      </w:r>
      <w:r w:rsidR="00525C6D">
        <w:rPr>
          <w:rStyle w:val="rfdFootnote"/>
          <w:rtl/>
          <w:lang w:bidi="ar-SA"/>
        </w:rPr>
        <w:t>ِ</w:t>
      </w:r>
      <w:r w:rsidRPr="00525C6D">
        <w:rPr>
          <w:rStyle w:val="rfdFootnote"/>
          <w:rtl/>
          <w:lang w:bidi="ar-SA"/>
        </w:rPr>
        <w:t>صب</w:t>
      </w:r>
      <w:r w:rsidR="0082118F">
        <w:rPr>
          <w:rStyle w:val="rfdFootnote"/>
          <w:rtl/>
          <w:lang w:bidi="ar-SA"/>
        </w:rPr>
        <w:t xml:space="preserve"> ، </w:t>
      </w:r>
      <w:r w:rsidRPr="00525C6D">
        <w:rPr>
          <w:rStyle w:val="rfdFootnote"/>
          <w:rtl/>
          <w:lang w:bidi="ar-SA"/>
        </w:rPr>
        <w:t>والمراد هنا الأو</w:t>
      </w:r>
      <w:r w:rsidR="00525C6D">
        <w:rPr>
          <w:rStyle w:val="rfdFootnote"/>
          <w:rtl/>
          <w:lang w:bidi="ar-SA"/>
        </w:rPr>
        <w:t>ّ</w:t>
      </w:r>
      <w:r w:rsidRPr="00525C6D">
        <w:rPr>
          <w:rStyle w:val="rfdFootnote"/>
          <w:rtl/>
          <w:lang w:bidi="ar-SA"/>
        </w:rPr>
        <w:t>ل</w:t>
      </w:r>
      <w:r w:rsidR="0063278B" w:rsidRPr="00525C6D">
        <w:rPr>
          <w:rStyle w:val="rfdFootnote"/>
          <w:rtl/>
          <w:lang w:bidi="ar-SA"/>
        </w:rPr>
        <w:t>.</w:t>
      </w:r>
    </w:p>
    <w:p w:rsidR="00DD6D4C" w:rsidRPr="00DD6D4C" w:rsidRDefault="00DD6D4C" w:rsidP="00DD6D4C">
      <w:pPr>
        <w:rPr>
          <w:rtl/>
        </w:rPr>
      </w:pPr>
      <w:r w:rsidRPr="00DD6D4C">
        <w:rPr>
          <w:rtl/>
        </w:rPr>
        <w:br w:type="page"/>
      </w:r>
    </w:p>
    <w:p w:rsidR="00DD6D4C" w:rsidRDefault="00DD6D4C" w:rsidP="00DD6D4C">
      <w:pPr>
        <w:pStyle w:val="rfdCenter"/>
        <w:rPr>
          <w:rtl/>
        </w:rPr>
      </w:pPr>
      <w:r>
        <w:rPr>
          <w:rFonts w:hint="cs"/>
          <w:noProof/>
          <w:lang w:bidi="ar-SA"/>
        </w:rPr>
        <w:lastRenderedPageBreak/>
        <w:drawing>
          <wp:inline distT="0" distB="0" distL="0" distR="0" wp14:anchorId="199F12B9" wp14:editId="069E036D">
            <wp:extent cx="4676775" cy="7400925"/>
            <wp:effectExtent l="0" t="0" r="9525" b="9525"/>
            <wp:docPr id="3" name="Picture 3" descr="E:\BOOKS\Book-Library\END\QUEUE\Turathona-part004\Turathona-part004\images\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OOKS\Book-Library\END\QUEUE\Turathona-part004\Turathona-part004\images\image007.gif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5F" w:rsidRDefault="00D7335F" w:rsidP="006C3B34">
      <w:pPr>
        <w:rPr>
          <w:rtl/>
        </w:rPr>
        <w:sectPr w:rsidR="00D7335F" w:rsidSect="009E5D41">
          <w:headerReference w:type="even" r:id="rId305"/>
          <w:headerReference w:type="default" r:id="rId306"/>
          <w:headerReference w:type="first" r:id="rId307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6C3B34" w:rsidRPr="006C3B34" w:rsidRDefault="00DD6D4C" w:rsidP="006C3B34">
      <w:pPr>
        <w:rPr>
          <w:rtl/>
        </w:rPr>
      </w:pPr>
      <w:r w:rsidRPr="00DD6D4C">
        <w:rPr>
          <w:rtl/>
        </w:rPr>
        <w:lastRenderedPageBreak/>
        <w:br w:type="page"/>
      </w:r>
      <w:r w:rsidR="006C3B34" w:rsidRPr="006C3B34">
        <w:rPr>
          <w:rtl/>
        </w:rPr>
        <w:lastRenderedPageBreak/>
        <w:br w:type="page"/>
      </w:r>
    </w:p>
    <w:tbl>
      <w:tblPr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5816"/>
        <w:gridCol w:w="3131"/>
      </w:tblGrid>
      <w:tr w:rsidR="006C3B34" w:rsidTr="007E118C">
        <w:trPr>
          <w:trHeight w:val="3402"/>
        </w:trPr>
        <w:tc>
          <w:tcPr>
            <w:tcW w:w="3250" w:type="pct"/>
            <w:shd w:val="clear" w:color="auto" w:fill="auto"/>
          </w:tcPr>
          <w:p w:rsidR="006C3B34" w:rsidRPr="001B5419" w:rsidRDefault="006C3B34" w:rsidP="006C3B34">
            <w:pPr>
              <w:pStyle w:val="Heading1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تفسير سورة الاخلاص</w:t>
            </w:r>
          </w:p>
        </w:tc>
        <w:tc>
          <w:tcPr>
            <w:tcW w:w="1750" w:type="pct"/>
            <w:shd w:val="clear" w:color="auto" w:fill="auto"/>
            <w:vAlign w:val="bottom"/>
          </w:tcPr>
          <w:p w:rsidR="006C3B34" w:rsidRPr="006C7F77" w:rsidRDefault="006C3B34" w:rsidP="007E118C">
            <w:pPr>
              <w:pStyle w:val="rfdLeftBold"/>
              <w:rPr>
                <w:rtl/>
              </w:rPr>
            </w:pPr>
            <w:r>
              <w:rPr>
                <w:rFonts w:hint="cs"/>
                <w:rtl/>
                <w:lang w:bidi="ar-SA"/>
              </w:rPr>
              <w:t>الشيخ جعفر عباس الحائري</w:t>
            </w:r>
          </w:p>
        </w:tc>
      </w:tr>
    </w:tbl>
    <w:p w:rsidR="00D47A31" w:rsidRDefault="00D47A31" w:rsidP="00416200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حياة المؤل</w:t>
      </w:r>
      <w:r w:rsidR="0066296B">
        <w:rPr>
          <w:rtl/>
          <w:lang w:bidi="ar-SA"/>
        </w:rPr>
        <w:t>ّ</w:t>
      </w:r>
      <w:r w:rsidRPr="00D47A31">
        <w:rPr>
          <w:rtl/>
          <w:lang w:bidi="ar-SA"/>
        </w:rPr>
        <w:t>ف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73"/>
        <w:gridCol w:w="4474"/>
      </w:tblGrid>
      <w:tr w:rsidR="0066296B" w:rsidRPr="009204A8" w:rsidTr="006C3B34">
        <w:tc>
          <w:tcPr>
            <w:tcW w:w="2500" w:type="pct"/>
            <w:shd w:val="clear" w:color="auto" w:fill="auto"/>
          </w:tcPr>
          <w:p w:rsidR="0066296B" w:rsidRPr="009204A8" w:rsidRDefault="0066296B" w:rsidP="00F63C7D">
            <w:pPr>
              <w:pStyle w:val="rfdVar0"/>
              <w:rPr>
                <w:rtl/>
                <w:lang w:bidi="ar-SA"/>
              </w:rPr>
            </w:pPr>
          </w:p>
        </w:tc>
        <w:tc>
          <w:tcPr>
            <w:tcW w:w="2500" w:type="pct"/>
            <w:shd w:val="clear" w:color="auto" w:fill="auto"/>
          </w:tcPr>
          <w:p w:rsidR="0066296B" w:rsidRDefault="0066296B" w:rsidP="0066296B">
            <w:pPr>
              <w:pStyle w:val="rfdVar0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إ</w:t>
            </w:r>
            <w:r w:rsidRPr="00D47A31">
              <w:rPr>
                <w:rtl/>
                <w:lang w:bidi="ar-SA"/>
              </w:rPr>
              <w:t>قتبسنا ترجمة المؤل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ف من كتاب «نقباء البشر </w:t>
            </w:r>
            <w:r>
              <w:rPr>
                <w:rtl/>
                <w:lang w:bidi="ar-SA"/>
              </w:rPr>
              <w:t xml:space="preserve">في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القرن الرابع عشر» من طبقات أعلام الشيعة</w:t>
            </w:r>
            <w:r w:rsidR="0082118F">
              <w:rPr>
                <w:rtl/>
                <w:lang w:bidi="ar-SA"/>
              </w:rPr>
              <w:t xml:space="preserve"> ،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تأليف الحج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الشيخ آقا بزرك الطهراني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صديق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المؤلف وزميله في مجال العلم والتأليف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وقد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عل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قنا عليها ما رأيناه ضروري</w:t>
            </w:r>
            <w:r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</w:t>
            </w:r>
            <w:r>
              <w:rPr>
                <w:rtl/>
                <w:lang w:bidi="ar-SA"/>
              </w:rPr>
              <w:t>ً.</w:t>
            </w:r>
          </w:p>
          <w:p w:rsidR="006C3B34" w:rsidRPr="009204A8" w:rsidRDefault="006C3B34" w:rsidP="0066296B">
            <w:pPr>
              <w:pStyle w:val="rfdVar0"/>
              <w:rPr>
                <w:rtl/>
                <w:lang w:bidi="ar-SA"/>
              </w:rPr>
            </w:pPr>
          </w:p>
        </w:tc>
      </w:tr>
    </w:tbl>
    <w:p w:rsidR="00D47A31" w:rsidRPr="00D47A31" w:rsidRDefault="00D47A31" w:rsidP="0066296B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الشيخ محمد علي ال</w:t>
      </w:r>
      <w:r w:rsidR="0066296B">
        <w:rPr>
          <w:rtl/>
          <w:lang w:bidi="ar-SA"/>
        </w:rPr>
        <w:t>اُ</w:t>
      </w:r>
      <w:r w:rsidRPr="00D47A31">
        <w:rPr>
          <w:rtl/>
          <w:lang w:bidi="ar-SA"/>
        </w:rPr>
        <w:t xml:space="preserve">ردوبادي </w:t>
      </w:r>
      <w:r w:rsidRPr="00D47A31">
        <w:rPr>
          <w:rStyle w:val="rfdFootnotenum"/>
          <w:rtl/>
          <w:lang w:bidi="ar-SA"/>
        </w:rPr>
        <w:t>(1)</w:t>
      </w:r>
      <w:r w:rsidR="0066296B" w:rsidRPr="0066296B">
        <w:rPr>
          <w:rtl/>
          <w:lang w:bidi="ar-SA"/>
        </w:rPr>
        <w:t xml:space="preserve"> </w:t>
      </w:r>
      <w:r w:rsidR="0066296B">
        <w:rPr>
          <w:rtl/>
          <w:lang w:bidi="ar-SA"/>
        </w:rPr>
        <w:br/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1312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1380</w:t>
      </w:r>
      <w:r w:rsidR="0063278B">
        <w:rPr>
          <w:rtl/>
          <w:lang w:bidi="ar-SA"/>
        </w:rPr>
        <w:t>)</w:t>
      </w:r>
    </w:p>
    <w:p w:rsidR="00D47A31" w:rsidRPr="00D47A31" w:rsidRDefault="00D47A31" w:rsidP="003F6F5D">
      <w:pPr>
        <w:rPr>
          <w:rtl/>
          <w:lang w:bidi="ar-SA"/>
        </w:rPr>
      </w:pPr>
      <w:r w:rsidRPr="00D47A31">
        <w:rPr>
          <w:rtl/>
          <w:lang w:bidi="ar-SA"/>
        </w:rPr>
        <w:t xml:space="preserve">هو الشيخ محمد علي بن الميرزا أبي القاسم </w:t>
      </w:r>
      <w:r w:rsidRPr="00D47A31">
        <w:rPr>
          <w:rStyle w:val="rfdFootnotenum"/>
          <w:rtl/>
          <w:lang w:bidi="ar-SA"/>
        </w:rPr>
        <w:t>(2)</w:t>
      </w:r>
      <w:r w:rsidRPr="00D47A31">
        <w:rPr>
          <w:rtl/>
          <w:lang w:bidi="ar-SA"/>
        </w:rPr>
        <w:t xml:space="preserve"> بن محمد تقي بن محمد قاسم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</w:t>
      </w:r>
      <w:r w:rsidR="003F6F5D">
        <w:rPr>
          <w:rtl/>
          <w:lang w:bidi="ar-SA"/>
        </w:rPr>
        <w:t>اُ</w:t>
      </w:r>
      <w:r w:rsidRPr="00D47A31">
        <w:rPr>
          <w:rtl/>
          <w:lang w:bidi="ar-SA"/>
        </w:rPr>
        <w:t>ردوبادي التبريزي النجفي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عالم متضل</w:t>
      </w:r>
      <w:r w:rsidR="00960513">
        <w:rPr>
          <w:rtl/>
          <w:lang w:bidi="ar-SA"/>
        </w:rPr>
        <w:t>ّ</w:t>
      </w:r>
      <w:r w:rsidRPr="00D47A31">
        <w:rPr>
          <w:rtl/>
          <w:lang w:bidi="ar-SA"/>
        </w:rPr>
        <w:t>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فقيه بارع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96051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أديب كبير</w:t>
      </w:r>
      <w:r w:rsidR="0063278B">
        <w:rPr>
          <w:rtl/>
          <w:lang w:bidi="ar-SA"/>
        </w:rPr>
        <w:t>.</w:t>
      </w:r>
    </w:p>
    <w:p w:rsidR="00D47A31" w:rsidRPr="00D47A31" w:rsidRDefault="00D47A31" w:rsidP="00960513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960513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نسبته إلى </w:t>
      </w:r>
      <w:r w:rsidR="00960513">
        <w:rPr>
          <w:rtl/>
          <w:lang w:bidi="ar-SA"/>
        </w:rPr>
        <w:t>اُ</w:t>
      </w:r>
      <w:r w:rsidRPr="00D47A31">
        <w:rPr>
          <w:rtl/>
          <w:lang w:bidi="ar-SA"/>
        </w:rPr>
        <w:t>ردوباد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مدينة تقع على الحدود بين آذربايجان والقفقاز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قرب نهر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أرس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960513">
        <w:rPr>
          <w:rtl/>
          <w:lang w:bidi="ar-SA"/>
        </w:rPr>
        <w:t xml:space="preserve"> </w:t>
      </w:r>
      <w:r w:rsidRPr="00D47A31">
        <w:rPr>
          <w:rtl/>
          <w:lang w:bidi="ar-SA"/>
        </w:rPr>
        <w:t>كانت ولادته في تبريز في 21 رجب سنة 1312 هجرية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960513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أتى به </w:t>
      </w:r>
      <w:r w:rsidRPr="00D455EC">
        <w:rPr>
          <w:rtl/>
          <w:lang w:bidi="ar-SA"/>
        </w:rPr>
        <w:t>والده إلى</w:t>
      </w:r>
      <w:r w:rsidR="00960513" w:rsidRPr="00D455EC">
        <w:rPr>
          <w:rtl/>
          <w:lang w:bidi="ar-SA"/>
        </w:rPr>
        <w:t>ٰ</w:t>
      </w:r>
      <w:r w:rsidRPr="00D455EC">
        <w:rPr>
          <w:rtl/>
          <w:lang w:bidi="ar-SA"/>
        </w:rPr>
        <w:t xml:space="preserve"> النجف</w:t>
      </w:r>
      <w:r w:rsidRPr="00D47A31">
        <w:rPr>
          <w:rtl/>
          <w:lang w:bidi="ar-SA"/>
        </w:rPr>
        <w:t xml:space="preserve"> بعد عودته إليها في حدود سنة 1315 </w:t>
      </w:r>
      <w:r w:rsidRPr="00D47A31">
        <w:rPr>
          <w:rStyle w:val="rfdFootnotenum"/>
          <w:rtl/>
          <w:lang w:bidi="ar-SA"/>
        </w:rPr>
        <w:t>(3)</w:t>
      </w:r>
      <w:r w:rsidRPr="00D47A31">
        <w:rPr>
          <w:rtl/>
          <w:lang w:bidi="ar-SA"/>
        </w:rPr>
        <w:t xml:space="preserve"> فنشأ عليه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</w:t>
      </w:r>
      <w:r w:rsidR="00960513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وج</w:t>
      </w:r>
      <w:r w:rsidR="00960513">
        <w:rPr>
          <w:rtl/>
          <w:lang w:bidi="ar-SA"/>
        </w:rPr>
        <w:t>ّ</w:t>
      </w:r>
      <w:r w:rsidRPr="00D47A31">
        <w:rPr>
          <w:rtl/>
          <w:lang w:bidi="ar-SA"/>
        </w:rPr>
        <w:t>هه خير توجيه</w:t>
      </w:r>
      <w:r w:rsidR="0063278B">
        <w:rPr>
          <w:rtl/>
          <w:lang w:bidi="ar-SA"/>
        </w:rPr>
        <w:t>.</w:t>
      </w:r>
    </w:p>
    <w:p w:rsidR="00D7335F" w:rsidRDefault="00D7335F" w:rsidP="006C3B34">
      <w:pPr>
        <w:rPr>
          <w:rtl/>
          <w:lang w:bidi="ar-SA"/>
        </w:rPr>
        <w:sectPr w:rsidR="00D7335F" w:rsidSect="009E5D41">
          <w:headerReference w:type="even" r:id="rId308"/>
          <w:headerReference w:type="default" r:id="rId309"/>
          <w:headerReference w:type="first" r:id="rId310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6C3B34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قرأ مقد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مات العلوم على لفيف من رجال الفضل والعلم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وحضر في الفقه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</w:t>
      </w:r>
      <w:r w:rsidR="00857595">
        <w:rPr>
          <w:rtl/>
          <w:lang w:bidi="ar-SA"/>
        </w:rPr>
        <w:t>اُ</w:t>
      </w:r>
      <w:r w:rsidRPr="00D47A31">
        <w:rPr>
          <w:rtl/>
          <w:lang w:bidi="ar-SA"/>
        </w:rPr>
        <w:t>صول على والده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وشيخ الشريعة ال</w:t>
      </w:r>
      <w:r w:rsidR="00857595">
        <w:rPr>
          <w:rtl/>
          <w:lang w:bidi="ar-SA"/>
        </w:rPr>
        <w:t>إ</w:t>
      </w:r>
      <w:r w:rsidRPr="00D47A31">
        <w:rPr>
          <w:rtl/>
          <w:lang w:bidi="ar-SA"/>
        </w:rPr>
        <w:t>صفهاني</w:t>
      </w:r>
      <w:r w:rsidR="006C3B3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C3B3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وقد أخذ عنه الحديث والرجال أيضا</w:t>
      </w:r>
      <w:r w:rsidR="00857595">
        <w:rPr>
          <w:rtl/>
          <w:lang w:bidi="ar-SA"/>
        </w:rPr>
        <w:t>ً</w:t>
      </w:r>
      <w:r w:rsidR="006C3B34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ـ</w:t>
      </w:r>
      <w:r w:rsidR="006C3B34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والسي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د ميرزا علي ابن المجد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د الشيرازي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 الفلسفة على الشيخ محمد حسين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</w:t>
      </w:r>
      <w:r w:rsidR="00857595">
        <w:rPr>
          <w:rtl/>
          <w:lang w:bidi="ar-SA"/>
        </w:rPr>
        <w:t>إ</w:t>
      </w:r>
      <w:r w:rsidRPr="00D47A31">
        <w:rPr>
          <w:rtl/>
          <w:lang w:bidi="ar-SA"/>
        </w:rPr>
        <w:t>صفهاني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 الكلام والتفسير على الشيخ محمد جواد البلاغي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ولازم حلقات دروس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مشايخه الثلاثة المتأخ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رين أكثر من عشرين سنة</w:t>
      </w:r>
      <w:r w:rsidR="0063278B">
        <w:rPr>
          <w:rtl/>
          <w:lang w:bidi="ar-SA"/>
        </w:rPr>
        <w:t>.</w:t>
      </w:r>
    </w:p>
    <w:p w:rsidR="00D47A31" w:rsidRPr="00D47A31" w:rsidRDefault="00D47A31" w:rsidP="006C3B34">
      <w:pPr>
        <w:rPr>
          <w:rtl/>
          <w:lang w:bidi="ar-SA"/>
        </w:rPr>
      </w:pPr>
      <w:r w:rsidRPr="00D47A31">
        <w:rPr>
          <w:rtl/>
          <w:lang w:bidi="ar-SA"/>
        </w:rPr>
        <w:t>وشهد له بال</w:t>
      </w:r>
      <w:r w:rsidR="00857595">
        <w:rPr>
          <w:rtl/>
          <w:lang w:bidi="ar-SA"/>
        </w:rPr>
        <w:t>إ</w:t>
      </w:r>
      <w:r w:rsidRPr="00D47A31">
        <w:rPr>
          <w:rtl/>
          <w:lang w:bidi="ar-SA"/>
        </w:rPr>
        <w:t>جتهاد كل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 </w:t>
      </w:r>
      <w:r w:rsidR="00857595">
        <w:rPr>
          <w:rtl/>
          <w:lang w:bidi="ar-SA"/>
        </w:rPr>
        <w:t>اُ</w:t>
      </w:r>
      <w:r w:rsidRPr="00D47A31">
        <w:rPr>
          <w:rtl/>
          <w:lang w:bidi="ar-SA"/>
        </w:rPr>
        <w:t>ستاذه الشيرازي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والميرزا حسين النائيني والشيخ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857595">
        <w:rPr>
          <w:rtl/>
          <w:lang w:bidi="ar-SA"/>
        </w:rPr>
        <w:t>عبد</w:t>
      </w:r>
      <w:r w:rsidRPr="00D47A31">
        <w:rPr>
          <w:rtl/>
          <w:lang w:bidi="ar-SA"/>
        </w:rPr>
        <w:t>الكريم الحائري</w:t>
      </w:r>
      <w:r w:rsidR="0082118F">
        <w:rPr>
          <w:rtl/>
          <w:lang w:bidi="ar-SA"/>
        </w:rPr>
        <w:t xml:space="preserve"> ، </w:t>
      </w:r>
      <w:r w:rsidR="00857595">
        <w:rPr>
          <w:rtl/>
          <w:lang w:bidi="ar-SA"/>
        </w:rPr>
        <w:t>والشيخ محمد</w:t>
      </w:r>
      <w:r w:rsidR="00F94287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رضا</w:t>
      </w:r>
      <w:r w:rsidR="006C3B3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C3B3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أبي المجد</w:t>
      </w:r>
      <w:r w:rsidR="006C3B34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C3B3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</w:t>
      </w:r>
      <w:r w:rsidR="00857595">
        <w:rPr>
          <w:rtl/>
          <w:lang w:bidi="ar-SA"/>
        </w:rPr>
        <w:t>إ</w:t>
      </w:r>
      <w:r w:rsidRPr="00D47A31">
        <w:rPr>
          <w:rtl/>
          <w:lang w:bidi="ar-SA"/>
        </w:rPr>
        <w:t>صفهاني والسيد حسن الصدر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والشيخ محمد باقر البيرجندي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وعدد غيرهم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كما أجازه في رواية الحديث أكثر من ست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ين عالما</w:t>
      </w:r>
      <w:r w:rsidR="0085759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أجل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اء العراق و</w:t>
      </w:r>
      <w:r w:rsidR="0085759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إيران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سوريا ولبنان وغيرها</w:t>
      </w:r>
      <w:r w:rsidR="0063278B">
        <w:rPr>
          <w:rtl/>
          <w:lang w:bidi="ar-SA"/>
        </w:rPr>
        <w:t>.</w:t>
      </w:r>
    </w:p>
    <w:p w:rsidR="00D47A31" w:rsidRPr="00D47A31" w:rsidRDefault="00D47A31" w:rsidP="00857595">
      <w:pPr>
        <w:rPr>
          <w:rtl/>
          <w:lang w:bidi="ar-SA"/>
        </w:rPr>
      </w:pPr>
      <w:r w:rsidRPr="00D47A31">
        <w:rPr>
          <w:rtl/>
          <w:lang w:bidi="ar-SA"/>
        </w:rPr>
        <w:t>وال</w:t>
      </w:r>
      <w:r w:rsidR="00857595">
        <w:rPr>
          <w:rtl/>
          <w:lang w:bidi="ar-SA"/>
        </w:rPr>
        <w:t>اُ</w:t>
      </w:r>
      <w:r w:rsidRPr="00D47A31">
        <w:rPr>
          <w:rtl/>
          <w:lang w:bidi="ar-SA"/>
        </w:rPr>
        <w:t>ردوبادي عالم ضخم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وشخصي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ة فذ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5759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رجل دين مثالي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لا نكون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مبالغين إذا ما وصفناه بالعبقرية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فقد ساعده ذكاؤه المفرط واستعداده الفطري على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النبوغ في كل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المراحل الدراسي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ة والعلوم الإسلامية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حيث برع في الشعر والأدب حتى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تفو</w:t>
      </w:r>
      <w:r w:rsidR="00907397">
        <w:rPr>
          <w:rtl/>
          <w:lang w:bidi="ar-SA"/>
        </w:rPr>
        <w:t>ّ</w:t>
      </w:r>
      <w:r w:rsidRPr="00D47A31">
        <w:rPr>
          <w:rtl/>
          <w:lang w:bidi="ar-SA"/>
        </w:rPr>
        <w:t>ق على كثير من فضلاء العرب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57595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وهب </w:t>
      </w:r>
      <w:r w:rsidR="00857595">
        <w:rPr>
          <w:rtl/>
          <w:lang w:bidi="ar-SA"/>
        </w:rPr>
        <w:t>اُ</w:t>
      </w:r>
      <w:r w:rsidRPr="00D47A31">
        <w:rPr>
          <w:rtl/>
          <w:lang w:bidi="ar-SA"/>
        </w:rPr>
        <w:t>سلوبا</w:t>
      </w:r>
      <w:r w:rsidR="0085759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ضخما</w:t>
      </w:r>
      <w:r w:rsidR="0085759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غبطه </w:t>
      </w:r>
      <w:r w:rsidR="00857595">
        <w:rPr>
          <w:rtl/>
          <w:lang w:bidi="ar-SA"/>
        </w:rPr>
        <w:t>ع</w:t>
      </w:r>
      <w:r w:rsidRPr="00D47A31">
        <w:rPr>
          <w:rtl/>
          <w:lang w:bidi="ar-SA"/>
        </w:rPr>
        <w:t>ليه الكثيرون و</w:t>
      </w:r>
      <w:r w:rsidR="0085759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تضل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التاريخ والسير و</w:t>
      </w:r>
      <w:r w:rsidR="0085759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أي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ام العرب و</w:t>
      </w:r>
      <w:r w:rsidR="0085759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وقائعها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5759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أصبح حج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ة في علوم الأدب واللغة والفقه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857595">
        <w:rPr>
          <w:rtl/>
          <w:lang w:bidi="ar-SA"/>
        </w:rPr>
        <w:t>اُ</w:t>
      </w:r>
      <w:r w:rsidRPr="00D47A31">
        <w:rPr>
          <w:rtl/>
          <w:lang w:bidi="ar-SA"/>
        </w:rPr>
        <w:t>صوله والحديث والرجال والتفسير والكلام والحكمة وغيرها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5759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نبغ في كل</w:t>
      </w:r>
      <w:r w:rsidR="00857595">
        <w:rPr>
          <w:rtl/>
          <w:lang w:bidi="ar-SA"/>
        </w:rPr>
        <w:t>ٍّ</w:t>
      </w:r>
      <w:r w:rsidRPr="00D47A31">
        <w:rPr>
          <w:rtl/>
          <w:lang w:bidi="ar-SA"/>
        </w:rPr>
        <w:t xml:space="preserve"> منها نبوغ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المتخص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ص مما لفت </w:t>
      </w:r>
      <w:r w:rsidR="00857595">
        <w:rPr>
          <w:rtl/>
          <w:lang w:bidi="ar-SA"/>
        </w:rPr>
        <w:t>ا</w:t>
      </w:r>
      <w:r w:rsidRPr="00D47A31">
        <w:rPr>
          <w:rtl/>
          <w:lang w:bidi="ar-SA"/>
        </w:rPr>
        <w:t>ليه أنظار الأجل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اء والأعلام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5759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</w:t>
      </w:r>
      <w:r w:rsidR="00857595">
        <w:rPr>
          <w:rtl/>
          <w:lang w:bidi="ar-SA"/>
        </w:rPr>
        <w:t>ح</w:t>
      </w:r>
      <w:r w:rsidRPr="00D47A31">
        <w:rPr>
          <w:rtl/>
          <w:lang w:bidi="ar-SA"/>
        </w:rPr>
        <w:t>ل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ه بينهم مركزا</w:t>
      </w:r>
      <w:r w:rsidR="0085759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مرموقا</w:t>
      </w:r>
      <w:r w:rsidR="00857595"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p w:rsidR="00D47A31" w:rsidRPr="00D47A31" w:rsidRDefault="00D47A31" w:rsidP="00857595">
      <w:pPr>
        <w:rPr>
          <w:rtl/>
          <w:lang w:bidi="ar-SA"/>
        </w:rPr>
      </w:pPr>
      <w:r w:rsidRPr="00D47A31">
        <w:rPr>
          <w:rtl/>
          <w:lang w:bidi="ar-SA"/>
        </w:rPr>
        <w:t>أضف إلى ذلك كمالاته النفسي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ومزاياه الفاضلة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فقد كان طاهر الذيل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نقي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الضمير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حسن الأخلاق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جم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التواضع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يفيض قلبه إيمانا</w:t>
      </w:r>
      <w:r w:rsidR="0085759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وثقة بالله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5759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يقطر نبلا</w:t>
      </w:r>
      <w:r w:rsidR="0085759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شرفا</w:t>
      </w:r>
      <w:r w:rsidR="00857595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وكان حديثه يعرب عم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ا يغمر قلبه من صفاء ونقاء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5759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يحل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ي نفسه من طهر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وقدسي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مم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ن يمث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ل السلف الصالح خير تمثيل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فسيرته الشخصي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5759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إخلاصه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857595">
        <w:rPr>
          <w:rtl/>
          <w:lang w:bidi="ar-SA"/>
        </w:rPr>
        <w:t>اللا</w:t>
      </w:r>
      <w:r w:rsidRPr="00D47A31">
        <w:rPr>
          <w:rtl/>
          <w:lang w:bidi="ar-SA"/>
        </w:rPr>
        <w:t>متناهي في كل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الأعمال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سي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ما العلمي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57595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نكرانه لذاته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5759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زهده في حطام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الدنيا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5759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إعراضه عن زخارف الحياة ومظاهرها الخداعة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وابتعاده عن طلب الشهرة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والضوضاء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صورة </w:t>
      </w:r>
      <w:r w:rsidR="00857595">
        <w:rPr>
          <w:rtl/>
          <w:lang w:bidi="ar-SA"/>
        </w:rPr>
        <w:t xml:space="preserve">طبق </w:t>
      </w:r>
      <w:r w:rsidRPr="00D47A31">
        <w:rPr>
          <w:rtl/>
          <w:lang w:bidi="ar-SA"/>
        </w:rPr>
        <w:t>الأصل مم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ا كان عليه مشايخنا الماضون رضوان الله عليهم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قنع من الدنيا بالحق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وت</w:t>
      </w:r>
      <w:r w:rsidR="00857595">
        <w:rPr>
          <w:rtl/>
          <w:lang w:bidi="ar-SA"/>
        </w:rPr>
        <w:t>حزّ</w:t>
      </w:r>
      <w:r w:rsidRPr="00D47A31">
        <w:rPr>
          <w:rtl/>
          <w:lang w:bidi="ar-SA"/>
        </w:rPr>
        <w:t>ب 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وجاهد من أجله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ولم تأخذه فيه لومة لائم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فلم تبد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الأحداث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ولم تغي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ره تقل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>بات الظروف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 ظل</w:t>
      </w:r>
      <w:r w:rsidR="00857595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وال</w:t>
      </w:r>
      <w:r w:rsidR="00857595">
        <w:rPr>
          <w:rtl/>
          <w:lang w:bidi="ar-SA"/>
        </w:rPr>
        <w:t>إ</w:t>
      </w:r>
      <w:r w:rsidRPr="00D47A31">
        <w:rPr>
          <w:rtl/>
          <w:lang w:bidi="ar-SA"/>
        </w:rPr>
        <w:t>ستقامة أبرز مزاياه</w:t>
      </w:r>
      <w:r w:rsidR="0082118F">
        <w:rPr>
          <w:rtl/>
          <w:lang w:bidi="ar-SA"/>
        </w:rPr>
        <w:t xml:space="preserve"> ، </w:t>
      </w:r>
      <w:r w:rsidR="00F94287">
        <w:rPr>
          <w:rtl/>
          <w:lang w:bidi="ar-SA"/>
        </w:rPr>
        <w:t>حتى اختار</w:t>
      </w:r>
      <w:r w:rsidR="006C3B34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الله 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دار الإقامة</w:t>
      </w:r>
      <w:r w:rsidR="0063278B">
        <w:rPr>
          <w:rtl/>
          <w:lang w:bidi="ar-SA"/>
        </w:rPr>
        <w:t>.</w:t>
      </w:r>
    </w:p>
    <w:p w:rsidR="00D47A31" w:rsidRPr="00D47A31" w:rsidRDefault="00D47A31" w:rsidP="00F63C7D">
      <w:pPr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عرفته قبل عشرات السنين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63C7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توث</w:t>
      </w:r>
      <w:r w:rsidR="00F63C7D">
        <w:rPr>
          <w:rtl/>
          <w:lang w:bidi="ar-SA"/>
        </w:rPr>
        <w:t>ّ</w:t>
      </w:r>
      <w:r w:rsidRPr="00D47A31">
        <w:rPr>
          <w:rtl/>
          <w:lang w:bidi="ar-SA"/>
        </w:rPr>
        <w:t>قت الصلة بيننا بمرور الأي</w:t>
      </w:r>
      <w:r w:rsidR="00F63C7D">
        <w:rPr>
          <w:rtl/>
          <w:lang w:bidi="ar-SA"/>
        </w:rPr>
        <w:t>ّ</w:t>
      </w:r>
      <w:r w:rsidRPr="00D47A31">
        <w:rPr>
          <w:rtl/>
          <w:lang w:bidi="ar-SA"/>
        </w:rPr>
        <w:t>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63C7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ظل</w:t>
      </w:r>
      <w:r w:rsidR="00F63C7D">
        <w:rPr>
          <w:rtl/>
          <w:lang w:bidi="ar-SA"/>
        </w:rPr>
        <w:t>ّ</w:t>
      </w:r>
      <w:r w:rsidRPr="00D47A31">
        <w:rPr>
          <w:rtl/>
          <w:lang w:bidi="ar-SA"/>
        </w:rPr>
        <w:t>ت الروابط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الود</w:t>
      </w:r>
      <w:r w:rsidR="00F63C7D">
        <w:rPr>
          <w:rtl/>
          <w:lang w:bidi="ar-SA"/>
        </w:rPr>
        <w:t>ّ</w:t>
      </w:r>
      <w:r w:rsidRPr="00D47A31">
        <w:rPr>
          <w:rtl/>
          <w:lang w:bidi="ar-SA"/>
        </w:rPr>
        <w:t>ية تشد</w:t>
      </w:r>
      <w:r w:rsidR="00F63C7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نا </w:t>
      </w:r>
      <w:r w:rsidR="00F63C7D">
        <w:rPr>
          <w:rtl/>
          <w:lang w:bidi="ar-SA"/>
        </w:rPr>
        <w:t>ا</w:t>
      </w:r>
      <w:r w:rsidRPr="00D47A31">
        <w:rPr>
          <w:rtl/>
          <w:lang w:bidi="ar-SA"/>
        </w:rPr>
        <w:t>لى البعض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حتى قعد المرض بكل</w:t>
      </w:r>
      <w:r w:rsidR="00F63C7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من</w:t>
      </w:r>
      <w:r w:rsidR="00F63C7D">
        <w:rPr>
          <w:rtl/>
          <w:lang w:bidi="ar-SA"/>
        </w:rPr>
        <w:t>ّ</w:t>
      </w:r>
      <w:r w:rsidRPr="00D47A31">
        <w:rPr>
          <w:rtl/>
          <w:lang w:bidi="ar-SA"/>
        </w:rPr>
        <w:t>ا فأجلسه في زاوية داره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وسبقنا أخيرا</w:t>
      </w:r>
      <w:r w:rsidR="00F63C7D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إلى لقاء الله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وها نحن بانتظار أمره تعالى فقد استأثرت رحمته بإخوان الصفا وخل</w:t>
      </w:r>
      <w:r w:rsidR="00F63C7D">
        <w:rPr>
          <w:rtl/>
          <w:lang w:bidi="ar-SA"/>
        </w:rPr>
        <w:t>ّ</w:t>
      </w:r>
      <w:r w:rsidRPr="00D47A31">
        <w:rPr>
          <w:rtl/>
          <w:lang w:bidi="ar-SA"/>
        </w:rPr>
        <w:t>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الوفاء تباعا</w:t>
      </w:r>
      <w:r w:rsidR="00F63C7D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63C7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أوحشنا فراقهم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وها هي نذر الفناء و</w:t>
      </w:r>
      <w:r w:rsidR="00F63C7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رسل الموت تترى علينا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فنسأله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تعالى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أن يجعل خير عمرنا آخره وخير أعمالنا خواتيمها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63C7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خير أي</w:t>
      </w:r>
      <w:r w:rsidR="00F63C7D">
        <w:rPr>
          <w:rtl/>
          <w:lang w:bidi="ar-SA"/>
        </w:rPr>
        <w:t>ّ</w:t>
      </w:r>
      <w:r w:rsidRPr="00D47A31">
        <w:rPr>
          <w:rtl/>
          <w:lang w:bidi="ar-SA"/>
        </w:rPr>
        <w:t>امنا يوم نلقاه فيه</w:t>
      </w:r>
      <w:r w:rsidR="0063278B">
        <w:rPr>
          <w:rtl/>
          <w:lang w:bidi="ar-SA"/>
        </w:rPr>
        <w:t>).</w:t>
      </w:r>
    </w:p>
    <w:p w:rsidR="00D47A31" w:rsidRPr="00D47A31" w:rsidRDefault="00D47A31" w:rsidP="003505C6">
      <w:pPr>
        <w:rPr>
          <w:rtl/>
          <w:lang w:bidi="ar-SA"/>
        </w:rPr>
      </w:pPr>
      <w:r w:rsidRPr="00D47A31">
        <w:rPr>
          <w:rtl/>
          <w:lang w:bidi="ar-SA"/>
        </w:rPr>
        <w:t>قضى المترجم له عمره الشريف في خدمة الدين والعلم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63C7D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وقف نفسه لخدمتهما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حتى أواخر أي</w:t>
      </w:r>
      <w:r w:rsidR="00F63C7D">
        <w:rPr>
          <w:rtl/>
          <w:lang w:bidi="ar-SA"/>
        </w:rPr>
        <w:t>ّ</w:t>
      </w:r>
      <w:r w:rsidRPr="00D47A31">
        <w:rPr>
          <w:rtl/>
          <w:lang w:bidi="ar-SA"/>
        </w:rPr>
        <w:t>امه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وجاهد في سبيل الله طويلا</w:t>
      </w:r>
      <w:r w:rsidR="00F63C7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بقلمه ولسانه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63C7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أسهم في مختلف ميادين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الخدمة ومجالات ال</w:t>
      </w:r>
      <w:r w:rsidR="00F63C7D">
        <w:rPr>
          <w:rtl/>
          <w:lang w:bidi="ar-SA"/>
        </w:rPr>
        <w:t>إ</w:t>
      </w:r>
      <w:r w:rsidRPr="00D47A31">
        <w:rPr>
          <w:rtl/>
          <w:lang w:bidi="ar-SA"/>
        </w:rPr>
        <w:t>صلاح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فقد قاوم حملات التبشير بعنف وحماس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وكتب عشرات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المقالات في مجل</w:t>
      </w:r>
      <w:r w:rsidR="00F63C7D">
        <w:rPr>
          <w:rtl/>
          <w:lang w:bidi="ar-SA"/>
        </w:rPr>
        <w:t>ّ</w:t>
      </w:r>
      <w:r w:rsidRPr="00D47A31">
        <w:rPr>
          <w:rtl/>
          <w:lang w:bidi="ar-SA"/>
        </w:rPr>
        <w:t>ات البلاد الإسلامية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63C7D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دعا </w:t>
      </w:r>
      <w:r w:rsidR="00F63C7D">
        <w:rPr>
          <w:rtl/>
          <w:lang w:bidi="ar-SA"/>
        </w:rPr>
        <w:t>ا</w:t>
      </w:r>
      <w:r w:rsidRPr="00D47A31">
        <w:rPr>
          <w:rtl/>
          <w:lang w:bidi="ar-SA"/>
        </w:rPr>
        <w:t>لى مذهب أهل البيت</w:t>
      </w:r>
      <w:r w:rsidR="00F63C7D">
        <w:rPr>
          <w:rtl/>
          <w:lang w:bidi="ar-SA"/>
        </w:rPr>
        <w:t xml:space="preserve"> عليهم السلام</w:t>
      </w:r>
      <w:r w:rsidRPr="00D47A31">
        <w:rPr>
          <w:rtl/>
          <w:lang w:bidi="ar-SA"/>
        </w:rPr>
        <w:t xml:space="preserve"> بما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F63C7D">
        <w:rPr>
          <w:rtl/>
          <w:lang w:bidi="ar-SA"/>
        </w:rPr>
        <w:t>اُ</w:t>
      </w:r>
      <w:r w:rsidRPr="00D47A31">
        <w:rPr>
          <w:rtl/>
          <w:lang w:bidi="ar-SA"/>
        </w:rPr>
        <w:t>وتي من حول وطول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63C7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ذب</w:t>
      </w:r>
      <w:r w:rsidR="00F63C7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عنهم ونقد خصومهم و</w:t>
      </w:r>
      <w:r w:rsidR="00F63C7D">
        <w:rPr>
          <w:rtl/>
          <w:lang w:bidi="ar-SA"/>
        </w:rPr>
        <w:t xml:space="preserve"> حارب أعداءهم بلا</w:t>
      </w:r>
      <w:r w:rsidRPr="00D47A31">
        <w:rPr>
          <w:rtl/>
          <w:lang w:bidi="ar-SA"/>
        </w:rPr>
        <w:t>هوادة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وصرف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جهودا</w:t>
      </w:r>
      <w:r w:rsidR="00F63C7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بالغة في نشر فضائلهم والإسهام في إقامة شعائرهم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والإشادة بذكرهم على المل</w:t>
      </w:r>
      <w:r w:rsidR="00F63C7D">
        <w:rPr>
          <w:rtl/>
          <w:lang w:bidi="ar-SA"/>
        </w:rPr>
        <w:t>أ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واهتم</w:t>
      </w:r>
      <w:r w:rsidR="00F63C7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بآثار السلف و</w:t>
      </w:r>
      <w:r w:rsidR="00F63C7D">
        <w:rPr>
          <w:rtl/>
          <w:lang w:bidi="ar-SA"/>
        </w:rPr>
        <w:t xml:space="preserve"> </w:t>
      </w:r>
      <w:r w:rsidRPr="00D47A31">
        <w:rPr>
          <w:rtl/>
          <w:lang w:bidi="ar-SA"/>
        </w:rPr>
        <w:t>مآثرهم اهتماما</w:t>
      </w:r>
      <w:r w:rsidR="00F63C7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كبيرا</w:t>
      </w:r>
      <w:r w:rsidR="00F63C7D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فع</w:t>
      </w:r>
      <w:r w:rsidR="00F63C7D">
        <w:rPr>
          <w:rtl/>
          <w:lang w:bidi="ar-SA"/>
        </w:rPr>
        <w:t>ُ</w:t>
      </w:r>
      <w:r w:rsidRPr="00D47A31">
        <w:rPr>
          <w:rtl/>
          <w:lang w:bidi="ar-SA"/>
        </w:rPr>
        <w:t>ني بمؤلفاتهم المخطوطة ولا سي</w:t>
      </w:r>
      <w:r w:rsidR="00F63C7D">
        <w:rPr>
          <w:rtl/>
          <w:lang w:bidi="ar-SA"/>
        </w:rPr>
        <w:t>ّ</w:t>
      </w:r>
      <w:r w:rsidRPr="00D47A31">
        <w:rPr>
          <w:rtl/>
          <w:lang w:bidi="ar-SA"/>
        </w:rPr>
        <w:t>ما القديمة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والنادرة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فنسخ منها عددا</w:t>
      </w:r>
      <w:r w:rsidR="00F63C7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لا يستهان به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63C7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أعان على نشر كثير</w:t>
      </w:r>
      <w:r w:rsidR="00F63C7D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منها بمختلف السبل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باذلا</w:t>
      </w:r>
      <w:r w:rsidR="00F63C7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غاية جهده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F63C7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أعان المخلصين والناشرين في هذا المجال معونات</w:t>
      </w:r>
      <w:r w:rsidR="003505C6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جم</w:t>
      </w:r>
      <w:r w:rsidR="00F63C7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ة </w:t>
      </w:r>
      <w:r w:rsidRPr="00D47A31">
        <w:rPr>
          <w:rStyle w:val="rfdFootnotenum"/>
          <w:rtl/>
          <w:lang w:bidi="ar-SA"/>
        </w:rPr>
        <w:t>(4)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ولم يترك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بابا</w:t>
      </w:r>
      <w:r w:rsidR="003505C6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من أبواب الخدمة والجهاد التي يمكنه الوصول </w:t>
      </w:r>
      <w:r w:rsidR="003505C6">
        <w:rPr>
          <w:rtl/>
          <w:lang w:bidi="ar-SA"/>
        </w:rPr>
        <w:t>ا</w:t>
      </w:r>
      <w:r w:rsidRPr="00D47A31">
        <w:rPr>
          <w:rtl/>
          <w:lang w:bidi="ar-SA"/>
        </w:rPr>
        <w:t>لى هدفه منها إل</w:t>
      </w:r>
      <w:r w:rsidR="003505C6">
        <w:rPr>
          <w:rtl/>
          <w:lang w:bidi="ar-SA"/>
        </w:rPr>
        <w:t>ّ</w:t>
      </w:r>
      <w:r w:rsidRPr="00D47A31">
        <w:rPr>
          <w:rtl/>
          <w:lang w:bidi="ar-SA"/>
        </w:rPr>
        <w:t>ا ولجه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وله أياد</w:t>
      </w:r>
      <w:r w:rsidR="003505C6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بيضاء في خدمة جماعة من المؤل</w:t>
      </w:r>
      <w:r w:rsidR="003505C6">
        <w:rPr>
          <w:rtl/>
          <w:lang w:bidi="ar-SA"/>
        </w:rPr>
        <w:t>ّ</w:t>
      </w:r>
      <w:r w:rsidRPr="00D47A31">
        <w:rPr>
          <w:rtl/>
          <w:lang w:bidi="ar-SA"/>
        </w:rPr>
        <w:t>فين في النجف وغيرها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فقد ساعد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الكثيرين خلال الأعوام المتمادية ومد</w:t>
      </w:r>
      <w:r w:rsidR="003505C6">
        <w:rPr>
          <w:rtl/>
          <w:lang w:bidi="ar-SA"/>
        </w:rPr>
        <w:t>ّ</w:t>
      </w:r>
      <w:r w:rsidRPr="00D47A31">
        <w:rPr>
          <w:rtl/>
          <w:lang w:bidi="ar-SA"/>
        </w:rPr>
        <w:t>هم بمعلومات وافية وموضوعات طويلة مما يخص</w:t>
      </w:r>
      <w:r w:rsidR="003505C6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بحوثهم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دون أن ينتظر منهم جزاء</w:t>
      </w:r>
      <w:r w:rsidR="003505C6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أو شكورا</w:t>
      </w:r>
      <w:r w:rsidR="003505C6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بل غرضه من ذلك خدمة العلم للعلم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والأدب للأدب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4614DC">
        <w:rPr>
          <w:rtl/>
          <w:lang w:bidi="ar-SA"/>
        </w:rPr>
        <w:t xml:space="preserve"> </w:t>
      </w:r>
      <w:r w:rsidRPr="00D47A31">
        <w:rPr>
          <w:rtl/>
          <w:lang w:bidi="ar-SA"/>
        </w:rPr>
        <w:t>لذلك لم تظهر له آثار تتناسب ومقامه الرفيع و</w:t>
      </w:r>
      <w:r w:rsidR="004614DC">
        <w:rPr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ضخامة علمه </w:t>
      </w:r>
      <w:r w:rsidRPr="00D47A31">
        <w:rPr>
          <w:rStyle w:val="rfdFootnotenum"/>
          <w:rtl/>
          <w:lang w:bidi="ar-SA"/>
        </w:rPr>
        <w:t>(5)</w:t>
      </w:r>
      <w:r w:rsidR="0063278B">
        <w:rPr>
          <w:rtl/>
          <w:lang w:bidi="ar-SA"/>
        </w:rPr>
        <w:t>.</w:t>
      </w:r>
    </w:p>
    <w:p w:rsidR="00D47A31" w:rsidRPr="00D47A31" w:rsidRDefault="00D47A31" w:rsidP="004614DC">
      <w:pPr>
        <w:rPr>
          <w:rtl/>
          <w:lang w:bidi="ar-SA"/>
        </w:rPr>
      </w:pPr>
      <w:r w:rsidRPr="00D47A31">
        <w:rPr>
          <w:rtl/>
          <w:lang w:bidi="ar-SA"/>
        </w:rPr>
        <w:t>هكذا حفلت حياة الشيخ الجليل بأعمال الخير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4614D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استنف</w:t>
      </w:r>
      <w:r w:rsidR="004614DC">
        <w:rPr>
          <w:rtl/>
          <w:lang w:bidi="ar-SA"/>
        </w:rPr>
        <w:t>د</w:t>
      </w:r>
      <w:r w:rsidRPr="00D47A31">
        <w:rPr>
          <w:rtl/>
          <w:lang w:bidi="ar-SA"/>
        </w:rPr>
        <w:t>ت جهده الباقيات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الصالحات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حتى وهت قواه و</w:t>
      </w:r>
      <w:r w:rsidR="004614DC">
        <w:rPr>
          <w:rtl/>
          <w:lang w:bidi="ar-SA"/>
        </w:rPr>
        <w:t xml:space="preserve"> اُ</w:t>
      </w:r>
      <w:r w:rsidRPr="00D47A31">
        <w:rPr>
          <w:rtl/>
          <w:lang w:bidi="ar-SA"/>
        </w:rPr>
        <w:t>صيب بالشلل فانزوى في داره في السنوات الأخيرة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="004614DC">
        <w:rPr>
          <w:rtl/>
          <w:lang w:bidi="ar-SA"/>
        </w:rPr>
        <w:t>وكان لا</w:t>
      </w:r>
      <w:r w:rsidRPr="00D47A31">
        <w:rPr>
          <w:rtl/>
          <w:lang w:bidi="ar-SA"/>
        </w:rPr>
        <w:t>يخرج إل</w:t>
      </w:r>
      <w:r w:rsidR="004614DC">
        <w:rPr>
          <w:rtl/>
          <w:lang w:bidi="ar-SA"/>
        </w:rPr>
        <w:t>ّ</w:t>
      </w:r>
      <w:r w:rsidRPr="00D47A31">
        <w:rPr>
          <w:rtl/>
          <w:lang w:bidi="ar-SA"/>
        </w:rPr>
        <w:t>ا نادرا</w:t>
      </w:r>
      <w:r w:rsidR="004614DC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4614D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بصعوبة إل</w:t>
      </w:r>
      <w:r w:rsidR="004614DC">
        <w:rPr>
          <w:rtl/>
          <w:lang w:bidi="ar-SA"/>
        </w:rPr>
        <w:t>ّ</w:t>
      </w:r>
      <w:r w:rsidRPr="00D47A31">
        <w:rPr>
          <w:rtl/>
          <w:lang w:bidi="ar-SA"/>
        </w:rPr>
        <w:t>ا أن</w:t>
      </w:r>
      <w:r w:rsidR="004614DC">
        <w:rPr>
          <w:rtl/>
          <w:lang w:bidi="ar-SA"/>
        </w:rPr>
        <w:t>ّ</w:t>
      </w:r>
      <w:r w:rsidRPr="00D47A31">
        <w:rPr>
          <w:rtl/>
          <w:lang w:bidi="ar-SA"/>
        </w:rPr>
        <w:t>ه لم يفتر عن العمل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فقد بدأ في تلك العزلة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بتأليف تفسير القرآن الكريم وكان يميله على سبطه و</w:t>
      </w:r>
      <w:r w:rsidR="004614D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أنهى جزءه الأول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4614D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أدركه الأجل في النجف في ليلة الأحد 1 صفر سنة 1380 هجرية و</w:t>
      </w:r>
      <w:r w:rsidR="004614D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شي</w:t>
      </w:r>
      <w:r w:rsidR="004614DC">
        <w:rPr>
          <w:rtl/>
          <w:lang w:bidi="ar-SA"/>
        </w:rPr>
        <w:t>ّ</w:t>
      </w:r>
      <w:r w:rsidRPr="00D47A31">
        <w:rPr>
          <w:rtl/>
          <w:lang w:bidi="ar-SA"/>
        </w:rPr>
        <w:t>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تشييعا</w:t>
      </w:r>
      <w:r w:rsidR="004614DC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يليق بمكانته وخدماته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4614DC">
        <w:rPr>
          <w:rtl/>
          <w:lang w:bidi="ar-SA"/>
        </w:rPr>
        <w:t xml:space="preserve"> </w:t>
      </w:r>
      <w:r w:rsidRPr="00D47A31">
        <w:rPr>
          <w:rtl/>
          <w:lang w:bidi="ar-SA"/>
        </w:rPr>
        <w:t>دفن في الحجرة الرابعة على يسار الداخل إلى الصحن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الشريف من باب السوق الكبير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وهي التي دفن فيها الشيخ ميرزا علي الإيرواني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والشيخ محمد كاظم الشيرازي</w:t>
      </w:r>
      <w:r w:rsidR="0082118F">
        <w:rPr>
          <w:rtl/>
          <w:lang w:bidi="ar-SA"/>
        </w:rPr>
        <w:t xml:space="preserve"> ، </w:t>
      </w:r>
      <w:r w:rsidR="004614DC">
        <w:rPr>
          <w:rtl/>
          <w:lang w:bidi="ar-SA"/>
        </w:rPr>
        <w:t xml:space="preserve">و </w:t>
      </w:r>
      <w:r w:rsidRPr="00D47A31">
        <w:rPr>
          <w:rtl/>
          <w:lang w:bidi="ar-SA"/>
        </w:rPr>
        <w:t>والد المترجم له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وغيرهم من الأعلام</w:t>
      </w:r>
      <w:r w:rsidR="0063278B">
        <w:rPr>
          <w:rtl/>
          <w:lang w:bidi="ar-SA"/>
        </w:rPr>
        <w:t>.</w:t>
      </w:r>
    </w:p>
    <w:p w:rsidR="00D7335F" w:rsidRDefault="00D7335F" w:rsidP="001658B1">
      <w:pPr>
        <w:rPr>
          <w:rtl/>
          <w:lang w:bidi="ar-SA"/>
        </w:rPr>
        <w:sectPr w:rsidR="00D7335F" w:rsidSect="009E5D41">
          <w:headerReference w:type="even" r:id="rId311"/>
          <w:headerReference w:type="default" r:id="rId312"/>
          <w:headerReference w:type="first" r:id="rId313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1658B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و</w:t>
      </w:r>
      <w:r w:rsidR="001658B1">
        <w:rPr>
          <w:rtl/>
          <w:lang w:bidi="ar-SA"/>
        </w:rPr>
        <w:t xml:space="preserve"> اُ</w:t>
      </w:r>
      <w:r w:rsidRPr="00D47A31">
        <w:rPr>
          <w:rtl/>
          <w:lang w:bidi="ar-SA"/>
        </w:rPr>
        <w:t xml:space="preserve">قيمت له حفلة في أربعينه 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مسجد الشيخ الأنصاري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أب</w:t>
      </w:r>
      <w:r w:rsidR="00C9744A">
        <w:rPr>
          <w:rtl/>
          <w:lang w:bidi="ar-SA"/>
        </w:rPr>
        <w:t>ّ</w:t>
      </w:r>
      <w:r w:rsidRPr="00D47A31">
        <w:rPr>
          <w:rtl/>
          <w:lang w:bidi="ar-SA"/>
        </w:rPr>
        <w:t>نه فيها العلماء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ورثاه الشعراء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C9744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أر</w:t>
      </w:r>
      <w:r w:rsidR="00C9744A">
        <w:rPr>
          <w:rtl/>
          <w:lang w:bidi="ar-SA"/>
        </w:rPr>
        <w:t>ّخ وفاته السيد محمد حس</w:t>
      </w:r>
      <w:r w:rsidRPr="00D47A31">
        <w:rPr>
          <w:rtl/>
          <w:lang w:bidi="ar-SA"/>
        </w:rPr>
        <w:t>ن آل الطالقاني بقوله</w:t>
      </w:r>
      <w:r w:rsidR="0082118F">
        <w:rPr>
          <w:rtl/>
          <w:lang w:bidi="ar-SA"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553FA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يد القضاء سد</w:t>
            </w:r>
            <w:r w:rsidR="00C9744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دت سهامها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فأدركت في سعيها مرامها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553FA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C9744A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أردت الحبر الجليل من له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F94287" w:rsidP="00D47A3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بنو</w:t>
            </w:r>
            <w:r w:rsidR="00D47A31" w:rsidRPr="00D47A31">
              <w:rPr>
                <w:rtl/>
                <w:lang w:bidi="ar-SA"/>
              </w:rPr>
              <w:t>الحجى قد سل</w:t>
            </w:r>
            <w:r w:rsidR="00C9744A">
              <w:rPr>
                <w:rtl/>
                <w:lang w:bidi="ar-SA"/>
              </w:rPr>
              <w:t>ّ</w:t>
            </w:r>
            <w:r w:rsidR="00D47A31" w:rsidRPr="00D47A31">
              <w:rPr>
                <w:rtl/>
                <w:lang w:bidi="ar-SA"/>
              </w:rPr>
              <w:t>مت زمامها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553FA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C9744A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ال</w:t>
            </w:r>
            <w:r w:rsidR="00C9744A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ردوبادي قضى فنك</w:t>
            </w:r>
            <w:r w:rsidR="00C9744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ست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مدارس العلم له اعلامها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553FA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قد كان مفردا</w:t>
            </w:r>
            <w:r w:rsidR="00C9744A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بفضله وقد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فاق بتقوى ونهى كرامها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553FA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أخلص في أعماله فطأطأت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F94287" w:rsidP="00D47A3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له بنو</w:t>
            </w:r>
            <w:r w:rsidR="00D47A31" w:rsidRPr="00D47A31">
              <w:rPr>
                <w:rtl/>
                <w:lang w:bidi="ar-SA"/>
              </w:rPr>
              <w:t>الفضل جميعا</w:t>
            </w:r>
            <w:r w:rsidR="00C9744A">
              <w:rPr>
                <w:rtl/>
                <w:lang w:bidi="ar-SA"/>
              </w:rPr>
              <w:t>ً</w:t>
            </w:r>
            <w:r w:rsidR="00D47A31" w:rsidRPr="00D47A31">
              <w:rPr>
                <w:rtl/>
                <w:lang w:bidi="ar-SA"/>
              </w:rPr>
              <w:t xml:space="preserve"> هامها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553FA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قد أثكلت معاهد الشرع به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فأر</w:t>
            </w:r>
            <w:r w:rsidR="00C9744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خوا بل خسرت إمامها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416200" w:rsidRDefault="00D47A31" w:rsidP="00416200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ترك آثار</w:t>
      </w:r>
      <w:r w:rsidR="00416200">
        <w:rPr>
          <w:rtl/>
          <w:lang w:bidi="ar-SA"/>
        </w:rPr>
        <w:t>ا</w:t>
      </w:r>
      <w:r w:rsidR="00C9744A">
        <w:rPr>
          <w:rtl/>
          <w:lang w:bidi="ar-SA"/>
        </w:rPr>
        <w:t>ً</w:t>
      </w:r>
      <w:r w:rsidR="00416200">
        <w:rPr>
          <w:rtl/>
          <w:lang w:bidi="ar-SA"/>
        </w:rPr>
        <w:t xml:space="preserve"> قي</w:t>
      </w:r>
      <w:r w:rsidR="00C9744A">
        <w:rPr>
          <w:rtl/>
          <w:lang w:bidi="ar-SA"/>
        </w:rPr>
        <w:t>ّ</w:t>
      </w:r>
      <w:r w:rsidR="00416200">
        <w:rPr>
          <w:rtl/>
          <w:lang w:bidi="ar-SA"/>
        </w:rPr>
        <w:t>مة متنو</w:t>
      </w:r>
      <w:r w:rsidR="00C9744A">
        <w:rPr>
          <w:rtl/>
          <w:lang w:bidi="ar-SA"/>
        </w:rPr>
        <w:t>ّ</w:t>
      </w:r>
      <w:r w:rsidR="00416200">
        <w:rPr>
          <w:rtl/>
          <w:lang w:bidi="ar-SA"/>
        </w:rPr>
        <w:t>عة في النظم والنثر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 xml:space="preserve">منها كتاب </w:t>
      </w:r>
      <w:r w:rsidRPr="00D47A31">
        <w:rPr>
          <w:rStyle w:val="rfdFootnotenum"/>
          <w:rtl/>
          <w:lang w:bidi="ar-SA"/>
        </w:rPr>
        <w:t>(6)</w:t>
      </w:r>
      <w:r w:rsidRPr="00D47A31">
        <w:rPr>
          <w:rtl/>
          <w:lang w:bidi="ar-SA"/>
        </w:rPr>
        <w:t xml:space="preserve"> ضخم في ست</w:t>
      </w:r>
      <w:r w:rsidR="00C9744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مجلدات على نهج الكشكول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شحنه بالفوائد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التاريخي</w:t>
      </w:r>
      <w:r w:rsidR="00C9744A">
        <w:rPr>
          <w:rtl/>
          <w:lang w:bidi="ar-SA"/>
        </w:rPr>
        <w:t>ّ</w:t>
      </w:r>
      <w:r w:rsidRPr="00D47A31">
        <w:rPr>
          <w:rtl/>
          <w:lang w:bidi="ar-SA"/>
        </w:rPr>
        <w:t>ة والرجالي</w:t>
      </w:r>
      <w:r w:rsidR="00C9744A">
        <w:rPr>
          <w:rtl/>
          <w:lang w:bidi="ar-SA"/>
        </w:rPr>
        <w:t>ّ</w:t>
      </w:r>
      <w:r w:rsidRPr="00D47A31">
        <w:rPr>
          <w:rtl/>
          <w:lang w:bidi="ar-SA"/>
        </w:rPr>
        <w:t>ة والتراجم والتحقيقات في مختلف الموضوعات العلمي</w:t>
      </w:r>
      <w:r w:rsidR="00C9744A">
        <w:rPr>
          <w:rtl/>
          <w:lang w:bidi="ar-SA"/>
        </w:rPr>
        <w:t>ّ</w:t>
      </w:r>
      <w:r w:rsidRPr="00D47A31">
        <w:rPr>
          <w:rtl/>
          <w:lang w:bidi="ar-SA"/>
        </w:rPr>
        <w:t>ة والأدبية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أحد مصادرنا في هذه الموسوعة وفي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الذريعة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كما ذكرناه فيها في ج 6 ص 286 </w:t>
      </w:r>
      <w:r w:rsidR="0063278B">
        <w:rPr>
          <w:rtl/>
          <w:lang w:bidi="ar-SA"/>
        </w:rPr>
        <w:t xml:space="preserve">و </w:t>
      </w:r>
      <w:r w:rsidRPr="00D47A31">
        <w:rPr>
          <w:rtl/>
          <w:lang w:bidi="ar-SA"/>
        </w:rPr>
        <w:t>389</w:t>
      </w:r>
      <w:r w:rsidR="0063278B">
        <w:rPr>
          <w:rtl/>
          <w:lang w:bidi="ar-SA"/>
        </w:rPr>
        <w:t>.</w:t>
      </w:r>
    </w:p>
    <w:p w:rsidR="0003420F" w:rsidRDefault="0003420F" w:rsidP="00D47A31">
      <w:pPr>
        <w:rPr>
          <w:rtl/>
          <w:lang w:bidi="ar-SA"/>
        </w:rPr>
      </w:pPr>
      <w:r>
        <w:rPr>
          <w:rtl/>
          <w:lang w:bidi="ar-SA"/>
        </w:rPr>
        <w:t>وقد سم</w:t>
      </w:r>
      <w:r w:rsidR="00C9744A">
        <w:rPr>
          <w:rtl/>
          <w:lang w:bidi="ar-SA"/>
        </w:rPr>
        <w:t>ّ</w:t>
      </w:r>
      <w:r>
        <w:rPr>
          <w:rtl/>
          <w:lang w:bidi="ar-SA"/>
        </w:rPr>
        <w:t>ى كلا</w:t>
      </w:r>
      <w:r w:rsidR="00C9744A">
        <w:rPr>
          <w:rtl/>
          <w:lang w:bidi="ar-SA"/>
        </w:rPr>
        <w:t>ً</w:t>
      </w:r>
      <w:r>
        <w:rPr>
          <w:rtl/>
          <w:lang w:bidi="ar-SA"/>
        </w:rPr>
        <w:t xml:space="preserve"> منها باسم خاص</w:t>
      </w:r>
      <w:r w:rsidR="00C9744A">
        <w:rPr>
          <w:rtl/>
          <w:lang w:bidi="ar-SA"/>
        </w:rPr>
        <w:t>ّ</w:t>
      </w:r>
      <w:r>
        <w:rPr>
          <w:rtl/>
          <w:lang w:bidi="ar-SA"/>
        </w:rPr>
        <w:t xml:space="preserve"> وهي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 xml:space="preserve">الحدائق ذات الأكمام </w:t>
      </w:r>
      <w:r w:rsidRPr="00D47A31">
        <w:rPr>
          <w:rStyle w:val="rfdFootnotenum"/>
          <w:rtl/>
          <w:lang w:bidi="ar-SA"/>
        </w:rPr>
        <w:t>(7)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 xml:space="preserve">الحديقة المبهجة </w:t>
      </w:r>
      <w:r w:rsidRPr="00D47A31">
        <w:rPr>
          <w:rStyle w:val="rfdFootnotenum"/>
          <w:rtl/>
          <w:lang w:bidi="ar-SA"/>
        </w:rPr>
        <w:t>(8)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 xml:space="preserve">زهر الربى </w:t>
      </w:r>
      <w:r w:rsidRPr="00D47A31">
        <w:rPr>
          <w:rStyle w:val="rfdFootnotenum"/>
          <w:rtl/>
          <w:lang w:bidi="ar-SA"/>
        </w:rPr>
        <w:t>(9)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4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 xml:space="preserve">زهر الرياض </w:t>
      </w:r>
      <w:r w:rsidRPr="00D47A31">
        <w:rPr>
          <w:rStyle w:val="rfdFootnotenum"/>
          <w:rtl/>
          <w:lang w:bidi="ar-SA"/>
        </w:rPr>
        <w:t>(10)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5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 xml:space="preserve">الروض الأغن </w:t>
      </w:r>
      <w:r w:rsidRPr="00D47A31">
        <w:rPr>
          <w:rStyle w:val="rfdFootnotenum"/>
          <w:rtl/>
          <w:lang w:bidi="ar-SA"/>
        </w:rPr>
        <w:t>(11)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6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 xml:space="preserve">الرياض الزاهرة </w:t>
      </w:r>
      <w:r w:rsidRPr="00D47A31">
        <w:rPr>
          <w:rStyle w:val="rfdFootnotenum"/>
          <w:rtl/>
          <w:lang w:bidi="ar-SA"/>
        </w:rPr>
        <w:t>(12)</w:t>
      </w:r>
      <w:r w:rsidR="0063278B">
        <w:rPr>
          <w:rtl/>
          <w:lang w:bidi="ar-SA"/>
        </w:rPr>
        <w:t>.</w:t>
      </w:r>
    </w:p>
    <w:p w:rsidR="00D47A31" w:rsidRPr="00D47A31" w:rsidRDefault="0063278B" w:rsidP="00D47A31">
      <w:pPr>
        <w:rPr>
          <w:rtl/>
          <w:lang w:bidi="ar-SA"/>
        </w:rPr>
      </w:pPr>
      <w:r>
        <w:rPr>
          <w:rtl/>
          <w:lang w:bidi="ar-SA"/>
        </w:rPr>
        <w:t>و «</w:t>
      </w:r>
      <w:r w:rsidR="00D47A31" w:rsidRPr="00D47A31">
        <w:rPr>
          <w:rtl/>
          <w:lang w:bidi="ar-SA"/>
        </w:rPr>
        <w:t>حياة إبراهيم بن مالك الأشتر</w:t>
      </w:r>
      <w:r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مختصر نشر في آخر </w:t>
      </w:r>
      <w:r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مالك الأشتر</w:t>
      </w:r>
      <w:r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للسيد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محمد رضا بن جعفر الحكيم المطبوع في طهران سنة 1365</w:t>
      </w:r>
      <w:r w:rsidR="00553FAD">
        <w:rPr>
          <w:rtl/>
          <w:lang w:bidi="ar-SA"/>
        </w:rPr>
        <w:t xml:space="preserve"> ه</w:t>
      </w:r>
      <w:r w:rsidR="00553FAD">
        <w:rPr>
          <w:rFonts w:hint="cs"/>
          <w:rtl/>
          <w:lang w:bidi="ar-SA"/>
        </w:rPr>
        <w:t>ـ</w:t>
      </w:r>
      <w:r w:rsidR="00477E69">
        <w:rPr>
          <w:rtl/>
          <w:lang w:bidi="ar-SA"/>
        </w:rPr>
        <w:t>.</w:t>
      </w:r>
    </w:p>
    <w:p w:rsidR="00D47A31" w:rsidRPr="00D47A31" w:rsidRDefault="0063278B" w:rsidP="00C9744A">
      <w:pPr>
        <w:rPr>
          <w:rtl/>
          <w:lang w:bidi="ar-SA"/>
        </w:rPr>
      </w:pPr>
      <w:r>
        <w:rPr>
          <w:rtl/>
          <w:lang w:bidi="ar-SA"/>
        </w:rPr>
        <w:t>و «</w:t>
      </w:r>
      <w:r w:rsidR="00D47A31" w:rsidRPr="00D47A31">
        <w:rPr>
          <w:rtl/>
          <w:lang w:bidi="ar-SA"/>
        </w:rPr>
        <w:t>حياة سبع الدجيل</w:t>
      </w:r>
      <w:r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في ترجمة السيد محمد ابن ال</w:t>
      </w:r>
      <w:r w:rsidR="00C9744A">
        <w:rPr>
          <w:rtl/>
          <w:lang w:bidi="ar-SA"/>
        </w:rPr>
        <w:t>ا</w:t>
      </w:r>
      <w:r w:rsidR="00D47A31" w:rsidRPr="00D47A31">
        <w:rPr>
          <w:rtl/>
          <w:lang w:bidi="ar-SA"/>
        </w:rPr>
        <w:t>مام علي</w:t>
      </w:r>
      <w:r w:rsidR="00C9744A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الهادي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C9744A">
        <w:rPr>
          <w:rtl/>
          <w:lang w:bidi="ar-SA"/>
        </w:rPr>
        <w:t xml:space="preserve">عليه السلام </w:t>
      </w:r>
      <w:r w:rsidR="00D47A31" w:rsidRPr="00D47A31">
        <w:rPr>
          <w:rtl/>
          <w:lang w:bidi="ar-SA"/>
        </w:rPr>
        <w:t>صاحب المشهد المشهور في الدجيل قرب بلد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طبع في النجف أيضا</w:t>
      </w:r>
      <w:r w:rsidR="00C9744A">
        <w:rPr>
          <w:rtl/>
          <w:lang w:bidi="ar-SA"/>
        </w:rPr>
        <w:t>ً</w:t>
      </w:r>
      <w:r>
        <w:rPr>
          <w:rtl/>
          <w:lang w:bidi="ar-SA"/>
        </w:rPr>
        <w:t>.</w:t>
      </w:r>
    </w:p>
    <w:p w:rsidR="00D47A31" w:rsidRPr="00D47A31" w:rsidRDefault="00BF10A3" w:rsidP="00BF10A3">
      <w:pPr>
        <w:rPr>
          <w:rtl/>
          <w:lang w:bidi="ar-SA"/>
        </w:rPr>
      </w:pPr>
      <w:r>
        <w:rPr>
          <w:rtl/>
          <w:lang w:bidi="ar-SA"/>
        </w:rPr>
        <w:t xml:space="preserve">و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سبيك النضار في شرح حال شيخ الثار المختار</w:t>
      </w:r>
      <w:r w:rsidR="0063278B" w:rsidRPr="00D47A31">
        <w:rPr>
          <w:rtl/>
          <w:lang w:bidi="ar-SA"/>
        </w:rPr>
        <w:t>»</w:t>
      </w:r>
      <w:r w:rsidR="0063278B">
        <w:rPr>
          <w:rtl/>
          <w:lang w:bidi="ar-SA"/>
        </w:rPr>
        <w:t>.</w:t>
      </w:r>
    </w:p>
    <w:p w:rsidR="00D47A31" w:rsidRPr="00D47A31" w:rsidRDefault="0063278B" w:rsidP="00D47A31">
      <w:pPr>
        <w:rPr>
          <w:rtl/>
          <w:lang w:bidi="ar-SA"/>
        </w:rPr>
      </w:pPr>
      <w:r>
        <w:rPr>
          <w:rtl/>
          <w:lang w:bidi="ar-SA"/>
        </w:rPr>
        <w:t>و «</w:t>
      </w:r>
      <w:r w:rsidR="00D47A31" w:rsidRPr="00D47A31">
        <w:rPr>
          <w:rtl/>
          <w:lang w:bidi="ar-SA"/>
        </w:rPr>
        <w:t>الكلمات التام</w:t>
      </w:r>
      <w:r w:rsidR="00BF10A3">
        <w:rPr>
          <w:rtl/>
          <w:lang w:bidi="ar-SA"/>
        </w:rPr>
        <w:t>ّ</w:t>
      </w:r>
      <w:r w:rsidR="00D47A31" w:rsidRPr="00D47A31">
        <w:rPr>
          <w:rtl/>
          <w:lang w:bidi="ar-SA"/>
        </w:rPr>
        <w:t>ات</w:t>
      </w:r>
      <w:r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في المظاهر العزائي</w:t>
      </w:r>
      <w:r w:rsidR="00BF10A3">
        <w:rPr>
          <w:rtl/>
          <w:lang w:bidi="ar-SA"/>
        </w:rPr>
        <w:t>ّ</w:t>
      </w:r>
      <w:r w:rsidR="00D47A31" w:rsidRPr="00D47A31">
        <w:rPr>
          <w:rtl/>
          <w:lang w:bidi="ar-SA"/>
        </w:rPr>
        <w:t>ة والشعائر الحسيني</w:t>
      </w:r>
      <w:r w:rsidR="00BF10A3">
        <w:rPr>
          <w:rtl/>
          <w:lang w:bidi="ar-SA"/>
        </w:rPr>
        <w:t>ّ</w:t>
      </w:r>
      <w:r w:rsidR="00D47A31" w:rsidRPr="00D47A31">
        <w:rPr>
          <w:rtl/>
          <w:lang w:bidi="ar-SA"/>
        </w:rPr>
        <w:t>ة</w:t>
      </w:r>
      <w:r>
        <w:rPr>
          <w:rtl/>
          <w:lang w:bidi="ar-SA"/>
        </w:rPr>
        <w:t>.</w:t>
      </w:r>
    </w:p>
    <w:p w:rsidR="00D47A31" w:rsidRPr="00D47A31" w:rsidRDefault="0063278B" w:rsidP="00D47A31">
      <w:pPr>
        <w:rPr>
          <w:rtl/>
          <w:lang w:bidi="ar-SA"/>
        </w:rPr>
      </w:pPr>
      <w:r>
        <w:rPr>
          <w:rtl/>
          <w:lang w:bidi="ar-SA"/>
        </w:rPr>
        <w:t>و «</w:t>
      </w:r>
      <w:r w:rsidR="00D47A31" w:rsidRPr="00D47A31">
        <w:rPr>
          <w:rtl/>
          <w:lang w:bidi="ar-SA"/>
        </w:rPr>
        <w:t>رد</w:t>
      </w:r>
      <w:r w:rsidR="00BF10A3"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البهائي</w:t>
      </w:r>
      <w:r w:rsidR="00BF10A3">
        <w:rPr>
          <w:rtl/>
          <w:lang w:bidi="ar-SA"/>
        </w:rPr>
        <w:t>ّ</w:t>
      </w:r>
      <w:r w:rsidR="00D47A31" w:rsidRPr="00D47A31">
        <w:rPr>
          <w:rtl/>
          <w:lang w:bidi="ar-SA"/>
        </w:rPr>
        <w:t>ة</w:t>
      </w:r>
      <w:r w:rsidRPr="00D47A31">
        <w:rPr>
          <w:rtl/>
          <w:lang w:bidi="ar-SA"/>
        </w:rPr>
        <w:t>»</w:t>
      </w:r>
      <w:r>
        <w:rPr>
          <w:rtl/>
          <w:lang w:bidi="ar-SA"/>
        </w:rPr>
        <w:t>.</w:t>
      </w:r>
    </w:p>
    <w:p w:rsidR="00D47A31" w:rsidRPr="00D47A31" w:rsidRDefault="00D47A31" w:rsidP="008748F6">
      <w:pPr>
        <w:rPr>
          <w:rtl/>
          <w:lang w:bidi="ar-SA"/>
        </w:rPr>
      </w:pPr>
      <w:r>
        <w:rPr>
          <w:rtl/>
          <w:lang w:bidi="ar-SA"/>
        </w:rPr>
        <w:br w:type="page"/>
      </w:r>
      <w:r w:rsidR="008748F6">
        <w:rPr>
          <w:rtl/>
          <w:lang w:bidi="ar-SA"/>
        </w:rPr>
        <w:lastRenderedPageBreak/>
        <w:t xml:space="preserve">و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الرد</w:t>
      </w:r>
      <w:r w:rsidR="008748F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ابن بليهد القاضي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وهو رد</w:t>
      </w:r>
      <w:r w:rsidR="008748F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الوهابي</w:t>
      </w:r>
      <w:r w:rsidR="008748F6">
        <w:rPr>
          <w:rtl/>
          <w:lang w:bidi="ar-SA"/>
        </w:rPr>
        <w:t>ّ</w:t>
      </w:r>
      <w:r w:rsidRPr="00D47A31">
        <w:rPr>
          <w:rtl/>
          <w:lang w:bidi="ar-SA"/>
        </w:rPr>
        <w:t>ين طبع</w:t>
      </w:r>
      <w:r w:rsidR="0063278B">
        <w:rPr>
          <w:rtl/>
          <w:lang w:bidi="ar-SA"/>
        </w:rPr>
        <w:t>.</w:t>
      </w:r>
    </w:p>
    <w:p w:rsidR="00D47A31" w:rsidRPr="00D47A31" w:rsidRDefault="0063278B" w:rsidP="00D47A31">
      <w:pPr>
        <w:rPr>
          <w:rtl/>
          <w:lang w:bidi="ar-SA"/>
        </w:rPr>
      </w:pPr>
      <w:r>
        <w:rPr>
          <w:rtl/>
          <w:lang w:bidi="ar-SA"/>
        </w:rPr>
        <w:t>و «</w:t>
      </w:r>
      <w:r w:rsidR="00D47A31" w:rsidRPr="00D47A31">
        <w:rPr>
          <w:rtl/>
          <w:lang w:bidi="ar-SA"/>
        </w:rPr>
        <w:t>الأنوار الساطعة في تسمية حج</w:t>
      </w:r>
      <w:r w:rsidR="008748F6">
        <w:rPr>
          <w:rtl/>
          <w:lang w:bidi="ar-SA"/>
        </w:rPr>
        <w:t>ّ</w:t>
      </w:r>
      <w:r w:rsidR="00D47A31" w:rsidRPr="00D47A31">
        <w:rPr>
          <w:rtl/>
          <w:lang w:bidi="ar-SA"/>
        </w:rPr>
        <w:t>ة الله القاطعة</w:t>
      </w:r>
      <w:r w:rsidRPr="00D47A31">
        <w:rPr>
          <w:rtl/>
          <w:lang w:bidi="ar-SA"/>
        </w:rPr>
        <w:t>»</w:t>
      </w:r>
      <w:r>
        <w:rPr>
          <w:rtl/>
          <w:lang w:bidi="ar-SA"/>
        </w:rPr>
        <w:t>.</w:t>
      </w:r>
    </w:p>
    <w:p w:rsidR="00D47A31" w:rsidRPr="00D47A31" w:rsidRDefault="0063278B" w:rsidP="00D47A31">
      <w:pPr>
        <w:rPr>
          <w:rtl/>
          <w:lang w:bidi="ar-SA"/>
        </w:rPr>
      </w:pPr>
      <w:r>
        <w:rPr>
          <w:rtl/>
          <w:lang w:bidi="ar-SA"/>
        </w:rPr>
        <w:t>و «</w:t>
      </w:r>
      <w:r w:rsidR="00D47A31" w:rsidRPr="00D47A31">
        <w:rPr>
          <w:rtl/>
          <w:lang w:bidi="ar-SA"/>
        </w:rPr>
        <w:t>حلق اللحية</w:t>
      </w:r>
      <w:r w:rsidRPr="00D47A31">
        <w:rPr>
          <w:rtl/>
          <w:lang w:bidi="ar-SA"/>
        </w:rPr>
        <w:t>»</w:t>
      </w:r>
      <w:r>
        <w:rPr>
          <w:rtl/>
          <w:lang w:bidi="ar-SA"/>
        </w:rPr>
        <w:t>.</w:t>
      </w:r>
    </w:p>
    <w:p w:rsidR="00D47A31" w:rsidRPr="00D47A31" w:rsidRDefault="0063278B" w:rsidP="00D47A31">
      <w:pPr>
        <w:rPr>
          <w:rtl/>
          <w:lang w:bidi="ar-SA"/>
        </w:rPr>
      </w:pPr>
      <w:r>
        <w:rPr>
          <w:rtl/>
          <w:lang w:bidi="ar-SA"/>
        </w:rPr>
        <w:t>و «</w:t>
      </w:r>
      <w:r w:rsidR="00D47A31" w:rsidRPr="00D47A31">
        <w:rPr>
          <w:rtl/>
          <w:lang w:bidi="ar-SA"/>
        </w:rPr>
        <w:t>منظومة في واقعة الطف</w:t>
      </w:r>
      <w:r w:rsidRPr="00D47A31">
        <w:rPr>
          <w:rtl/>
          <w:lang w:bidi="ar-SA"/>
        </w:rPr>
        <w:t>»</w:t>
      </w:r>
      <w:r>
        <w:rPr>
          <w:rtl/>
          <w:lang w:bidi="ar-SA"/>
        </w:rPr>
        <w:t>.</w:t>
      </w:r>
    </w:p>
    <w:p w:rsidR="00D47A31" w:rsidRPr="00D47A31" w:rsidRDefault="0063278B" w:rsidP="008748F6">
      <w:pPr>
        <w:rPr>
          <w:rtl/>
          <w:lang w:bidi="ar-SA"/>
        </w:rPr>
      </w:pPr>
      <w:r>
        <w:rPr>
          <w:rtl/>
          <w:lang w:bidi="ar-SA"/>
        </w:rPr>
        <w:t>و «</w:t>
      </w:r>
      <w:r w:rsidR="00D47A31" w:rsidRPr="00D47A31">
        <w:rPr>
          <w:rtl/>
          <w:lang w:bidi="ar-SA"/>
        </w:rPr>
        <w:t xml:space="preserve">منظومة في مناضلة </w:t>
      </w:r>
      <w:r w:rsidR="008748F6">
        <w:rPr>
          <w:rtl/>
          <w:lang w:bidi="ar-SA"/>
        </w:rPr>
        <w:t>اُ</w:t>
      </w:r>
      <w:r w:rsidR="00D47A31" w:rsidRPr="00D47A31">
        <w:rPr>
          <w:rtl/>
          <w:lang w:bidi="ar-SA"/>
        </w:rPr>
        <w:t>رجوزة ني</w:t>
      </w:r>
      <w:r w:rsidR="008748F6">
        <w:rPr>
          <w:rtl/>
          <w:lang w:bidi="ar-SA"/>
        </w:rPr>
        <w:t>ّ</w:t>
      </w:r>
      <w:r w:rsidR="00D47A31" w:rsidRPr="00D47A31">
        <w:rPr>
          <w:rtl/>
          <w:lang w:bidi="ar-SA"/>
        </w:rPr>
        <w:t>ر</w:t>
      </w:r>
      <w:r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جارى بها ألفي</w:t>
      </w:r>
      <w:r w:rsidR="008748F6">
        <w:rPr>
          <w:rtl/>
          <w:lang w:bidi="ar-SA"/>
        </w:rPr>
        <w:t>ّ</w:t>
      </w:r>
      <w:r w:rsidR="00D47A31" w:rsidRPr="00D47A31">
        <w:rPr>
          <w:rtl/>
          <w:lang w:bidi="ar-SA"/>
        </w:rPr>
        <w:t>ة الشيخ محمد تقي التبريزي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المتخلص بنير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 xml:space="preserve">وقد بلغت </w:t>
      </w:r>
      <w:r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1651</w:t>
      </w:r>
      <w:r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بيتا</w:t>
      </w:r>
      <w:r w:rsidR="008748F6">
        <w:rPr>
          <w:rtl/>
          <w:lang w:bidi="ar-SA"/>
        </w:rPr>
        <w:t>ً</w:t>
      </w:r>
      <w:r>
        <w:rPr>
          <w:rtl/>
          <w:lang w:bidi="ar-SA"/>
        </w:rPr>
        <w:t>.</w:t>
      </w:r>
    </w:p>
    <w:p w:rsidR="00D47A31" w:rsidRPr="00D47A31" w:rsidRDefault="008748F6" w:rsidP="008748F6">
      <w:pPr>
        <w:rPr>
          <w:rtl/>
          <w:lang w:bidi="ar-SA"/>
        </w:rPr>
      </w:pPr>
      <w:r>
        <w:rPr>
          <w:rtl/>
          <w:lang w:bidi="ar-SA"/>
        </w:rPr>
        <w:t xml:space="preserve">و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علي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وليد الكعبة</w:t>
      </w:r>
      <w:r w:rsidR="0063278B"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طبع في النجف عام وفاته 1380 مع مقد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مة لسبطه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السيد مهدي ابن الميرزا محمد ابن الميرزا جعفر ابن الميرزا محمد ابن المجد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د الشيرازي</w:t>
      </w:r>
      <w:r w:rsidR="0063278B">
        <w:rPr>
          <w:rtl/>
          <w:lang w:bidi="ar-SA"/>
        </w:rPr>
        <w:t>.</w:t>
      </w:r>
    </w:p>
    <w:p w:rsidR="00D47A31" w:rsidRPr="00D47A31" w:rsidRDefault="008748F6" w:rsidP="008748F6">
      <w:pPr>
        <w:rPr>
          <w:rtl/>
          <w:lang w:bidi="ar-SA"/>
        </w:rPr>
      </w:pPr>
      <w:r>
        <w:rPr>
          <w:rtl/>
          <w:lang w:bidi="ar-SA"/>
        </w:rPr>
        <w:t xml:space="preserve">و </w:t>
      </w:r>
      <w:r w:rsidR="0063278B"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حياة الإمام المجد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د الشيرازي</w:t>
      </w:r>
      <w:r w:rsidR="0063278B"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في ترجمة السيد الميرزا محمد حسن المتوف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سنة 1312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وهو كبير يشتمل على تراجم كثير من تلاميذه ومعاصريه</w:t>
      </w:r>
      <w:r w:rsidR="0063278B">
        <w:rPr>
          <w:rtl/>
          <w:lang w:bidi="ar-SA"/>
        </w:rPr>
        <w:t>.</w:t>
      </w:r>
    </w:p>
    <w:p w:rsidR="00D47A31" w:rsidRPr="00D47A31" w:rsidRDefault="0063278B" w:rsidP="00D47A31">
      <w:pPr>
        <w:rPr>
          <w:rtl/>
          <w:lang w:bidi="ar-SA"/>
        </w:rPr>
      </w:pPr>
      <w:r>
        <w:rPr>
          <w:rtl/>
          <w:lang w:bidi="ar-SA"/>
        </w:rPr>
        <w:t>و «</w:t>
      </w:r>
      <w:r w:rsidR="00D47A31" w:rsidRPr="00D47A31">
        <w:rPr>
          <w:rtl/>
          <w:lang w:bidi="ar-SA"/>
        </w:rPr>
        <w:t xml:space="preserve">سبك </w:t>
      </w:r>
      <w:r w:rsidR="00D47A31" w:rsidRPr="00D47A31">
        <w:rPr>
          <w:rStyle w:val="rfdFootnotenum"/>
          <w:rtl/>
          <w:lang w:bidi="ar-SA"/>
        </w:rPr>
        <w:t>(13)</w:t>
      </w:r>
      <w:r w:rsidR="00D47A31" w:rsidRPr="00D47A31">
        <w:rPr>
          <w:rtl/>
          <w:lang w:bidi="ar-SA"/>
        </w:rPr>
        <w:t xml:space="preserve"> التبر فيما قيل في الإمام الشيرازي من الشعر</w:t>
      </w:r>
      <w:r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وهو كتاب أدبي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 xml:space="preserve">تاريخي في </w:t>
      </w:r>
      <w:r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600</w:t>
      </w:r>
      <w:r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صفحة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ترجم فيه لشعرائه ومادحيه مع إيراد قصائدهم مرت</w:t>
      </w:r>
      <w:r w:rsidR="008748F6">
        <w:rPr>
          <w:rtl/>
          <w:lang w:bidi="ar-SA"/>
        </w:rPr>
        <w:t>ّ</w:t>
      </w:r>
      <w:r w:rsidR="00D47A31" w:rsidRPr="00D47A31">
        <w:rPr>
          <w:rtl/>
          <w:lang w:bidi="ar-SA"/>
        </w:rPr>
        <w:t>بة على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حروف الهجاء</w:t>
      </w:r>
      <w:r>
        <w:rPr>
          <w:rtl/>
          <w:lang w:bidi="ar-SA"/>
        </w:rPr>
        <w:t>.</w:t>
      </w:r>
    </w:p>
    <w:p w:rsidR="00D47A31" w:rsidRPr="00D47A31" w:rsidRDefault="0063278B" w:rsidP="008748F6">
      <w:pPr>
        <w:rPr>
          <w:rtl/>
          <w:lang w:bidi="ar-SA"/>
        </w:rPr>
      </w:pPr>
      <w:r>
        <w:rPr>
          <w:rtl/>
          <w:lang w:bidi="ar-SA"/>
        </w:rPr>
        <w:t>و «</w:t>
      </w:r>
      <w:r w:rsidR="00D47A31" w:rsidRPr="00D47A31">
        <w:rPr>
          <w:rtl/>
          <w:lang w:bidi="ar-SA"/>
        </w:rPr>
        <w:t>ديوان شعر</w:t>
      </w:r>
      <w:r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عربي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معظمه في مدح آل البيت و</w:t>
      </w:r>
      <w:r w:rsidR="008748F6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رثائهم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ومراثي العلماء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والعظماء وفي سائر الأغراض ال</w:t>
      </w:r>
      <w:r w:rsidR="008748F6">
        <w:rPr>
          <w:rtl/>
          <w:lang w:bidi="ar-SA"/>
        </w:rPr>
        <w:t>اُ</w:t>
      </w:r>
      <w:r w:rsidR="00D47A31" w:rsidRPr="00D47A31">
        <w:rPr>
          <w:rtl/>
          <w:lang w:bidi="ar-SA"/>
        </w:rPr>
        <w:t>خرى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</w:t>
      </w:r>
      <w:r w:rsidR="008748F6">
        <w:rPr>
          <w:rtl/>
          <w:lang w:bidi="ar-SA"/>
        </w:rPr>
        <w:t xml:space="preserve"> يبلغ مجموع نظمه أكثر من ستة ا</w:t>
      </w:r>
      <w:r w:rsidR="00D47A31" w:rsidRPr="00D47A31">
        <w:rPr>
          <w:rtl/>
          <w:lang w:bidi="ar-SA"/>
        </w:rPr>
        <w:t>ل</w:t>
      </w:r>
      <w:r w:rsidR="008748F6">
        <w:rPr>
          <w:rtl/>
          <w:lang w:bidi="ar-SA"/>
        </w:rPr>
        <w:t>آ</w:t>
      </w:r>
      <w:r w:rsidR="00D47A31" w:rsidRPr="00D47A31">
        <w:rPr>
          <w:rtl/>
          <w:lang w:bidi="ar-SA"/>
        </w:rPr>
        <w:t xml:space="preserve">ف بيت </w:t>
      </w:r>
      <w:r w:rsidR="00D47A31" w:rsidRPr="00D47A31">
        <w:rPr>
          <w:rStyle w:val="rfdFootnotenum"/>
          <w:rtl/>
          <w:lang w:bidi="ar-SA"/>
        </w:rPr>
        <w:t>(14)</w:t>
      </w:r>
      <w:r>
        <w:rPr>
          <w:rtl/>
          <w:lang w:bidi="ar-SA"/>
        </w:rPr>
        <w:t>.</w:t>
      </w:r>
    </w:p>
    <w:p w:rsidR="00D47A31" w:rsidRPr="00D47A31" w:rsidRDefault="0063278B" w:rsidP="008748F6">
      <w:pPr>
        <w:rPr>
          <w:rtl/>
          <w:lang w:bidi="ar-SA"/>
        </w:rPr>
      </w:pPr>
      <w:r>
        <w:rPr>
          <w:rtl/>
          <w:lang w:bidi="ar-SA"/>
        </w:rPr>
        <w:t>و «</w:t>
      </w:r>
      <w:r w:rsidR="00D47A31" w:rsidRPr="00D47A31">
        <w:rPr>
          <w:rtl/>
          <w:lang w:bidi="ar-SA"/>
        </w:rPr>
        <w:t>التقريرات</w:t>
      </w:r>
      <w:r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في الفقه وال</w:t>
      </w:r>
      <w:r w:rsidR="008748F6">
        <w:rPr>
          <w:rtl/>
          <w:lang w:bidi="ar-SA"/>
        </w:rPr>
        <w:t>اُ</w:t>
      </w:r>
      <w:r w:rsidR="00D47A31" w:rsidRPr="00D47A31">
        <w:rPr>
          <w:rtl/>
          <w:lang w:bidi="ar-SA"/>
        </w:rPr>
        <w:t>صول وغيرهما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كتبها من تقريرات مشايخه و</w:t>
      </w:r>
      <w:r w:rsidR="008748F6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آخر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 xml:space="preserve">آثاره </w:t>
      </w:r>
      <w:r w:rsidRPr="00D47A31">
        <w:rPr>
          <w:rtl/>
          <w:lang w:bidi="ar-SA"/>
        </w:rPr>
        <w:t>«</w:t>
      </w:r>
      <w:r w:rsidR="00D47A31" w:rsidRPr="00D47A31">
        <w:rPr>
          <w:rtl/>
          <w:lang w:bidi="ar-SA"/>
        </w:rPr>
        <w:t>تفسير القرآن</w:t>
      </w:r>
      <w:r w:rsidRPr="00D47A31">
        <w:rPr>
          <w:rtl/>
          <w:lang w:bidi="ar-SA"/>
        </w:rPr>
        <w:t>»</w:t>
      </w:r>
      <w:r w:rsidR="00D47A31" w:rsidRPr="00D47A31">
        <w:rPr>
          <w:rtl/>
          <w:lang w:bidi="ar-SA"/>
        </w:rPr>
        <w:t xml:space="preserve"> خرج جزؤه الأول فقط </w:t>
      </w:r>
      <w:r w:rsidR="00D47A31" w:rsidRPr="00D47A31">
        <w:rPr>
          <w:rStyle w:val="rfdFootnotenum"/>
          <w:rtl/>
          <w:lang w:bidi="ar-SA"/>
        </w:rPr>
        <w:t>(15)</w:t>
      </w:r>
      <w:r>
        <w:rPr>
          <w:rtl/>
          <w:lang w:bidi="ar-SA"/>
        </w:rPr>
        <w:t>.</w:t>
      </w:r>
    </w:p>
    <w:p w:rsidR="00D47A31" w:rsidRPr="00D47A31" w:rsidRDefault="00D47A31" w:rsidP="008748F6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8748F6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يروي عنه كثير من أهل العلم والفضل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كتب عد</w:t>
      </w:r>
      <w:r w:rsidR="008748F6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ة </w:t>
      </w:r>
      <w:r w:rsidR="008748F6">
        <w:rPr>
          <w:rtl/>
          <w:lang w:bidi="ar-SA"/>
        </w:rPr>
        <w:t>ا</w:t>
      </w:r>
      <w:r w:rsidRPr="00D47A31">
        <w:rPr>
          <w:rtl/>
          <w:lang w:bidi="ar-SA"/>
        </w:rPr>
        <w:t>جازات مفص</w:t>
      </w:r>
      <w:r w:rsidR="008748F6">
        <w:rPr>
          <w:rtl/>
          <w:lang w:bidi="ar-SA"/>
        </w:rPr>
        <w:t>ّ</w:t>
      </w:r>
      <w:r w:rsidRPr="00D47A31">
        <w:rPr>
          <w:rtl/>
          <w:lang w:bidi="ar-SA"/>
        </w:rPr>
        <w:t>لة مع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ذكر المسانيد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ضم</w:t>
      </w:r>
      <w:r w:rsidR="008748F6">
        <w:rPr>
          <w:rtl/>
          <w:lang w:bidi="ar-SA"/>
        </w:rPr>
        <w:t>ّ</w:t>
      </w:r>
      <w:r w:rsidRPr="00D47A31">
        <w:rPr>
          <w:rtl/>
          <w:lang w:bidi="ar-SA"/>
        </w:rPr>
        <w:t>نها طرق الحديث و</w:t>
      </w:r>
      <w:r w:rsidR="008748F6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تراجم المشايخ و</w:t>
      </w:r>
      <w:r w:rsidR="008748F6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بعض الفوائد الرجالي</w:t>
      </w:r>
      <w:r w:rsidR="008748F6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>
        <w:rPr>
          <w:rtl/>
          <w:lang w:bidi="ar-SA"/>
        </w:rPr>
        <w:t>.</w:t>
      </w:r>
    </w:p>
    <w:p w:rsidR="00D47A31" w:rsidRPr="00D47A31" w:rsidRDefault="00D47A31" w:rsidP="008748F6">
      <w:pPr>
        <w:rPr>
          <w:rtl/>
          <w:lang w:bidi="ar-SA"/>
        </w:rPr>
      </w:pPr>
      <w:r w:rsidRPr="00D47A31">
        <w:rPr>
          <w:rtl/>
          <w:lang w:bidi="ar-SA"/>
        </w:rPr>
        <w:t>وكتب في ص</w:t>
      </w:r>
      <w:r w:rsidR="001F5F3E">
        <w:rPr>
          <w:rtl/>
          <w:lang w:bidi="ar-SA"/>
        </w:rPr>
        <w:t>فر سنة 1370 إجازة للسيد محمد حس</w:t>
      </w:r>
      <w:r w:rsidRPr="00D47A31">
        <w:rPr>
          <w:rtl/>
          <w:lang w:bidi="ar-SA"/>
        </w:rPr>
        <w:t>ن آل الطالقاني أنهى فيها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مشايخ روايته إلى خمس وخمسين </w:t>
      </w:r>
      <w:r w:rsidRPr="00D47A31">
        <w:rPr>
          <w:rStyle w:val="rfdFootnotenum"/>
          <w:rtl/>
          <w:lang w:bidi="ar-SA"/>
        </w:rPr>
        <w:t>(16)</w:t>
      </w:r>
      <w:r w:rsidRPr="00D47A31">
        <w:rPr>
          <w:rtl/>
          <w:lang w:bidi="ar-SA"/>
        </w:rPr>
        <w:t xml:space="preserve"> </w:t>
      </w:r>
      <w:r w:rsidR="008748F6">
        <w:rPr>
          <w:rtl/>
          <w:lang w:bidi="ar-SA"/>
        </w:rPr>
        <w:t xml:space="preserve">رحمه الله </w:t>
      </w:r>
      <w:r w:rsidRPr="00D47A31">
        <w:rPr>
          <w:rtl/>
          <w:lang w:bidi="ar-SA"/>
        </w:rPr>
        <w:t>تعالى و</w:t>
      </w:r>
      <w:r w:rsidR="008748F6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أجزل مثوبته</w:t>
      </w:r>
      <w:r w:rsidR="0063278B">
        <w:rPr>
          <w:rtl/>
          <w:lang w:bidi="ar-SA"/>
        </w:rPr>
        <w:t>.</w:t>
      </w:r>
    </w:p>
    <w:p w:rsidR="00D7335F" w:rsidRDefault="00D7335F" w:rsidP="001B29DE">
      <w:pPr>
        <w:pStyle w:val="rfdCenterBold1"/>
        <w:rPr>
          <w:rtl/>
          <w:lang w:bidi="ar-SA"/>
        </w:rPr>
        <w:sectPr w:rsidR="00D7335F" w:rsidSect="009E5D41">
          <w:headerReference w:type="even" r:id="rId314"/>
          <w:headerReference w:type="default" r:id="rId315"/>
          <w:headerReference w:type="first" r:id="rId316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1B29DE" w:rsidRDefault="00D47A31" w:rsidP="001B29DE">
      <w:pPr>
        <w:pStyle w:val="rfdCenterBold1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="00052EDF" w:rsidRPr="001B29DE">
        <w:rPr>
          <w:rtl/>
          <w:lang w:bidi="ar-SA"/>
        </w:rPr>
        <w:lastRenderedPageBreak/>
        <w:t>ال</w:t>
      </w:r>
      <w:r w:rsidRPr="001B29DE">
        <w:rPr>
          <w:rtl/>
          <w:lang w:bidi="ar-SA"/>
        </w:rPr>
        <w:t>هوامش</w:t>
      </w:r>
    </w:p>
    <w:p w:rsidR="00416200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(1) للشيخ الأردوبادي ذكر أو ترجمة في المصادر التالية</w:t>
      </w:r>
      <w:r w:rsidR="0082118F">
        <w:rPr>
          <w:rStyle w:val="rfdFootnote"/>
          <w:rtl/>
          <w:lang w:bidi="ar-SA"/>
        </w:rPr>
        <w:t xml:space="preserve"> :</w:t>
      </w:r>
    </w:p>
    <w:p w:rsidR="00D47A31" w:rsidRPr="006D4F9B" w:rsidRDefault="0003420F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1</w:t>
      </w:r>
      <w:r w:rsidR="009072D4">
        <w:rPr>
          <w:rStyle w:val="rfdFootnote"/>
          <w:rFonts w:hint="cs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ـ</w:t>
      </w:r>
      <w:r w:rsidR="00D47A31" w:rsidRPr="006D4F9B">
        <w:rPr>
          <w:rStyle w:val="rfdFootnote"/>
          <w:rtl/>
          <w:lang w:bidi="ar-SA"/>
        </w:rPr>
        <w:t xml:space="preserve"> أعيان الشيعة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6D4F9B">
        <w:rPr>
          <w:rStyle w:val="rfdFootnote"/>
          <w:rtl/>
          <w:lang w:bidi="ar-SA"/>
        </w:rPr>
        <w:t>للسيد الأمين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6D4F9B">
        <w:rPr>
          <w:rStyle w:val="rfdFootnote"/>
          <w:rtl/>
          <w:lang w:bidi="ar-SA"/>
        </w:rPr>
        <w:t>9</w:t>
      </w:r>
      <w:r w:rsidR="006752D3">
        <w:rPr>
          <w:rStyle w:val="rfdFootnote"/>
          <w:rtl/>
          <w:lang w:bidi="ar-SA"/>
        </w:rPr>
        <w:t xml:space="preserve"> / </w:t>
      </w:r>
      <w:r w:rsidR="00D47A31" w:rsidRPr="006D4F9B">
        <w:rPr>
          <w:rStyle w:val="rfdFootnote"/>
          <w:rtl/>
          <w:lang w:bidi="ar-SA"/>
        </w:rPr>
        <w:t>438</w:t>
      </w:r>
      <w:r w:rsidR="00BD05B3" w:rsidRPr="006D4F9B">
        <w:rPr>
          <w:rStyle w:val="rfdFootnote"/>
          <w:rtl/>
          <w:lang w:bidi="ar-SA"/>
        </w:rPr>
        <w:t xml:space="preserve"> ـ </w:t>
      </w:r>
      <w:r w:rsidR="00D47A31" w:rsidRPr="006D4F9B">
        <w:rPr>
          <w:rStyle w:val="rfdFootnote"/>
          <w:rtl/>
          <w:lang w:bidi="ar-SA"/>
        </w:rPr>
        <w:t>الطبعة الحديثة</w:t>
      </w:r>
      <w:r w:rsidR="00BD05B3" w:rsidRPr="006D4F9B">
        <w:rPr>
          <w:rStyle w:val="rfdFootnote"/>
          <w:rtl/>
          <w:lang w:bidi="ar-SA"/>
        </w:rPr>
        <w:t xml:space="preserve"> ـ</w:t>
      </w:r>
      <w:r w:rsidR="0063278B" w:rsidRPr="006D4F9B">
        <w:rPr>
          <w:rStyle w:val="rfdFootnote"/>
          <w:rtl/>
          <w:lang w:bidi="ar-SA"/>
        </w:rPr>
        <w:t>.</w:t>
      </w:r>
    </w:p>
    <w:p w:rsidR="00D47A31" w:rsidRPr="006D4F9B" w:rsidRDefault="0003420F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2</w:t>
      </w:r>
      <w:r w:rsidR="009072D4">
        <w:rPr>
          <w:rStyle w:val="rfdFootnote"/>
          <w:rFonts w:hint="cs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ـ</w:t>
      </w:r>
      <w:r w:rsidR="00D47A31" w:rsidRPr="006D4F9B">
        <w:rPr>
          <w:rStyle w:val="rfdFootnote"/>
          <w:rtl/>
          <w:lang w:bidi="ar-SA"/>
        </w:rPr>
        <w:t xml:space="preserve"> الطليعة في شعراء الشيعة</w:t>
      </w:r>
      <w:r w:rsidR="00BD05B3" w:rsidRPr="006D4F9B">
        <w:rPr>
          <w:rStyle w:val="rfdFootnote"/>
          <w:rtl/>
          <w:lang w:bidi="ar-SA"/>
        </w:rPr>
        <w:t xml:space="preserve"> ـ </w:t>
      </w:r>
      <w:r w:rsidR="00D47A31" w:rsidRPr="006D4F9B">
        <w:rPr>
          <w:rStyle w:val="rfdFootnote"/>
          <w:rtl/>
          <w:lang w:bidi="ar-SA"/>
        </w:rPr>
        <w:t>للشيخ محمد السماوي</w:t>
      </w:r>
      <w:r w:rsidR="00BD05B3" w:rsidRPr="006D4F9B">
        <w:rPr>
          <w:rStyle w:val="rfdFootnote"/>
          <w:rtl/>
          <w:lang w:bidi="ar-SA"/>
        </w:rPr>
        <w:t xml:space="preserve"> ـ </w:t>
      </w:r>
      <w:r w:rsidR="00D47A31" w:rsidRPr="006D4F9B">
        <w:rPr>
          <w:rStyle w:val="rfdFootnote"/>
          <w:rtl/>
          <w:lang w:bidi="ar-SA"/>
        </w:rPr>
        <w:t>مخطوط</w:t>
      </w:r>
      <w:r w:rsidR="00BD05B3" w:rsidRPr="006D4F9B">
        <w:rPr>
          <w:rStyle w:val="rfdFootnote"/>
          <w:rtl/>
          <w:lang w:bidi="ar-SA"/>
        </w:rPr>
        <w:t xml:space="preserve"> ـ </w:t>
      </w:r>
      <w:r w:rsidR="00D47A31" w:rsidRPr="006D4F9B">
        <w:rPr>
          <w:rStyle w:val="rfdFootnote"/>
          <w:rtl/>
          <w:lang w:bidi="ar-SA"/>
        </w:rPr>
        <w:t>نقل عنه السيد الأمين في أعيان الشيعة</w:t>
      </w:r>
      <w:r w:rsidR="0063278B" w:rsidRPr="006D4F9B">
        <w:rPr>
          <w:rStyle w:val="rfdFootnote"/>
          <w:rtl/>
          <w:lang w:bidi="ar-SA"/>
        </w:rPr>
        <w:t>.</w:t>
      </w:r>
    </w:p>
    <w:p w:rsidR="00D47A31" w:rsidRPr="006D4F9B" w:rsidRDefault="0003420F" w:rsidP="001F5F3E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3</w:t>
      </w:r>
      <w:r w:rsidR="009072D4">
        <w:rPr>
          <w:rStyle w:val="rfdFootnote"/>
          <w:rFonts w:hint="cs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ـ</w:t>
      </w:r>
      <w:r w:rsidR="00D47A31" w:rsidRPr="006D4F9B">
        <w:rPr>
          <w:rStyle w:val="rfdFootnote"/>
          <w:rtl/>
          <w:lang w:bidi="ar-SA"/>
        </w:rPr>
        <w:t xml:space="preserve"> الذريعة </w:t>
      </w:r>
      <w:r w:rsidR="001F5F3E">
        <w:rPr>
          <w:rStyle w:val="rfdFootnote"/>
          <w:rtl/>
          <w:lang w:bidi="ar-SA"/>
        </w:rPr>
        <w:t>ا</w:t>
      </w:r>
      <w:r w:rsidR="00D47A31" w:rsidRPr="006D4F9B">
        <w:rPr>
          <w:rStyle w:val="rfdFootnote"/>
          <w:rtl/>
          <w:lang w:bidi="ar-SA"/>
        </w:rPr>
        <w:t>لى تصانيف الشيعة للشيخ آقا بزرك الطهراني عند ذكر مؤل</w:t>
      </w:r>
      <w:r w:rsidR="00052EDF" w:rsidRPr="006D4F9B">
        <w:rPr>
          <w:rStyle w:val="rfdFootnote"/>
          <w:rtl/>
          <w:lang w:bidi="ar-SA"/>
        </w:rPr>
        <w:t>ّ</w:t>
      </w:r>
      <w:r w:rsidR="00D47A31" w:rsidRPr="006D4F9B">
        <w:rPr>
          <w:rStyle w:val="rfdFootnote"/>
          <w:rtl/>
          <w:lang w:bidi="ar-SA"/>
        </w:rPr>
        <w:t>فاته ومؤل</w:t>
      </w:r>
      <w:r w:rsidR="00052EDF" w:rsidRPr="006D4F9B">
        <w:rPr>
          <w:rStyle w:val="rfdFootnote"/>
          <w:rtl/>
          <w:lang w:bidi="ar-SA"/>
        </w:rPr>
        <w:t>ّ</w:t>
      </w:r>
      <w:r w:rsidR="00D47A31" w:rsidRPr="006D4F9B">
        <w:rPr>
          <w:rStyle w:val="rfdFootnote"/>
          <w:rtl/>
          <w:lang w:bidi="ar-SA"/>
        </w:rPr>
        <w:t>فات والده</w:t>
      </w:r>
      <w:r w:rsidR="0063278B" w:rsidRPr="006D4F9B">
        <w:rPr>
          <w:rStyle w:val="rfdFootnote"/>
          <w:rtl/>
          <w:lang w:bidi="ar-SA"/>
        </w:rPr>
        <w:t>.</w:t>
      </w:r>
    </w:p>
    <w:p w:rsidR="00D47A31" w:rsidRPr="006D4F9B" w:rsidRDefault="0003420F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4</w:t>
      </w:r>
      <w:r w:rsidR="009072D4">
        <w:rPr>
          <w:rStyle w:val="rfdFootnote"/>
          <w:rFonts w:hint="cs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ـ</w:t>
      </w:r>
      <w:r w:rsidR="00D47A31" w:rsidRPr="006D4F9B">
        <w:rPr>
          <w:rStyle w:val="rfdFootnote"/>
          <w:rtl/>
          <w:lang w:bidi="ar-SA"/>
        </w:rPr>
        <w:t xml:space="preserve"> الكنى والألقاب للشيخ عباس القمي </w:t>
      </w:r>
      <w:r w:rsidR="0063278B" w:rsidRPr="006D4F9B">
        <w:rPr>
          <w:rStyle w:val="rfdFootnote"/>
          <w:rtl/>
          <w:lang w:bidi="ar-SA"/>
        </w:rPr>
        <w:t>«</w:t>
      </w:r>
      <w:r w:rsidR="00D47A31" w:rsidRPr="006D4F9B">
        <w:rPr>
          <w:rStyle w:val="rfdFootnote"/>
          <w:rtl/>
          <w:lang w:bidi="ar-SA"/>
        </w:rPr>
        <w:t>ال</w:t>
      </w:r>
      <w:r w:rsidR="00052EDF" w:rsidRPr="006D4F9B">
        <w:rPr>
          <w:rStyle w:val="rfdFootnote"/>
          <w:rtl/>
          <w:lang w:bidi="ar-SA"/>
        </w:rPr>
        <w:t>اُ</w:t>
      </w:r>
      <w:r w:rsidR="00D47A31" w:rsidRPr="006D4F9B">
        <w:rPr>
          <w:rStyle w:val="rfdFootnote"/>
          <w:rtl/>
          <w:lang w:bidi="ar-SA"/>
        </w:rPr>
        <w:t>ردوبادي</w:t>
      </w:r>
      <w:r w:rsidR="0063278B" w:rsidRPr="006D4F9B">
        <w:rPr>
          <w:rStyle w:val="rfdFootnote"/>
          <w:rtl/>
          <w:lang w:bidi="ar-SA"/>
        </w:rPr>
        <w:t>».</w:t>
      </w:r>
    </w:p>
    <w:p w:rsidR="00D47A31" w:rsidRPr="006D4F9B" w:rsidRDefault="0003420F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5</w:t>
      </w:r>
      <w:r w:rsidR="009072D4">
        <w:rPr>
          <w:rStyle w:val="rfdFootnote"/>
          <w:rFonts w:hint="cs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ـ</w:t>
      </w:r>
      <w:r w:rsidR="00D47A31" w:rsidRPr="006D4F9B">
        <w:rPr>
          <w:rStyle w:val="rfdFootnote"/>
          <w:rtl/>
          <w:lang w:bidi="ar-SA"/>
        </w:rPr>
        <w:t xml:space="preserve"> ريحانة الأدب في المعروفين بالكنى واللقب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6D4F9B">
        <w:rPr>
          <w:rStyle w:val="rfdFootnote"/>
          <w:rtl/>
          <w:lang w:bidi="ar-SA"/>
        </w:rPr>
        <w:t>للمدر</w:t>
      </w:r>
      <w:r w:rsidR="00052EDF" w:rsidRPr="006D4F9B">
        <w:rPr>
          <w:rStyle w:val="rfdFootnote"/>
          <w:rtl/>
          <w:lang w:bidi="ar-SA"/>
        </w:rPr>
        <w:t>ّ</w:t>
      </w:r>
      <w:r w:rsidR="00D47A31" w:rsidRPr="006D4F9B">
        <w:rPr>
          <w:rStyle w:val="rfdFootnote"/>
          <w:rtl/>
          <w:lang w:bidi="ar-SA"/>
        </w:rPr>
        <w:t>س التبريزي</w:t>
      </w:r>
      <w:r w:rsidR="0063278B" w:rsidRPr="006D4F9B">
        <w:rPr>
          <w:rStyle w:val="rfdFootnote"/>
          <w:rtl/>
          <w:lang w:bidi="ar-SA"/>
        </w:rPr>
        <w:t>.</w:t>
      </w:r>
    </w:p>
    <w:p w:rsidR="00D47A31" w:rsidRPr="006D4F9B" w:rsidRDefault="0003420F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6</w:t>
      </w:r>
      <w:r w:rsidR="009072D4">
        <w:rPr>
          <w:rStyle w:val="rfdFootnote"/>
          <w:rFonts w:hint="cs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ـ</w:t>
      </w:r>
      <w:r w:rsidR="00D47A31" w:rsidRPr="006D4F9B">
        <w:rPr>
          <w:rStyle w:val="rfdFootnote"/>
          <w:rtl/>
          <w:lang w:bidi="ar-SA"/>
        </w:rPr>
        <w:t xml:space="preserve"> مصف</w:t>
      </w:r>
      <w:r w:rsidR="00052EDF" w:rsidRPr="006D4F9B">
        <w:rPr>
          <w:rStyle w:val="rfdFootnote"/>
          <w:rtl/>
          <w:lang w:bidi="ar-SA"/>
        </w:rPr>
        <w:t>ّ</w:t>
      </w:r>
      <w:r w:rsidR="00D47A31" w:rsidRPr="006D4F9B">
        <w:rPr>
          <w:rStyle w:val="rfdFootnote"/>
          <w:rtl/>
          <w:lang w:bidi="ar-SA"/>
        </w:rPr>
        <w:t>ى المقال في مصن</w:t>
      </w:r>
      <w:r w:rsidR="00052EDF" w:rsidRPr="006D4F9B">
        <w:rPr>
          <w:rStyle w:val="rfdFootnote"/>
          <w:rtl/>
          <w:lang w:bidi="ar-SA"/>
        </w:rPr>
        <w:t>ّ</w:t>
      </w:r>
      <w:r w:rsidR="00D47A31" w:rsidRPr="006D4F9B">
        <w:rPr>
          <w:rStyle w:val="rfdFootnote"/>
          <w:rtl/>
          <w:lang w:bidi="ar-SA"/>
        </w:rPr>
        <w:t>في علم الرجال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6D4F9B">
        <w:rPr>
          <w:rStyle w:val="rfdFootnote"/>
          <w:rtl/>
          <w:lang w:bidi="ar-SA"/>
        </w:rPr>
        <w:t>للشيخ آقا بزرك الطهراني</w:t>
      </w:r>
      <w:r w:rsidR="0063278B" w:rsidRPr="006D4F9B">
        <w:rPr>
          <w:rStyle w:val="rfdFootnote"/>
          <w:rtl/>
          <w:lang w:bidi="ar-SA"/>
        </w:rPr>
        <w:t>.</w:t>
      </w:r>
    </w:p>
    <w:p w:rsidR="00D47A31" w:rsidRPr="006D4F9B" w:rsidRDefault="0003420F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7</w:t>
      </w:r>
      <w:r w:rsidR="009072D4">
        <w:rPr>
          <w:rStyle w:val="rfdFootnote"/>
          <w:rFonts w:hint="cs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ـ</w:t>
      </w:r>
      <w:r w:rsidR="00D47A31" w:rsidRPr="006D4F9B">
        <w:rPr>
          <w:rStyle w:val="rfdFootnote"/>
          <w:rtl/>
          <w:lang w:bidi="ar-SA"/>
        </w:rPr>
        <w:t xml:space="preserve"> معجم رجال الفكر والأدب في النجف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6D4F9B">
        <w:rPr>
          <w:rStyle w:val="rfdFootnote"/>
          <w:rtl/>
          <w:lang w:bidi="ar-SA"/>
        </w:rPr>
        <w:t>للشيخ هادي الأميني رقم (130)</w:t>
      </w:r>
      <w:r w:rsidR="0063278B" w:rsidRPr="006D4F9B">
        <w:rPr>
          <w:rStyle w:val="rfdFootnote"/>
          <w:rtl/>
          <w:lang w:bidi="ar-SA"/>
        </w:rPr>
        <w:t>.</w:t>
      </w:r>
    </w:p>
    <w:p w:rsidR="00D47A31" w:rsidRPr="006D4F9B" w:rsidRDefault="0003420F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8</w:t>
      </w:r>
      <w:r w:rsidR="009072D4">
        <w:rPr>
          <w:rStyle w:val="rfdFootnote"/>
          <w:rFonts w:hint="cs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ـ</w:t>
      </w:r>
      <w:r w:rsidR="00D47A31" w:rsidRPr="006D4F9B">
        <w:rPr>
          <w:rStyle w:val="rfdFootnote"/>
          <w:rtl/>
          <w:lang w:bidi="ar-SA"/>
        </w:rPr>
        <w:t xml:space="preserve"> شعراء الغري</w:t>
      </w:r>
      <w:r w:rsidR="00052EDF" w:rsidRPr="006D4F9B">
        <w:rPr>
          <w:rStyle w:val="rfdFootnote"/>
          <w:rtl/>
          <w:lang w:bidi="ar-SA"/>
        </w:rPr>
        <w:t>ّ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6D4F9B">
        <w:rPr>
          <w:rStyle w:val="rfdFootnote"/>
          <w:rtl/>
          <w:lang w:bidi="ar-SA"/>
        </w:rPr>
        <w:t>للشيخ علي الخاقاني</w:t>
      </w:r>
      <w:r w:rsidR="0063278B" w:rsidRPr="006D4F9B">
        <w:rPr>
          <w:rStyle w:val="rfdFootnote"/>
          <w:rtl/>
          <w:lang w:bidi="ar-SA"/>
        </w:rPr>
        <w:t>.</w:t>
      </w:r>
    </w:p>
    <w:p w:rsidR="00D47A31" w:rsidRPr="006D4F9B" w:rsidRDefault="0003420F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9</w:t>
      </w:r>
      <w:r w:rsidR="009072D4">
        <w:rPr>
          <w:rStyle w:val="rfdFootnote"/>
          <w:rFonts w:hint="cs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ـ</w:t>
      </w:r>
      <w:r w:rsidR="00D47A31" w:rsidRPr="006D4F9B">
        <w:rPr>
          <w:rStyle w:val="rfdFootnote"/>
          <w:rtl/>
          <w:lang w:bidi="ar-SA"/>
        </w:rPr>
        <w:t xml:space="preserve"> الغدير في الكتاب والسنة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6D4F9B">
        <w:rPr>
          <w:rStyle w:val="rfdFootnote"/>
          <w:rtl/>
          <w:lang w:bidi="ar-SA"/>
        </w:rPr>
        <w:t>للشيخ الأميني</w:t>
      </w:r>
      <w:r w:rsidR="0063278B" w:rsidRPr="006D4F9B">
        <w:rPr>
          <w:rStyle w:val="rfdFootnote"/>
          <w:rtl/>
          <w:lang w:bidi="ar-SA"/>
        </w:rPr>
        <w:t>.</w:t>
      </w:r>
    </w:p>
    <w:p w:rsidR="00D47A31" w:rsidRPr="006D4F9B" w:rsidRDefault="0003420F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10</w:t>
      </w:r>
      <w:r w:rsidR="009072D4">
        <w:rPr>
          <w:rStyle w:val="rfdFootnote"/>
          <w:rFonts w:hint="cs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ـ</w:t>
      </w:r>
      <w:r w:rsidR="00D47A31" w:rsidRPr="006D4F9B">
        <w:rPr>
          <w:rStyle w:val="rfdFootnote"/>
          <w:rtl/>
          <w:lang w:bidi="ar-SA"/>
        </w:rPr>
        <w:t xml:space="preserve"> علماي معاصرين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6D4F9B">
        <w:rPr>
          <w:rStyle w:val="rfdFootnote"/>
          <w:rtl/>
          <w:lang w:bidi="ar-SA"/>
        </w:rPr>
        <w:t>للشيخ المل</w:t>
      </w:r>
      <w:r w:rsidR="00052EDF" w:rsidRPr="006D4F9B">
        <w:rPr>
          <w:rStyle w:val="rfdFootnote"/>
          <w:rtl/>
          <w:lang w:bidi="ar-SA"/>
        </w:rPr>
        <w:t>ّ</w:t>
      </w:r>
      <w:r w:rsidR="00D47A31" w:rsidRPr="006D4F9B">
        <w:rPr>
          <w:rStyle w:val="rfdFootnote"/>
          <w:rtl/>
          <w:lang w:bidi="ar-SA"/>
        </w:rPr>
        <w:t>ا علي الواعظ الخ</w:t>
      </w:r>
      <w:r w:rsidR="00052EDF" w:rsidRPr="006D4F9B">
        <w:rPr>
          <w:rStyle w:val="rfdFootnote"/>
          <w:rtl/>
          <w:lang w:bidi="ar-SA"/>
        </w:rPr>
        <w:t>يا</w:t>
      </w:r>
      <w:r w:rsidR="00D47A31" w:rsidRPr="006D4F9B">
        <w:rPr>
          <w:rStyle w:val="rfdFootnote"/>
          <w:rtl/>
          <w:lang w:bidi="ar-SA"/>
        </w:rPr>
        <w:t>باني</w:t>
      </w:r>
      <w:r w:rsidR="0063278B" w:rsidRPr="006D4F9B">
        <w:rPr>
          <w:rStyle w:val="rfdFootnote"/>
          <w:rtl/>
          <w:lang w:bidi="ar-SA"/>
        </w:rPr>
        <w:t>.</w:t>
      </w:r>
    </w:p>
    <w:p w:rsidR="00D47A31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(2) ترجم الشيخ الطهراني لوالد ال</w:t>
      </w:r>
      <w:r w:rsidR="00052EDF" w:rsidRPr="006D4F9B">
        <w:rPr>
          <w:rStyle w:val="rfdFootnote"/>
          <w:rtl/>
          <w:lang w:bidi="ar-SA"/>
        </w:rPr>
        <w:t>اُ</w:t>
      </w:r>
      <w:r w:rsidRPr="006D4F9B">
        <w:rPr>
          <w:rStyle w:val="rfdFootnote"/>
          <w:rtl/>
          <w:lang w:bidi="ar-SA"/>
        </w:rPr>
        <w:t xml:space="preserve">ردوبادي في كتاب </w:t>
      </w:r>
      <w:r w:rsidR="0063278B" w:rsidRPr="006D4F9B">
        <w:rPr>
          <w:rStyle w:val="rfdFootnote"/>
          <w:rtl/>
          <w:lang w:bidi="ar-SA"/>
        </w:rPr>
        <w:t>«</w:t>
      </w:r>
      <w:r w:rsidRPr="006D4F9B">
        <w:rPr>
          <w:rStyle w:val="rfdFootnote"/>
          <w:rtl/>
          <w:lang w:bidi="ar-SA"/>
        </w:rPr>
        <w:t>نقباء البشر</w:t>
      </w:r>
      <w:r w:rsidR="0063278B" w:rsidRPr="006D4F9B">
        <w:rPr>
          <w:rStyle w:val="rfdFootnote"/>
          <w:rtl/>
          <w:lang w:bidi="ar-SA"/>
        </w:rPr>
        <w:t>»</w:t>
      </w:r>
      <w:r w:rsidRPr="006D4F9B">
        <w:rPr>
          <w:rStyle w:val="rfdFootnote"/>
          <w:rtl/>
          <w:lang w:bidi="ar-SA"/>
        </w:rPr>
        <w:t xml:space="preserve"> الجزء الأول </w:t>
      </w:r>
      <w:r w:rsidR="0063278B" w:rsidRPr="006D4F9B">
        <w:rPr>
          <w:rStyle w:val="rfdFootnote"/>
          <w:rtl/>
          <w:lang w:bidi="ar-SA"/>
        </w:rPr>
        <w:t>(</w:t>
      </w:r>
      <w:r w:rsidRPr="006D4F9B">
        <w:rPr>
          <w:rStyle w:val="rfdFootnote"/>
          <w:rtl/>
          <w:lang w:bidi="ar-SA"/>
        </w:rPr>
        <w:t>ص 62</w:t>
      </w:r>
      <w:r w:rsidR="0063278B" w:rsidRPr="006D4F9B">
        <w:rPr>
          <w:rStyle w:val="rfdFootnote"/>
          <w:rtl/>
          <w:lang w:bidi="ar-SA"/>
        </w:rPr>
        <w:t>).</w:t>
      </w:r>
    </w:p>
    <w:p w:rsidR="00D47A31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(3) عن الطليعة للسماوي</w:t>
      </w:r>
      <w:r w:rsidR="0082118F">
        <w:rPr>
          <w:rStyle w:val="rfdFootnote"/>
          <w:rtl/>
          <w:lang w:bidi="ar-SA"/>
        </w:rPr>
        <w:t xml:space="preserve"> ، </w:t>
      </w:r>
      <w:r w:rsidRPr="006D4F9B">
        <w:rPr>
          <w:rStyle w:val="rfdFootnote"/>
          <w:rtl/>
          <w:lang w:bidi="ar-SA"/>
        </w:rPr>
        <w:t>أن</w:t>
      </w:r>
      <w:r w:rsidR="00052ED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ه</w:t>
      </w:r>
      <w:r w:rsidR="0082118F">
        <w:rPr>
          <w:rStyle w:val="rfdFootnote"/>
          <w:rtl/>
          <w:lang w:bidi="ar-SA"/>
        </w:rPr>
        <w:t xml:space="preserve"> :</w:t>
      </w:r>
      <w:r w:rsidRPr="006D4F9B">
        <w:rPr>
          <w:rStyle w:val="rfdFootnote"/>
          <w:rtl/>
          <w:lang w:bidi="ar-SA"/>
        </w:rPr>
        <w:t xml:space="preserve"> قدم العراق بعد خمس سنوات من ولادته</w:t>
      </w:r>
      <w:r w:rsidR="0082118F">
        <w:rPr>
          <w:rStyle w:val="rfdFootnote"/>
          <w:rtl/>
          <w:lang w:bidi="ar-SA"/>
        </w:rPr>
        <w:t xml:space="preserve"> ، </w:t>
      </w:r>
      <w:r w:rsidRPr="006D4F9B">
        <w:rPr>
          <w:rStyle w:val="rfdFootnote"/>
          <w:rtl/>
          <w:lang w:bidi="ar-SA"/>
        </w:rPr>
        <w:t>أعيان الشيعة</w:t>
      </w:r>
      <w:r w:rsidR="0003420F" w:rsidRPr="006D4F9B">
        <w:rPr>
          <w:rStyle w:val="rfdFootnote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9</w:t>
      </w:r>
      <w:r w:rsidR="006752D3">
        <w:rPr>
          <w:rStyle w:val="rfdFootnote"/>
          <w:rtl/>
          <w:lang w:bidi="ar-SA"/>
        </w:rPr>
        <w:t xml:space="preserve"> / </w:t>
      </w:r>
      <w:r w:rsidRPr="006D4F9B">
        <w:rPr>
          <w:rStyle w:val="rfdFootnote"/>
          <w:rtl/>
          <w:lang w:bidi="ar-SA"/>
        </w:rPr>
        <w:t>438</w:t>
      </w:r>
      <w:r w:rsidR="0063278B" w:rsidRPr="006D4F9B">
        <w:rPr>
          <w:rStyle w:val="rfdFootnote"/>
          <w:rtl/>
          <w:lang w:bidi="ar-SA"/>
        </w:rPr>
        <w:t>.</w:t>
      </w:r>
    </w:p>
    <w:p w:rsidR="00416200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(</w:t>
      </w:r>
      <w:r w:rsidR="00416200" w:rsidRPr="006D4F9B">
        <w:rPr>
          <w:rStyle w:val="rfdFootnote"/>
          <w:rtl/>
          <w:lang w:bidi="ar-SA"/>
        </w:rPr>
        <w:t>4) مم</w:t>
      </w:r>
      <w:r w:rsidR="00052EDF" w:rsidRPr="006D4F9B">
        <w:rPr>
          <w:rStyle w:val="rfdFootnote"/>
          <w:rtl/>
          <w:lang w:bidi="ar-SA"/>
        </w:rPr>
        <w:t>ّ</w:t>
      </w:r>
      <w:r w:rsidR="00416200" w:rsidRPr="006D4F9B">
        <w:rPr>
          <w:rStyle w:val="rfdFootnote"/>
          <w:rtl/>
          <w:lang w:bidi="ar-SA"/>
        </w:rPr>
        <w:t>ا تم</w:t>
      </w:r>
      <w:r w:rsidR="00052EDF" w:rsidRPr="006D4F9B">
        <w:rPr>
          <w:rStyle w:val="rfdFootnote"/>
          <w:rtl/>
          <w:lang w:bidi="ar-SA"/>
        </w:rPr>
        <w:t>ّ</w:t>
      </w:r>
      <w:r w:rsidR="00416200" w:rsidRPr="006D4F9B">
        <w:rPr>
          <w:rStyle w:val="rfdFootnote"/>
          <w:rtl/>
          <w:lang w:bidi="ar-SA"/>
        </w:rPr>
        <w:t xml:space="preserve"> نشره على يديه</w:t>
      </w:r>
      <w:r w:rsidR="0082118F">
        <w:rPr>
          <w:rStyle w:val="rfdFootnote"/>
          <w:rtl/>
          <w:lang w:bidi="ar-SA"/>
        </w:rPr>
        <w:t xml:space="preserve"> :</w:t>
      </w:r>
    </w:p>
    <w:p w:rsidR="00D47A31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تفسير فرات الكوفي</w:t>
      </w:r>
      <w:r w:rsidR="0082118F">
        <w:rPr>
          <w:rStyle w:val="rfdFootnote"/>
          <w:rtl/>
          <w:lang w:bidi="ar-SA"/>
        </w:rPr>
        <w:t xml:space="preserve"> ، </w:t>
      </w:r>
      <w:r w:rsidRPr="006D4F9B">
        <w:rPr>
          <w:rStyle w:val="rfdFootnote"/>
          <w:rtl/>
          <w:lang w:bidi="ar-SA"/>
        </w:rPr>
        <w:t>وقد قدم له بترجمة المؤل</w:t>
      </w:r>
      <w:r w:rsidR="00052ED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ف والتحقيق حول الكتاب</w:t>
      </w:r>
      <w:r w:rsidR="0063278B" w:rsidRPr="006D4F9B">
        <w:rPr>
          <w:rStyle w:val="rfdFootnote"/>
          <w:rtl/>
          <w:lang w:bidi="ar-SA"/>
        </w:rPr>
        <w:t>.</w:t>
      </w:r>
    </w:p>
    <w:p w:rsidR="00416200" w:rsidRPr="006D4F9B" w:rsidRDefault="00D47A31" w:rsidP="009072D4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(5) اهتم</w:t>
      </w:r>
      <w:r w:rsidR="00052ED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 xml:space="preserve"> ال</w:t>
      </w:r>
      <w:r w:rsidR="00052EDF" w:rsidRPr="006D4F9B">
        <w:rPr>
          <w:rStyle w:val="rfdFootnote"/>
          <w:rtl/>
          <w:lang w:bidi="ar-SA"/>
        </w:rPr>
        <w:t>اُ</w:t>
      </w:r>
      <w:r w:rsidRPr="006D4F9B">
        <w:rPr>
          <w:rStyle w:val="rfdFootnote"/>
          <w:rtl/>
          <w:lang w:bidi="ar-SA"/>
        </w:rPr>
        <w:t>ردوبادي برفع مستوى الفكر والثقافة في النجف وخاص</w:t>
      </w:r>
      <w:r w:rsidR="00052ED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ة المؤل</w:t>
      </w:r>
      <w:r w:rsidR="00052ED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فات والمقالات التي كانت</w:t>
      </w:r>
      <w:r w:rsidR="00F579FB" w:rsidRPr="006D4F9B">
        <w:rPr>
          <w:rStyle w:val="rfdFootnote"/>
          <w:rtl/>
          <w:lang w:bidi="ar-SA"/>
        </w:rPr>
        <w:t xml:space="preserve"> </w:t>
      </w:r>
      <w:r w:rsidR="00F579FB" w:rsidRPr="006D4F9B">
        <w:rPr>
          <w:rStyle w:val="rfdFootnote"/>
          <w:rtl/>
          <w:lang w:bidi="ar-SA"/>
        </w:rPr>
        <w:br/>
      </w:r>
      <w:r w:rsidRPr="006D4F9B">
        <w:rPr>
          <w:rStyle w:val="rfdFootnote"/>
          <w:rtl/>
          <w:lang w:bidi="ar-SA"/>
        </w:rPr>
        <w:t>تصدر حينذاك فكان يجهد في تجويدها و</w:t>
      </w:r>
      <w:r w:rsidR="00052EDF" w:rsidRPr="006D4F9B">
        <w:rPr>
          <w:rStyle w:val="rfdFootnote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تغذيتها علمي</w:t>
      </w:r>
      <w:r w:rsidR="00052ED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ا</w:t>
      </w:r>
      <w:r w:rsidR="00052EDF" w:rsidRPr="006D4F9B">
        <w:rPr>
          <w:rStyle w:val="rfdFootnote"/>
          <w:rtl/>
          <w:lang w:bidi="ar-SA"/>
        </w:rPr>
        <w:t>ً</w:t>
      </w:r>
      <w:r w:rsidRPr="006D4F9B">
        <w:rPr>
          <w:rStyle w:val="rfdFootnote"/>
          <w:rtl/>
          <w:lang w:bidi="ar-SA"/>
        </w:rPr>
        <w:t xml:space="preserve"> و</w:t>
      </w:r>
      <w:r w:rsidR="00052EDF" w:rsidRPr="006D4F9B">
        <w:rPr>
          <w:rStyle w:val="rfdFootnote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أدبيا</w:t>
      </w:r>
      <w:r w:rsidR="00052EDF" w:rsidRPr="006D4F9B">
        <w:rPr>
          <w:rStyle w:val="rfdFootnote"/>
          <w:rtl/>
          <w:lang w:bidi="ar-SA"/>
        </w:rPr>
        <w:t>ً</w:t>
      </w:r>
      <w:r w:rsidR="0082118F">
        <w:rPr>
          <w:rStyle w:val="rfdFootnote"/>
          <w:rtl/>
          <w:lang w:bidi="ar-SA"/>
        </w:rPr>
        <w:t xml:space="preserve"> ، </w:t>
      </w:r>
      <w:r w:rsidRPr="006D4F9B">
        <w:rPr>
          <w:rStyle w:val="rfdFootnote"/>
          <w:rtl/>
          <w:lang w:bidi="ar-SA"/>
        </w:rPr>
        <w:t>لتبرز بما يناسب الحوزة العلمية</w:t>
      </w:r>
      <w:r w:rsidR="0082118F">
        <w:rPr>
          <w:rStyle w:val="rfdFootnote"/>
          <w:rtl/>
          <w:lang w:bidi="ar-SA"/>
        </w:rPr>
        <w:t xml:space="preserve"> ، </w:t>
      </w:r>
      <w:r w:rsidRPr="006D4F9B">
        <w:rPr>
          <w:rStyle w:val="rfdFootnote"/>
          <w:rtl/>
          <w:lang w:bidi="ar-SA"/>
        </w:rPr>
        <w:t>فكان</w:t>
      </w:r>
      <w:r w:rsidR="009072D4">
        <w:rPr>
          <w:rStyle w:val="rfdFootnote"/>
          <w:rFonts w:hint="cs"/>
          <w:rtl/>
          <w:lang w:bidi="ar-SA"/>
        </w:rPr>
        <w:t xml:space="preserve"> </w:t>
      </w:r>
      <w:r w:rsidR="00BD05B3" w:rsidRPr="006D4F9B">
        <w:rPr>
          <w:rStyle w:val="rfdFootnote"/>
          <w:rtl/>
          <w:lang w:bidi="ar-SA"/>
        </w:rPr>
        <w:t>ـ</w:t>
      </w:r>
      <w:r w:rsidR="009072D4">
        <w:rPr>
          <w:rStyle w:val="rfdFootnote"/>
          <w:rFonts w:hint="cs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من أجل</w:t>
      </w:r>
      <w:r w:rsidR="00F579FB" w:rsidRPr="006D4F9B">
        <w:rPr>
          <w:rStyle w:val="rfdFootnote"/>
          <w:rtl/>
          <w:lang w:bidi="ar-SA"/>
        </w:rPr>
        <w:t xml:space="preserve"> </w:t>
      </w:r>
      <w:r w:rsidR="00F579FB" w:rsidRPr="006D4F9B">
        <w:rPr>
          <w:rStyle w:val="rfdFootnote"/>
          <w:rtl/>
          <w:lang w:bidi="ar-SA"/>
        </w:rPr>
        <w:br/>
      </w:r>
      <w:r w:rsidRPr="006D4F9B">
        <w:rPr>
          <w:rStyle w:val="rfdFootnote"/>
          <w:rtl/>
          <w:lang w:bidi="ar-SA"/>
        </w:rPr>
        <w:t>ذلك</w:t>
      </w:r>
      <w:r w:rsidR="009072D4">
        <w:rPr>
          <w:rStyle w:val="rfdFootnote"/>
          <w:rFonts w:hint="cs"/>
          <w:rtl/>
          <w:lang w:bidi="ar-SA"/>
        </w:rPr>
        <w:t xml:space="preserve"> </w:t>
      </w:r>
      <w:r w:rsidR="00BD05B3" w:rsidRPr="006D4F9B">
        <w:rPr>
          <w:rStyle w:val="rfdFootnote"/>
          <w:rtl/>
          <w:lang w:bidi="ar-SA"/>
        </w:rPr>
        <w:t>ـ</w:t>
      </w:r>
      <w:r w:rsidR="009072D4">
        <w:rPr>
          <w:rStyle w:val="rfdFootnote"/>
          <w:rFonts w:hint="cs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يقوم بإعادة كتابتها بطلب من مؤل</w:t>
      </w:r>
      <w:r w:rsidR="00052ED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فيها مستخدما</w:t>
      </w:r>
      <w:r w:rsidR="00052EDF" w:rsidRPr="006D4F9B">
        <w:rPr>
          <w:rStyle w:val="rfdFootnote"/>
          <w:rtl/>
          <w:lang w:bidi="ar-SA"/>
        </w:rPr>
        <w:t>ً</w:t>
      </w:r>
      <w:r w:rsidRPr="006D4F9B">
        <w:rPr>
          <w:rStyle w:val="rfdFootnote"/>
          <w:rtl/>
          <w:lang w:bidi="ar-SA"/>
        </w:rPr>
        <w:t xml:space="preserve"> مواهبه النادرة في قوة البلاغة وجودة ال</w:t>
      </w:r>
      <w:r w:rsidR="00052EDF" w:rsidRPr="006D4F9B">
        <w:rPr>
          <w:rStyle w:val="rfdFootnote"/>
          <w:rtl/>
          <w:lang w:bidi="ar-SA"/>
        </w:rPr>
        <w:t>ا</w:t>
      </w:r>
      <w:r w:rsidRPr="006D4F9B">
        <w:rPr>
          <w:rStyle w:val="rfdFootnote"/>
          <w:rtl/>
          <w:lang w:bidi="ar-SA"/>
        </w:rPr>
        <w:t>سلوب</w:t>
      </w:r>
      <w:r w:rsidR="0082118F">
        <w:rPr>
          <w:rStyle w:val="rfdFootnote"/>
          <w:rtl/>
          <w:lang w:bidi="ar-SA"/>
        </w:rPr>
        <w:t xml:space="preserve"> ، </w:t>
      </w:r>
      <w:r w:rsidRPr="006D4F9B">
        <w:rPr>
          <w:rStyle w:val="rfdFootnote"/>
          <w:rtl/>
          <w:lang w:bidi="ar-SA"/>
        </w:rPr>
        <w:t>و</w:t>
      </w:r>
      <w:r w:rsidR="00052EDF" w:rsidRPr="006D4F9B">
        <w:rPr>
          <w:rStyle w:val="rfdFootnote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أدبه</w:t>
      </w:r>
      <w:r w:rsidR="00F579FB" w:rsidRPr="006D4F9B">
        <w:rPr>
          <w:rStyle w:val="rfdFootnote"/>
          <w:rtl/>
          <w:lang w:bidi="ar-SA"/>
        </w:rPr>
        <w:t xml:space="preserve"> </w:t>
      </w:r>
      <w:r w:rsidR="00F579FB" w:rsidRPr="006D4F9B">
        <w:rPr>
          <w:rStyle w:val="rfdFootnote"/>
          <w:rtl/>
          <w:lang w:bidi="ar-SA"/>
        </w:rPr>
        <w:br/>
      </w:r>
      <w:r w:rsidRPr="006D4F9B">
        <w:rPr>
          <w:rStyle w:val="rfdFootnote"/>
          <w:rtl/>
          <w:lang w:bidi="ar-SA"/>
        </w:rPr>
        <w:t>الرفيع في الكتابة</w:t>
      </w:r>
      <w:r w:rsidR="0082118F">
        <w:rPr>
          <w:rStyle w:val="rfdFootnote"/>
          <w:rtl/>
          <w:lang w:bidi="ar-SA"/>
        </w:rPr>
        <w:t xml:space="preserve"> ، </w:t>
      </w:r>
      <w:r w:rsidRPr="006D4F9B">
        <w:rPr>
          <w:rStyle w:val="rfdFootnote"/>
          <w:rtl/>
          <w:lang w:bidi="ar-SA"/>
        </w:rPr>
        <w:t>و</w:t>
      </w:r>
      <w:r w:rsidR="00052EDF" w:rsidRPr="006D4F9B">
        <w:rPr>
          <w:rStyle w:val="rfdFootnote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مم</w:t>
      </w:r>
      <w:r w:rsidR="00052ED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ا أسهم في إنجازه فعلا</w:t>
      </w:r>
      <w:r w:rsidR="00052EDF" w:rsidRPr="006D4F9B">
        <w:rPr>
          <w:rStyle w:val="rfdFootnote"/>
          <w:rtl/>
          <w:lang w:bidi="ar-SA"/>
        </w:rPr>
        <w:t>ً</w:t>
      </w:r>
      <w:r w:rsidR="0082118F">
        <w:rPr>
          <w:rStyle w:val="rfdFootnote"/>
          <w:rtl/>
          <w:lang w:bidi="ar-SA"/>
        </w:rPr>
        <w:t xml:space="preserve"> :</w:t>
      </w:r>
    </w:p>
    <w:p w:rsidR="00D47A31" w:rsidRPr="006D4F9B" w:rsidRDefault="000B0B46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1</w:t>
      </w:r>
      <w:r w:rsidR="009072D4">
        <w:rPr>
          <w:rStyle w:val="rfdFootnote"/>
          <w:rFonts w:hint="cs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ـ</w:t>
      </w:r>
      <w:r w:rsidR="00D47A31" w:rsidRPr="006D4F9B">
        <w:rPr>
          <w:rStyle w:val="rfdFootnote"/>
          <w:rtl/>
          <w:lang w:bidi="ar-SA"/>
        </w:rPr>
        <w:t xml:space="preserve"> كتاب زميله المرحوم الشيخ آقا بزرك الطهراني</w:t>
      </w:r>
      <w:r w:rsidR="00052EDF" w:rsidRPr="006D4F9B">
        <w:rPr>
          <w:rStyle w:val="rfdFootnote"/>
          <w:rtl/>
          <w:lang w:bidi="ar-SA"/>
        </w:rPr>
        <w:t xml:space="preserve"> رحمه الله</w:t>
      </w:r>
      <w:r w:rsidR="0082118F">
        <w:rPr>
          <w:rStyle w:val="rfdFootnote"/>
          <w:rtl/>
          <w:lang w:bidi="ar-SA"/>
        </w:rPr>
        <w:t xml:space="preserve"> :</w:t>
      </w:r>
      <w:r w:rsidR="00D47A31" w:rsidRPr="006D4F9B">
        <w:rPr>
          <w:rStyle w:val="rfdFootnote"/>
          <w:rtl/>
          <w:lang w:bidi="ar-SA"/>
        </w:rPr>
        <w:t xml:space="preserve"> الذريعة في أجزائه الثلاثة ال</w:t>
      </w:r>
      <w:r w:rsidR="00052EDF" w:rsidRPr="006D4F9B">
        <w:rPr>
          <w:rStyle w:val="rfdFootnote"/>
          <w:rtl/>
          <w:lang w:bidi="ar-SA"/>
        </w:rPr>
        <w:t>ا</w:t>
      </w:r>
      <w:r w:rsidR="00D47A31" w:rsidRPr="006D4F9B">
        <w:rPr>
          <w:rStyle w:val="rfdFootnote"/>
          <w:rtl/>
          <w:lang w:bidi="ar-SA"/>
        </w:rPr>
        <w:t>ولى</w:t>
      </w:r>
      <w:r w:rsidR="0063278B" w:rsidRPr="006D4F9B">
        <w:rPr>
          <w:rStyle w:val="rfdFootnote"/>
          <w:rtl/>
          <w:lang w:bidi="ar-SA"/>
        </w:rPr>
        <w:t>.</w:t>
      </w:r>
    </w:p>
    <w:p w:rsidR="00D47A31" w:rsidRPr="006D4F9B" w:rsidRDefault="000B0B46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2</w:t>
      </w:r>
      <w:r w:rsidR="009072D4">
        <w:rPr>
          <w:rStyle w:val="rfdFootnote"/>
          <w:rFonts w:hint="cs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ـ</w:t>
      </w:r>
      <w:r w:rsidR="00D47A31" w:rsidRPr="006D4F9B">
        <w:rPr>
          <w:rStyle w:val="rfdFootnote"/>
          <w:rtl/>
          <w:lang w:bidi="ar-SA"/>
        </w:rPr>
        <w:t xml:space="preserve"> الغدير للشيخ الأميني</w:t>
      </w:r>
      <w:r w:rsidR="0063278B" w:rsidRPr="006D4F9B">
        <w:rPr>
          <w:rStyle w:val="rfdFootnote"/>
          <w:rtl/>
          <w:lang w:bidi="ar-SA"/>
        </w:rPr>
        <w:t>.</w:t>
      </w:r>
    </w:p>
    <w:p w:rsidR="00D47A31" w:rsidRPr="006D4F9B" w:rsidRDefault="000B0B46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3</w:t>
      </w:r>
      <w:r w:rsidR="009072D4">
        <w:rPr>
          <w:rStyle w:val="rfdFootnote"/>
          <w:rFonts w:hint="cs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ـ</w:t>
      </w:r>
      <w:r w:rsidR="00D47A31" w:rsidRPr="006D4F9B">
        <w:rPr>
          <w:rStyle w:val="rfdFootnote"/>
          <w:rtl/>
          <w:lang w:bidi="ar-SA"/>
        </w:rPr>
        <w:t xml:space="preserve"> الكنى والألقاب للقمي</w:t>
      </w:r>
      <w:r w:rsidR="0063278B" w:rsidRPr="006D4F9B">
        <w:rPr>
          <w:rStyle w:val="rfdFootnote"/>
          <w:rtl/>
          <w:lang w:bidi="ar-SA"/>
        </w:rPr>
        <w:t>.</w:t>
      </w:r>
    </w:p>
    <w:p w:rsidR="00D47A31" w:rsidRPr="006D4F9B" w:rsidRDefault="000B0B46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4</w:t>
      </w:r>
      <w:r w:rsidR="009072D4">
        <w:rPr>
          <w:rStyle w:val="rfdFootnote"/>
          <w:rFonts w:hint="cs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ـ</w:t>
      </w:r>
      <w:r w:rsidR="00D47A31" w:rsidRPr="006D4F9B">
        <w:rPr>
          <w:rStyle w:val="rfdFootnote"/>
          <w:rtl/>
          <w:lang w:bidi="ar-SA"/>
        </w:rPr>
        <w:t xml:space="preserve"> شهداء الفضيلة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6D4F9B">
        <w:rPr>
          <w:rStyle w:val="rfdFootnote"/>
          <w:rtl/>
          <w:lang w:bidi="ar-SA"/>
        </w:rPr>
        <w:t>للأميني</w:t>
      </w:r>
      <w:r w:rsidR="0063278B" w:rsidRPr="006D4F9B">
        <w:rPr>
          <w:rStyle w:val="rfdFootnote"/>
          <w:rtl/>
          <w:lang w:bidi="ar-SA"/>
        </w:rPr>
        <w:t>.</w:t>
      </w:r>
    </w:p>
    <w:p w:rsidR="00D47A31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وقد كان سخي</w:t>
      </w:r>
      <w:r w:rsidR="00052ED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ا</w:t>
      </w:r>
      <w:r w:rsidR="00052EDF" w:rsidRPr="006D4F9B">
        <w:rPr>
          <w:rStyle w:val="rfdFootnote"/>
          <w:rtl/>
          <w:lang w:bidi="ar-SA"/>
        </w:rPr>
        <w:t>ً</w:t>
      </w:r>
      <w:r w:rsidRPr="006D4F9B">
        <w:rPr>
          <w:rStyle w:val="rfdFootnote"/>
          <w:rtl/>
          <w:lang w:bidi="ar-SA"/>
        </w:rPr>
        <w:t xml:space="preserve"> في بذل العلم لأهله</w:t>
      </w:r>
      <w:r w:rsidR="0082118F">
        <w:rPr>
          <w:rStyle w:val="rfdFootnote"/>
          <w:rtl/>
          <w:lang w:bidi="ar-SA"/>
        </w:rPr>
        <w:t xml:space="preserve"> ، </w:t>
      </w:r>
      <w:r w:rsidR="00052EDF" w:rsidRPr="006D4F9B">
        <w:rPr>
          <w:rStyle w:val="rfdFootnote"/>
          <w:rtl/>
          <w:lang w:bidi="ar-SA"/>
        </w:rPr>
        <w:t>ا</w:t>
      </w:r>
      <w:r w:rsidRPr="006D4F9B">
        <w:rPr>
          <w:rStyle w:val="rfdFootnote"/>
          <w:rtl/>
          <w:lang w:bidi="ar-SA"/>
        </w:rPr>
        <w:t>لى حد</w:t>
      </w:r>
      <w:r w:rsidR="00052ED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 xml:space="preserve"> أن</w:t>
      </w:r>
      <w:r w:rsidR="00052ED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ه قد</w:t>
      </w:r>
      <w:r w:rsidR="00052ED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م ما جمعه من مواد</w:t>
      </w:r>
      <w:r w:rsidR="00052ED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 xml:space="preserve"> علمي</w:t>
      </w:r>
      <w:r w:rsidR="00052ED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ة صالحة لتأليف كتب</w:t>
      </w:r>
      <w:r w:rsidR="00F579FB" w:rsidRPr="006D4F9B">
        <w:rPr>
          <w:rStyle w:val="rfdFootnote"/>
          <w:rtl/>
          <w:lang w:bidi="ar-SA"/>
        </w:rPr>
        <w:t xml:space="preserve"> </w:t>
      </w:r>
      <w:r w:rsidR="00F579FB" w:rsidRPr="006D4F9B">
        <w:rPr>
          <w:rStyle w:val="rfdFootnote"/>
          <w:rtl/>
          <w:lang w:bidi="ar-SA"/>
        </w:rPr>
        <w:br/>
      </w:r>
      <w:r w:rsidRPr="006D4F9B">
        <w:rPr>
          <w:rStyle w:val="rfdFootnote"/>
          <w:rtl/>
          <w:lang w:bidi="ar-SA"/>
        </w:rPr>
        <w:t>قي</w:t>
      </w:r>
      <w:r w:rsidR="00052ED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مة</w:t>
      </w:r>
      <w:r w:rsidR="0082118F">
        <w:rPr>
          <w:rStyle w:val="rfdFootnote"/>
          <w:rtl/>
          <w:lang w:bidi="ar-SA"/>
        </w:rPr>
        <w:t xml:space="preserve"> ، </w:t>
      </w:r>
      <w:r w:rsidRPr="006D4F9B">
        <w:rPr>
          <w:rStyle w:val="rfdFootnote"/>
          <w:rtl/>
          <w:lang w:bidi="ar-SA"/>
        </w:rPr>
        <w:t>إلى من كان يرغب في التأليف من أهل العلم حيث لم يجد الفرصة الكافية لقيامه بذلك</w:t>
      </w:r>
      <w:r w:rsidR="0063278B" w:rsidRPr="006D4F9B">
        <w:rPr>
          <w:rStyle w:val="rfdFootnote"/>
          <w:rtl/>
          <w:lang w:bidi="ar-SA"/>
        </w:rPr>
        <w:t>.</w:t>
      </w:r>
    </w:p>
    <w:p w:rsidR="00D47A31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 xml:space="preserve">(6) ذكره الشيخ الطهراني في الذريعة باسم </w:t>
      </w:r>
      <w:r w:rsidR="0063278B" w:rsidRPr="006D4F9B">
        <w:rPr>
          <w:rStyle w:val="rfdFootnote"/>
          <w:rtl/>
          <w:lang w:bidi="ar-SA"/>
        </w:rPr>
        <w:t>«</w:t>
      </w:r>
      <w:r w:rsidRPr="006D4F9B">
        <w:rPr>
          <w:rStyle w:val="rfdFootnote"/>
          <w:rtl/>
          <w:lang w:bidi="ar-SA"/>
        </w:rPr>
        <w:t>المجموعة الكشكولية</w:t>
      </w:r>
      <w:r w:rsidR="0063278B" w:rsidRPr="006D4F9B">
        <w:rPr>
          <w:rStyle w:val="rfdFootnote"/>
          <w:rtl/>
          <w:lang w:bidi="ar-SA"/>
        </w:rPr>
        <w:t>»</w:t>
      </w:r>
      <w:r w:rsidRPr="006D4F9B">
        <w:rPr>
          <w:rStyle w:val="rfdFootnote"/>
          <w:rtl/>
          <w:lang w:bidi="ar-SA"/>
        </w:rPr>
        <w:t xml:space="preserve"> فلاحظ </w:t>
      </w:r>
      <w:r w:rsidR="0063278B" w:rsidRPr="006D4F9B">
        <w:rPr>
          <w:rStyle w:val="rfdFootnote"/>
          <w:rtl/>
          <w:lang w:bidi="ar-SA"/>
        </w:rPr>
        <w:t>(</w:t>
      </w:r>
      <w:r w:rsidRPr="006D4F9B">
        <w:rPr>
          <w:rStyle w:val="rfdFootnote"/>
          <w:rtl/>
          <w:lang w:bidi="ar-SA"/>
        </w:rPr>
        <w:t>20</w:t>
      </w:r>
      <w:r w:rsidR="006752D3">
        <w:rPr>
          <w:rStyle w:val="rfdFootnote"/>
          <w:rtl/>
          <w:lang w:bidi="ar-SA"/>
        </w:rPr>
        <w:t xml:space="preserve"> / </w:t>
      </w:r>
      <w:r w:rsidRPr="006D4F9B">
        <w:rPr>
          <w:rStyle w:val="rfdFootnote"/>
          <w:rtl/>
          <w:lang w:bidi="ar-SA"/>
        </w:rPr>
        <w:t>100</w:t>
      </w:r>
      <w:r w:rsidR="0063278B" w:rsidRPr="006D4F9B">
        <w:rPr>
          <w:rStyle w:val="rfdFootnote"/>
          <w:rtl/>
          <w:lang w:bidi="ar-SA"/>
        </w:rPr>
        <w:t>).</w:t>
      </w:r>
    </w:p>
    <w:p w:rsidR="00D47A31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 xml:space="preserve">(7) الذريعة </w:t>
      </w:r>
      <w:r w:rsidR="0063278B" w:rsidRPr="006D4F9B">
        <w:rPr>
          <w:rStyle w:val="rfdFootnote"/>
          <w:rtl/>
          <w:lang w:bidi="ar-SA"/>
        </w:rPr>
        <w:t>(</w:t>
      </w:r>
      <w:r w:rsidRPr="006D4F9B">
        <w:rPr>
          <w:rStyle w:val="rfdFootnote"/>
          <w:rtl/>
          <w:lang w:bidi="ar-SA"/>
        </w:rPr>
        <w:t>6</w:t>
      </w:r>
      <w:r w:rsidR="006752D3">
        <w:rPr>
          <w:rStyle w:val="rfdFootnote"/>
          <w:rtl/>
          <w:lang w:bidi="ar-SA"/>
        </w:rPr>
        <w:t xml:space="preserve"> / </w:t>
      </w:r>
      <w:r w:rsidRPr="006D4F9B">
        <w:rPr>
          <w:rStyle w:val="rfdFootnote"/>
          <w:rtl/>
          <w:lang w:bidi="ar-SA"/>
        </w:rPr>
        <w:t>286</w:t>
      </w:r>
      <w:r w:rsidR="0063278B" w:rsidRPr="006D4F9B">
        <w:rPr>
          <w:rStyle w:val="rfdFootnote"/>
          <w:rtl/>
          <w:lang w:bidi="ar-SA"/>
        </w:rPr>
        <w:t>).</w:t>
      </w:r>
    </w:p>
    <w:p w:rsidR="00D47A31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 xml:space="preserve">(8) الذريعة </w:t>
      </w:r>
      <w:r w:rsidR="0063278B" w:rsidRPr="006D4F9B">
        <w:rPr>
          <w:rStyle w:val="rfdFootnote"/>
          <w:rtl/>
          <w:lang w:bidi="ar-SA"/>
        </w:rPr>
        <w:t>(</w:t>
      </w:r>
      <w:r w:rsidRPr="006D4F9B">
        <w:rPr>
          <w:rStyle w:val="rfdFootnote"/>
          <w:rtl/>
          <w:lang w:bidi="ar-SA"/>
        </w:rPr>
        <w:t>6</w:t>
      </w:r>
      <w:r w:rsidR="006752D3">
        <w:rPr>
          <w:rStyle w:val="rfdFootnote"/>
          <w:rtl/>
          <w:lang w:bidi="ar-SA"/>
        </w:rPr>
        <w:t xml:space="preserve"> / </w:t>
      </w:r>
      <w:r w:rsidRPr="006D4F9B">
        <w:rPr>
          <w:rStyle w:val="rfdFootnote"/>
          <w:rtl/>
          <w:lang w:bidi="ar-SA"/>
        </w:rPr>
        <w:t>389</w:t>
      </w:r>
      <w:r w:rsidR="0063278B" w:rsidRPr="006D4F9B">
        <w:rPr>
          <w:rStyle w:val="rfdFootnote"/>
          <w:rtl/>
          <w:lang w:bidi="ar-SA"/>
        </w:rPr>
        <w:t>).</w:t>
      </w:r>
    </w:p>
    <w:p w:rsidR="00D47A31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br w:type="page"/>
      </w:r>
      <w:r w:rsidRPr="006D4F9B">
        <w:rPr>
          <w:rStyle w:val="rfdFootnote"/>
          <w:rtl/>
          <w:lang w:bidi="ar-SA"/>
        </w:rPr>
        <w:lastRenderedPageBreak/>
        <w:t xml:space="preserve">(9) الذريعة </w:t>
      </w:r>
      <w:r w:rsidR="0063278B" w:rsidRPr="006D4F9B">
        <w:rPr>
          <w:rStyle w:val="rfdFootnote"/>
          <w:rtl/>
          <w:lang w:bidi="ar-SA"/>
        </w:rPr>
        <w:t>(</w:t>
      </w:r>
      <w:r w:rsidRPr="006D4F9B">
        <w:rPr>
          <w:rStyle w:val="rfdFootnote"/>
          <w:rtl/>
          <w:lang w:bidi="ar-SA"/>
        </w:rPr>
        <w:t>12</w:t>
      </w:r>
      <w:r w:rsidR="006752D3">
        <w:rPr>
          <w:rStyle w:val="rfdFootnote"/>
          <w:rtl/>
          <w:lang w:bidi="ar-SA"/>
        </w:rPr>
        <w:t xml:space="preserve"> / </w:t>
      </w:r>
      <w:r w:rsidRPr="006D4F9B">
        <w:rPr>
          <w:rStyle w:val="rfdFootnote"/>
          <w:rtl/>
          <w:lang w:bidi="ar-SA"/>
        </w:rPr>
        <w:t>69</w:t>
      </w:r>
      <w:r w:rsidR="0063278B" w:rsidRPr="006D4F9B">
        <w:rPr>
          <w:rStyle w:val="rfdFootnote"/>
          <w:rtl/>
          <w:lang w:bidi="ar-SA"/>
        </w:rPr>
        <w:t>).</w:t>
      </w:r>
    </w:p>
    <w:p w:rsidR="00D47A31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 xml:space="preserve">(10) الذريعة </w:t>
      </w:r>
      <w:r w:rsidR="0063278B" w:rsidRPr="006D4F9B">
        <w:rPr>
          <w:rStyle w:val="rfdFootnote"/>
          <w:rtl/>
          <w:lang w:bidi="ar-SA"/>
        </w:rPr>
        <w:t>(</w:t>
      </w:r>
      <w:r w:rsidRPr="006D4F9B">
        <w:rPr>
          <w:rStyle w:val="rfdFootnote"/>
          <w:rtl/>
          <w:lang w:bidi="ar-SA"/>
        </w:rPr>
        <w:t>12</w:t>
      </w:r>
      <w:r w:rsidR="006752D3">
        <w:rPr>
          <w:rStyle w:val="rfdFootnote"/>
          <w:rtl/>
          <w:lang w:bidi="ar-SA"/>
        </w:rPr>
        <w:t xml:space="preserve"> / </w:t>
      </w:r>
      <w:r w:rsidRPr="006D4F9B">
        <w:rPr>
          <w:rStyle w:val="rfdFootnote"/>
          <w:rtl/>
          <w:lang w:bidi="ar-SA"/>
        </w:rPr>
        <w:t>71</w:t>
      </w:r>
      <w:r w:rsidR="0063278B" w:rsidRPr="006D4F9B">
        <w:rPr>
          <w:rStyle w:val="rfdFootnote"/>
          <w:rtl/>
          <w:lang w:bidi="ar-SA"/>
        </w:rPr>
        <w:t>).</w:t>
      </w:r>
    </w:p>
    <w:p w:rsidR="00D47A31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(11) لم أجده في الذريعة بهذا الاسم</w:t>
      </w:r>
      <w:r w:rsidR="0082118F">
        <w:rPr>
          <w:rStyle w:val="rfdFootnote"/>
          <w:rtl/>
          <w:lang w:bidi="ar-SA"/>
        </w:rPr>
        <w:t xml:space="preserve"> ، </w:t>
      </w:r>
      <w:r w:rsidRPr="006D4F9B">
        <w:rPr>
          <w:rStyle w:val="rfdFootnote"/>
          <w:rtl/>
          <w:lang w:bidi="ar-SA"/>
        </w:rPr>
        <w:t>و</w:t>
      </w:r>
      <w:r w:rsidR="003611AF" w:rsidRPr="006D4F9B">
        <w:rPr>
          <w:rStyle w:val="rfdFootnote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إن</w:t>
      </w:r>
      <w:r w:rsidR="003611A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 xml:space="preserve">ما ذكره باسم </w:t>
      </w:r>
      <w:r w:rsidR="0063278B" w:rsidRPr="006D4F9B">
        <w:rPr>
          <w:rStyle w:val="rfdFootnote"/>
          <w:rtl/>
          <w:lang w:bidi="ar-SA"/>
        </w:rPr>
        <w:t>«</w:t>
      </w:r>
      <w:r w:rsidRPr="006D4F9B">
        <w:rPr>
          <w:rStyle w:val="rfdFootnote"/>
          <w:rtl/>
          <w:lang w:bidi="ar-SA"/>
        </w:rPr>
        <w:t>قطف الزهر</w:t>
      </w:r>
      <w:r w:rsidR="0063278B" w:rsidRPr="006D4F9B">
        <w:rPr>
          <w:rStyle w:val="rfdFootnote"/>
          <w:rtl/>
          <w:lang w:bidi="ar-SA"/>
        </w:rPr>
        <w:t>»</w:t>
      </w:r>
      <w:r w:rsidRPr="006D4F9B">
        <w:rPr>
          <w:rStyle w:val="rfdFootnote"/>
          <w:rtl/>
          <w:lang w:bidi="ar-SA"/>
        </w:rPr>
        <w:t xml:space="preserve"> </w:t>
      </w:r>
      <w:r w:rsidR="0063278B" w:rsidRPr="006D4F9B">
        <w:rPr>
          <w:rStyle w:val="rfdFootnote"/>
          <w:rtl/>
          <w:lang w:bidi="ar-SA"/>
        </w:rPr>
        <w:t>(</w:t>
      </w:r>
      <w:r w:rsidRPr="006D4F9B">
        <w:rPr>
          <w:rStyle w:val="rfdFootnote"/>
          <w:rtl/>
          <w:lang w:bidi="ar-SA"/>
        </w:rPr>
        <w:t>17</w:t>
      </w:r>
      <w:r w:rsidR="006752D3">
        <w:rPr>
          <w:rStyle w:val="rfdFootnote"/>
          <w:rtl/>
          <w:lang w:bidi="ar-SA"/>
        </w:rPr>
        <w:t xml:space="preserve"> / </w:t>
      </w:r>
      <w:r w:rsidRPr="006D4F9B">
        <w:rPr>
          <w:rStyle w:val="rfdFootnote"/>
          <w:rtl/>
          <w:lang w:bidi="ar-SA"/>
        </w:rPr>
        <w:t>159</w:t>
      </w:r>
      <w:r w:rsidR="0063278B" w:rsidRPr="006D4F9B">
        <w:rPr>
          <w:rStyle w:val="rfdFootnote"/>
          <w:rtl/>
          <w:lang w:bidi="ar-SA"/>
        </w:rPr>
        <w:t>).</w:t>
      </w:r>
    </w:p>
    <w:p w:rsidR="00D47A31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 xml:space="preserve">(12) الذريعة </w:t>
      </w:r>
      <w:r w:rsidR="0063278B" w:rsidRPr="006D4F9B">
        <w:rPr>
          <w:rStyle w:val="rfdFootnote"/>
          <w:rtl/>
          <w:lang w:bidi="ar-SA"/>
        </w:rPr>
        <w:t>(</w:t>
      </w:r>
      <w:r w:rsidRPr="006D4F9B">
        <w:rPr>
          <w:rStyle w:val="rfdFootnote"/>
          <w:rtl/>
          <w:lang w:bidi="ar-SA"/>
        </w:rPr>
        <w:t>11</w:t>
      </w:r>
      <w:r w:rsidR="006752D3">
        <w:rPr>
          <w:rStyle w:val="rfdFootnote"/>
          <w:rtl/>
          <w:lang w:bidi="ar-SA"/>
        </w:rPr>
        <w:t xml:space="preserve"> / </w:t>
      </w:r>
      <w:r w:rsidRPr="006D4F9B">
        <w:rPr>
          <w:rStyle w:val="rfdFootnote"/>
          <w:rtl/>
          <w:lang w:bidi="ar-SA"/>
        </w:rPr>
        <w:t>325</w:t>
      </w:r>
      <w:r w:rsidR="0063278B" w:rsidRPr="006D4F9B">
        <w:rPr>
          <w:rStyle w:val="rfdFootnote"/>
          <w:rtl/>
          <w:lang w:bidi="ar-SA"/>
        </w:rPr>
        <w:t>).</w:t>
      </w:r>
    </w:p>
    <w:p w:rsidR="00D47A31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 xml:space="preserve">(13) ذكره في الذريعة باسم </w:t>
      </w:r>
      <w:r w:rsidR="0063278B" w:rsidRPr="006D4F9B">
        <w:rPr>
          <w:rStyle w:val="rfdFootnote"/>
          <w:rtl/>
          <w:lang w:bidi="ar-SA"/>
        </w:rPr>
        <w:t>«</w:t>
      </w:r>
      <w:r w:rsidRPr="006D4F9B">
        <w:rPr>
          <w:rStyle w:val="rfdFootnote"/>
          <w:rtl/>
          <w:lang w:bidi="ar-SA"/>
        </w:rPr>
        <w:t>سبائك التبر</w:t>
      </w:r>
      <w:r w:rsidR="0063278B" w:rsidRPr="006D4F9B">
        <w:rPr>
          <w:rStyle w:val="rfdFootnote"/>
          <w:rtl/>
          <w:lang w:bidi="ar-SA"/>
        </w:rPr>
        <w:t>..»</w:t>
      </w:r>
      <w:r w:rsidR="000B0B46" w:rsidRPr="006D4F9B">
        <w:rPr>
          <w:rStyle w:val="rfdFootnote"/>
          <w:rtl/>
          <w:lang w:bidi="ar-SA"/>
        </w:rPr>
        <w:t>وقال</w:t>
      </w:r>
      <w:r w:rsidR="0082118F">
        <w:rPr>
          <w:rStyle w:val="rfdFootnote"/>
          <w:rtl/>
          <w:lang w:bidi="ar-SA"/>
        </w:rPr>
        <w:t xml:space="preserve"> :</w:t>
      </w:r>
      <w:r w:rsidRPr="006D4F9B">
        <w:rPr>
          <w:rStyle w:val="rfdFootnote"/>
          <w:rtl/>
          <w:lang w:bidi="ar-SA"/>
        </w:rPr>
        <w:t xml:space="preserve"> فرغ من جمعه حدود سنة (</w:t>
      </w:r>
      <w:r w:rsidR="000B0B46" w:rsidRPr="006D4F9B">
        <w:rPr>
          <w:rStyle w:val="rfdFootnote"/>
          <w:rtl/>
          <w:lang w:bidi="ar-SA"/>
        </w:rPr>
        <w:t>1348)</w:t>
      </w:r>
      <w:r w:rsidR="0082118F">
        <w:rPr>
          <w:rStyle w:val="rfdFootnote"/>
          <w:rtl/>
          <w:lang w:bidi="ar-SA"/>
        </w:rPr>
        <w:t xml:space="preserve"> ، </w:t>
      </w:r>
      <w:r w:rsidRPr="006D4F9B">
        <w:rPr>
          <w:rStyle w:val="rfdFootnote"/>
          <w:rtl/>
          <w:lang w:bidi="ar-SA"/>
        </w:rPr>
        <w:t>الذريعة</w:t>
      </w:r>
      <w:r w:rsidR="00F579FB" w:rsidRPr="006D4F9B">
        <w:rPr>
          <w:rStyle w:val="rfdFootnote"/>
          <w:rtl/>
          <w:lang w:bidi="ar-SA"/>
        </w:rPr>
        <w:t xml:space="preserve"> </w:t>
      </w:r>
      <w:r w:rsidR="00F579FB" w:rsidRPr="006D4F9B">
        <w:rPr>
          <w:rStyle w:val="rfdFootnote"/>
          <w:rtl/>
          <w:lang w:bidi="ar-SA"/>
        </w:rPr>
        <w:br/>
      </w:r>
      <w:r w:rsidR="003611AF" w:rsidRPr="006D4F9B">
        <w:rPr>
          <w:rStyle w:val="rfdFootnote"/>
          <w:rtl/>
          <w:lang w:bidi="ar-SA"/>
        </w:rPr>
        <w:t>(</w:t>
      </w:r>
      <w:r w:rsidRPr="006D4F9B">
        <w:rPr>
          <w:rStyle w:val="rfdFootnote"/>
          <w:rtl/>
          <w:lang w:bidi="ar-SA"/>
        </w:rPr>
        <w:t>7</w:t>
      </w:r>
      <w:r w:rsidR="006752D3">
        <w:rPr>
          <w:rStyle w:val="rfdFootnote"/>
          <w:rtl/>
          <w:lang w:bidi="ar-SA"/>
        </w:rPr>
        <w:t xml:space="preserve"> / </w:t>
      </w:r>
      <w:r w:rsidRPr="006D4F9B">
        <w:rPr>
          <w:rStyle w:val="rfdFootnote"/>
          <w:rtl/>
          <w:lang w:bidi="ar-SA"/>
        </w:rPr>
        <w:t>116</w:t>
      </w:r>
      <w:r w:rsidR="0063278B" w:rsidRPr="006D4F9B">
        <w:rPr>
          <w:rStyle w:val="rfdFootnote"/>
          <w:rtl/>
          <w:lang w:bidi="ar-SA"/>
        </w:rPr>
        <w:t>)</w:t>
      </w:r>
      <w:r w:rsidRPr="006D4F9B">
        <w:rPr>
          <w:rStyle w:val="rfdFootnote"/>
          <w:rtl/>
          <w:lang w:bidi="ar-SA"/>
        </w:rPr>
        <w:t xml:space="preserve"> </w:t>
      </w:r>
      <w:r w:rsidR="0063278B" w:rsidRPr="006D4F9B">
        <w:rPr>
          <w:rStyle w:val="rfdFootnote"/>
          <w:rtl/>
          <w:lang w:bidi="ar-SA"/>
        </w:rPr>
        <w:t>و (</w:t>
      </w:r>
      <w:r w:rsidRPr="006D4F9B">
        <w:rPr>
          <w:rStyle w:val="rfdFootnote"/>
          <w:rtl/>
          <w:lang w:bidi="ar-SA"/>
        </w:rPr>
        <w:t>12</w:t>
      </w:r>
      <w:r w:rsidR="006752D3">
        <w:rPr>
          <w:rStyle w:val="rfdFootnote"/>
          <w:rtl/>
          <w:lang w:bidi="ar-SA"/>
        </w:rPr>
        <w:t xml:space="preserve"> / </w:t>
      </w:r>
      <w:r w:rsidRPr="006D4F9B">
        <w:rPr>
          <w:rStyle w:val="rfdFootnote"/>
          <w:rtl/>
          <w:lang w:bidi="ar-SA"/>
        </w:rPr>
        <w:t>124</w:t>
      </w:r>
      <w:r w:rsidR="0063278B" w:rsidRPr="006D4F9B">
        <w:rPr>
          <w:rStyle w:val="rfdFootnote"/>
          <w:rtl/>
          <w:lang w:bidi="ar-SA"/>
        </w:rPr>
        <w:t>).</w:t>
      </w:r>
    </w:p>
    <w:p w:rsidR="00D47A31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(14) طبع كثير من شعره متفر</w:t>
      </w:r>
      <w:r w:rsidR="003611A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قا</w:t>
      </w:r>
      <w:r w:rsidR="003611AF" w:rsidRPr="006D4F9B">
        <w:rPr>
          <w:rStyle w:val="rfdFootnote"/>
          <w:rtl/>
          <w:lang w:bidi="ar-SA"/>
        </w:rPr>
        <w:t>ً</w:t>
      </w:r>
      <w:r w:rsidRPr="006D4F9B">
        <w:rPr>
          <w:rStyle w:val="rfdFootnote"/>
          <w:rtl/>
          <w:lang w:bidi="ar-SA"/>
        </w:rPr>
        <w:t xml:space="preserve"> و</w:t>
      </w:r>
      <w:r w:rsidR="003611AF" w:rsidRPr="006D4F9B">
        <w:rPr>
          <w:rStyle w:val="rfdFootnote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تجد منه</w:t>
      </w:r>
      <w:r w:rsidR="0082118F">
        <w:rPr>
          <w:rStyle w:val="rfdFootnote"/>
          <w:rtl/>
          <w:lang w:bidi="ar-SA"/>
        </w:rPr>
        <w:t xml:space="preserve"> :</w:t>
      </w:r>
      <w:r w:rsidR="003611AF" w:rsidRPr="006D4F9B">
        <w:rPr>
          <w:rStyle w:val="rfdFootnote"/>
          <w:rtl/>
          <w:lang w:bidi="ar-SA"/>
        </w:rPr>
        <w:t xml:space="preserve"> في كتابه أبو</w:t>
      </w:r>
      <w:r w:rsidRPr="006D4F9B">
        <w:rPr>
          <w:rStyle w:val="rfdFootnote"/>
          <w:rtl/>
          <w:lang w:bidi="ar-SA"/>
        </w:rPr>
        <w:t>جعفر محمد ابن الإمام الهادي</w:t>
      </w:r>
      <w:r w:rsidR="003611AF" w:rsidRPr="006D4F9B">
        <w:rPr>
          <w:rStyle w:val="rfdFootnote"/>
          <w:rtl/>
          <w:lang w:bidi="ar-SA"/>
        </w:rPr>
        <w:t xml:space="preserve"> عليه السلام</w:t>
      </w:r>
      <w:r w:rsidR="0082118F">
        <w:rPr>
          <w:rStyle w:val="rfdFootnote"/>
          <w:rtl/>
          <w:lang w:bidi="ar-SA"/>
        </w:rPr>
        <w:t xml:space="preserve"> ، </w:t>
      </w:r>
      <w:r w:rsidR="00F579FB" w:rsidRPr="006D4F9B">
        <w:rPr>
          <w:rStyle w:val="rfdFootnote"/>
          <w:rtl/>
          <w:lang w:bidi="ar-SA"/>
        </w:rPr>
        <w:br/>
      </w:r>
      <w:r w:rsidRPr="006D4F9B">
        <w:rPr>
          <w:rStyle w:val="rfdFootnote"/>
          <w:rtl/>
          <w:lang w:bidi="ar-SA"/>
        </w:rPr>
        <w:t>وعلي</w:t>
      </w:r>
      <w:r w:rsidR="003611A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 xml:space="preserve"> وليد الكعبة</w:t>
      </w:r>
      <w:r w:rsidR="0082118F">
        <w:rPr>
          <w:rStyle w:val="rfdFootnote"/>
          <w:rtl/>
          <w:lang w:bidi="ar-SA"/>
        </w:rPr>
        <w:t xml:space="preserve"> ، </w:t>
      </w:r>
      <w:r w:rsidRPr="006D4F9B">
        <w:rPr>
          <w:rStyle w:val="rfdFootnote"/>
          <w:rtl/>
          <w:lang w:bidi="ar-SA"/>
        </w:rPr>
        <w:t>و</w:t>
      </w:r>
      <w:r w:rsidR="003611AF" w:rsidRPr="006D4F9B">
        <w:rPr>
          <w:rStyle w:val="rfdFootnote"/>
          <w:rtl/>
          <w:lang w:bidi="ar-SA"/>
        </w:rPr>
        <w:t xml:space="preserve"> أعيان الشيعة وكتب السيد عبد</w:t>
      </w:r>
      <w:r w:rsidRPr="006D4F9B">
        <w:rPr>
          <w:rStyle w:val="rfdFootnote"/>
          <w:rtl/>
          <w:lang w:bidi="ar-SA"/>
        </w:rPr>
        <w:t>الرز</w:t>
      </w:r>
      <w:r w:rsidR="003611A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اق المقر</w:t>
      </w:r>
      <w:r w:rsidR="003611A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م</w:t>
      </w:r>
      <w:r w:rsidR="0063278B" w:rsidRPr="006D4F9B">
        <w:rPr>
          <w:rStyle w:val="rfdFootnote"/>
          <w:rtl/>
          <w:lang w:bidi="ar-SA"/>
        </w:rPr>
        <w:t>.</w:t>
      </w:r>
    </w:p>
    <w:p w:rsidR="00D47A31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 xml:space="preserve">(15) ومن مؤلفاته التي ذكرها الطهراني في الذريعة </w:t>
      </w:r>
      <w:r w:rsidR="0063278B" w:rsidRPr="006D4F9B">
        <w:rPr>
          <w:rStyle w:val="rfdFootnote"/>
          <w:rtl/>
          <w:lang w:bidi="ar-SA"/>
        </w:rPr>
        <w:t>(</w:t>
      </w:r>
      <w:r w:rsidRPr="006D4F9B">
        <w:rPr>
          <w:rStyle w:val="rfdFootnote"/>
          <w:rtl/>
          <w:lang w:bidi="ar-SA"/>
        </w:rPr>
        <w:t>12</w:t>
      </w:r>
      <w:r w:rsidR="006752D3">
        <w:rPr>
          <w:rStyle w:val="rfdFootnote"/>
          <w:rtl/>
          <w:lang w:bidi="ar-SA"/>
        </w:rPr>
        <w:t xml:space="preserve"> / </w:t>
      </w:r>
      <w:r w:rsidRPr="006D4F9B">
        <w:rPr>
          <w:rStyle w:val="rfdFootnote"/>
          <w:rtl/>
          <w:lang w:bidi="ar-SA"/>
        </w:rPr>
        <w:t>137</w:t>
      </w:r>
      <w:r w:rsidR="0063278B" w:rsidRPr="006D4F9B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:</w:t>
      </w:r>
      <w:r w:rsidR="003611AF" w:rsidRPr="006D4F9B">
        <w:rPr>
          <w:rStyle w:val="rfdFootnote"/>
          <w:rtl/>
          <w:lang w:bidi="ar-SA"/>
        </w:rPr>
        <w:t xml:space="preserve"> السبيل الجدد ا</w:t>
      </w:r>
      <w:r w:rsidRPr="006D4F9B">
        <w:rPr>
          <w:rStyle w:val="rfdFootnote"/>
          <w:rtl/>
          <w:lang w:bidi="ar-SA"/>
        </w:rPr>
        <w:t>لى</w:t>
      </w:r>
      <w:r w:rsidR="00416200" w:rsidRPr="006D4F9B">
        <w:rPr>
          <w:rStyle w:val="rfdFootnote"/>
          <w:rtl/>
          <w:lang w:bidi="ar-SA"/>
        </w:rPr>
        <w:t xml:space="preserve"> حلقات السند</w:t>
      </w:r>
      <w:r w:rsidR="0082118F">
        <w:rPr>
          <w:rStyle w:val="rfdFootnote"/>
          <w:rtl/>
          <w:lang w:bidi="ar-SA"/>
        </w:rPr>
        <w:t xml:space="preserve"> ، </w:t>
      </w:r>
      <w:r w:rsidR="00416200" w:rsidRPr="006D4F9B">
        <w:rPr>
          <w:rStyle w:val="rfdFootnote"/>
          <w:rtl/>
          <w:lang w:bidi="ar-SA"/>
        </w:rPr>
        <w:t xml:space="preserve">جمع </w:t>
      </w:r>
      <w:r w:rsidR="003611AF" w:rsidRPr="006D4F9B">
        <w:rPr>
          <w:rStyle w:val="rfdFootnote"/>
          <w:rtl/>
          <w:lang w:bidi="ar-SA"/>
        </w:rPr>
        <w:br/>
      </w:r>
      <w:r w:rsidRPr="006D4F9B">
        <w:rPr>
          <w:rStyle w:val="rfdFootnote"/>
          <w:rtl/>
          <w:lang w:bidi="ar-SA"/>
        </w:rPr>
        <w:t>فيه الإجازات التي كتبها له مشايخه</w:t>
      </w:r>
      <w:r w:rsidR="0063278B" w:rsidRPr="006D4F9B">
        <w:rPr>
          <w:rStyle w:val="rfdFootnote"/>
          <w:rtl/>
          <w:lang w:bidi="ar-SA"/>
        </w:rPr>
        <w:t>.</w:t>
      </w:r>
    </w:p>
    <w:p w:rsidR="00D47A31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 xml:space="preserve">(16) </w:t>
      </w:r>
      <w:r w:rsidRPr="006D4F9B">
        <w:rPr>
          <w:rStyle w:val="rfdFootnoteBold"/>
          <w:rtl/>
          <w:lang w:bidi="ar-SA"/>
        </w:rPr>
        <w:t>ذريته</w:t>
      </w:r>
      <w:r w:rsidR="0082118F">
        <w:rPr>
          <w:rStyle w:val="rfdFootnoteBold"/>
          <w:rtl/>
          <w:lang w:bidi="ar-SA"/>
        </w:rPr>
        <w:t xml:space="preserve"> :</w:t>
      </w:r>
    </w:p>
    <w:p w:rsidR="00D47A31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خل</w:t>
      </w:r>
      <w:r w:rsidR="003611A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ف الشيخ ال</w:t>
      </w:r>
      <w:r w:rsidR="003611AF" w:rsidRPr="006D4F9B">
        <w:rPr>
          <w:rStyle w:val="rfdFootnote"/>
          <w:rtl/>
          <w:lang w:bidi="ar-SA"/>
        </w:rPr>
        <w:t>اُ</w:t>
      </w:r>
      <w:r w:rsidRPr="006D4F9B">
        <w:rPr>
          <w:rStyle w:val="rfdFootnote"/>
          <w:rtl/>
          <w:lang w:bidi="ar-SA"/>
        </w:rPr>
        <w:t>ردوبادي بنتين</w:t>
      </w:r>
      <w:r w:rsidR="0082118F">
        <w:rPr>
          <w:rStyle w:val="rfdFootnote"/>
          <w:rtl/>
          <w:lang w:bidi="ar-SA"/>
        </w:rPr>
        <w:t xml:space="preserve"> :</w:t>
      </w:r>
    </w:p>
    <w:p w:rsidR="00D47A31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إحداهما</w:t>
      </w:r>
      <w:r w:rsidR="0082118F">
        <w:rPr>
          <w:rStyle w:val="rfdFootnote"/>
          <w:rtl/>
          <w:lang w:bidi="ar-SA"/>
        </w:rPr>
        <w:t xml:space="preserve"> :</w:t>
      </w:r>
      <w:r w:rsidRPr="006D4F9B">
        <w:rPr>
          <w:rStyle w:val="rfdFootnote"/>
          <w:rtl/>
          <w:lang w:bidi="ar-SA"/>
        </w:rPr>
        <w:t xml:space="preserve"> زوجة السيد الميرزا محمد من أحفاد السيد الشيرازي الكبير و</w:t>
      </w:r>
      <w:r w:rsidR="003611AF" w:rsidRPr="006D4F9B">
        <w:rPr>
          <w:rStyle w:val="rfdFootnote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أنجبت له أولادا</w:t>
      </w:r>
      <w:r w:rsidR="003611AF" w:rsidRPr="006D4F9B">
        <w:rPr>
          <w:rStyle w:val="rfdFootnote"/>
          <w:rtl/>
          <w:lang w:bidi="ar-SA"/>
        </w:rPr>
        <w:t>ً</w:t>
      </w:r>
      <w:r w:rsidRPr="006D4F9B">
        <w:rPr>
          <w:rStyle w:val="rfdFootnote"/>
          <w:rtl/>
          <w:lang w:bidi="ar-SA"/>
        </w:rPr>
        <w:t xml:space="preserve"> فضلاء محص</w:t>
      </w:r>
      <w:r w:rsidR="003611A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لين</w:t>
      </w:r>
      <w:r w:rsidR="00F579FB" w:rsidRPr="006D4F9B">
        <w:rPr>
          <w:rStyle w:val="rfdFootnote"/>
          <w:rtl/>
          <w:lang w:bidi="ar-SA"/>
        </w:rPr>
        <w:t xml:space="preserve"> </w:t>
      </w:r>
      <w:r w:rsidR="00F579FB" w:rsidRPr="006D4F9B">
        <w:rPr>
          <w:rStyle w:val="rfdFootnote"/>
          <w:rtl/>
          <w:lang w:bidi="ar-SA"/>
        </w:rPr>
        <w:br/>
      </w:r>
      <w:r w:rsidRPr="006D4F9B">
        <w:rPr>
          <w:rStyle w:val="rfdFootnote"/>
          <w:rtl/>
          <w:lang w:bidi="ar-SA"/>
        </w:rPr>
        <w:t>مشتغلين</w:t>
      </w:r>
      <w:r w:rsidR="0082118F">
        <w:rPr>
          <w:rStyle w:val="rfdFootnote"/>
          <w:rtl/>
          <w:lang w:bidi="ar-SA"/>
        </w:rPr>
        <w:t xml:space="preserve"> ، </w:t>
      </w:r>
      <w:r w:rsidRPr="006D4F9B">
        <w:rPr>
          <w:rStyle w:val="rfdFootnote"/>
          <w:rtl/>
          <w:lang w:bidi="ar-SA"/>
        </w:rPr>
        <w:t>منهم الخطيب الفاضل السيد مهدي الذي قام بجمع آثار جد</w:t>
      </w:r>
      <w:r w:rsidR="003611AF" w:rsidRPr="006D4F9B">
        <w:rPr>
          <w:rStyle w:val="rfdFootnote"/>
          <w:rtl/>
          <w:lang w:bidi="ar-SA"/>
        </w:rPr>
        <w:t>ّه الشيخ الاُ</w:t>
      </w:r>
      <w:r w:rsidRPr="006D4F9B">
        <w:rPr>
          <w:rStyle w:val="rfdFootnote"/>
          <w:rtl/>
          <w:lang w:bidi="ar-SA"/>
        </w:rPr>
        <w:t>ردوبادي من كتب و</w:t>
      </w:r>
      <w:r w:rsidR="003611AF" w:rsidRPr="006D4F9B">
        <w:rPr>
          <w:rStyle w:val="rfdFootnote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رسائل</w:t>
      </w:r>
      <w:r w:rsidR="00F579FB" w:rsidRPr="006D4F9B">
        <w:rPr>
          <w:rStyle w:val="rfdFootnote"/>
          <w:rtl/>
          <w:lang w:bidi="ar-SA"/>
        </w:rPr>
        <w:t xml:space="preserve"> </w:t>
      </w:r>
      <w:r w:rsidR="00F579FB" w:rsidRPr="006D4F9B">
        <w:rPr>
          <w:rStyle w:val="rfdFootnote"/>
          <w:rtl/>
          <w:lang w:bidi="ar-SA"/>
        </w:rPr>
        <w:br/>
      </w:r>
      <w:r w:rsidRPr="006D4F9B">
        <w:rPr>
          <w:rStyle w:val="rfdFootnote"/>
          <w:rtl/>
          <w:lang w:bidi="ar-SA"/>
        </w:rPr>
        <w:t>ونثر وشعر</w:t>
      </w:r>
      <w:r w:rsidR="0063278B" w:rsidRPr="006D4F9B">
        <w:rPr>
          <w:rStyle w:val="rfdFootnote"/>
          <w:rtl/>
          <w:lang w:bidi="ar-SA"/>
        </w:rPr>
        <w:t>.</w:t>
      </w:r>
    </w:p>
    <w:p w:rsidR="00D47A31" w:rsidRPr="006D4F9B" w:rsidRDefault="003611AF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والاُ</w:t>
      </w:r>
      <w:r w:rsidR="00D47A31" w:rsidRPr="006D4F9B">
        <w:rPr>
          <w:rStyle w:val="rfdFootnote"/>
          <w:rtl/>
          <w:lang w:bidi="ar-SA"/>
        </w:rPr>
        <w:t>خرى</w:t>
      </w:r>
      <w:r w:rsidR="0082118F">
        <w:rPr>
          <w:rStyle w:val="rfdFootnote"/>
          <w:rtl/>
          <w:lang w:bidi="ar-SA"/>
        </w:rPr>
        <w:t xml:space="preserve"> :</w:t>
      </w:r>
      <w:r w:rsidR="00D47A31" w:rsidRPr="006D4F9B">
        <w:rPr>
          <w:rStyle w:val="rfdFootnote"/>
          <w:rtl/>
          <w:lang w:bidi="ar-SA"/>
        </w:rPr>
        <w:t xml:space="preserve"> زوجة السيد الحج</w:t>
      </w:r>
      <w:r w:rsidRPr="006D4F9B">
        <w:rPr>
          <w:rStyle w:val="rfdFootnote"/>
          <w:rtl/>
          <w:lang w:bidi="ar-SA"/>
        </w:rPr>
        <w:t>ّ</w:t>
      </w:r>
      <w:r w:rsidR="00D47A31" w:rsidRPr="006D4F9B">
        <w:rPr>
          <w:rStyle w:val="rfdFootnote"/>
          <w:rtl/>
          <w:lang w:bidi="ar-SA"/>
        </w:rPr>
        <w:t>ة العل</w:t>
      </w:r>
      <w:r w:rsidRPr="006D4F9B">
        <w:rPr>
          <w:rStyle w:val="rfdFootnote"/>
          <w:rtl/>
          <w:lang w:bidi="ar-SA"/>
        </w:rPr>
        <w:t>ّ</w:t>
      </w:r>
      <w:r w:rsidR="00D47A31" w:rsidRPr="006D4F9B">
        <w:rPr>
          <w:rStyle w:val="rfdFootnote"/>
          <w:rtl/>
          <w:lang w:bidi="ar-SA"/>
        </w:rPr>
        <w:t>امة السيد محمد جواد الطباطبائي التبريزي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6D4F9B">
        <w:rPr>
          <w:rStyle w:val="rfdFootnote"/>
          <w:rtl/>
          <w:lang w:bidi="ar-SA"/>
        </w:rPr>
        <w:t>و</w:t>
      </w:r>
      <w:r w:rsidRPr="006D4F9B">
        <w:rPr>
          <w:rStyle w:val="rfdFootnote"/>
          <w:rtl/>
          <w:lang w:bidi="ar-SA"/>
        </w:rPr>
        <w:t xml:space="preserve"> </w:t>
      </w:r>
      <w:r w:rsidR="00D47A31" w:rsidRPr="006D4F9B">
        <w:rPr>
          <w:rStyle w:val="rfdFootnote"/>
          <w:rtl/>
          <w:lang w:bidi="ar-SA"/>
        </w:rPr>
        <w:t>أنجبت أولادا</w:t>
      </w:r>
      <w:r w:rsidRPr="006D4F9B">
        <w:rPr>
          <w:rStyle w:val="rfdFootnote"/>
          <w:rtl/>
          <w:lang w:bidi="ar-SA"/>
        </w:rPr>
        <w:t>ً</w:t>
      </w:r>
      <w:r w:rsidR="00D47A31" w:rsidRPr="006D4F9B">
        <w:rPr>
          <w:rStyle w:val="rfdFootnote"/>
          <w:rtl/>
          <w:lang w:bidi="ar-SA"/>
        </w:rPr>
        <w:t xml:space="preserve"> فضلاء</w:t>
      </w:r>
      <w:r w:rsidR="00F579FB" w:rsidRPr="006D4F9B">
        <w:rPr>
          <w:rStyle w:val="rfdFootnote"/>
          <w:rtl/>
          <w:lang w:bidi="ar-SA"/>
        </w:rPr>
        <w:t xml:space="preserve"> </w:t>
      </w:r>
      <w:r w:rsidR="00F579FB" w:rsidRPr="006D4F9B">
        <w:rPr>
          <w:rStyle w:val="rfdFootnote"/>
          <w:rtl/>
          <w:lang w:bidi="ar-SA"/>
        </w:rPr>
        <w:br/>
      </w:r>
      <w:r w:rsidR="00D47A31" w:rsidRPr="006D4F9B">
        <w:rPr>
          <w:rStyle w:val="rfdFootnote"/>
          <w:rtl/>
          <w:lang w:bidi="ar-SA"/>
        </w:rPr>
        <w:t>مشتغلين محص</w:t>
      </w:r>
      <w:r w:rsidRPr="006D4F9B">
        <w:rPr>
          <w:rStyle w:val="rfdFootnote"/>
          <w:rtl/>
          <w:lang w:bidi="ar-SA"/>
        </w:rPr>
        <w:t>ّ</w:t>
      </w:r>
      <w:r w:rsidR="00D47A31" w:rsidRPr="006D4F9B">
        <w:rPr>
          <w:rStyle w:val="rfdFootnote"/>
          <w:rtl/>
          <w:lang w:bidi="ar-SA"/>
        </w:rPr>
        <w:t>لين</w:t>
      </w:r>
      <w:r w:rsidR="0063278B" w:rsidRPr="006D4F9B">
        <w:rPr>
          <w:rStyle w:val="rfdFootnote"/>
          <w:rtl/>
          <w:lang w:bidi="ar-SA"/>
        </w:rPr>
        <w:t>.</w:t>
      </w:r>
    </w:p>
    <w:p w:rsidR="00416200" w:rsidRPr="006D4F9B" w:rsidRDefault="00416200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وفق الله أسباط الشيخ للقيام بإحياء آثاره العلمي</w:t>
      </w:r>
      <w:r w:rsidR="003611AF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ة</w:t>
      </w:r>
      <w:r w:rsidR="0063278B" w:rsidRPr="006D4F9B">
        <w:rPr>
          <w:rStyle w:val="rfdFootnote"/>
          <w:rtl/>
          <w:lang w:bidi="ar-SA"/>
        </w:rPr>
        <w:t>.</w:t>
      </w:r>
    </w:p>
    <w:p w:rsidR="00D47A31" w:rsidRPr="006D4F9B" w:rsidRDefault="00D47A31" w:rsidP="006D4F9B">
      <w:pPr>
        <w:rPr>
          <w:rStyle w:val="rfdFootnoteBold"/>
          <w:rtl/>
          <w:lang w:bidi="ar-SA"/>
        </w:rPr>
      </w:pPr>
      <w:r w:rsidRPr="006D4F9B">
        <w:rPr>
          <w:rStyle w:val="rfdFootnoteBold"/>
          <w:rtl/>
          <w:lang w:bidi="ar-SA"/>
        </w:rPr>
        <w:t>زملاؤه</w:t>
      </w:r>
      <w:r w:rsidR="0082118F">
        <w:rPr>
          <w:rStyle w:val="rfdFootnoteBold"/>
          <w:rtl/>
          <w:lang w:bidi="ar-SA"/>
        </w:rPr>
        <w:t xml:space="preserve"> :</w:t>
      </w:r>
    </w:p>
    <w:p w:rsidR="00D47A31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زامل الشيخ ثل</w:t>
      </w:r>
      <w:r w:rsidR="007902F4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ة من أهل العلم والأدب في النجف واختص</w:t>
      </w:r>
      <w:r w:rsidR="007902F4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 xml:space="preserve"> من بينهم بالسيدين العلمين العل</w:t>
      </w:r>
      <w:r w:rsidR="007902F4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امتين</w:t>
      </w:r>
      <w:r w:rsidR="0082118F">
        <w:rPr>
          <w:rStyle w:val="rfdFootnote"/>
          <w:rtl/>
          <w:lang w:bidi="ar-SA"/>
        </w:rPr>
        <w:t xml:space="preserve"> :</w:t>
      </w:r>
      <w:r w:rsidR="00F579FB" w:rsidRPr="006D4F9B">
        <w:rPr>
          <w:rStyle w:val="rfdFootnote"/>
          <w:rtl/>
          <w:lang w:bidi="ar-SA"/>
        </w:rPr>
        <w:t xml:space="preserve"> </w:t>
      </w:r>
      <w:r w:rsidR="00F579FB" w:rsidRPr="006D4F9B">
        <w:rPr>
          <w:rStyle w:val="rfdFootnote"/>
          <w:rtl/>
          <w:lang w:bidi="ar-SA"/>
        </w:rPr>
        <w:br/>
      </w:r>
      <w:r w:rsidRPr="006D4F9B">
        <w:rPr>
          <w:rStyle w:val="rfdFootnote"/>
          <w:rtl/>
          <w:lang w:bidi="ar-SA"/>
        </w:rPr>
        <w:t>الحج</w:t>
      </w:r>
      <w:r w:rsidR="007902F4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ة السيد علي نقي النقوي اللكهنوي دام ظل</w:t>
      </w:r>
      <w:r w:rsidR="007902F4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ه</w:t>
      </w:r>
      <w:r w:rsidR="0082118F">
        <w:rPr>
          <w:rStyle w:val="rfdFootnote"/>
          <w:rtl/>
          <w:lang w:bidi="ar-SA"/>
        </w:rPr>
        <w:t xml:space="preserve"> ، </w:t>
      </w:r>
      <w:r w:rsidRPr="006D4F9B">
        <w:rPr>
          <w:rStyle w:val="rfdFootnote"/>
          <w:rtl/>
          <w:lang w:bidi="ar-SA"/>
        </w:rPr>
        <w:t>والمحق</w:t>
      </w:r>
      <w:r w:rsidR="007902F4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ق الحج</w:t>
      </w:r>
      <w:r w:rsidR="007902F4" w:rsidRPr="006D4F9B">
        <w:rPr>
          <w:rStyle w:val="rfdFootnote"/>
          <w:rtl/>
          <w:lang w:bidi="ar-SA"/>
        </w:rPr>
        <w:t>ّة السيد محمد صادق بحر</w:t>
      </w:r>
      <w:r w:rsidRPr="006D4F9B">
        <w:rPr>
          <w:rStyle w:val="rfdFootnote"/>
          <w:rtl/>
          <w:lang w:bidi="ar-SA"/>
        </w:rPr>
        <w:t>العلوم</w:t>
      </w:r>
      <w:r w:rsidR="007902F4" w:rsidRPr="006D4F9B">
        <w:rPr>
          <w:rStyle w:val="rfdFootnote"/>
          <w:rtl/>
          <w:lang w:bidi="ar-SA"/>
        </w:rPr>
        <w:t xml:space="preserve"> رحمه الله</w:t>
      </w:r>
      <w:r w:rsidR="0063278B" w:rsidRPr="006D4F9B">
        <w:rPr>
          <w:rStyle w:val="rfdFootnote"/>
          <w:rtl/>
          <w:lang w:bidi="ar-SA"/>
        </w:rPr>
        <w:t>.</w:t>
      </w:r>
    </w:p>
    <w:p w:rsidR="00D47A31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فقد كانوا يتسابقون في حلبة الفضل والكمال والشعر</w:t>
      </w:r>
      <w:r w:rsidR="0082118F">
        <w:rPr>
          <w:rStyle w:val="rfdFootnote"/>
          <w:rtl/>
          <w:lang w:bidi="ar-SA"/>
        </w:rPr>
        <w:t xml:space="preserve"> ، </w:t>
      </w:r>
      <w:r w:rsidRPr="006D4F9B">
        <w:rPr>
          <w:rStyle w:val="rfdFootnote"/>
          <w:rtl/>
          <w:lang w:bidi="ar-SA"/>
        </w:rPr>
        <w:t>و</w:t>
      </w:r>
      <w:r w:rsidR="007902F4" w:rsidRPr="006D4F9B">
        <w:rPr>
          <w:rStyle w:val="rfdFootnote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t>ينشدون الأشعار بالاشتراك</w:t>
      </w:r>
      <w:r w:rsidR="0082118F">
        <w:rPr>
          <w:rStyle w:val="rfdFootnote"/>
          <w:rtl/>
          <w:lang w:bidi="ar-SA"/>
        </w:rPr>
        <w:t xml:space="preserve"> ، </w:t>
      </w:r>
      <w:r w:rsidRPr="006D4F9B">
        <w:rPr>
          <w:rStyle w:val="rfdFootnote"/>
          <w:rtl/>
          <w:lang w:bidi="ar-SA"/>
        </w:rPr>
        <w:t>ولهم قصائد ملمعة</w:t>
      </w:r>
      <w:r w:rsidR="00F579FB" w:rsidRPr="006D4F9B">
        <w:rPr>
          <w:rStyle w:val="rfdFootnote"/>
          <w:rtl/>
          <w:lang w:bidi="ar-SA"/>
        </w:rPr>
        <w:t xml:space="preserve"> </w:t>
      </w:r>
      <w:r w:rsidR="00F579FB" w:rsidRPr="006D4F9B">
        <w:rPr>
          <w:rStyle w:val="rfdFootnote"/>
          <w:rtl/>
          <w:lang w:bidi="ar-SA"/>
        </w:rPr>
        <w:br/>
      </w:r>
      <w:r w:rsidRPr="006D4F9B">
        <w:rPr>
          <w:rStyle w:val="rfdFootnote"/>
          <w:rtl/>
          <w:lang w:bidi="ar-SA"/>
        </w:rPr>
        <w:t>و</w:t>
      </w:r>
      <w:r w:rsidR="007902F4" w:rsidRPr="006D4F9B">
        <w:rPr>
          <w:rStyle w:val="rfdFootnote"/>
          <w:rtl/>
          <w:lang w:bidi="ar-SA"/>
        </w:rPr>
        <w:t xml:space="preserve"> اُ</w:t>
      </w:r>
      <w:r w:rsidRPr="006D4F9B">
        <w:rPr>
          <w:rStyle w:val="rfdFootnote"/>
          <w:rtl/>
          <w:lang w:bidi="ar-SA"/>
        </w:rPr>
        <w:t>خرى مزدوجة وثالثة مشط</w:t>
      </w:r>
      <w:r w:rsidR="007902F4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رة فيما بينهم</w:t>
      </w:r>
      <w:r w:rsidR="0082118F">
        <w:rPr>
          <w:rStyle w:val="rfdFootnote"/>
          <w:rtl/>
          <w:lang w:bidi="ar-SA"/>
        </w:rPr>
        <w:t xml:space="preserve"> ، </w:t>
      </w:r>
      <w:r w:rsidRPr="006D4F9B">
        <w:rPr>
          <w:rStyle w:val="rfdFootnote"/>
          <w:rtl/>
          <w:lang w:bidi="ar-SA"/>
        </w:rPr>
        <w:t>كما أخبر ب</w:t>
      </w:r>
      <w:r w:rsidR="007902F4" w:rsidRPr="006D4F9B">
        <w:rPr>
          <w:rStyle w:val="rfdFootnote"/>
          <w:rtl/>
          <w:lang w:bidi="ar-SA"/>
        </w:rPr>
        <w:t>ذلك سماحة السيد بحر</w:t>
      </w:r>
      <w:r w:rsidRPr="006D4F9B">
        <w:rPr>
          <w:rStyle w:val="rfdFootnote"/>
          <w:rtl/>
          <w:lang w:bidi="ar-SA"/>
        </w:rPr>
        <w:t xml:space="preserve">العلوم </w:t>
      </w:r>
      <w:r w:rsidR="00416200" w:rsidRPr="006D4F9B">
        <w:rPr>
          <w:rStyle w:val="rfdFootnote"/>
          <w:rtl/>
          <w:lang w:bidi="ar-SA"/>
        </w:rPr>
        <w:t>رحمة الله عليه</w:t>
      </w:r>
      <w:r w:rsidR="0082118F">
        <w:rPr>
          <w:rStyle w:val="rfdFootnote"/>
          <w:rtl/>
          <w:lang w:bidi="ar-SA"/>
        </w:rPr>
        <w:t xml:space="preserve"> ، </w:t>
      </w:r>
      <w:r w:rsidR="00416200" w:rsidRPr="006D4F9B">
        <w:rPr>
          <w:rStyle w:val="rfdFootnote"/>
          <w:rtl/>
          <w:lang w:bidi="ar-SA"/>
        </w:rPr>
        <w:t>و</w:t>
      </w:r>
      <w:r w:rsidR="007902F4" w:rsidRPr="006D4F9B">
        <w:rPr>
          <w:rStyle w:val="rfdFootnote"/>
          <w:rtl/>
          <w:lang w:bidi="ar-SA"/>
        </w:rPr>
        <w:t xml:space="preserve"> </w:t>
      </w:r>
      <w:r w:rsidR="00416200" w:rsidRPr="006D4F9B">
        <w:rPr>
          <w:rStyle w:val="rfdFootnote"/>
          <w:rtl/>
          <w:lang w:bidi="ar-SA"/>
        </w:rPr>
        <w:t>لمزيد ال</w:t>
      </w:r>
      <w:r w:rsidR="007902F4" w:rsidRPr="006D4F9B">
        <w:rPr>
          <w:rStyle w:val="rfdFootnote"/>
          <w:rtl/>
          <w:lang w:bidi="ar-SA"/>
        </w:rPr>
        <w:t>إ</w:t>
      </w:r>
      <w:r w:rsidR="00416200" w:rsidRPr="006D4F9B">
        <w:rPr>
          <w:rStyle w:val="rfdFootnote"/>
          <w:rtl/>
          <w:lang w:bidi="ar-SA"/>
        </w:rPr>
        <w:t>تصال</w:t>
      </w:r>
      <w:r w:rsidR="00B73260">
        <w:rPr>
          <w:rStyle w:val="rfdFootnote"/>
          <w:rtl/>
          <w:lang w:bidi="ar-SA"/>
        </w:rPr>
        <w:t xml:space="preserve"> </w:t>
      </w:r>
      <w:r w:rsidR="00B73260">
        <w:rPr>
          <w:rStyle w:val="rfdFootnote"/>
          <w:rtl/>
          <w:lang w:bidi="ar-SA"/>
        </w:rPr>
        <w:br/>
      </w:r>
      <w:r w:rsidRPr="006D4F9B">
        <w:rPr>
          <w:rStyle w:val="rfdFootnote"/>
          <w:rtl/>
          <w:lang w:bidi="ar-SA"/>
        </w:rPr>
        <w:t>بينهم كانوا يعرفون بال</w:t>
      </w:r>
      <w:r w:rsidR="007902F4" w:rsidRPr="006D4F9B">
        <w:rPr>
          <w:rStyle w:val="rfdFootnote"/>
          <w:rtl/>
          <w:lang w:bidi="ar-SA"/>
        </w:rPr>
        <w:t>أثا</w:t>
      </w:r>
      <w:r w:rsidRPr="006D4F9B">
        <w:rPr>
          <w:rStyle w:val="rfdFootnote"/>
          <w:rtl/>
          <w:lang w:bidi="ar-SA"/>
        </w:rPr>
        <w:t>في الثلاث</w:t>
      </w:r>
      <w:r w:rsidR="0063278B" w:rsidRPr="006D4F9B">
        <w:rPr>
          <w:rStyle w:val="rfdFootnote"/>
          <w:rtl/>
          <w:lang w:bidi="ar-SA"/>
        </w:rPr>
        <w:t>.</w:t>
      </w:r>
    </w:p>
    <w:p w:rsidR="00D47A31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رحم الله شيخنا ال</w:t>
      </w:r>
      <w:r w:rsidR="007902F4" w:rsidRPr="006D4F9B">
        <w:rPr>
          <w:rStyle w:val="rfdFootnote"/>
          <w:rtl/>
          <w:lang w:bidi="ar-SA"/>
        </w:rPr>
        <w:t>اُ</w:t>
      </w:r>
      <w:r w:rsidRPr="006D4F9B">
        <w:rPr>
          <w:rStyle w:val="rfdFootnote"/>
          <w:rtl/>
          <w:lang w:bidi="ar-SA"/>
        </w:rPr>
        <w:t>ردوبادي بما قد</w:t>
      </w:r>
      <w:r w:rsidR="007902F4" w:rsidRPr="006D4F9B">
        <w:rPr>
          <w:rStyle w:val="rfdFootnote"/>
          <w:rtl/>
          <w:lang w:bidi="ar-SA"/>
        </w:rPr>
        <w:t>ّ</w:t>
      </w:r>
      <w:r w:rsidRPr="006D4F9B">
        <w:rPr>
          <w:rStyle w:val="rfdFootnote"/>
          <w:rtl/>
          <w:lang w:bidi="ar-SA"/>
        </w:rPr>
        <w:t>م للدين والعلم من خدمات</w:t>
      </w:r>
      <w:r w:rsidR="0063278B" w:rsidRPr="006D4F9B">
        <w:rPr>
          <w:rStyle w:val="rfdFootnote"/>
          <w:rtl/>
          <w:lang w:bidi="ar-SA"/>
        </w:rPr>
        <w:t>.</w:t>
      </w:r>
    </w:p>
    <w:p w:rsidR="00416200" w:rsidRPr="006D4F9B" w:rsidRDefault="00D47A31" w:rsidP="006D4F9B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 xml:space="preserve">وقد اقتبسنا هذه الترجمة من نقباء البشر </w:t>
      </w:r>
      <w:r w:rsidR="0063278B" w:rsidRPr="006D4F9B">
        <w:rPr>
          <w:rStyle w:val="rfdFootnote"/>
          <w:rtl/>
          <w:lang w:bidi="ar-SA"/>
        </w:rPr>
        <w:t>(</w:t>
      </w:r>
      <w:r w:rsidRPr="006D4F9B">
        <w:rPr>
          <w:rStyle w:val="rfdFootnote"/>
          <w:rtl/>
          <w:lang w:bidi="ar-SA"/>
        </w:rPr>
        <w:t>ج 4</w:t>
      </w:r>
      <w:r w:rsidR="006752D3">
        <w:rPr>
          <w:rStyle w:val="rfdFootnote"/>
          <w:rtl/>
          <w:lang w:bidi="ar-SA"/>
        </w:rPr>
        <w:t xml:space="preserve"> / </w:t>
      </w:r>
      <w:r w:rsidRPr="006D4F9B">
        <w:rPr>
          <w:rStyle w:val="rfdFootnote"/>
          <w:rtl/>
          <w:lang w:bidi="ar-SA"/>
        </w:rPr>
        <w:t>ص 1332</w:t>
      </w:r>
      <w:r w:rsidR="00BD05B3" w:rsidRPr="006D4F9B">
        <w:rPr>
          <w:rStyle w:val="rfdFootnote"/>
          <w:rtl/>
          <w:lang w:bidi="ar-SA"/>
        </w:rPr>
        <w:t xml:space="preserve"> ـ </w:t>
      </w:r>
      <w:r w:rsidR="00416200" w:rsidRPr="006D4F9B">
        <w:rPr>
          <w:rStyle w:val="rfdFootnote"/>
          <w:rtl/>
          <w:lang w:bidi="ar-SA"/>
        </w:rPr>
        <w:t>1336</w:t>
      </w:r>
      <w:r w:rsidR="0063278B" w:rsidRPr="006D4F9B">
        <w:rPr>
          <w:rStyle w:val="rfdFootnote"/>
          <w:rtl/>
          <w:lang w:bidi="ar-SA"/>
        </w:rPr>
        <w:t>)</w:t>
      </w:r>
    </w:p>
    <w:p w:rsidR="00EB6DC0" w:rsidRDefault="007902F4" w:rsidP="003615A2">
      <w:pPr>
        <w:rPr>
          <w:rStyle w:val="rfdFootnote"/>
          <w:rtl/>
          <w:lang w:bidi="ar-SA"/>
        </w:rPr>
      </w:pPr>
      <w:r w:rsidRPr="006D4F9B">
        <w:rPr>
          <w:rStyle w:val="rfdFootnote"/>
          <w:rtl/>
          <w:lang w:bidi="ar-SA"/>
        </w:rPr>
        <w:t>والحمد</w:t>
      </w:r>
      <w:r w:rsidR="00D47A31" w:rsidRPr="006D4F9B">
        <w:rPr>
          <w:rStyle w:val="rfdFootnote"/>
          <w:rtl/>
          <w:lang w:bidi="ar-SA"/>
        </w:rPr>
        <w:t>لله على توفيقه لرضاه</w:t>
      </w:r>
      <w:r w:rsidR="0082118F">
        <w:rPr>
          <w:rStyle w:val="rfdFootnote"/>
          <w:rtl/>
          <w:lang w:bidi="ar-SA"/>
        </w:rPr>
        <w:t xml:space="preserve"> ، </w:t>
      </w:r>
      <w:r w:rsidR="00D47A31" w:rsidRPr="006D4F9B">
        <w:rPr>
          <w:rStyle w:val="rfdFootnote"/>
          <w:rtl/>
          <w:lang w:bidi="ar-SA"/>
        </w:rPr>
        <w:t>و</w:t>
      </w:r>
      <w:r w:rsidRPr="006D4F9B">
        <w:rPr>
          <w:rStyle w:val="rfdFootnote"/>
          <w:rtl/>
          <w:lang w:bidi="ar-SA"/>
        </w:rPr>
        <w:t xml:space="preserve"> </w:t>
      </w:r>
      <w:r w:rsidR="00D47A31" w:rsidRPr="006D4F9B">
        <w:rPr>
          <w:rStyle w:val="rfdFootnote"/>
          <w:rtl/>
          <w:lang w:bidi="ar-SA"/>
        </w:rPr>
        <w:t>نسأله المزيد بإحسانه والعفو عن</w:t>
      </w:r>
      <w:r w:rsidRPr="006D4F9B">
        <w:rPr>
          <w:rStyle w:val="rfdFootnote"/>
          <w:rtl/>
          <w:lang w:bidi="ar-SA"/>
        </w:rPr>
        <w:t>ّ</w:t>
      </w:r>
      <w:r w:rsidR="00D47A31" w:rsidRPr="006D4F9B">
        <w:rPr>
          <w:rStyle w:val="rfdFootnote"/>
          <w:rtl/>
          <w:lang w:bidi="ar-SA"/>
        </w:rPr>
        <w:t>ا بف</w:t>
      </w:r>
      <w:r w:rsidR="000B0B46" w:rsidRPr="006D4F9B">
        <w:rPr>
          <w:rStyle w:val="rfdFootnote"/>
          <w:rtl/>
          <w:lang w:bidi="ar-SA"/>
        </w:rPr>
        <w:t>ضله وجلاله و</w:t>
      </w:r>
      <w:r w:rsidRPr="006D4F9B">
        <w:rPr>
          <w:rStyle w:val="rfdFootnote"/>
          <w:rtl/>
          <w:lang w:bidi="ar-SA"/>
        </w:rPr>
        <w:t xml:space="preserve"> </w:t>
      </w:r>
      <w:r w:rsidR="000B0B46" w:rsidRPr="006D4F9B">
        <w:rPr>
          <w:rStyle w:val="rfdFootnote"/>
          <w:rtl/>
          <w:lang w:bidi="ar-SA"/>
        </w:rPr>
        <w:t>صل</w:t>
      </w:r>
      <w:r w:rsidRPr="006D4F9B">
        <w:rPr>
          <w:rStyle w:val="rfdFootnote"/>
          <w:rtl/>
          <w:lang w:bidi="ar-SA"/>
        </w:rPr>
        <w:t>ّ</w:t>
      </w:r>
      <w:r w:rsidR="000B0B46" w:rsidRPr="006D4F9B">
        <w:rPr>
          <w:rStyle w:val="rfdFootnote"/>
          <w:rtl/>
          <w:lang w:bidi="ar-SA"/>
        </w:rPr>
        <w:t>ى الله على محمد و</w:t>
      </w:r>
      <w:r w:rsidRPr="006D4F9B">
        <w:rPr>
          <w:rStyle w:val="rfdFootnote"/>
          <w:rtl/>
          <w:lang w:bidi="ar-SA"/>
        </w:rPr>
        <w:t xml:space="preserve"> </w:t>
      </w:r>
      <w:r w:rsidRPr="006D4F9B">
        <w:rPr>
          <w:rStyle w:val="rfdFootnote"/>
          <w:rtl/>
          <w:lang w:bidi="ar-SA"/>
        </w:rPr>
        <w:br/>
      </w:r>
      <w:r w:rsidR="00D47A31" w:rsidRPr="006D4F9B">
        <w:rPr>
          <w:rStyle w:val="rfdFootnote"/>
          <w:rtl/>
          <w:lang w:bidi="ar-SA"/>
        </w:rPr>
        <w:t>آله</w:t>
      </w:r>
      <w:r w:rsidR="0063278B" w:rsidRPr="006D4F9B">
        <w:rPr>
          <w:rStyle w:val="rfdFootnote"/>
          <w:rtl/>
          <w:lang w:bidi="ar-SA"/>
        </w:rPr>
        <w:t>.</w:t>
      </w:r>
    </w:p>
    <w:p w:rsidR="00D7335F" w:rsidRDefault="00D7335F" w:rsidP="00EB6DC0">
      <w:pPr>
        <w:rPr>
          <w:rtl/>
        </w:rPr>
        <w:sectPr w:rsidR="00D7335F" w:rsidSect="009E5D41">
          <w:headerReference w:type="even" r:id="rId317"/>
          <w:headerReference w:type="default" r:id="rId318"/>
          <w:headerReference w:type="first" r:id="rId319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EB6DC0" w:rsidRPr="00EB6DC0" w:rsidRDefault="00EB6DC0" w:rsidP="00EB6DC0">
      <w:pPr>
        <w:rPr>
          <w:rtl/>
        </w:rPr>
      </w:pPr>
      <w:r w:rsidRPr="00EB6DC0">
        <w:rPr>
          <w:rtl/>
        </w:rPr>
        <w:lastRenderedPageBreak/>
        <w:br w:type="page"/>
      </w:r>
    </w:p>
    <w:p w:rsidR="00D47A31" w:rsidRPr="00D47A31" w:rsidRDefault="00EB6DC0" w:rsidP="003615A2">
      <w:pPr>
        <w:pStyle w:val="rfdCenter"/>
        <w:rPr>
          <w:rtl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53BB1216" wp14:editId="4AB1CA6E">
            <wp:extent cx="4676775" cy="7400925"/>
            <wp:effectExtent l="0" t="0" r="9525" b="9525"/>
            <wp:docPr id="4" name="Picture 4" descr="E:\BOOKS\Book-Library\END\QUEUE\Turathona-part004\Turathona-part004\images\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OOKS\Book-Library\END\QUEUE\Turathona-part004\Turathona-part004\images\image008.gif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31" w:rsidRPr="00D47A31" w:rsidRDefault="00D47A31" w:rsidP="00416200">
      <w:pPr>
        <w:pStyle w:val="rfdCenter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بسم الله الرحمن الرحيم</w:t>
      </w:r>
    </w:p>
    <w:p w:rsidR="00D47A31" w:rsidRPr="00D47A31" w:rsidRDefault="00D47A31" w:rsidP="00145E91">
      <w:pPr>
        <w:rPr>
          <w:rtl/>
          <w:lang w:bidi="ar-SA"/>
        </w:rPr>
      </w:pPr>
      <w:r w:rsidRPr="00D47A31">
        <w:rPr>
          <w:rtl/>
          <w:lang w:bidi="ar-SA"/>
        </w:rPr>
        <w:t>جاء في الحديث عنهم</w:t>
      </w:r>
      <w:r w:rsidR="00145E91">
        <w:rPr>
          <w:rtl/>
          <w:lang w:bidi="ar-SA"/>
        </w:rPr>
        <w:t xml:space="preserve"> عليهم السلام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«</w:t>
      </w:r>
      <w:r w:rsidRPr="00D47A31">
        <w:rPr>
          <w:rtl/>
          <w:lang w:bidi="ar-SA"/>
        </w:rPr>
        <w:t>أن</w:t>
      </w:r>
      <w:r w:rsidR="00145E9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العل</w:t>
      </w:r>
      <w:r w:rsidR="00145E91">
        <w:rPr>
          <w:rtl/>
          <w:lang w:bidi="ar-SA"/>
        </w:rPr>
        <w:t>ّ</w:t>
      </w:r>
      <w:r w:rsidRPr="00D47A31">
        <w:rPr>
          <w:rtl/>
          <w:lang w:bidi="ar-SA"/>
        </w:rPr>
        <w:t>ة في هذا النسق الموجود في هذه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السورة المباركة أن</w:t>
      </w:r>
      <w:r w:rsidR="00145E9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ه يأتي في آخر الدهر </w:t>
      </w:r>
      <w:r w:rsidR="00145E91">
        <w:rPr>
          <w:rtl/>
          <w:lang w:bidi="ar-SA"/>
        </w:rPr>
        <w:t>اُ</w:t>
      </w:r>
      <w:r w:rsidRPr="00D47A31">
        <w:rPr>
          <w:rtl/>
          <w:lang w:bidi="ar-SA"/>
        </w:rPr>
        <w:t>ناس محق</w:t>
      </w:r>
      <w:r w:rsidR="00145E91">
        <w:rPr>
          <w:rtl/>
          <w:lang w:bidi="ar-SA"/>
        </w:rPr>
        <w:t>ّ</w:t>
      </w:r>
      <w:r w:rsidRPr="00D47A31">
        <w:rPr>
          <w:rtl/>
          <w:lang w:bidi="ar-SA"/>
        </w:rPr>
        <w:t>قون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فيكون النسق المذكور لافتا</w:t>
      </w:r>
      <w:r w:rsidR="00145E91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أنظارهم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145E91">
        <w:rPr>
          <w:rtl/>
          <w:lang w:bidi="ar-SA"/>
        </w:rPr>
        <w:t>ا</w:t>
      </w:r>
      <w:r w:rsidRPr="00D47A31">
        <w:rPr>
          <w:rtl/>
          <w:lang w:bidi="ar-SA"/>
        </w:rPr>
        <w:t>لى حقائق راهنة</w:t>
      </w:r>
      <w:r w:rsidR="0063278B">
        <w:rPr>
          <w:rtl/>
          <w:lang w:bidi="ar-SA"/>
        </w:rPr>
        <w:t>.</w:t>
      </w:r>
    </w:p>
    <w:p w:rsidR="00D47A31" w:rsidRPr="00D47A31" w:rsidRDefault="0063278B" w:rsidP="001B29DE">
      <w:pPr>
        <w:pStyle w:val="rfdNormal0"/>
        <w:rPr>
          <w:rtl/>
          <w:lang w:bidi="ar-SA"/>
        </w:rPr>
      </w:pPr>
      <w:r w:rsidRPr="006F7F09">
        <w:rPr>
          <w:rStyle w:val="rfdBold2"/>
          <w:rtl/>
        </w:rPr>
        <w:t>[</w:t>
      </w:r>
      <w:r w:rsidR="00145E91" w:rsidRPr="00145E91">
        <w:rPr>
          <w:rStyle w:val="rfdAie"/>
          <w:rtl/>
          <w:lang w:bidi="ar-SA"/>
        </w:rPr>
        <w:t>هُوَ</w:t>
      </w:r>
      <w:r w:rsidRPr="006F7F09">
        <w:rPr>
          <w:rStyle w:val="rfdBold2"/>
          <w:rtl/>
        </w:rPr>
        <w:t>]</w:t>
      </w:r>
    </w:p>
    <w:p w:rsidR="00D47A31" w:rsidRPr="00D47A31" w:rsidRDefault="00D47A31" w:rsidP="00B2335D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145E91">
        <w:rPr>
          <w:rtl/>
          <w:lang w:bidi="ar-SA"/>
        </w:rPr>
        <w:t xml:space="preserve"> </w:t>
      </w:r>
      <w:r w:rsidRPr="00D47A31">
        <w:rPr>
          <w:rtl/>
          <w:lang w:bidi="ar-SA"/>
        </w:rPr>
        <w:t>لذلك صد</w:t>
      </w:r>
      <w:r w:rsidR="00145E91">
        <w:rPr>
          <w:rtl/>
          <w:lang w:bidi="ar-SA"/>
        </w:rPr>
        <w:t>ّ</w:t>
      </w:r>
      <w:r w:rsidRPr="00D47A31">
        <w:rPr>
          <w:rtl/>
          <w:lang w:bidi="ar-SA"/>
        </w:rPr>
        <w:t>رها من الأسماء الحسنى ب</w:t>
      </w:r>
      <w:r w:rsidR="00145E91">
        <w:rPr>
          <w:rtl/>
          <w:lang w:bidi="ar-SA"/>
        </w:rPr>
        <w:t>ـ</w:t>
      </w:r>
      <w:r w:rsidRPr="00D47A31">
        <w:rPr>
          <w:rtl/>
          <w:lang w:bidi="ar-SA"/>
        </w:rPr>
        <w:t xml:space="preserve"> </w:t>
      </w:r>
      <w:r w:rsidR="0063278B" w:rsidRPr="006F7F09">
        <w:rPr>
          <w:rStyle w:val="rfdAlaem"/>
          <w:rtl/>
        </w:rPr>
        <w:t>(</w:t>
      </w:r>
      <w:r w:rsidR="006F7F09" w:rsidRPr="006F7F09">
        <w:rPr>
          <w:rStyle w:val="rfdAie"/>
          <w:rFonts w:hint="cs"/>
          <w:rtl/>
        </w:rPr>
        <w:t xml:space="preserve"> </w:t>
      </w:r>
      <w:r w:rsidR="00B2335D" w:rsidRPr="006F7F09">
        <w:rPr>
          <w:rStyle w:val="rfdAie"/>
          <w:rtl/>
        </w:rPr>
        <w:t>هُوَ</w:t>
      </w:r>
      <w:r w:rsidR="006F7F09" w:rsidRPr="006F7F09">
        <w:rPr>
          <w:rStyle w:val="rfdAie"/>
          <w:rFonts w:hint="cs"/>
          <w:rtl/>
        </w:rPr>
        <w:t xml:space="preserve"> </w:t>
      </w:r>
      <w:r w:rsidR="0063278B" w:rsidRPr="006F7F09">
        <w:rPr>
          <w:rStyle w:val="rfdAlaem"/>
          <w:rtl/>
        </w:rPr>
        <w:t>)</w:t>
      </w:r>
      <w:r w:rsidRPr="00D47A31">
        <w:rPr>
          <w:rtl/>
          <w:lang w:bidi="ar-SA"/>
        </w:rPr>
        <w:t xml:space="preserve"> الذي هو أعظم الأسماء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المشار به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145E91">
        <w:rPr>
          <w:rtl/>
          <w:lang w:bidi="ar-SA"/>
        </w:rPr>
        <w:t>ا</w:t>
      </w:r>
      <w:r w:rsidRPr="00D47A31">
        <w:rPr>
          <w:rtl/>
          <w:lang w:bidi="ar-SA"/>
        </w:rPr>
        <w:t>لى الذات البسيطة في عالم غيب الغيوب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المجردة عن الاسم والرسم</w:t>
      </w:r>
      <w:r w:rsidR="0063278B">
        <w:rPr>
          <w:rtl/>
          <w:lang w:bidi="ar-SA"/>
        </w:rPr>
        <w:t>.</w:t>
      </w:r>
    </w:p>
    <w:p w:rsidR="00D47A31" w:rsidRPr="00D47A31" w:rsidRDefault="0063278B" w:rsidP="001B29DE">
      <w:pPr>
        <w:pStyle w:val="rfdNormal0"/>
        <w:rPr>
          <w:rtl/>
          <w:lang w:bidi="ar-SA"/>
        </w:rPr>
      </w:pPr>
      <w:r w:rsidRPr="006F7F09">
        <w:rPr>
          <w:rStyle w:val="rfdBold2"/>
          <w:rtl/>
        </w:rPr>
        <w:t>[</w:t>
      </w:r>
      <w:r w:rsidR="00145E91" w:rsidRPr="00145E91">
        <w:rPr>
          <w:rStyle w:val="rfdAie"/>
          <w:rtl/>
          <w:lang w:bidi="ar-SA"/>
        </w:rPr>
        <w:t>اللَّـهُ</w:t>
      </w:r>
      <w:r w:rsidRPr="006F7F09">
        <w:rPr>
          <w:rStyle w:val="rfdBold2"/>
          <w:rtl/>
        </w:rPr>
        <w:t>]</w:t>
      </w:r>
    </w:p>
    <w:p w:rsidR="00D47A31" w:rsidRPr="00D47A31" w:rsidRDefault="00D47A31" w:rsidP="00F57BA2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145E9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رب</w:t>
      </w:r>
      <w:r w:rsidR="00145E91">
        <w:rPr>
          <w:rtl/>
          <w:lang w:bidi="ar-SA"/>
        </w:rPr>
        <w:t>ّ</w:t>
      </w:r>
      <w:r w:rsidRPr="00D47A31">
        <w:rPr>
          <w:rtl/>
          <w:lang w:bidi="ar-SA"/>
        </w:rPr>
        <w:t>ما كان ذلك موهما</w:t>
      </w:r>
      <w:r w:rsidR="00145E91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لأهل الأنظار البسيطة </w:t>
      </w:r>
      <w:r w:rsidR="00145E91">
        <w:rPr>
          <w:rtl/>
          <w:lang w:bidi="ar-SA"/>
        </w:rPr>
        <w:t>ا</w:t>
      </w:r>
      <w:r w:rsidRPr="00D47A31">
        <w:rPr>
          <w:rtl/>
          <w:lang w:bidi="ar-SA"/>
        </w:rPr>
        <w:t>لى تجر</w:t>
      </w:r>
      <w:r w:rsidR="00145E91">
        <w:rPr>
          <w:rtl/>
          <w:lang w:bidi="ar-SA"/>
        </w:rPr>
        <w:t>ّ</w:t>
      </w:r>
      <w:r w:rsidRPr="00D47A31">
        <w:rPr>
          <w:rtl/>
          <w:lang w:bidi="ar-SA"/>
        </w:rPr>
        <w:t>دها حتى عن الأوصاف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الكمالي</w:t>
      </w:r>
      <w:r w:rsidR="00145E91">
        <w:rPr>
          <w:rtl/>
          <w:lang w:bidi="ar-SA"/>
        </w:rPr>
        <w:t>ّ</w:t>
      </w:r>
      <w:r w:rsidRPr="00D47A31">
        <w:rPr>
          <w:rtl/>
          <w:lang w:bidi="ar-SA"/>
        </w:rPr>
        <w:t>ة والجلالي</w:t>
      </w:r>
      <w:r w:rsidR="00145E91">
        <w:rPr>
          <w:rtl/>
          <w:lang w:bidi="ar-SA"/>
        </w:rPr>
        <w:t>ّ</w:t>
      </w:r>
      <w:r w:rsidRPr="00D47A31">
        <w:rPr>
          <w:rtl/>
          <w:lang w:bidi="ar-SA"/>
        </w:rPr>
        <w:t>ة والجمالي</w:t>
      </w:r>
      <w:r w:rsidR="00145E91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فجاء بعده </w:t>
      </w:r>
      <w:r w:rsidRPr="00D47A31">
        <w:rPr>
          <w:rStyle w:val="rfdFootnotenum"/>
          <w:rtl/>
          <w:lang w:bidi="ar-SA"/>
        </w:rPr>
        <w:t>(1)</w:t>
      </w:r>
      <w:r w:rsidRPr="00D47A31">
        <w:rPr>
          <w:rtl/>
          <w:lang w:bidi="ar-SA"/>
        </w:rPr>
        <w:t xml:space="preserve"> باسم الجلالة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6F7F09">
        <w:rPr>
          <w:rStyle w:val="rfdAlaem"/>
          <w:rtl/>
        </w:rPr>
        <w:t>(</w:t>
      </w:r>
      <w:r w:rsidR="006F7F09" w:rsidRPr="006F7F09">
        <w:rPr>
          <w:rStyle w:val="rfdAie"/>
          <w:rFonts w:hint="cs"/>
          <w:rtl/>
        </w:rPr>
        <w:t xml:space="preserve"> </w:t>
      </w:r>
      <w:r w:rsidR="00F57BA2" w:rsidRPr="006F7F09">
        <w:rPr>
          <w:rStyle w:val="rfdAie"/>
          <w:rtl/>
        </w:rPr>
        <w:t>اللَّـهُ</w:t>
      </w:r>
      <w:r w:rsidR="006F7F09" w:rsidRPr="006F7F09">
        <w:rPr>
          <w:rStyle w:val="rfdAie"/>
          <w:rFonts w:hint="cs"/>
          <w:rtl/>
        </w:rPr>
        <w:t xml:space="preserve"> </w:t>
      </w:r>
      <w:r w:rsidR="0063278B" w:rsidRPr="006F7F09">
        <w:rPr>
          <w:rStyle w:val="rfdAlaem"/>
          <w:rtl/>
        </w:rPr>
        <w:t>)</w:t>
      </w:r>
      <w:r w:rsidRPr="00D47A31">
        <w:rPr>
          <w:rtl/>
          <w:lang w:bidi="ar-SA"/>
        </w:rPr>
        <w:t xml:space="preserve"> المراد به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الذات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المستجمعة لجميع صفات الكمال</w:t>
      </w:r>
      <w:r w:rsidR="0063278B">
        <w:rPr>
          <w:rtl/>
          <w:lang w:bidi="ar-SA"/>
        </w:rPr>
        <w:t>.</w:t>
      </w:r>
    </w:p>
    <w:p w:rsidR="00D47A31" w:rsidRPr="00D47A31" w:rsidRDefault="0063278B" w:rsidP="001B29DE">
      <w:pPr>
        <w:pStyle w:val="rfdNormal0"/>
        <w:rPr>
          <w:rtl/>
          <w:lang w:bidi="ar-SA"/>
        </w:rPr>
      </w:pPr>
      <w:r w:rsidRPr="006F7F09">
        <w:rPr>
          <w:rStyle w:val="rfdBold2"/>
          <w:rtl/>
        </w:rPr>
        <w:t>[</w:t>
      </w:r>
      <w:r w:rsidR="00145E91" w:rsidRPr="00145E91">
        <w:rPr>
          <w:rStyle w:val="rfdAie"/>
          <w:rtl/>
          <w:lang w:bidi="ar-SA"/>
        </w:rPr>
        <w:t>أَحَدٌ</w:t>
      </w:r>
      <w:r w:rsidRPr="006F7F09">
        <w:rPr>
          <w:rStyle w:val="rfdBold2"/>
          <w:rtl/>
        </w:rPr>
        <w:t>]</w:t>
      </w:r>
    </w:p>
    <w:p w:rsidR="00D47A31" w:rsidRPr="00D47A31" w:rsidRDefault="00D47A31" w:rsidP="006F7F09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145E9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بما أن</w:t>
      </w:r>
      <w:r w:rsidR="00145E9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ذلك يتوه</w:t>
      </w:r>
      <w:r w:rsidR="00145E91">
        <w:rPr>
          <w:rtl/>
          <w:lang w:bidi="ar-SA"/>
        </w:rPr>
        <w:t>ّ</w:t>
      </w:r>
      <w:r w:rsidRPr="00D47A31">
        <w:rPr>
          <w:rtl/>
          <w:lang w:bidi="ar-SA"/>
        </w:rPr>
        <w:t>م منه القاصر التركيب أو التعد</w:t>
      </w:r>
      <w:r w:rsidR="00145E91">
        <w:rPr>
          <w:rtl/>
          <w:lang w:bidi="ar-SA"/>
        </w:rPr>
        <w:t>ّ</w:t>
      </w:r>
      <w:r w:rsidRPr="00D47A31">
        <w:rPr>
          <w:rtl/>
          <w:lang w:bidi="ar-SA"/>
        </w:rPr>
        <w:t>د</w:t>
      </w:r>
      <w:r w:rsidR="006F7F0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F7F0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كما حسبه الأشاعرة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الصفات الثبوتي</w:t>
      </w:r>
      <w:r w:rsidR="00145E91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F7F0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F7F0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عق</w:t>
      </w:r>
      <w:r w:rsidR="00145E91">
        <w:rPr>
          <w:rtl/>
          <w:lang w:bidi="ar-SA"/>
        </w:rPr>
        <w:t>ّ</w:t>
      </w:r>
      <w:r w:rsidRPr="00D47A31">
        <w:rPr>
          <w:rtl/>
          <w:lang w:bidi="ar-SA"/>
        </w:rPr>
        <w:t>به بلفظ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6F7F09">
        <w:rPr>
          <w:rStyle w:val="rfdAlaem"/>
          <w:rtl/>
        </w:rPr>
        <w:t>(</w:t>
      </w:r>
      <w:r w:rsidR="006F7F09" w:rsidRPr="006F7F09">
        <w:rPr>
          <w:rStyle w:val="rfdAie"/>
          <w:rFonts w:hint="cs"/>
          <w:rtl/>
        </w:rPr>
        <w:t xml:space="preserve"> </w:t>
      </w:r>
      <w:r w:rsidR="00F57BA2" w:rsidRPr="006F7F09">
        <w:rPr>
          <w:rStyle w:val="rfdAie"/>
          <w:rtl/>
        </w:rPr>
        <w:t>أَحَدٌ</w:t>
      </w:r>
      <w:r w:rsidR="006F7F09" w:rsidRPr="006F7F09">
        <w:rPr>
          <w:rStyle w:val="rfdAie"/>
          <w:rFonts w:hint="cs"/>
          <w:rtl/>
        </w:rPr>
        <w:t xml:space="preserve"> </w:t>
      </w:r>
      <w:r w:rsidR="0063278B" w:rsidRPr="006F7F09">
        <w:rPr>
          <w:rStyle w:val="rfdAlaem"/>
          <w:rtl/>
        </w:rPr>
        <w:t>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المراد به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الذات البسيطة الوحداني</w:t>
      </w:r>
      <w:r w:rsidR="00145E91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تنزيها</w:t>
      </w:r>
      <w:r w:rsidR="00145E91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لها عن أي</w:t>
      </w:r>
      <w:r w:rsidR="00145E9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تركيب</w:t>
      </w:r>
      <w:r w:rsidR="00145E91">
        <w:rPr>
          <w:rtl/>
          <w:lang w:bidi="ar-SA"/>
        </w:rPr>
        <w:t>ٍ</w:t>
      </w:r>
      <w:r w:rsidRPr="00D47A31">
        <w:rPr>
          <w:rtl/>
          <w:lang w:bidi="ar-SA"/>
        </w:rPr>
        <w:t xml:space="preserve"> و</w:t>
      </w:r>
      <w:r w:rsidR="00145E91">
        <w:rPr>
          <w:rtl/>
          <w:lang w:bidi="ar-SA"/>
        </w:rPr>
        <w:t xml:space="preserve"> </w:t>
      </w:r>
      <w:r w:rsidRPr="00D47A31">
        <w:rPr>
          <w:rtl/>
          <w:lang w:bidi="ar-SA"/>
        </w:rPr>
        <w:t>ند</w:t>
      </w:r>
      <w:r w:rsidR="00145E91">
        <w:rPr>
          <w:rtl/>
          <w:lang w:bidi="ar-SA"/>
        </w:rPr>
        <w:t>ٍّ</w:t>
      </w:r>
      <w:r w:rsidRPr="00D47A31">
        <w:rPr>
          <w:rtl/>
          <w:lang w:bidi="ar-SA"/>
        </w:rPr>
        <w:t xml:space="preserve"> يشاركه في القدم</w:t>
      </w:r>
      <w:r w:rsidR="0063278B">
        <w:rPr>
          <w:rtl/>
          <w:lang w:bidi="ar-SA"/>
        </w:rPr>
        <w:t>.</w:t>
      </w:r>
    </w:p>
    <w:p w:rsidR="00D47A31" w:rsidRPr="00D47A31" w:rsidRDefault="0063278B" w:rsidP="001B29DE">
      <w:pPr>
        <w:pStyle w:val="rfdNormal0"/>
        <w:rPr>
          <w:rtl/>
          <w:lang w:bidi="ar-SA"/>
        </w:rPr>
      </w:pPr>
      <w:r w:rsidRPr="006F7F09">
        <w:rPr>
          <w:rStyle w:val="rfdBold2"/>
          <w:rtl/>
        </w:rPr>
        <w:t>[</w:t>
      </w:r>
      <w:r w:rsidR="00145E91" w:rsidRPr="00145E91">
        <w:rPr>
          <w:rStyle w:val="rfdAie"/>
          <w:rtl/>
          <w:lang w:bidi="ar-SA"/>
        </w:rPr>
        <w:t>اللَّـهُ الصَّمَدُ</w:t>
      </w:r>
      <w:r w:rsidRPr="006F7F09">
        <w:rPr>
          <w:rStyle w:val="rfdBold2"/>
          <w:rtl/>
        </w:rPr>
        <w:t>]</w:t>
      </w:r>
    </w:p>
    <w:p w:rsidR="00D47A31" w:rsidRPr="00D47A31" w:rsidRDefault="00D47A31" w:rsidP="006F7F09">
      <w:pPr>
        <w:rPr>
          <w:rtl/>
          <w:lang w:bidi="ar-SA"/>
        </w:rPr>
      </w:pPr>
      <w:r w:rsidRPr="00D47A31">
        <w:rPr>
          <w:rtl/>
          <w:lang w:bidi="ar-SA"/>
        </w:rPr>
        <w:t>وكأن</w:t>
      </w:r>
      <w:r w:rsidR="00145E9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فرط العظمة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المفهوم من هاتيك الأسماء العظام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قد يوقع السذ</w:t>
      </w:r>
      <w:r w:rsidR="00145E91">
        <w:rPr>
          <w:rtl/>
          <w:lang w:bidi="ar-SA"/>
        </w:rPr>
        <w:t>ّ</w:t>
      </w:r>
      <w:r w:rsidRPr="00D47A31">
        <w:rPr>
          <w:rtl/>
          <w:lang w:bidi="ar-SA"/>
        </w:rPr>
        <w:t>ج في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 xml:space="preserve">اليأس عن الوصول </w:t>
      </w:r>
      <w:r w:rsidR="00145E91">
        <w:rPr>
          <w:rtl/>
          <w:lang w:bidi="ar-SA"/>
        </w:rPr>
        <w:t>ا</w:t>
      </w:r>
      <w:r w:rsidRPr="00D47A31">
        <w:rPr>
          <w:rtl/>
          <w:lang w:bidi="ar-SA"/>
        </w:rPr>
        <w:t>لى الذات المقدسة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بأي</w:t>
      </w:r>
      <w:r w:rsidR="00145E9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وسيلة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قد خص</w:t>
      </w:r>
      <w:r w:rsidR="00145E91">
        <w:rPr>
          <w:rtl/>
          <w:lang w:bidi="ar-SA"/>
        </w:rPr>
        <w:t>ّ</w:t>
      </w:r>
      <w:r w:rsidRPr="00D47A31">
        <w:rPr>
          <w:rtl/>
          <w:lang w:bidi="ar-SA"/>
        </w:rPr>
        <w:t>ه المولى سبحانه بقوله</w:t>
      </w:r>
      <w:r w:rsidR="006F7F0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F7F0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عز</w:t>
      </w:r>
      <w:r w:rsidR="00145E91">
        <w:rPr>
          <w:rtl/>
          <w:lang w:bidi="ar-SA"/>
        </w:rPr>
        <w:t>ّ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قائل</w:t>
      </w:r>
      <w:r w:rsidR="00145E91">
        <w:rPr>
          <w:rtl/>
          <w:lang w:bidi="ar-SA"/>
        </w:rPr>
        <w:t>ٍ</w:t>
      </w:r>
      <w:r w:rsidR="006F7F0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F7F09">
        <w:rPr>
          <w:rFonts w:hint="cs"/>
          <w:rtl/>
          <w:lang w:bidi="ar-SA"/>
        </w:rPr>
        <w:t xml:space="preserve"> </w:t>
      </w:r>
      <w:r w:rsidR="0063278B" w:rsidRPr="006F7F09">
        <w:rPr>
          <w:rStyle w:val="rfdAlaem"/>
          <w:rtl/>
        </w:rPr>
        <w:t>(</w:t>
      </w:r>
      <w:r w:rsidR="006F7F09" w:rsidRPr="006F7F09">
        <w:rPr>
          <w:rStyle w:val="rfdAie"/>
          <w:rFonts w:hint="cs"/>
          <w:rtl/>
        </w:rPr>
        <w:t xml:space="preserve"> </w:t>
      </w:r>
      <w:r w:rsidR="00F57BA2" w:rsidRPr="006F7F09">
        <w:rPr>
          <w:rStyle w:val="rfdAie"/>
          <w:rtl/>
        </w:rPr>
        <w:t>اللَّـهُ الصَّمَدُ</w:t>
      </w:r>
      <w:r w:rsidR="006F7F09" w:rsidRPr="006F7F09">
        <w:rPr>
          <w:rStyle w:val="rfdAie"/>
          <w:rFonts w:hint="cs"/>
          <w:rtl/>
        </w:rPr>
        <w:t xml:space="preserve"> </w:t>
      </w:r>
      <w:r w:rsidR="0063278B" w:rsidRPr="006F7F09">
        <w:rPr>
          <w:rStyle w:val="rfdAlaem"/>
          <w:rtl/>
        </w:rPr>
        <w:t>)</w:t>
      </w:r>
      <w:r w:rsidRPr="00D47A31">
        <w:rPr>
          <w:rtl/>
          <w:lang w:bidi="ar-SA"/>
        </w:rPr>
        <w:t xml:space="preserve"> يريد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أن</w:t>
      </w:r>
      <w:r w:rsidR="00145E91">
        <w:rPr>
          <w:rtl/>
          <w:lang w:bidi="ar-SA"/>
        </w:rPr>
        <w:t>ّ</w:t>
      </w:r>
      <w:r w:rsidRPr="00D47A31">
        <w:rPr>
          <w:rtl/>
          <w:lang w:bidi="ar-SA"/>
        </w:rPr>
        <w:t>ه م</w:t>
      </w:r>
      <w:r w:rsidR="00145E91">
        <w:rPr>
          <w:rtl/>
          <w:lang w:bidi="ar-SA"/>
        </w:rPr>
        <w:t>َ</w:t>
      </w:r>
      <w:r w:rsidRPr="00D47A31">
        <w:rPr>
          <w:rtl/>
          <w:lang w:bidi="ar-SA"/>
        </w:rPr>
        <w:t>ص</w:t>
      </w:r>
      <w:r w:rsidR="00145E91">
        <w:rPr>
          <w:rtl/>
          <w:lang w:bidi="ar-SA"/>
        </w:rPr>
        <w:t>ْ</w:t>
      </w:r>
      <w:r w:rsidRPr="00D47A31">
        <w:rPr>
          <w:rtl/>
          <w:lang w:bidi="ar-SA"/>
        </w:rPr>
        <w:t>مود</w:t>
      </w:r>
      <w:r w:rsidR="00145E91">
        <w:rPr>
          <w:rtl/>
          <w:lang w:bidi="ar-SA"/>
        </w:rPr>
        <w:t>ٌ</w:t>
      </w:r>
      <w:r w:rsidRPr="00D47A31">
        <w:rPr>
          <w:rtl/>
          <w:lang w:bidi="ar-SA"/>
        </w:rPr>
        <w:t xml:space="preserve"> إليه بالحوائج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يقصد بالحاجات فيجيب دعوة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الداعي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145E91">
        <w:rPr>
          <w:rtl/>
          <w:lang w:bidi="ar-SA"/>
        </w:rPr>
        <w:t xml:space="preserve"> </w:t>
      </w:r>
      <w:r w:rsidRPr="00D47A31">
        <w:rPr>
          <w:rtl/>
          <w:lang w:bidi="ar-SA"/>
        </w:rPr>
        <w:t>ينجح طلبة المسترفد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وهو أقرب من عباد</w:t>
      </w:r>
      <w:r w:rsidR="00145E91">
        <w:rPr>
          <w:rtl/>
          <w:lang w:bidi="ar-SA"/>
        </w:rPr>
        <w:t>ه</w:t>
      </w:r>
      <w:r w:rsidRPr="00D47A31">
        <w:rPr>
          <w:rtl/>
          <w:lang w:bidi="ar-SA"/>
        </w:rPr>
        <w:t xml:space="preserve"> من حبل الوريد و</w:t>
      </w:r>
      <w:r w:rsidR="00145E9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 انتأى عنهم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على قدر عظمته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وحقارة المخلوقين بالنسبة </w:t>
      </w:r>
      <w:r w:rsidR="00D4164F">
        <w:rPr>
          <w:rtl/>
          <w:lang w:bidi="ar-SA"/>
        </w:rPr>
        <w:t>ا</w:t>
      </w:r>
      <w:r w:rsidRPr="00D47A31">
        <w:rPr>
          <w:rtl/>
          <w:lang w:bidi="ar-SA"/>
        </w:rPr>
        <w:t>ليه</w:t>
      </w:r>
      <w:r w:rsidR="0063278B">
        <w:rPr>
          <w:rtl/>
          <w:lang w:bidi="ar-SA"/>
        </w:rPr>
        <w:t>.</w:t>
      </w:r>
    </w:p>
    <w:p w:rsidR="00901602" w:rsidRDefault="0063278B" w:rsidP="001B29DE">
      <w:pPr>
        <w:pStyle w:val="rfdNormal0"/>
        <w:rPr>
          <w:rtl/>
          <w:lang w:bidi="ar-SA"/>
        </w:rPr>
      </w:pPr>
      <w:r w:rsidRPr="006F7F09">
        <w:rPr>
          <w:rStyle w:val="rfdBold2"/>
          <w:rtl/>
        </w:rPr>
        <w:t>[</w:t>
      </w:r>
      <w:r w:rsidR="00D4164F" w:rsidRPr="00D4164F">
        <w:rPr>
          <w:rStyle w:val="rfdAie"/>
          <w:rtl/>
          <w:lang w:bidi="ar-SA"/>
        </w:rPr>
        <w:t>لَمْ يَلِدْ وَلَمْ يُولَدْ</w:t>
      </w:r>
      <w:r w:rsidRPr="006F7F09">
        <w:rPr>
          <w:rStyle w:val="rfdBold2"/>
          <w:rtl/>
        </w:rPr>
        <w:t>]</w:t>
      </w:r>
    </w:p>
    <w:p w:rsidR="00D47A31" w:rsidRPr="00D47A31" w:rsidRDefault="00D47A31" w:rsidP="00093F33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D4164F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إن ظن</w:t>
      </w:r>
      <w:r w:rsidR="00D4164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ظان</w:t>
      </w:r>
      <w:r w:rsidR="00D4164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أن</w:t>
      </w:r>
      <w:r w:rsidR="00D4164F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ذلك القرب لا يكون إل</w:t>
      </w:r>
      <w:r w:rsidR="00D4164F">
        <w:rPr>
          <w:rtl/>
          <w:lang w:bidi="ar-SA"/>
        </w:rPr>
        <w:t>ّ</w:t>
      </w:r>
      <w:r w:rsidRPr="00D47A31">
        <w:rPr>
          <w:rtl/>
          <w:lang w:bidi="ar-SA"/>
        </w:rPr>
        <w:t>ا بالمسانخة مع البشر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ومن لوازمه أن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يكون مولودا</w:t>
      </w:r>
      <w:r w:rsidR="00093F33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و</w:t>
      </w:r>
      <w:r w:rsidR="00093F33">
        <w:rPr>
          <w:rtl/>
          <w:lang w:bidi="ar-SA"/>
        </w:rPr>
        <w:t xml:space="preserve"> </w:t>
      </w:r>
      <w:r w:rsidRPr="00D47A31">
        <w:rPr>
          <w:rtl/>
          <w:lang w:bidi="ar-SA"/>
        </w:rPr>
        <w:t>والد</w:t>
      </w:r>
      <w:r w:rsidR="00093F33">
        <w:rPr>
          <w:rtl/>
          <w:lang w:bidi="ar-SA"/>
        </w:rPr>
        <w:t>اً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فهو محجوج بقوله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سبحانه</w:t>
      </w:r>
      <w:r w:rsidR="00BD05B3">
        <w:rPr>
          <w:rtl/>
          <w:lang w:bidi="ar-SA"/>
        </w:rPr>
        <w:t xml:space="preserve"> ـ </w:t>
      </w:r>
      <w:r w:rsidR="0063278B" w:rsidRPr="006F7F09">
        <w:rPr>
          <w:rStyle w:val="rfdAlaem"/>
          <w:rtl/>
        </w:rPr>
        <w:t>(</w:t>
      </w:r>
      <w:r w:rsidR="006F7F09" w:rsidRPr="006F7F09">
        <w:rPr>
          <w:rStyle w:val="rfdAie"/>
          <w:rFonts w:hint="cs"/>
          <w:rtl/>
        </w:rPr>
        <w:t xml:space="preserve"> </w:t>
      </w:r>
      <w:r w:rsidR="00093F33" w:rsidRPr="006F7F09">
        <w:rPr>
          <w:rStyle w:val="rfdAie"/>
          <w:rtl/>
        </w:rPr>
        <w:t>لَمْ يَلِدْ وَلَمْ يُولَدْ</w:t>
      </w:r>
      <w:r w:rsidR="006F7F09" w:rsidRPr="006F7F09">
        <w:rPr>
          <w:rStyle w:val="rfdAie"/>
          <w:rFonts w:hint="cs"/>
          <w:rtl/>
        </w:rPr>
        <w:t xml:space="preserve"> </w:t>
      </w:r>
      <w:r w:rsidR="0063278B" w:rsidRPr="006F7F09">
        <w:rPr>
          <w:rStyle w:val="rfdAlaem"/>
          <w:rtl/>
        </w:rPr>
        <w:t>)</w:t>
      </w:r>
      <w:r w:rsidR="0063278B">
        <w:rPr>
          <w:rtl/>
          <w:lang w:bidi="ar-SA"/>
        </w:rPr>
        <w:t>.</w:t>
      </w:r>
    </w:p>
    <w:p w:rsidR="00D47A31" w:rsidRPr="00D47A31" w:rsidRDefault="0063278B" w:rsidP="001B29DE">
      <w:pPr>
        <w:pStyle w:val="rfdNormal0"/>
        <w:rPr>
          <w:rtl/>
          <w:lang w:bidi="ar-SA"/>
        </w:rPr>
      </w:pPr>
      <w:r w:rsidRPr="006F7F09">
        <w:rPr>
          <w:rStyle w:val="rfdBold2"/>
          <w:rtl/>
        </w:rPr>
        <w:t>[</w:t>
      </w:r>
      <w:r w:rsidR="00093F33" w:rsidRPr="00093F33">
        <w:rPr>
          <w:rStyle w:val="rfdAie"/>
          <w:rtl/>
          <w:lang w:bidi="ar-SA"/>
        </w:rPr>
        <w:t>وَلَمْ يَكُن لَّهُ كُفُوًا أَحَدٌ</w:t>
      </w:r>
      <w:r w:rsidRPr="006F7F09">
        <w:rPr>
          <w:rStyle w:val="rfdBold2"/>
          <w:rtl/>
        </w:rPr>
        <w:t>]</w:t>
      </w:r>
    </w:p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093F33" w:rsidRDefault="00D47A31" w:rsidP="00093F33">
      <w:pPr>
        <w:rPr>
          <w:rStyle w:val="rfdFootnote"/>
          <w:rtl/>
          <w:lang w:bidi="ar-SA"/>
        </w:rPr>
      </w:pPr>
      <w:r w:rsidRPr="00093F33">
        <w:rPr>
          <w:rStyle w:val="rfdFootnote"/>
          <w:rtl/>
          <w:lang w:bidi="ar-SA"/>
        </w:rPr>
        <w:t>(1) كذا الصحيح</w:t>
      </w:r>
      <w:r w:rsidR="0082118F">
        <w:rPr>
          <w:rStyle w:val="rfdFootnote"/>
          <w:rtl/>
          <w:lang w:bidi="ar-SA"/>
        </w:rPr>
        <w:t xml:space="preserve"> ، </w:t>
      </w:r>
      <w:r w:rsidRPr="00093F33">
        <w:rPr>
          <w:rStyle w:val="rfdFootnote"/>
          <w:rtl/>
          <w:lang w:bidi="ar-SA"/>
        </w:rPr>
        <w:t xml:space="preserve">والمعنى جاء بعد </w:t>
      </w:r>
      <w:r w:rsidR="0063278B" w:rsidRPr="00093F33">
        <w:rPr>
          <w:rStyle w:val="rfdFootnote"/>
          <w:rtl/>
          <w:lang w:bidi="ar-SA"/>
        </w:rPr>
        <w:t>(</w:t>
      </w:r>
      <w:r w:rsidRPr="00093F33">
        <w:rPr>
          <w:rStyle w:val="rfdFootnote"/>
          <w:rtl/>
          <w:lang w:bidi="ar-SA"/>
        </w:rPr>
        <w:t>هو</w:t>
      </w:r>
      <w:r w:rsidR="00093F33">
        <w:rPr>
          <w:rStyle w:val="rfdFootnote"/>
          <w:rtl/>
          <w:lang w:bidi="ar-SA"/>
        </w:rPr>
        <w:t>)</w:t>
      </w:r>
      <w:r w:rsidRPr="00093F33">
        <w:rPr>
          <w:rStyle w:val="rfdFootnote"/>
          <w:rtl/>
          <w:lang w:bidi="ar-SA"/>
        </w:rPr>
        <w:t xml:space="preserve"> ب</w:t>
      </w:r>
      <w:r w:rsidR="006F7F09">
        <w:rPr>
          <w:rStyle w:val="rfdFootnote"/>
          <w:rFonts w:hint="cs"/>
          <w:rtl/>
          <w:lang w:bidi="ar-SA"/>
        </w:rPr>
        <w:t>ـ</w:t>
      </w:r>
      <w:r w:rsidRPr="00093F33">
        <w:rPr>
          <w:rStyle w:val="rfdFootnote"/>
          <w:rtl/>
          <w:lang w:bidi="ar-SA"/>
        </w:rPr>
        <w:t xml:space="preserve"> </w:t>
      </w:r>
      <w:r w:rsidR="0063278B" w:rsidRPr="00093F33">
        <w:rPr>
          <w:rStyle w:val="rfdFootnote"/>
          <w:rtl/>
          <w:lang w:bidi="ar-SA"/>
        </w:rPr>
        <w:t>(</w:t>
      </w:r>
      <w:r w:rsidRPr="00093F33">
        <w:rPr>
          <w:rStyle w:val="rfdFootnote"/>
          <w:rtl/>
          <w:lang w:bidi="ar-SA"/>
        </w:rPr>
        <w:t>الله</w:t>
      </w:r>
      <w:r w:rsidR="0063278B" w:rsidRPr="00093F33">
        <w:rPr>
          <w:rStyle w:val="rfdFootnote"/>
          <w:rtl/>
          <w:lang w:bidi="ar-SA"/>
        </w:rPr>
        <w:t>)</w:t>
      </w:r>
      <w:r w:rsidRPr="00093F33">
        <w:rPr>
          <w:rStyle w:val="rfdFootnote"/>
          <w:rtl/>
          <w:lang w:bidi="ar-SA"/>
        </w:rPr>
        <w:t xml:space="preserve"> وكان في النسخة</w:t>
      </w:r>
      <w:r w:rsidR="0082118F">
        <w:rPr>
          <w:rStyle w:val="rfdFootnote"/>
          <w:rtl/>
          <w:lang w:bidi="ar-SA"/>
        </w:rPr>
        <w:t xml:space="preserve"> :</w:t>
      </w:r>
      <w:r w:rsidRPr="00093F33">
        <w:rPr>
          <w:rStyle w:val="rfdFootnote"/>
          <w:rtl/>
          <w:lang w:bidi="ar-SA"/>
        </w:rPr>
        <w:t xml:space="preserve"> </w:t>
      </w:r>
      <w:r w:rsidR="0063278B" w:rsidRPr="00093F33">
        <w:rPr>
          <w:rStyle w:val="rfdFootnote"/>
          <w:rtl/>
          <w:lang w:bidi="ar-SA"/>
        </w:rPr>
        <w:t>(</w:t>
      </w:r>
      <w:r w:rsidRPr="00093F33">
        <w:rPr>
          <w:rStyle w:val="rfdFootnote"/>
          <w:rtl/>
          <w:lang w:bidi="ar-SA"/>
        </w:rPr>
        <w:t>بعدهم</w:t>
      </w:r>
      <w:r w:rsidR="0063278B" w:rsidRPr="00093F33">
        <w:rPr>
          <w:rStyle w:val="rfdFootnote"/>
          <w:rtl/>
          <w:lang w:bidi="ar-SA"/>
        </w:rPr>
        <w:t>).</w:t>
      </w:r>
    </w:p>
    <w:p w:rsidR="00D7335F" w:rsidRDefault="00D7335F" w:rsidP="006F7F09">
      <w:pPr>
        <w:rPr>
          <w:rtl/>
          <w:lang w:bidi="ar-SA"/>
        </w:rPr>
        <w:sectPr w:rsidR="00D7335F" w:rsidSect="009E5D41">
          <w:headerReference w:type="even" r:id="rId321"/>
          <w:headerReference w:type="default" r:id="rId322"/>
          <w:headerReference w:type="first" r:id="rId323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6F7F09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و</w:t>
      </w:r>
      <w:r w:rsidR="00093F3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زبدة المخض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ات</w:t>
      </w:r>
      <w:r w:rsidR="00093F33">
        <w:rPr>
          <w:rtl/>
          <w:lang w:bidi="ar-SA"/>
        </w:rPr>
        <w:t>ّ</w:t>
      </w:r>
      <w:r w:rsidRPr="00D47A31">
        <w:rPr>
          <w:rtl/>
          <w:lang w:bidi="ar-SA"/>
        </w:rPr>
        <w:t>صافه</w:t>
      </w:r>
      <w:r w:rsidR="006F7F0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F7F0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سبحانه</w:t>
      </w:r>
      <w:r w:rsidR="006F7F09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F7F09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بتلك الصفات العظيمة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أن</w:t>
      </w:r>
      <w:r w:rsidR="00093F33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 w:rsidRPr="006F7F09">
        <w:rPr>
          <w:rStyle w:val="rfdAlaem"/>
          <w:rtl/>
        </w:rPr>
        <w:t>(</w:t>
      </w:r>
      <w:r w:rsidR="006F7F09" w:rsidRPr="006F7F09">
        <w:rPr>
          <w:rStyle w:val="rfdAie"/>
          <w:rFonts w:hint="cs"/>
          <w:rtl/>
        </w:rPr>
        <w:t xml:space="preserve"> </w:t>
      </w:r>
      <w:r w:rsidR="00093F33" w:rsidRPr="006F7F09">
        <w:rPr>
          <w:rStyle w:val="rfdAie"/>
          <w:rtl/>
        </w:rPr>
        <w:t xml:space="preserve">وَلَمْ يَكُن لَّهُ </w:t>
      </w:r>
      <w:r w:rsidR="00093F33" w:rsidRPr="006F7F09">
        <w:rPr>
          <w:rStyle w:val="rfdAie"/>
          <w:rtl/>
        </w:rPr>
        <w:br/>
        <w:t>كُفُوًا أَحَدٌ</w:t>
      </w:r>
      <w:r w:rsidR="006F7F09" w:rsidRPr="006F7F09">
        <w:rPr>
          <w:rStyle w:val="rfdAie"/>
          <w:rFonts w:hint="cs"/>
          <w:rtl/>
        </w:rPr>
        <w:t xml:space="preserve"> </w:t>
      </w:r>
      <w:r w:rsidR="0063278B" w:rsidRPr="006F7F09">
        <w:rPr>
          <w:rStyle w:val="rfdAlaem"/>
          <w:rtl/>
        </w:rPr>
        <w:t>)</w:t>
      </w:r>
      <w:r w:rsidRPr="00D47A31">
        <w:rPr>
          <w:rtl/>
          <w:lang w:bidi="ar-SA"/>
        </w:rPr>
        <w:t xml:space="preserve"> فليس فيه ش</w:t>
      </w:r>
      <w:r w:rsidR="00093F33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من لوازم البشرية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وصفات الأجسام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فهو ش</w:t>
      </w:r>
      <w:r w:rsidR="00093F33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لا كالأشياء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سبحانه ما أعظمه</w:t>
      </w:r>
      <w:r w:rsidR="006F7F09">
        <w:rPr>
          <w:rFonts w:hint="cs"/>
          <w:rtl/>
          <w:lang w:bidi="ar-SA"/>
        </w:rPr>
        <w:t xml:space="preserve"> </w:t>
      </w:r>
      <w:r w:rsidR="006F7F09">
        <w:rPr>
          <w:rtl/>
          <w:lang w:bidi="ar-SA"/>
        </w:rPr>
        <w:t>!</w:t>
      </w:r>
    </w:p>
    <w:p w:rsidR="00D47A31" w:rsidRPr="00D47A31" w:rsidRDefault="0063278B" w:rsidP="00D47A31">
      <w:pPr>
        <w:rPr>
          <w:rtl/>
          <w:lang w:bidi="ar-SA"/>
        </w:rPr>
      </w:pPr>
      <w:r>
        <w:rPr>
          <w:rtl/>
          <w:lang w:bidi="ar-SA"/>
        </w:rPr>
        <w:t>[</w:t>
      </w:r>
      <w:r w:rsidR="00D47A31" w:rsidRPr="00D47A31">
        <w:rPr>
          <w:rtl/>
          <w:lang w:bidi="ar-SA"/>
        </w:rPr>
        <w:t>إلى هنا تم</w:t>
      </w:r>
      <w:r w:rsidR="00093F33">
        <w:rPr>
          <w:rtl/>
          <w:lang w:bidi="ar-SA"/>
        </w:rPr>
        <w:t>ّ</w:t>
      </w:r>
      <w:r>
        <w:rPr>
          <w:rtl/>
          <w:lang w:bidi="ar-SA"/>
        </w:rPr>
        <w:t>].</w:t>
      </w:r>
    </w:p>
    <w:p w:rsidR="00D47A31" w:rsidRPr="00D47A31" w:rsidRDefault="00D47A31" w:rsidP="00E330A5">
      <w:pPr>
        <w:rPr>
          <w:rtl/>
          <w:lang w:bidi="ar-SA"/>
        </w:rPr>
      </w:pPr>
      <w:r w:rsidRPr="00D47A31">
        <w:rPr>
          <w:rtl/>
          <w:lang w:bidi="ar-SA"/>
        </w:rPr>
        <w:t>نسخة الأحقر الفاني الشيخ جعفر ابن المرحوم الشيخ عباس الحائري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النسخة الموجودة في مكتبة سي</w:t>
      </w:r>
      <w:r w:rsidR="00093F33">
        <w:rPr>
          <w:rtl/>
          <w:lang w:bidi="ar-SA"/>
        </w:rPr>
        <w:t>ّ</w:t>
      </w:r>
      <w:r w:rsidRPr="00D47A31">
        <w:rPr>
          <w:rtl/>
          <w:lang w:bidi="ar-SA"/>
        </w:rPr>
        <w:t>د الشهداء الحسين</w:t>
      </w:r>
      <w:r w:rsidR="00E330A5">
        <w:rPr>
          <w:rtl/>
          <w:lang w:bidi="ar-SA"/>
        </w:rPr>
        <w:t xml:space="preserve"> عليه السلام</w:t>
      </w:r>
      <w:r w:rsidRPr="00D47A31">
        <w:rPr>
          <w:rtl/>
          <w:lang w:bidi="ar-SA"/>
        </w:rPr>
        <w:t xml:space="preserve"> العامة بكربلاء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سنة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1376</w:t>
      </w:r>
      <w:r w:rsidR="006F7F09">
        <w:rPr>
          <w:rtl/>
          <w:lang w:bidi="ar-SA"/>
        </w:rPr>
        <w:t xml:space="preserve"> </w:t>
      </w:r>
      <w:r w:rsidR="006F7F09">
        <w:rPr>
          <w:rFonts w:hint="cs"/>
          <w:rtl/>
          <w:lang w:bidi="ar-SA"/>
        </w:rPr>
        <w:t>هـ</w:t>
      </w:r>
      <w:r w:rsidR="00477E69">
        <w:rPr>
          <w:rtl/>
          <w:lang w:bidi="ar-SA"/>
        </w:rPr>
        <w:t>.</w:t>
      </w:r>
    </w:p>
    <w:p w:rsidR="006F7F09" w:rsidRPr="006F7F09" w:rsidRDefault="006F7F09" w:rsidP="006F7F09">
      <w:pPr>
        <w:rPr>
          <w:rtl/>
        </w:rPr>
      </w:pPr>
      <w:r w:rsidRPr="006F7F09">
        <w:rPr>
          <w:rtl/>
        </w:rPr>
        <w:br w:type="page"/>
      </w:r>
    </w:p>
    <w:tbl>
      <w:tblPr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5816"/>
        <w:gridCol w:w="3131"/>
      </w:tblGrid>
      <w:tr w:rsidR="00614BCB" w:rsidTr="007E118C">
        <w:trPr>
          <w:trHeight w:val="3402"/>
        </w:trPr>
        <w:tc>
          <w:tcPr>
            <w:tcW w:w="3250" w:type="pct"/>
            <w:shd w:val="clear" w:color="auto" w:fill="auto"/>
          </w:tcPr>
          <w:p w:rsidR="00614BCB" w:rsidRPr="001B5419" w:rsidRDefault="00614BCB" w:rsidP="007E118C">
            <w:pPr>
              <w:pStyle w:val="Heading1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الارجوزة اللطيفة في علوم البلاغة</w:t>
            </w:r>
          </w:p>
        </w:tc>
        <w:tc>
          <w:tcPr>
            <w:tcW w:w="1750" w:type="pct"/>
            <w:shd w:val="clear" w:color="auto" w:fill="auto"/>
            <w:vAlign w:val="bottom"/>
          </w:tcPr>
          <w:p w:rsidR="00614BCB" w:rsidRPr="006C7F77" w:rsidRDefault="00614BCB" w:rsidP="007E118C">
            <w:pPr>
              <w:pStyle w:val="rfdLeftBold"/>
              <w:rPr>
                <w:rtl/>
              </w:rPr>
            </w:pPr>
            <w:r>
              <w:rPr>
                <w:rFonts w:hint="cs"/>
                <w:rtl/>
                <w:lang w:bidi="ar-SA"/>
              </w:rPr>
              <w:t>السيد الحسيني</w:t>
            </w:r>
          </w:p>
        </w:tc>
      </w:tr>
    </w:tbl>
    <w:p w:rsidR="003615A2" w:rsidRDefault="003615A2" w:rsidP="00E245B6">
      <w:pPr>
        <w:rPr>
          <w:rtl/>
          <w:lang w:bidi="ar-SA"/>
        </w:rPr>
      </w:pPr>
    </w:p>
    <w:p w:rsidR="00D47A31" w:rsidRPr="00D47A31" w:rsidRDefault="00D47A31" w:rsidP="00901602">
      <w:pPr>
        <w:pStyle w:val="rfdCenter"/>
        <w:rPr>
          <w:rtl/>
          <w:lang w:bidi="ar-SA"/>
        </w:rPr>
      </w:pPr>
      <w:r w:rsidRPr="00D47A31">
        <w:rPr>
          <w:rtl/>
          <w:lang w:bidi="ar-SA"/>
        </w:rPr>
        <w:t>بسم الله الرحمن الرحيم</w:t>
      </w:r>
    </w:p>
    <w:p w:rsidR="00D47A31" w:rsidRPr="00D47A31" w:rsidRDefault="00B2335D" w:rsidP="00D47A31">
      <w:pPr>
        <w:rPr>
          <w:rtl/>
          <w:lang w:bidi="ar-SA"/>
        </w:rPr>
      </w:pPr>
      <w:r>
        <w:rPr>
          <w:rtl/>
          <w:lang w:bidi="ar-SA"/>
        </w:rPr>
        <w:t>الحمد</w:t>
      </w:r>
      <w:r w:rsidR="00D47A31" w:rsidRPr="00D47A31">
        <w:rPr>
          <w:rtl/>
          <w:lang w:bidi="ar-SA"/>
        </w:rPr>
        <w:t>لله رب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 xml:space="preserve"> العالمين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والصلاة والسلام على سيد المرسلين محمد وعلى أئم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ة أهل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البيت المعصومين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وعلى أتباعهم وشيعتهم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واللعن الدائم على أعدائهم ومخالفيهم</w:t>
      </w:r>
      <w:r w:rsidR="0063278B">
        <w:rPr>
          <w:rtl/>
          <w:lang w:bidi="ar-SA"/>
        </w:rPr>
        <w:t>.</w:t>
      </w:r>
    </w:p>
    <w:p w:rsidR="00D47A31" w:rsidRPr="00D47A31" w:rsidRDefault="00D47A31" w:rsidP="00614BCB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B2335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بعد فقد لفت نظري في هذه ال</w:t>
      </w:r>
      <w:r w:rsidR="00B2335D">
        <w:rPr>
          <w:rtl/>
          <w:lang w:bidi="ar-SA"/>
        </w:rPr>
        <w:t>اُ</w:t>
      </w:r>
      <w:r w:rsidRPr="00D47A31">
        <w:rPr>
          <w:rtl/>
          <w:lang w:bidi="ar-SA"/>
        </w:rPr>
        <w:t>رجوزة اللطيفة سلاسة نظمها وجمعها لمهم</w:t>
      </w:r>
      <w:r w:rsidR="00B2335D">
        <w:rPr>
          <w:rtl/>
          <w:lang w:bidi="ar-SA"/>
        </w:rPr>
        <w:t>ّ</w:t>
      </w:r>
      <w:r w:rsidRPr="00D47A31">
        <w:rPr>
          <w:rtl/>
          <w:lang w:bidi="ar-SA"/>
        </w:rPr>
        <w:t>ات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2922DF">
        <w:rPr>
          <w:rtl/>
          <w:lang w:bidi="ar-SA"/>
        </w:rPr>
        <w:t>علوم البلاغة على ما</w:t>
      </w:r>
      <w:r w:rsidRPr="00D47A31">
        <w:rPr>
          <w:rtl/>
          <w:lang w:bidi="ar-SA"/>
        </w:rPr>
        <w:t>لها من إيجاز واختصار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فجميع أبياتها تبلغ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مائة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بيت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مم</w:t>
      </w:r>
      <w:r w:rsidR="00B2335D">
        <w:rPr>
          <w:rtl/>
          <w:lang w:bidi="ar-SA"/>
        </w:rPr>
        <w:t>ّ</w:t>
      </w:r>
      <w:r w:rsidRPr="00D47A31">
        <w:rPr>
          <w:rtl/>
          <w:lang w:bidi="ar-SA"/>
        </w:rPr>
        <w:t>ا يسه</w:t>
      </w:r>
      <w:r w:rsidR="00B2335D">
        <w:rPr>
          <w:rtl/>
          <w:lang w:bidi="ar-SA"/>
        </w:rPr>
        <w:t>ّ</w:t>
      </w:r>
      <w:r w:rsidRPr="00D47A31">
        <w:rPr>
          <w:rtl/>
          <w:lang w:bidi="ar-SA"/>
        </w:rPr>
        <w:t>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على الطالب حفظها واستظهارها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لاحظت أن</w:t>
      </w:r>
      <w:r w:rsidR="00B2335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الأراجيز المنظومة في كاف</w:t>
      </w:r>
      <w:r w:rsidR="00B2335D">
        <w:rPr>
          <w:rtl/>
          <w:lang w:bidi="ar-SA"/>
        </w:rPr>
        <w:t>ّ</w:t>
      </w:r>
      <w:r w:rsidRPr="00D47A31">
        <w:rPr>
          <w:rtl/>
          <w:lang w:bidi="ar-SA"/>
        </w:rPr>
        <w:t>ة الفنون</w:t>
      </w:r>
      <w:r w:rsidR="00614BCB">
        <w:rPr>
          <w:rFonts w:hint="cs"/>
          <w:rtl/>
          <w:lang w:bidi="ar-SA"/>
        </w:rPr>
        <w:t xml:space="preserve"> </w:t>
      </w:r>
      <w:r w:rsidR="0063278B">
        <w:rPr>
          <w:rtl/>
          <w:lang w:bidi="ar-SA"/>
        </w:rPr>
        <w:t>ـ</w:t>
      </w:r>
      <w:r w:rsidR="00614BCB">
        <w:rPr>
          <w:rFonts w:hint="cs"/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من النحو والصرف وغيرهما</w:t>
      </w:r>
      <w:r w:rsidR="00614BCB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14BCB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متوف</w:t>
      </w:r>
      <w:r w:rsidR="00B2335D">
        <w:rPr>
          <w:rtl/>
          <w:lang w:bidi="ar-SA"/>
        </w:rPr>
        <w:t>ّ</w:t>
      </w:r>
      <w:r w:rsidRPr="00D47A31">
        <w:rPr>
          <w:rtl/>
          <w:lang w:bidi="ar-SA"/>
        </w:rPr>
        <w:t>رة متداولة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بينما علوم البلاغة لم أجد لها نظما</w:t>
      </w:r>
      <w:r w:rsidR="00B2335D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موجزا</w:t>
      </w:r>
      <w:r w:rsidR="00B2335D">
        <w:rPr>
          <w:rtl/>
          <w:lang w:bidi="ar-SA"/>
        </w:rPr>
        <w:t>ً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إل</w:t>
      </w:r>
      <w:r w:rsidR="00B2335D">
        <w:rPr>
          <w:rtl/>
          <w:lang w:bidi="ar-SA"/>
        </w:rPr>
        <w:t>ّ</w:t>
      </w:r>
      <w:r w:rsidRPr="00D47A31">
        <w:rPr>
          <w:rtl/>
          <w:lang w:bidi="ar-SA"/>
        </w:rPr>
        <w:t>ا قليلا</w:t>
      </w:r>
      <w:r w:rsidR="00B2335D"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كهذه ال</w:t>
      </w:r>
      <w:r w:rsidR="00B2335D">
        <w:rPr>
          <w:rtl/>
          <w:lang w:bidi="ar-SA"/>
        </w:rPr>
        <w:t>اُ</w:t>
      </w:r>
      <w:r w:rsidRPr="00D47A31">
        <w:rPr>
          <w:rtl/>
          <w:lang w:bidi="ar-SA"/>
        </w:rPr>
        <w:t>رجوزة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فرغبت في تحقيقها و</w:t>
      </w:r>
      <w:r w:rsidR="00B2335D">
        <w:rPr>
          <w:rtl/>
          <w:lang w:bidi="ar-SA"/>
        </w:rPr>
        <w:t xml:space="preserve"> </w:t>
      </w:r>
      <w:r w:rsidRPr="00D47A31">
        <w:rPr>
          <w:rtl/>
          <w:lang w:bidi="ar-SA"/>
        </w:rPr>
        <w:t>إحيائها كي تفيد الطالبين والراغبين</w:t>
      </w:r>
      <w:r w:rsidR="0063278B">
        <w:rPr>
          <w:rtl/>
          <w:lang w:bidi="ar-SA"/>
        </w:rPr>
        <w:t>.</w:t>
      </w:r>
    </w:p>
    <w:p w:rsidR="00D47A31" w:rsidRPr="00D47A31" w:rsidRDefault="00D47A31" w:rsidP="00B2335D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ال</w:t>
      </w:r>
      <w:r w:rsidR="00B2335D">
        <w:rPr>
          <w:rtl/>
          <w:lang w:bidi="ar-SA"/>
        </w:rPr>
        <w:t>اُ</w:t>
      </w:r>
      <w:r w:rsidRPr="00D47A31">
        <w:rPr>
          <w:rtl/>
          <w:lang w:bidi="ar-SA"/>
        </w:rPr>
        <w:t>رجوزة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B2335D">
      <w:pPr>
        <w:rPr>
          <w:rtl/>
          <w:lang w:bidi="ar-SA"/>
        </w:rPr>
      </w:pPr>
      <w:r w:rsidRPr="00D47A31">
        <w:rPr>
          <w:rtl/>
          <w:lang w:bidi="ar-SA"/>
        </w:rPr>
        <w:t>قال شيخنا العل</w:t>
      </w:r>
      <w:r w:rsidR="00B2335D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امة الطهراني في حرف الألف من موسوعة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الذريعة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برقم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2444) ما نص</w:t>
      </w:r>
      <w:r w:rsidR="00B2335D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82118F">
        <w:rPr>
          <w:rtl/>
          <w:lang w:bidi="ar-SA"/>
        </w:rPr>
        <w:t xml:space="preserve"> :</w:t>
      </w:r>
    </w:p>
    <w:p w:rsidR="00D47A31" w:rsidRPr="00D47A31" w:rsidRDefault="00B2335D" w:rsidP="00387588">
      <w:pPr>
        <w:rPr>
          <w:rtl/>
          <w:lang w:bidi="ar-SA"/>
        </w:rPr>
      </w:pPr>
      <w:r>
        <w:rPr>
          <w:rtl/>
          <w:lang w:bidi="ar-SA"/>
        </w:rPr>
        <w:t>اُ</w:t>
      </w:r>
      <w:r w:rsidR="00D47A31" w:rsidRPr="00D47A31">
        <w:rPr>
          <w:rtl/>
          <w:lang w:bidi="ar-SA"/>
        </w:rPr>
        <w:t>رجوزة في المعاني والبيان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في مائة بيت</w:t>
      </w:r>
      <w:r w:rsidR="0082118F">
        <w:rPr>
          <w:rtl/>
          <w:lang w:bidi="ar-SA"/>
        </w:rPr>
        <w:t xml:space="preserve"> ، </w:t>
      </w:r>
      <w:r>
        <w:rPr>
          <w:rtl/>
          <w:lang w:bidi="ar-SA"/>
        </w:rPr>
        <w:t>لميرزا محمد بن محمد</w:t>
      </w:r>
      <w:r w:rsidR="005A3B13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رضا بن إسماعيل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ابن جمال الدين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القم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ي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المشهدي</w:t>
      </w:r>
      <w:r w:rsidR="0063278B">
        <w:rPr>
          <w:rtl/>
          <w:lang w:bidi="ar-SA"/>
        </w:rPr>
        <w:t xml:space="preserve"> ...</w:t>
      </w:r>
      <w:r w:rsidR="00D47A31" w:rsidRPr="00D47A31">
        <w:rPr>
          <w:rtl/>
          <w:lang w:bidi="ar-SA"/>
        </w:rPr>
        <w:t xml:space="preserve"> و</w:t>
      </w:r>
      <w:r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 xml:space="preserve">شرحها سنة </w:t>
      </w:r>
      <w:r w:rsidR="00D47A31">
        <w:rPr>
          <w:rtl/>
          <w:lang w:bidi="ar-SA"/>
        </w:rPr>
        <w:t>(</w:t>
      </w:r>
      <w:r w:rsidR="00D47A31" w:rsidRPr="00D47A31">
        <w:rPr>
          <w:rtl/>
          <w:lang w:bidi="ar-SA"/>
        </w:rPr>
        <w:t>1074) و</w:t>
      </w:r>
      <w:r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>سم</w:t>
      </w:r>
      <w:r>
        <w:rPr>
          <w:rtl/>
          <w:lang w:bidi="ar-SA"/>
        </w:rPr>
        <w:t>ّی</w:t>
      </w:r>
      <w:r w:rsidR="00D47A31" w:rsidRPr="00D47A31">
        <w:rPr>
          <w:rtl/>
          <w:lang w:bidi="ar-SA"/>
        </w:rPr>
        <w:t xml:space="preserve"> الشرح ب</w:t>
      </w:r>
      <w:r>
        <w:rPr>
          <w:rtl/>
          <w:lang w:bidi="ar-SA"/>
        </w:rPr>
        <w:t>ـ</w:t>
      </w:r>
      <w:r w:rsidR="00D47A31"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(</w:t>
      </w:r>
      <w:r w:rsidR="00D47A31" w:rsidRPr="00D47A31">
        <w:rPr>
          <w:rtl/>
          <w:lang w:bidi="ar-SA"/>
        </w:rPr>
        <w:t>إنجاح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المطالب</w:t>
      </w:r>
      <w:r w:rsidR="0063278B">
        <w:rPr>
          <w:rtl/>
          <w:lang w:bidi="ar-SA"/>
        </w:rPr>
        <w:t>)</w:t>
      </w:r>
      <w:r w:rsidR="00D47A31" w:rsidRPr="00D47A31">
        <w:rPr>
          <w:rtl/>
          <w:lang w:bidi="ar-SA"/>
        </w:rPr>
        <w:t xml:space="preserve"> وهي مطبوعة ضمن مجموعة من المنظومات المختصرة سنة </w:t>
      </w:r>
      <w:r w:rsidR="00D47A31">
        <w:rPr>
          <w:rtl/>
          <w:lang w:bidi="ar-SA"/>
        </w:rPr>
        <w:t>(</w:t>
      </w:r>
      <w:r w:rsidR="00D47A31" w:rsidRPr="00D47A31">
        <w:rPr>
          <w:rtl/>
          <w:lang w:bidi="ar-SA"/>
        </w:rPr>
        <w:t>1300) و</w:t>
      </w:r>
      <w:r w:rsidR="00387588">
        <w:rPr>
          <w:rtl/>
          <w:lang w:bidi="ar-SA"/>
        </w:rPr>
        <w:t xml:space="preserve"> </w:t>
      </w:r>
      <w:r w:rsidR="00D47A31" w:rsidRPr="00D47A31">
        <w:rPr>
          <w:rtl/>
          <w:lang w:bidi="ar-SA"/>
        </w:rPr>
        <w:t xml:space="preserve">مرة </w:t>
      </w:r>
      <w:r w:rsidR="00387588">
        <w:rPr>
          <w:rtl/>
          <w:lang w:bidi="ar-SA"/>
        </w:rPr>
        <w:t>اُ</w:t>
      </w:r>
      <w:r w:rsidR="00D47A31" w:rsidRPr="00D47A31">
        <w:rPr>
          <w:rtl/>
          <w:lang w:bidi="ar-SA"/>
        </w:rPr>
        <w:t>خرى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D47A31" w:rsidRPr="00D47A31">
        <w:rPr>
          <w:rtl/>
          <w:lang w:bidi="ar-SA"/>
        </w:rPr>
        <w:t>في غير تلك السنة</w:t>
      </w:r>
      <w:r w:rsidR="0063278B">
        <w:rPr>
          <w:rtl/>
          <w:lang w:bidi="ar-SA"/>
        </w:rPr>
        <w:t>.</w:t>
      </w:r>
    </w:p>
    <w:p w:rsidR="00D47A31" w:rsidRPr="00D47A31" w:rsidRDefault="00D47A31" w:rsidP="00387588">
      <w:pPr>
        <w:rPr>
          <w:rtl/>
          <w:lang w:bidi="ar-SA"/>
        </w:rPr>
      </w:pPr>
      <w:r w:rsidRPr="00D47A31">
        <w:rPr>
          <w:rtl/>
          <w:lang w:bidi="ar-SA"/>
        </w:rPr>
        <w:t>وقال</w:t>
      </w:r>
      <w:r w:rsidR="00BD05B3">
        <w:rPr>
          <w:rtl/>
          <w:lang w:bidi="ar-SA"/>
        </w:rPr>
        <w:t xml:space="preserve"> ـ </w:t>
      </w:r>
      <w:r w:rsidR="00387588">
        <w:rPr>
          <w:rtl/>
          <w:lang w:bidi="ar-SA"/>
        </w:rPr>
        <w:t>رحمه الله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في حرف الميم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برقم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8378) ما نص</w:t>
      </w:r>
      <w:r w:rsidR="00387588">
        <w:rPr>
          <w:rtl/>
          <w:lang w:bidi="ar-SA"/>
        </w:rPr>
        <w:t>ّ</w:t>
      </w:r>
      <w:r w:rsidRPr="00D47A31">
        <w:rPr>
          <w:rtl/>
          <w:lang w:bidi="ar-SA"/>
        </w:rPr>
        <w:t>ه</w:t>
      </w:r>
      <w:r w:rsidR="0082118F">
        <w:rPr>
          <w:rtl/>
          <w:lang w:bidi="ar-SA"/>
        </w:rPr>
        <w:t xml:space="preserve"> :</w:t>
      </w:r>
    </w:p>
    <w:p w:rsidR="00D7335F" w:rsidRDefault="00D7335F" w:rsidP="008B6121">
      <w:pPr>
        <w:rPr>
          <w:rtl/>
          <w:lang w:bidi="ar-SA"/>
        </w:rPr>
        <w:sectPr w:rsidR="00D7335F" w:rsidSect="009E5D41">
          <w:headerReference w:type="even" r:id="rId324"/>
          <w:headerReference w:type="default" r:id="rId325"/>
          <w:headerReference w:type="first" r:id="rId326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8B612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منظومة في المعاني والبيان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طبعت مع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صراط الجنة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مرة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ومع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عقود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الجمان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</w:t>
      </w:r>
      <w:r w:rsidR="008B6121">
        <w:rPr>
          <w:rtl/>
          <w:lang w:bidi="ar-SA"/>
        </w:rPr>
        <w:t>اُ</w:t>
      </w:r>
      <w:r w:rsidRPr="00D47A31">
        <w:rPr>
          <w:rtl/>
          <w:lang w:bidi="ar-SA"/>
        </w:rPr>
        <w:t>خرى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وفي طبعه ال</w:t>
      </w:r>
      <w:r w:rsidR="008B6121">
        <w:rPr>
          <w:rtl/>
          <w:lang w:bidi="ar-SA"/>
        </w:rPr>
        <w:t>ا</w:t>
      </w:r>
      <w:r w:rsidRPr="00D47A31">
        <w:rPr>
          <w:rtl/>
          <w:lang w:bidi="ar-SA"/>
        </w:rPr>
        <w:t>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أن</w:t>
      </w:r>
      <w:r w:rsidR="008B6121">
        <w:rPr>
          <w:rtl/>
          <w:lang w:bidi="ar-SA"/>
        </w:rPr>
        <w:t>ّ</w:t>
      </w:r>
      <w:r w:rsidRPr="00D47A31">
        <w:rPr>
          <w:rtl/>
          <w:lang w:bidi="ar-SA"/>
        </w:rPr>
        <w:t>ه للمولى محمد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أقول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طبعت المنظومة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8B6121">
      <w:pPr>
        <w:rPr>
          <w:rtl/>
          <w:lang w:bidi="ar-SA"/>
        </w:rPr>
      </w:pPr>
      <w:r w:rsidRPr="00D47A31">
        <w:rPr>
          <w:rtl/>
          <w:lang w:bidi="ar-SA"/>
        </w:rPr>
        <w:t>أولا</w:t>
      </w:r>
      <w:r w:rsidR="008B6121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مع </w:t>
      </w:r>
      <w:r w:rsidR="008B6121">
        <w:rPr>
          <w:rtl/>
          <w:lang w:bidi="ar-SA"/>
        </w:rPr>
        <w:t>اُ</w:t>
      </w:r>
      <w:r w:rsidRPr="00D47A31">
        <w:rPr>
          <w:rtl/>
          <w:lang w:bidi="ar-SA"/>
        </w:rPr>
        <w:t xml:space="preserve">رجوزة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صراط الجن</w:t>
      </w:r>
      <w:r w:rsidR="008B6121">
        <w:rPr>
          <w:rtl/>
          <w:lang w:bidi="ar-SA"/>
        </w:rPr>
        <w:t>ّ</w:t>
      </w:r>
      <w:r w:rsidRPr="00D47A31">
        <w:rPr>
          <w:rtl/>
          <w:lang w:bidi="ar-SA"/>
        </w:rPr>
        <w:t>ة</w:t>
      </w:r>
      <w:r w:rsidR="0063278B" w:rsidRPr="00D47A31">
        <w:rPr>
          <w:rtl/>
          <w:lang w:bidi="ar-SA"/>
        </w:rPr>
        <w:t>»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علم الكلام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للمولى علي نقي الگنابادي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وتليها مجموعة من الأراجيز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في سنة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1300)</w:t>
      </w:r>
      <w:r w:rsidR="0063278B">
        <w:rPr>
          <w:rtl/>
          <w:lang w:bidi="ar-SA"/>
        </w:rPr>
        <w:t>.</w:t>
      </w:r>
    </w:p>
    <w:p w:rsidR="00D47A31" w:rsidRPr="00D47A31" w:rsidRDefault="00D47A31" w:rsidP="00614BCB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8B612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ثانيا</w:t>
      </w:r>
      <w:r w:rsidR="008B6121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مع منظومة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عقود الجمان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الألفية في المعاني والبيان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لجلال الدين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السيوطي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نظمها سنة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872)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8B612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تليها مجموعة من الأراجيز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تقع منظومتنا هذه في ص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112</w:t>
      </w:r>
      <w:r w:rsidR="00614BCB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14BCB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123</w:t>
      </w:r>
      <w:r w:rsidR="0063278B">
        <w:rPr>
          <w:rtl/>
          <w:lang w:bidi="ar-SA"/>
        </w:rPr>
        <w:t>)</w:t>
      </w:r>
      <w:r w:rsidRPr="00D47A31">
        <w:rPr>
          <w:rtl/>
          <w:lang w:bidi="ar-SA"/>
        </w:rPr>
        <w:t xml:space="preserve"> منها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وقد طبعت سنة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1316) باهتمام الشيخ أحمد الشيرازي</w:t>
      </w:r>
      <w:r w:rsidR="00614BCB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14BCB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بطهران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ظاهرا</w:t>
      </w:r>
      <w:r w:rsidR="008B6121">
        <w:rPr>
          <w:rtl/>
          <w:lang w:bidi="ar-SA"/>
        </w:rPr>
        <w:t>ً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وهذه المطبوعة الثانية موجودة عندنا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وقد اعتمدناها في التحقيق برمز </w:t>
      </w:r>
      <w:r w:rsidR="0063278B">
        <w:rPr>
          <w:rtl/>
          <w:lang w:bidi="ar-SA"/>
        </w:rPr>
        <w:t>(</w:t>
      </w:r>
      <w:r w:rsidR="008B6121">
        <w:rPr>
          <w:rtl/>
          <w:lang w:bidi="ar-SA"/>
        </w:rPr>
        <w:t>ط</w:t>
      </w:r>
      <w:r w:rsidRPr="00D47A31">
        <w:rPr>
          <w:rtl/>
          <w:lang w:bidi="ar-SA"/>
        </w:rPr>
        <w:t>د</w:t>
      </w:r>
      <w:r w:rsidR="0063278B">
        <w:rPr>
          <w:rtl/>
          <w:lang w:bidi="ar-SA"/>
        </w:rPr>
        <w:t>).</w:t>
      </w:r>
    </w:p>
    <w:p w:rsidR="00901602" w:rsidRDefault="00D47A31" w:rsidP="00614BCB">
      <w:pPr>
        <w:rPr>
          <w:rtl/>
          <w:lang w:bidi="ar-SA"/>
        </w:rPr>
      </w:pPr>
      <w:r w:rsidRPr="00D47A31">
        <w:rPr>
          <w:rtl/>
          <w:lang w:bidi="ar-SA"/>
        </w:rPr>
        <w:t>كما اعتمدنا في التحقيق</w:t>
      </w:r>
      <w:r w:rsidR="00614BCB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14BCB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أيضا</w:t>
      </w:r>
      <w:r w:rsidR="008B6121">
        <w:rPr>
          <w:rtl/>
          <w:lang w:bidi="ar-SA"/>
        </w:rPr>
        <w:t>ً</w:t>
      </w:r>
      <w:r w:rsidR="00614BCB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14BCB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على المتن الموجود ضمن مخطوطات </w:t>
      </w:r>
      <w:r w:rsidR="00901602">
        <w:rPr>
          <w:rtl/>
          <w:lang w:bidi="ar-SA"/>
        </w:rPr>
        <w:t>الشرح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901602">
        <w:rPr>
          <w:rtl/>
          <w:lang w:bidi="ar-SA"/>
        </w:rPr>
        <w:t>الذي قمنا بتحقيقه</w:t>
      </w:r>
      <w:r w:rsidR="0082118F">
        <w:rPr>
          <w:rtl/>
          <w:lang w:bidi="ar-SA"/>
        </w:rPr>
        <w:t xml:space="preserve"> ، </w:t>
      </w:r>
      <w:r w:rsidR="00901602">
        <w:rPr>
          <w:rtl/>
          <w:lang w:bidi="ar-SA"/>
        </w:rPr>
        <w:t>وهي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نسخة مكتبة السيد المرعشي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برقم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 xml:space="preserve">1587) برمز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ش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 xml:space="preserve">نسخة المكتبة الرضوية بمشهد برقم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 xml:space="preserve">3985) برمز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خ</w:t>
      </w:r>
      <w:r w:rsidR="0063278B">
        <w:rPr>
          <w:rtl/>
          <w:lang w:bidi="ar-SA"/>
        </w:rPr>
        <w:t>).</w:t>
      </w:r>
    </w:p>
    <w:p w:rsidR="00D47A31" w:rsidRPr="00D47A31" w:rsidRDefault="00D47A31" w:rsidP="008B6121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 xml:space="preserve">نسخة </w:t>
      </w:r>
      <w:r w:rsidR="008B6121">
        <w:rPr>
          <w:rtl/>
          <w:lang w:bidi="ar-SA"/>
        </w:rPr>
        <w:t>اُ</w:t>
      </w:r>
      <w:r w:rsidRPr="00D47A31">
        <w:rPr>
          <w:rtl/>
          <w:lang w:bidi="ar-SA"/>
        </w:rPr>
        <w:t>خرى في المكتبة الرضوية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 xml:space="preserve">برقم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 xml:space="preserve">4035) برمز </w:t>
      </w:r>
      <w:r w:rsidR="0063278B">
        <w:rPr>
          <w:rtl/>
          <w:lang w:bidi="ar-SA"/>
        </w:rPr>
        <w:t>(</w:t>
      </w:r>
      <w:r w:rsidRPr="00D47A31">
        <w:rPr>
          <w:rtl/>
          <w:lang w:bidi="ar-SA"/>
        </w:rPr>
        <w:t>ق</w:t>
      </w:r>
      <w:r w:rsidR="0063278B">
        <w:rPr>
          <w:rtl/>
          <w:lang w:bidi="ar-SA"/>
        </w:rPr>
        <w:t>).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وقد شرحنا خصوصيات هذه النسخ في مقدمة الشرح</w:t>
      </w:r>
      <w:r w:rsidR="0063278B">
        <w:rPr>
          <w:rtl/>
          <w:lang w:bidi="ar-SA"/>
        </w:rPr>
        <w:t>.</w:t>
      </w:r>
    </w:p>
    <w:p w:rsidR="00D47A31" w:rsidRPr="00D47A31" w:rsidRDefault="00D47A31" w:rsidP="00901602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أم</w:t>
      </w:r>
      <w:r w:rsidR="008B6121">
        <w:rPr>
          <w:rtl/>
          <w:lang w:bidi="ar-SA"/>
        </w:rPr>
        <w:t>ّ</w:t>
      </w:r>
      <w:r w:rsidRPr="00D47A31">
        <w:rPr>
          <w:rtl/>
          <w:lang w:bidi="ar-SA"/>
        </w:rPr>
        <w:t>ا المؤلف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فهو الشيخ الفاضل العالم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العارف المحد</w:t>
      </w:r>
      <w:r w:rsidR="008B6121">
        <w:rPr>
          <w:rtl/>
          <w:lang w:bidi="ar-SA"/>
        </w:rPr>
        <w:t>ّ</w:t>
      </w:r>
      <w:r w:rsidRPr="00D47A31">
        <w:rPr>
          <w:rtl/>
          <w:lang w:bidi="ar-SA"/>
        </w:rPr>
        <w:t>ث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المفس</w:t>
      </w:r>
      <w:r w:rsidR="008B6121">
        <w:rPr>
          <w:rtl/>
          <w:lang w:bidi="ar-SA"/>
        </w:rPr>
        <w:t>ّ</w:t>
      </w:r>
      <w:r w:rsidRPr="00D47A31">
        <w:rPr>
          <w:rtl/>
          <w:lang w:bidi="ar-SA"/>
        </w:rPr>
        <w:t>ر المحق</w:t>
      </w:r>
      <w:r w:rsidR="008B6121">
        <w:rPr>
          <w:rtl/>
          <w:lang w:bidi="ar-SA"/>
        </w:rPr>
        <w:t>ّ</w:t>
      </w:r>
      <w:r w:rsidRPr="00D47A31">
        <w:rPr>
          <w:rtl/>
          <w:lang w:bidi="ar-SA"/>
        </w:rPr>
        <w:t>ق المدق</w:t>
      </w:r>
      <w:r w:rsidR="008B6121">
        <w:rPr>
          <w:rtl/>
          <w:lang w:bidi="ar-SA"/>
        </w:rPr>
        <w:t>ّ</w:t>
      </w:r>
      <w:r w:rsidRPr="00D47A31">
        <w:rPr>
          <w:rtl/>
          <w:lang w:bidi="ar-SA"/>
        </w:rPr>
        <w:t>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مولانا الميرزا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8B6121">
        <w:rPr>
          <w:rtl/>
          <w:lang w:bidi="ar-SA"/>
        </w:rPr>
        <w:t>محمد بن محمد</w:t>
      </w:r>
      <w:r w:rsidR="005A3B13">
        <w:rPr>
          <w:rtl/>
          <w:lang w:bidi="ar-SA"/>
        </w:rPr>
        <w:t xml:space="preserve"> </w:t>
      </w:r>
      <w:r w:rsidRPr="00D47A31">
        <w:rPr>
          <w:rtl/>
          <w:lang w:bidi="ar-SA"/>
        </w:rPr>
        <w:t>رضا بن إسماعيل بن جمال الدين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القمي الأصل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المشهدي المولد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والمسكن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من تلامذة العل</w:t>
      </w:r>
      <w:r w:rsidR="008B6121">
        <w:rPr>
          <w:rtl/>
          <w:lang w:bidi="ar-SA"/>
        </w:rPr>
        <w:t>ّ</w:t>
      </w:r>
      <w:r w:rsidRPr="00D47A31">
        <w:rPr>
          <w:rtl/>
          <w:lang w:bidi="ar-SA"/>
        </w:rPr>
        <w:t>امة المجلسي صاحب البحار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أل</w:t>
      </w:r>
      <w:r w:rsidR="008B6121">
        <w:rPr>
          <w:rtl/>
          <w:lang w:bidi="ar-SA"/>
        </w:rPr>
        <w:t>ّ</w:t>
      </w:r>
      <w:r w:rsidRPr="00D47A31">
        <w:rPr>
          <w:rtl/>
          <w:lang w:bidi="ar-SA"/>
        </w:rPr>
        <w:t xml:space="preserve">ف شرح هذه المنظومة بمشهد سنة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1074) و</w:t>
      </w:r>
      <w:r w:rsidR="008B6121">
        <w:rPr>
          <w:rtl/>
          <w:lang w:bidi="ar-SA"/>
        </w:rPr>
        <w:t xml:space="preserve"> </w:t>
      </w:r>
      <w:r w:rsidRPr="00D47A31">
        <w:rPr>
          <w:rtl/>
          <w:lang w:bidi="ar-SA"/>
        </w:rPr>
        <w:t>أل</w:t>
      </w:r>
      <w:r w:rsidR="008B6121">
        <w:rPr>
          <w:rtl/>
          <w:lang w:bidi="ar-SA"/>
        </w:rPr>
        <w:t>ّ</w:t>
      </w:r>
      <w:r w:rsidRPr="00D47A31">
        <w:rPr>
          <w:rtl/>
          <w:lang w:bidi="ar-SA"/>
        </w:rPr>
        <w:t>ف تفسيره الكبير الموسوم ب</w:t>
      </w:r>
      <w:r w:rsidR="008B6121">
        <w:rPr>
          <w:rtl/>
          <w:lang w:bidi="ar-SA"/>
        </w:rPr>
        <w:t>ـ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="0063278B" w:rsidRPr="00D47A31">
        <w:rPr>
          <w:rtl/>
          <w:lang w:bidi="ar-SA"/>
        </w:rPr>
        <w:t>«</w:t>
      </w:r>
      <w:r w:rsidR="00231915">
        <w:rPr>
          <w:rtl/>
          <w:lang w:bidi="ar-SA"/>
        </w:rPr>
        <w:t>كنز</w:t>
      </w:r>
      <w:r w:rsidRPr="00D47A31">
        <w:rPr>
          <w:rtl/>
          <w:lang w:bidi="ar-SA"/>
        </w:rPr>
        <w:t>الدقائق و</w:t>
      </w:r>
      <w:r w:rsidR="008B6121">
        <w:rPr>
          <w:rtl/>
          <w:lang w:bidi="ar-SA"/>
        </w:rPr>
        <w:t xml:space="preserve"> بحر</w:t>
      </w:r>
      <w:r w:rsidRPr="00D47A31">
        <w:rPr>
          <w:rtl/>
          <w:lang w:bidi="ar-SA"/>
        </w:rPr>
        <w:t>الغرائب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بين السنين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 xml:space="preserve">1094) </w:t>
      </w:r>
      <w:r w:rsidR="0063278B">
        <w:rPr>
          <w:rtl/>
          <w:lang w:bidi="ar-SA"/>
        </w:rPr>
        <w:t>و (</w:t>
      </w:r>
      <w:r w:rsidRPr="00D47A31">
        <w:rPr>
          <w:rtl/>
          <w:lang w:bidi="ar-SA"/>
        </w:rPr>
        <w:t>1103)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وكتب له المجلسي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تقريظا</w:t>
      </w:r>
      <w:r w:rsidR="00231915">
        <w:rPr>
          <w:rtl/>
          <w:lang w:bidi="ar-SA"/>
        </w:rPr>
        <w:t>ً</w:t>
      </w:r>
      <w:r w:rsidRPr="00D47A31">
        <w:rPr>
          <w:rtl/>
          <w:lang w:bidi="ar-SA"/>
        </w:rPr>
        <w:t xml:space="preserve"> سنة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1102) وكذلك قر</w:t>
      </w:r>
      <w:r w:rsidR="00231915">
        <w:rPr>
          <w:rtl/>
          <w:lang w:bidi="ar-SA"/>
        </w:rPr>
        <w:t>ّ</w:t>
      </w:r>
      <w:r w:rsidR="005A3B13">
        <w:rPr>
          <w:rtl/>
          <w:lang w:bidi="ar-SA"/>
        </w:rPr>
        <w:t>ظه المحقق آغا</w:t>
      </w:r>
      <w:r w:rsidRPr="00D47A31">
        <w:rPr>
          <w:rtl/>
          <w:lang w:bidi="ar-SA"/>
        </w:rPr>
        <w:t xml:space="preserve">جمال الخونساري سنة </w:t>
      </w:r>
      <w:r>
        <w:rPr>
          <w:rtl/>
          <w:lang w:bidi="ar-SA"/>
        </w:rPr>
        <w:t>(</w:t>
      </w:r>
      <w:r w:rsidRPr="00D47A31">
        <w:rPr>
          <w:rtl/>
          <w:lang w:bidi="ar-SA"/>
        </w:rPr>
        <w:t>1107)</w:t>
      </w:r>
      <w:r w:rsidR="0063278B">
        <w:rPr>
          <w:rtl/>
          <w:lang w:bidi="ar-SA"/>
        </w:rPr>
        <w:t>.</w:t>
      </w:r>
    </w:p>
    <w:p w:rsidR="00D47A31" w:rsidRPr="00D47A31" w:rsidRDefault="00D47A31" w:rsidP="00901602">
      <w:pPr>
        <w:pStyle w:val="rfdBold1"/>
        <w:rPr>
          <w:rtl/>
          <w:lang w:bidi="ar-SA"/>
        </w:rPr>
      </w:pPr>
      <w:r w:rsidRPr="00D47A31">
        <w:rPr>
          <w:rtl/>
          <w:lang w:bidi="ar-SA"/>
        </w:rPr>
        <w:t>مؤلفاته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231915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هذه ال</w:t>
      </w:r>
      <w:r w:rsidR="00231915">
        <w:rPr>
          <w:rtl/>
          <w:lang w:bidi="ar-SA"/>
        </w:rPr>
        <w:t>اُ</w:t>
      </w:r>
      <w:r w:rsidRPr="00D47A31">
        <w:rPr>
          <w:rtl/>
          <w:lang w:bidi="ar-SA"/>
        </w:rPr>
        <w:t>رجوزة</w:t>
      </w:r>
      <w:r w:rsidR="002922DF">
        <w:rPr>
          <w:rtl/>
          <w:lang w:bidi="ar-SA"/>
        </w:rPr>
        <w:t xml:space="preserve"> ـ</w:t>
      </w:r>
      <w:r w:rsidRPr="00D47A31">
        <w:rPr>
          <w:rtl/>
          <w:lang w:bidi="ar-SA"/>
        </w:rPr>
        <w:t xml:space="preserve"> التي نقد</w:t>
      </w:r>
      <w:r w:rsidR="00231915">
        <w:rPr>
          <w:rtl/>
          <w:lang w:bidi="ar-SA"/>
        </w:rPr>
        <w:t>ّ</w:t>
      </w:r>
      <w:r w:rsidRPr="00D47A31">
        <w:rPr>
          <w:rtl/>
          <w:lang w:bidi="ar-SA"/>
        </w:rPr>
        <w:t>م لها</w:t>
      </w:r>
      <w:r w:rsidR="00BD05B3">
        <w:rPr>
          <w:rtl/>
          <w:lang w:bidi="ar-SA"/>
        </w:rPr>
        <w:t xml:space="preserve"> ـ</w:t>
      </w:r>
      <w:r w:rsidR="0063278B">
        <w:rPr>
          <w:rtl/>
          <w:lang w:bidi="ar-SA"/>
        </w:rPr>
        <w:t>.</w:t>
      </w:r>
    </w:p>
    <w:p w:rsidR="00D47A31" w:rsidRPr="00614BCB" w:rsidRDefault="00D47A31" w:rsidP="00614BCB">
      <w:pPr>
        <w:rPr>
          <w:rStyle w:val="rfdPoemTiniCharChar"/>
          <w:rtl/>
          <w:lang w:bidi="ar-SA"/>
        </w:rPr>
      </w:pPr>
      <w:r w:rsidRPr="00D47A31">
        <w:rPr>
          <w:rtl/>
          <w:lang w:bidi="ar-SA"/>
        </w:rPr>
        <w:t>2</w:t>
      </w:r>
      <w:r w:rsidR="00614BCB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14BCB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شرح ال</w:t>
      </w:r>
      <w:r w:rsidR="00231915">
        <w:rPr>
          <w:rtl/>
          <w:lang w:bidi="ar-SA"/>
        </w:rPr>
        <w:t>اُ</w:t>
      </w:r>
      <w:r w:rsidRPr="00D47A31">
        <w:rPr>
          <w:rtl/>
          <w:lang w:bidi="ar-SA"/>
        </w:rPr>
        <w:t>رجوزة المسم</w:t>
      </w:r>
      <w:r w:rsidR="00231915">
        <w:rPr>
          <w:rtl/>
          <w:lang w:bidi="ar-SA"/>
        </w:rPr>
        <w:t>ّ</w:t>
      </w:r>
      <w:r w:rsidRPr="00D47A31">
        <w:rPr>
          <w:rtl/>
          <w:lang w:bidi="ar-SA"/>
        </w:rPr>
        <w:t>ى ب</w:t>
      </w:r>
      <w:r w:rsidR="00231915">
        <w:rPr>
          <w:rtl/>
          <w:lang w:bidi="ar-SA"/>
        </w:rPr>
        <w:t>ـ</w:t>
      </w:r>
      <w:r w:rsidRPr="00D47A31">
        <w:rPr>
          <w:rtl/>
          <w:lang w:bidi="ar-SA"/>
        </w:rPr>
        <w:t xml:space="preserve">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إنجاح المطالب في الفوز بالمآرب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وقد قمنا</w:t>
      </w:r>
      <w:r w:rsidR="00231915">
        <w:rPr>
          <w:rtl/>
          <w:lang w:bidi="ar-SA"/>
        </w:rPr>
        <w:t xml:space="preserve"> </w:t>
      </w:r>
      <w:r w:rsidR="00231915">
        <w:rPr>
          <w:rtl/>
          <w:lang w:bidi="ar-SA"/>
        </w:rPr>
        <w:br/>
      </w:r>
    </w:p>
    <w:p w:rsidR="00D47A31" w:rsidRPr="00D47A31" w:rsidRDefault="00D47A31" w:rsidP="00901602">
      <w:pPr>
        <w:pStyle w:val="rfdNormal0"/>
        <w:rPr>
          <w:rtl/>
          <w:lang w:bidi="ar-SA"/>
        </w:rPr>
      </w:pPr>
      <w:r>
        <w:rPr>
          <w:rtl/>
          <w:lang w:bidi="ar-SA"/>
        </w:rPr>
        <w:br w:type="page"/>
      </w:r>
      <w:r w:rsidRPr="00D47A31">
        <w:rPr>
          <w:rtl/>
          <w:lang w:bidi="ar-SA"/>
        </w:rPr>
        <w:lastRenderedPageBreak/>
        <w:t>بتحقيقه</w:t>
      </w:r>
      <w:r w:rsidR="0063278B">
        <w:rPr>
          <w:rtl/>
          <w:lang w:bidi="ar-SA"/>
        </w:rPr>
        <w:t>.</w:t>
      </w:r>
    </w:p>
    <w:p w:rsidR="00D47A31" w:rsidRPr="00D47A31" w:rsidRDefault="00D47A31" w:rsidP="006B0BBA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6B0BBA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B0BBA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التحفة الحسيني</w:t>
      </w:r>
      <w:r w:rsidR="00D46B75">
        <w:rPr>
          <w:rtl/>
          <w:lang w:bidi="ar-SA"/>
        </w:rPr>
        <w:t>ّ</w:t>
      </w:r>
      <w:r w:rsidRPr="00D47A31">
        <w:rPr>
          <w:rtl/>
          <w:lang w:bidi="ar-SA"/>
        </w:rPr>
        <w:t>ة في أعمال السنة والشهور والأسابيع والأيام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</w:t>
      </w:r>
      <w:r w:rsidR="00D46B7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آداب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الصلاة و</w:t>
      </w:r>
      <w:r w:rsidR="00D46B75">
        <w:rPr>
          <w:rtl/>
          <w:lang w:bidi="ar-SA"/>
        </w:rPr>
        <w:t xml:space="preserve"> </w:t>
      </w:r>
      <w:r w:rsidRPr="00D47A31">
        <w:rPr>
          <w:rtl/>
          <w:lang w:bidi="ar-SA"/>
        </w:rPr>
        <w:t>غير ذلك</w:t>
      </w:r>
      <w:r w:rsidR="0063278B">
        <w:rPr>
          <w:rtl/>
          <w:lang w:bidi="ar-SA"/>
        </w:rPr>
        <w:t>.</w:t>
      </w:r>
    </w:p>
    <w:p w:rsidR="00D47A31" w:rsidRPr="00D47A31" w:rsidRDefault="00D47A31" w:rsidP="006B0BBA">
      <w:pPr>
        <w:rPr>
          <w:rtl/>
          <w:lang w:bidi="ar-SA"/>
        </w:rPr>
      </w:pPr>
      <w:r w:rsidRPr="00D47A31">
        <w:rPr>
          <w:rtl/>
          <w:lang w:bidi="ar-SA"/>
        </w:rPr>
        <w:t>4</w:t>
      </w:r>
      <w:r w:rsidR="006B0BBA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B0BBA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 xml:space="preserve">تفسير </w:t>
      </w:r>
      <w:r w:rsidR="0063278B" w:rsidRPr="00D47A31">
        <w:rPr>
          <w:rtl/>
          <w:lang w:bidi="ar-SA"/>
        </w:rPr>
        <w:t>«</w:t>
      </w:r>
      <w:r w:rsidR="00D46B75">
        <w:rPr>
          <w:rtl/>
          <w:lang w:bidi="ar-SA"/>
        </w:rPr>
        <w:t>كنز</w:t>
      </w:r>
      <w:r w:rsidRPr="00D47A31">
        <w:rPr>
          <w:rtl/>
          <w:lang w:bidi="ar-SA"/>
        </w:rPr>
        <w:t>الدقائق و</w:t>
      </w:r>
      <w:r w:rsidR="00D46B75">
        <w:rPr>
          <w:rtl/>
          <w:lang w:bidi="ar-SA"/>
        </w:rPr>
        <w:t xml:space="preserve"> بحر</w:t>
      </w:r>
      <w:r w:rsidRPr="00D47A31">
        <w:rPr>
          <w:rtl/>
          <w:lang w:bidi="ar-SA"/>
        </w:rPr>
        <w:t>الغرائب</w:t>
      </w:r>
      <w:r w:rsidR="0063278B" w:rsidRPr="00D47A31">
        <w:rPr>
          <w:rtl/>
          <w:lang w:bidi="ar-SA"/>
        </w:rPr>
        <w:t>»</w:t>
      </w:r>
      <w:r w:rsidRPr="00D47A31">
        <w:rPr>
          <w:rtl/>
          <w:lang w:bidi="ar-SA"/>
        </w:rPr>
        <w:t xml:space="preserve"> وهو كبير يقع في أربعة مجلدات كبار</w:t>
      </w:r>
      <w:r w:rsidR="0082118F">
        <w:rPr>
          <w:rtl/>
          <w:lang w:bidi="ar-SA"/>
        </w:rPr>
        <w:t xml:space="preserve"> ،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وفي عزمنا أن نحق</w:t>
      </w:r>
      <w:r w:rsidR="00D46B75">
        <w:rPr>
          <w:rtl/>
          <w:lang w:bidi="ar-SA"/>
        </w:rPr>
        <w:t>ّ</w:t>
      </w:r>
      <w:r w:rsidRPr="00D47A31">
        <w:rPr>
          <w:rtl/>
          <w:lang w:bidi="ar-SA"/>
        </w:rPr>
        <w:t>قه إن شاء الله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5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حاشية على الكش</w:t>
      </w:r>
      <w:r w:rsidR="00D46B75">
        <w:rPr>
          <w:rtl/>
          <w:lang w:bidi="ar-SA"/>
        </w:rPr>
        <w:t>ّ</w:t>
      </w:r>
      <w:r w:rsidRPr="00D47A31">
        <w:rPr>
          <w:rtl/>
          <w:lang w:bidi="ar-SA"/>
        </w:rPr>
        <w:t>اف للزمخشري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6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حاشية على حاشية الشيخ البهائي على تفسير البيضاوي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7</w:t>
      </w:r>
      <w:r w:rsidR="00BD05B3">
        <w:rPr>
          <w:rtl/>
          <w:lang w:bidi="ar-SA"/>
        </w:rPr>
        <w:t xml:space="preserve"> ـ </w:t>
      </w:r>
      <w:r w:rsidRPr="00D47A31">
        <w:rPr>
          <w:rtl/>
          <w:lang w:bidi="ar-SA"/>
        </w:rPr>
        <w:t>رسالة في أحكام الصيد والذباحة</w:t>
      </w:r>
      <w:r w:rsidR="0063278B">
        <w:rPr>
          <w:rtl/>
          <w:lang w:bidi="ar-SA"/>
        </w:rPr>
        <w:t>.</w:t>
      </w:r>
    </w:p>
    <w:p w:rsidR="00D47A31" w:rsidRPr="00D47A31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9E2CBB">
        <w:rPr>
          <w:rtl/>
          <w:lang w:bidi="ar-SA"/>
        </w:rPr>
        <w:t xml:space="preserve"> </w:t>
      </w:r>
      <w:r w:rsidRPr="00D47A31">
        <w:rPr>
          <w:rtl/>
          <w:lang w:bidi="ar-SA"/>
        </w:rPr>
        <w:t>عدة مؤل</w:t>
      </w:r>
      <w:r w:rsidR="009E2CBB">
        <w:rPr>
          <w:rtl/>
          <w:lang w:bidi="ar-SA"/>
        </w:rPr>
        <w:t>ّفات اُ</w:t>
      </w:r>
      <w:r w:rsidRPr="00D47A31">
        <w:rPr>
          <w:rtl/>
          <w:lang w:bidi="ar-SA"/>
        </w:rPr>
        <w:t>خرى</w:t>
      </w:r>
      <w:r w:rsidR="0063278B">
        <w:rPr>
          <w:rtl/>
          <w:lang w:bidi="ar-SA"/>
        </w:rPr>
        <w:t>.</w:t>
      </w:r>
    </w:p>
    <w:p w:rsidR="00D47A31" w:rsidRPr="00D47A31" w:rsidRDefault="00D47A31" w:rsidP="009E2CBB">
      <w:pPr>
        <w:rPr>
          <w:rtl/>
          <w:lang w:bidi="ar-SA"/>
        </w:rPr>
      </w:pPr>
      <w:r w:rsidRPr="00D47A31">
        <w:rPr>
          <w:rtl/>
          <w:lang w:bidi="ar-SA"/>
        </w:rPr>
        <w:t>وقد توس</w:t>
      </w:r>
      <w:r w:rsidR="009E2CBB">
        <w:rPr>
          <w:rtl/>
          <w:lang w:bidi="ar-SA"/>
        </w:rPr>
        <w:t>ّ</w:t>
      </w:r>
      <w:r w:rsidRPr="00D47A31">
        <w:rPr>
          <w:rtl/>
          <w:lang w:bidi="ar-SA"/>
        </w:rPr>
        <w:t>عنا في ترجمة المؤلف</w:t>
      </w:r>
      <w:r w:rsidR="009E2CBB">
        <w:rPr>
          <w:rtl/>
          <w:lang w:bidi="ar-SA"/>
        </w:rPr>
        <w:t xml:space="preserve"> رحمه الله بشيء</w:t>
      </w:r>
      <w:r w:rsidRPr="00D47A31">
        <w:rPr>
          <w:rtl/>
          <w:lang w:bidi="ar-SA"/>
        </w:rPr>
        <w:t xml:space="preserve"> من التفصيل في مقدمة الشرح</w:t>
      </w:r>
      <w:r w:rsidR="0063278B">
        <w:rPr>
          <w:rtl/>
          <w:lang w:bidi="ar-SA"/>
        </w:rPr>
        <w:t>.</w:t>
      </w:r>
    </w:p>
    <w:p w:rsidR="00D47A31" w:rsidRPr="00D47A31" w:rsidRDefault="009E2CBB" w:rsidP="00D47A31">
      <w:pPr>
        <w:rPr>
          <w:rtl/>
          <w:lang w:bidi="ar-SA"/>
        </w:rPr>
      </w:pPr>
      <w:r>
        <w:rPr>
          <w:rtl/>
          <w:lang w:bidi="ar-SA"/>
        </w:rPr>
        <w:t>والحمد</w:t>
      </w:r>
      <w:r w:rsidR="00D47A31" w:rsidRPr="00D47A31">
        <w:rPr>
          <w:rtl/>
          <w:lang w:bidi="ar-SA"/>
        </w:rPr>
        <w:t>لله على توفيقه حمدا</w:t>
      </w:r>
      <w:r>
        <w:rPr>
          <w:rtl/>
          <w:lang w:bidi="ar-SA"/>
        </w:rPr>
        <w:t>ً</w:t>
      </w:r>
      <w:r w:rsidR="00D47A31" w:rsidRPr="00D47A31">
        <w:rPr>
          <w:rtl/>
          <w:lang w:bidi="ar-SA"/>
        </w:rPr>
        <w:t xml:space="preserve"> أبدا</w:t>
      </w:r>
      <w:r>
        <w:rPr>
          <w:rtl/>
          <w:lang w:bidi="ar-SA"/>
        </w:rPr>
        <w:t>ً</w:t>
      </w:r>
      <w:r w:rsidR="00D47A31" w:rsidRPr="00D47A31">
        <w:rPr>
          <w:rtl/>
          <w:lang w:bidi="ar-SA"/>
        </w:rPr>
        <w:t xml:space="preserve"> وشكرا</w:t>
      </w:r>
      <w:r>
        <w:rPr>
          <w:rtl/>
          <w:lang w:bidi="ar-SA"/>
        </w:rPr>
        <w:t>ً</w:t>
      </w:r>
      <w:r w:rsidR="00D47A31" w:rsidRPr="00D47A31">
        <w:rPr>
          <w:rtl/>
          <w:lang w:bidi="ar-SA"/>
        </w:rPr>
        <w:t xml:space="preserve"> سرمدا</w:t>
      </w:r>
      <w:r>
        <w:rPr>
          <w:rtl/>
          <w:lang w:bidi="ar-SA"/>
        </w:rPr>
        <w:t>ً</w:t>
      </w:r>
      <w:r w:rsidR="0082118F">
        <w:rPr>
          <w:rtl/>
          <w:lang w:bidi="ar-SA"/>
        </w:rPr>
        <w:t xml:space="preserve"> ، </w:t>
      </w:r>
      <w:r w:rsidR="00D47A31" w:rsidRPr="00D47A31">
        <w:rPr>
          <w:rtl/>
          <w:lang w:bidi="ar-SA"/>
        </w:rPr>
        <w:t>وصل</w:t>
      </w:r>
      <w:r>
        <w:rPr>
          <w:rtl/>
          <w:lang w:bidi="ar-SA"/>
        </w:rPr>
        <w:t>ّ</w:t>
      </w:r>
      <w:r w:rsidR="00D47A31" w:rsidRPr="00D47A31">
        <w:rPr>
          <w:rtl/>
          <w:lang w:bidi="ar-SA"/>
        </w:rPr>
        <w:t>ى الله على محمد وآله دائما</w:t>
      </w:r>
      <w:r>
        <w:rPr>
          <w:rtl/>
          <w:lang w:bidi="ar-SA"/>
        </w:rPr>
        <w:t>ً</w:t>
      </w:r>
      <w:r w:rsidR="0063278B">
        <w:rPr>
          <w:rtl/>
          <w:lang w:bidi="ar-SA"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263"/>
        <w:gridCol w:w="2684"/>
      </w:tblGrid>
      <w:tr w:rsidR="00901602" w:rsidTr="006B0BBA">
        <w:tc>
          <w:tcPr>
            <w:tcW w:w="3500" w:type="pct"/>
            <w:shd w:val="clear" w:color="auto" w:fill="auto"/>
          </w:tcPr>
          <w:p w:rsidR="00901602" w:rsidRPr="006B0BBA" w:rsidRDefault="00901602" w:rsidP="006B0BBA">
            <w:pPr>
              <w:rPr>
                <w:rtl/>
              </w:rPr>
            </w:pPr>
          </w:p>
        </w:tc>
        <w:tc>
          <w:tcPr>
            <w:tcW w:w="1500" w:type="pct"/>
            <w:shd w:val="clear" w:color="auto" w:fill="auto"/>
          </w:tcPr>
          <w:p w:rsidR="00901602" w:rsidRDefault="00901602" w:rsidP="00F8700B">
            <w:pPr>
              <w:pStyle w:val="rfdCenterBold1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وكتب</w:t>
            </w:r>
            <w:r w:rsidR="001E0838">
              <w:rPr>
                <w:rtl/>
                <w:lang w:bidi="ar-SA"/>
              </w:rPr>
              <w:t xml:space="preserve"> </w:t>
            </w:r>
            <w:r w:rsidR="001E0838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السيد الحسيني</w:t>
            </w:r>
            <w:r w:rsidR="001E0838">
              <w:rPr>
                <w:rtl/>
                <w:lang w:bidi="ar-SA"/>
              </w:rPr>
              <w:t xml:space="preserve"> </w:t>
            </w:r>
            <w:r w:rsidR="001E0838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قم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1404</w:t>
            </w:r>
            <w:r w:rsidR="006B0BBA">
              <w:rPr>
                <w:rtl/>
                <w:lang w:bidi="ar-SA"/>
              </w:rPr>
              <w:t xml:space="preserve"> ه</w:t>
            </w:r>
            <w:r w:rsidR="006B0BBA">
              <w:rPr>
                <w:rFonts w:hint="cs"/>
                <w:rtl/>
                <w:lang w:bidi="ar-SA"/>
              </w:rPr>
              <w:t>ـ</w:t>
            </w:r>
            <w:r w:rsidR="0046773E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ق</w:t>
            </w:r>
          </w:p>
        </w:tc>
      </w:tr>
    </w:tbl>
    <w:p w:rsidR="00D7335F" w:rsidRDefault="00D7335F" w:rsidP="00901602">
      <w:pPr>
        <w:pStyle w:val="rfdCenter"/>
        <w:rPr>
          <w:rtl/>
          <w:lang w:bidi="ar-SA"/>
        </w:rPr>
        <w:sectPr w:rsidR="00D7335F" w:rsidSect="009E5D41">
          <w:headerReference w:type="even" r:id="rId327"/>
          <w:headerReference w:type="default" r:id="rId328"/>
          <w:headerReference w:type="first" r:id="rId329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D47A31" w:rsidRPr="00D47A31" w:rsidRDefault="00D47A31" w:rsidP="00901602">
      <w:pPr>
        <w:pStyle w:val="rfdCenter"/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  <w:r w:rsidRPr="00D47A31">
        <w:rPr>
          <w:rtl/>
          <w:lang w:bidi="ar-SA"/>
        </w:rPr>
        <w:lastRenderedPageBreak/>
        <w:t>بسم الله الرحمن الرحيم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6B0BBA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الحمد</w:t>
            </w:r>
            <w:r w:rsidR="006E42A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لله وصل</w:t>
            </w:r>
            <w:r w:rsidR="006E42A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الله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على رسوله الذي اصطفاه</w:t>
            </w:r>
            <w:r w:rsidR="006E42AA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B0BBA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محم</w:t>
            </w:r>
            <w:r w:rsidR="006E42A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د</w:t>
            </w:r>
            <w:r w:rsidR="006E42AA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وآله</w:t>
            </w:r>
            <w:r w:rsidR="006E42A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وسل</w:t>
            </w:r>
            <w:r w:rsidR="006E42A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6E42AA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6E42AA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بعد</w:t>
            </w:r>
            <w:r w:rsidR="006E42A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قد أحببت</w:t>
            </w:r>
            <w:r w:rsidR="006E42A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أن </w:t>
            </w:r>
            <w:r w:rsidR="006E42AA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ن</w:t>
            </w:r>
            <w:r w:rsidR="006E42A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ظ</w:t>
            </w:r>
            <w:r w:rsidR="006E42AA">
              <w:rPr>
                <w:rtl/>
                <w:lang w:bidi="ar-SA"/>
              </w:rPr>
              <w:t>ِّ</w:t>
            </w:r>
            <w:r w:rsidRPr="00D47A31">
              <w:rPr>
                <w:rtl/>
                <w:lang w:bidi="ar-SA"/>
              </w:rPr>
              <w:t xml:space="preserve">ما </w:t>
            </w:r>
            <w:r w:rsidRPr="00D47A31">
              <w:rPr>
                <w:rStyle w:val="rfdFootnotenum"/>
                <w:rtl/>
                <w:lang w:bidi="ar-SA"/>
              </w:rPr>
              <w:t>(1)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B0BBA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في علم</w:t>
            </w:r>
            <w:r w:rsidR="006E42A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ي البيان</w:t>
            </w:r>
            <w:r w:rsidR="006E42A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والمعاني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6E42AA" w:rsidP="00D47A3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اُ</w:t>
            </w:r>
            <w:r w:rsidR="00D47A31" w:rsidRPr="00D47A31">
              <w:rPr>
                <w:rtl/>
                <w:lang w:bidi="ar-SA"/>
              </w:rPr>
              <w:t>رجوزة</w:t>
            </w:r>
            <w:r>
              <w:rPr>
                <w:rtl/>
                <w:lang w:bidi="ar-SA"/>
              </w:rPr>
              <w:t>ً</w:t>
            </w:r>
            <w:r w:rsidR="00D47A31" w:rsidRPr="00D47A31">
              <w:rPr>
                <w:rtl/>
                <w:lang w:bidi="ar-SA"/>
              </w:rPr>
              <w:t xml:space="preserve"> لطيفة</w:t>
            </w:r>
            <w:r>
              <w:rPr>
                <w:rtl/>
                <w:lang w:bidi="ar-SA"/>
              </w:rPr>
              <w:t>َ</w:t>
            </w:r>
            <w:r w:rsidR="00D47A31" w:rsidRPr="00D47A31">
              <w:rPr>
                <w:rtl/>
                <w:lang w:bidi="ar-SA"/>
              </w:rPr>
              <w:t xml:space="preserve"> المعاني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B0BBA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أبيات</w:t>
            </w:r>
            <w:r w:rsidR="006E42A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ها عن مائة لم ت</w:t>
            </w:r>
            <w:r w:rsidR="006E42A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ز</w:t>
            </w:r>
            <w:r w:rsidR="006E42A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د</w:t>
            </w:r>
            <w:r w:rsidR="006E42AA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فقلت</w:t>
            </w:r>
            <w:r w:rsidR="006E42A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غير</w:t>
            </w:r>
            <w:r w:rsidR="006E42A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آمن</w:t>
            </w:r>
            <w:r w:rsidR="006E42AA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من ح</w:t>
            </w:r>
            <w:r w:rsidR="006E42A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س</w:t>
            </w:r>
            <w:r w:rsidR="006E42A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د</w:t>
            </w:r>
            <w:r w:rsidR="006E42AA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D47A31" w:rsidP="001B29DE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مقدمة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6B0BBA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فصاحة المفرد</w:t>
            </w:r>
            <w:r w:rsidR="002C691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في سلامته</w:t>
            </w:r>
            <w:r w:rsidR="002C691A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من نفرة</w:t>
            </w:r>
            <w:r w:rsidR="002C691A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فيه</w:t>
            </w:r>
            <w:r w:rsidR="002C691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ومن غرابته</w:t>
            </w:r>
            <w:r w:rsidR="002C691A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B0BBA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وكون</w:t>
            </w:r>
            <w:r w:rsidR="002C691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</w:t>
            </w:r>
            <w:r w:rsidR="002C691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مخالف </w:t>
            </w:r>
            <w:r w:rsidRPr="00D47A31">
              <w:rPr>
                <w:rStyle w:val="rfdFootnotenum"/>
                <w:rtl/>
                <w:lang w:bidi="ar-SA"/>
              </w:rPr>
              <w:t>(2)</w:t>
            </w:r>
            <w:r w:rsidRPr="00D47A31">
              <w:rPr>
                <w:rtl/>
                <w:lang w:bidi="ar-SA"/>
              </w:rPr>
              <w:t xml:space="preserve"> القياس</w:t>
            </w:r>
            <w:r w:rsidR="002C691A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ث</w:t>
            </w:r>
            <w:r w:rsidR="002C691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م</w:t>
            </w:r>
            <w:r w:rsidR="002C691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الفصيح</w:t>
            </w:r>
            <w:r w:rsidR="002C691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من كلام الناس</w:t>
            </w:r>
            <w:r w:rsidR="002C691A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B0BBA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ما كان</w:t>
            </w:r>
            <w:r w:rsidR="002C691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من تنافر</w:t>
            </w:r>
            <w:r w:rsidR="002C691A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سليما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ولم يكن</w:t>
            </w:r>
            <w:r w:rsidR="002C691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تأليف</w:t>
            </w:r>
            <w:r w:rsidR="002C691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 سقيما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B0BBA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وهو من التعقيد</w:t>
            </w:r>
            <w:r w:rsidR="002C691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أيضا</w:t>
            </w:r>
            <w:r w:rsidR="002C691A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خال</w:t>
            </w:r>
            <w:r w:rsidR="002C691A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2C691A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2C691A">
              <w:rPr>
                <w:rtl/>
                <w:lang w:bidi="ar-SA"/>
              </w:rPr>
              <w:t xml:space="preserve"> اِ</w:t>
            </w:r>
            <w:r w:rsidRPr="00D47A31">
              <w:rPr>
                <w:rtl/>
                <w:lang w:bidi="ar-SA"/>
              </w:rPr>
              <w:t>ن</w:t>
            </w:r>
            <w:r w:rsidR="002C691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يكن</w:t>
            </w:r>
            <w:r w:rsidR="002C691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مطابقا</w:t>
            </w:r>
            <w:r w:rsidR="002C691A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للحال</w:t>
            </w:r>
            <w:r w:rsidR="002C691A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B0BBA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فهو البليغ</w:t>
            </w:r>
            <w:r w:rsidR="002C691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والذي ي</w:t>
            </w:r>
            <w:r w:rsidR="002C691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ؤل</w:t>
            </w:r>
            <w:r w:rsidR="002C691A">
              <w:rPr>
                <w:rtl/>
                <w:lang w:bidi="ar-SA"/>
              </w:rPr>
              <w:t>ِّ</w:t>
            </w:r>
            <w:r w:rsidRPr="00D47A31">
              <w:rPr>
                <w:rtl/>
                <w:lang w:bidi="ar-SA"/>
              </w:rPr>
              <w:t>ف</w:t>
            </w:r>
            <w:r w:rsidR="002C691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</w:t>
            </w:r>
            <w:r w:rsidR="002C691A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2C691A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بالفصيح</w:t>
            </w:r>
            <w:r w:rsidR="002C691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من ي</w:t>
            </w:r>
            <w:r w:rsidR="002C691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ع</w:t>
            </w:r>
            <w:r w:rsidR="002C691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ب</w:t>
            </w:r>
            <w:r w:rsidR="002C691A">
              <w:rPr>
                <w:rtl/>
                <w:lang w:bidi="ar-SA"/>
              </w:rPr>
              <w:t>ِّ</w:t>
            </w:r>
            <w:r w:rsidRPr="00D47A31">
              <w:rPr>
                <w:rtl/>
                <w:lang w:bidi="ar-SA"/>
              </w:rPr>
              <w:t>ر</w:t>
            </w:r>
            <w:r w:rsidR="002C691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ن</w:t>
            </w:r>
            <w:r w:rsidR="002C691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ص</w:t>
            </w:r>
            <w:r w:rsidR="002C691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ف</w:t>
            </w:r>
            <w:r w:rsidR="002C691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</w:t>
            </w:r>
            <w:r w:rsidR="002C691A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B0BBA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A34870">
              <w:rPr>
                <w:rtl/>
                <w:lang w:bidi="ar-SA"/>
              </w:rPr>
              <w:t xml:space="preserve">(10) </w:t>
            </w:r>
            <w:r w:rsidRPr="00D47A31">
              <w:rPr>
                <w:rtl/>
                <w:lang w:bidi="ar-SA"/>
              </w:rPr>
              <w:t>والصدق</w:t>
            </w:r>
            <w:r w:rsidR="002C691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أن</w:t>
            </w:r>
            <w:r w:rsidR="002C691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يطابق</w:t>
            </w:r>
            <w:r w:rsidR="002C691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الواق</w:t>
            </w:r>
            <w:r w:rsidR="002C691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ع</w:t>
            </w:r>
            <w:r w:rsidR="002C691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ما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نقول</w:t>
            </w:r>
            <w:r w:rsidR="002C691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والكذب خلافه</w:t>
            </w:r>
            <w:r w:rsidR="002C691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اعلما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D47A31" w:rsidP="001B29DE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الفن</w:t>
      </w:r>
      <w:r w:rsidR="002C691A">
        <w:rPr>
          <w:rtl/>
          <w:lang w:bidi="ar-SA"/>
        </w:rPr>
        <w:t>ُّ</w:t>
      </w:r>
      <w:r w:rsidRPr="00D47A31">
        <w:rPr>
          <w:rtl/>
          <w:lang w:bidi="ar-SA"/>
        </w:rPr>
        <w:t xml:space="preserve"> الأول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علم</w:t>
      </w:r>
      <w:r w:rsidR="002C691A">
        <w:rPr>
          <w:rtl/>
          <w:lang w:bidi="ar-SA"/>
        </w:rPr>
        <w:t>ُ</w:t>
      </w:r>
      <w:r w:rsidRPr="00D47A31">
        <w:rPr>
          <w:rtl/>
          <w:lang w:bidi="ar-SA"/>
        </w:rPr>
        <w:t xml:space="preserve"> المعاني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6B0BBA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وعربي</w:t>
            </w:r>
            <w:r w:rsidR="002C691A">
              <w:rPr>
                <w:rtl/>
                <w:lang w:bidi="ar-SA"/>
              </w:rPr>
              <w:t>ُّ</w:t>
            </w:r>
            <w:r w:rsidRPr="00D47A31">
              <w:rPr>
                <w:rtl/>
                <w:lang w:bidi="ar-SA"/>
              </w:rPr>
              <w:t xml:space="preserve"> الل</w:t>
            </w:r>
            <w:r w:rsidR="002C691A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>فظ</w:t>
            </w:r>
            <w:r w:rsidR="002C691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ذو أ</w:t>
            </w:r>
            <w:r w:rsidR="002C691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ح</w:t>
            </w:r>
            <w:r w:rsidR="002C691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و</w:t>
            </w:r>
            <w:r w:rsidR="002C691A">
              <w:rPr>
                <w:rtl/>
                <w:lang w:bidi="ar-SA"/>
              </w:rPr>
              <w:t>ا</w:t>
            </w:r>
            <w:r w:rsidRPr="00D47A31">
              <w:rPr>
                <w:rtl/>
                <w:lang w:bidi="ar-SA"/>
              </w:rPr>
              <w:t>ل</w:t>
            </w:r>
            <w:r w:rsidR="002C691A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يأتي بها مطابقا</w:t>
            </w:r>
            <w:r w:rsidR="002C691A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للحال</w:t>
            </w:r>
            <w:r w:rsidR="002C691A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B0BBA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ع</w:t>
            </w:r>
            <w:r w:rsidR="002C691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رفان</w:t>
            </w:r>
            <w:r w:rsidR="002C691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ها علم</w:t>
            </w:r>
            <w:r w:rsidR="002C691A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هو المعاني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2C691A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منحصر</w:t>
            </w:r>
            <w:r w:rsidR="002C691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</w:t>
            </w:r>
            <w:r w:rsidR="002C691A">
              <w:rPr>
                <w:rtl/>
                <w:lang w:bidi="ar-SA"/>
              </w:rPr>
              <w:t>اَ</w:t>
            </w:r>
            <w:r w:rsidRPr="00D47A31">
              <w:rPr>
                <w:rtl/>
                <w:lang w:bidi="ar-SA"/>
              </w:rPr>
              <w:t>بواب</w:t>
            </w:r>
            <w:r w:rsidR="002C691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في ثمان</w:t>
            </w:r>
            <w:r w:rsidR="002C691A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D47A31" w:rsidP="001B29DE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الباب</w:t>
      </w:r>
      <w:r w:rsidR="002C691A">
        <w:rPr>
          <w:rtl/>
          <w:lang w:bidi="ar-SA"/>
        </w:rPr>
        <w:t>ُ</w:t>
      </w:r>
      <w:r w:rsidRPr="00D47A31">
        <w:rPr>
          <w:rtl/>
          <w:lang w:bidi="ar-SA"/>
        </w:rPr>
        <w:t xml:space="preserve"> الأول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أحوال الإسناد الخبري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6B0BBA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2C691A" w:rsidP="00D47A31">
            <w:pPr>
              <w:pStyle w:val="rfdPoem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اِ</w:t>
            </w:r>
            <w:r w:rsidR="00D47A31" w:rsidRPr="00D47A31">
              <w:rPr>
                <w:rtl/>
                <w:lang w:bidi="ar-SA"/>
              </w:rPr>
              <w:t>ن</w:t>
            </w:r>
            <w:r>
              <w:rPr>
                <w:rtl/>
                <w:lang w:bidi="ar-SA"/>
              </w:rPr>
              <w:t>ْ</w:t>
            </w:r>
            <w:r w:rsidR="00D47A31" w:rsidRPr="00D47A31">
              <w:rPr>
                <w:rtl/>
                <w:lang w:bidi="ar-SA"/>
              </w:rPr>
              <w:t xml:space="preserve"> ق</w:t>
            </w:r>
            <w:r>
              <w:rPr>
                <w:rtl/>
                <w:lang w:bidi="ar-SA"/>
              </w:rPr>
              <w:t>َ</w:t>
            </w:r>
            <w:r w:rsidR="00D47A31" w:rsidRPr="00D47A31">
              <w:rPr>
                <w:rtl/>
                <w:lang w:bidi="ar-SA"/>
              </w:rPr>
              <w:t>ص</w:t>
            </w:r>
            <w:r>
              <w:rPr>
                <w:rtl/>
                <w:lang w:bidi="ar-SA"/>
              </w:rPr>
              <w:t>َ</w:t>
            </w:r>
            <w:r w:rsidR="00D47A31" w:rsidRPr="00D47A31">
              <w:rPr>
                <w:rtl/>
                <w:lang w:bidi="ar-SA"/>
              </w:rPr>
              <w:t>د</w:t>
            </w:r>
            <w:r>
              <w:rPr>
                <w:rtl/>
                <w:lang w:bidi="ar-SA"/>
              </w:rPr>
              <w:t>َ</w:t>
            </w:r>
            <w:r w:rsidR="00D47A31" w:rsidRPr="00D47A31">
              <w:rPr>
                <w:rtl/>
                <w:lang w:bidi="ar-SA"/>
              </w:rPr>
              <w:t xml:space="preserve"> المخبر</w:t>
            </w:r>
            <w:r>
              <w:rPr>
                <w:rtl/>
                <w:lang w:bidi="ar-SA"/>
              </w:rPr>
              <w:t>ُ</w:t>
            </w:r>
            <w:r w:rsidR="00D47A31" w:rsidRPr="00D47A31">
              <w:rPr>
                <w:rtl/>
                <w:lang w:bidi="ar-SA"/>
              </w:rPr>
              <w:t xml:space="preserve"> نفس</w:t>
            </w:r>
            <w:r>
              <w:rPr>
                <w:rtl/>
                <w:lang w:bidi="ar-SA"/>
              </w:rPr>
              <w:t>َ</w:t>
            </w:r>
            <w:r w:rsidR="00D47A31" w:rsidRPr="00D47A31">
              <w:rPr>
                <w:rtl/>
                <w:lang w:bidi="ar-SA"/>
              </w:rPr>
              <w:t xml:space="preserve"> الحكم</w:t>
            </w:r>
            <w:r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</w:t>
            </w:r>
            <w:r w:rsidR="002C691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س</w:t>
            </w:r>
            <w:r w:rsidR="002C691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م</w:t>
            </w:r>
            <w:r w:rsidR="002C691A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ذا فائدة</w:t>
            </w:r>
            <w:r w:rsidR="002C691A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و</w:t>
            </w:r>
            <w:r w:rsidR="002C691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س</w:t>
            </w:r>
            <w:r w:rsidR="002C691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م</w:t>
            </w:r>
            <w:r w:rsidR="002C691A">
              <w:rPr>
                <w:rtl/>
                <w:lang w:bidi="ar-SA"/>
              </w:rPr>
              <w:t>ِّ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B0BBA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2C691A" w:rsidP="00D47A3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اِ</w:t>
            </w:r>
            <w:r w:rsidR="00D47A31" w:rsidRPr="00D47A31">
              <w:rPr>
                <w:rtl/>
                <w:lang w:bidi="ar-SA"/>
              </w:rPr>
              <w:t>ن</w:t>
            </w:r>
            <w:r>
              <w:rPr>
                <w:rtl/>
                <w:lang w:bidi="ar-SA"/>
              </w:rPr>
              <w:t>ْ</w:t>
            </w:r>
            <w:r w:rsidR="00D47A31" w:rsidRPr="00D47A31">
              <w:rPr>
                <w:rtl/>
                <w:lang w:bidi="ar-SA"/>
              </w:rPr>
              <w:t xml:space="preserve"> ق</w:t>
            </w:r>
            <w:r>
              <w:rPr>
                <w:rtl/>
                <w:lang w:bidi="ar-SA"/>
              </w:rPr>
              <w:t>َ</w:t>
            </w:r>
            <w:r w:rsidR="00D47A31" w:rsidRPr="00D47A31">
              <w:rPr>
                <w:rtl/>
                <w:lang w:bidi="ar-SA"/>
              </w:rPr>
              <w:t>ص</w:t>
            </w:r>
            <w:r>
              <w:rPr>
                <w:rtl/>
                <w:lang w:bidi="ar-SA"/>
              </w:rPr>
              <w:t>َ</w:t>
            </w:r>
            <w:r w:rsidR="00D47A31" w:rsidRPr="00D47A31">
              <w:rPr>
                <w:rtl/>
                <w:lang w:bidi="ar-SA"/>
              </w:rPr>
              <w:t>د</w:t>
            </w:r>
            <w:r>
              <w:rPr>
                <w:rtl/>
                <w:lang w:bidi="ar-SA"/>
              </w:rPr>
              <w:t>َ</w:t>
            </w:r>
            <w:r w:rsidR="00D47A31" w:rsidRPr="00D47A31">
              <w:rPr>
                <w:rtl/>
                <w:lang w:bidi="ar-SA"/>
              </w:rPr>
              <w:t xml:space="preserve"> الإع</w:t>
            </w:r>
            <w:r>
              <w:rPr>
                <w:rtl/>
                <w:lang w:bidi="ar-SA"/>
              </w:rPr>
              <w:t>ْ</w:t>
            </w:r>
            <w:r w:rsidR="00D47A31" w:rsidRPr="00D47A31">
              <w:rPr>
                <w:rtl/>
                <w:lang w:bidi="ar-SA"/>
              </w:rPr>
              <w:t>لام</w:t>
            </w:r>
            <w:r>
              <w:rPr>
                <w:rtl/>
                <w:lang w:bidi="ar-SA"/>
              </w:rPr>
              <w:t>َ</w:t>
            </w:r>
            <w:r w:rsidR="00D47A31" w:rsidRPr="00D47A31">
              <w:rPr>
                <w:rtl/>
                <w:lang w:bidi="ar-SA"/>
              </w:rPr>
              <w:t xml:space="preserve"> للعلم</w:t>
            </w:r>
            <w:r>
              <w:rPr>
                <w:rtl/>
                <w:lang w:bidi="ar-SA"/>
              </w:rPr>
              <w:t>ِ</w:t>
            </w:r>
            <w:r w:rsidR="00D47A31" w:rsidRPr="00D47A31">
              <w:rPr>
                <w:rtl/>
                <w:lang w:bidi="ar-SA"/>
              </w:rPr>
              <w:t xml:space="preserve"> ب</w:t>
            </w:r>
            <w:r>
              <w:rPr>
                <w:rtl/>
                <w:lang w:bidi="ar-SA"/>
              </w:rPr>
              <w:t>ِ</w:t>
            </w:r>
            <w:r w:rsidR="00D47A31" w:rsidRPr="00D47A31">
              <w:rPr>
                <w:rtl/>
                <w:lang w:bidi="ar-SA"/>
              </w:rPr>
              <w:t>ه</w:t>
            </w:r>
            <w:r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لازمها وللمقام</w:t>
            </w:r>
            <w:r w:rsidR="002C691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انتبه</w:t>
            </w:r>
            <w:r w:rsidR="002C691A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B0BBA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2C691A" w:rsidP="00D47A3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اِ</w:t>
            </w:r>
            <w:r w:rsidR="00D47A31" w:rsidRPr="00D47A31">
              <w:rPr>
                <w:rtl/>
                <w:lang w:bidi="ar-SA"/>
              </w:rPr>
              <w:t>ن ابتدائيا</w:t>
            </w:r>
            <w:r>
              <w:rPr>
                <w:rtl/>
                <w:lang w:bidi="ar-SA"/>
              </w:rPr>
              <w:t>ً</w:t>
            </w:r>
            <w:r w:rsidR="00D47A31" w:rsidRPr="00D47A31">
              <w:rPr>
                <w:rtl/>
                <w:lang w:bidi="ar-SA"/>
              </w:rPr>
              <w:t xml:space="preserve"> فلا يؤك</w:t>
            </w:r>
            <w:r>
              <w:rPr>
                <w:rtl/>
                <w:lang w:bidi="ar-SA"/>
              </w:rPr>
              <w:t>َّ</w:t>
            </w:r>
            <w:r w:rsidR="00D47A31" w:rsidRPr="00D47A31">
              <w:rPr>
                <w:rtl/>
                <w:lang w:bidi="ar-SA"/>
              </w:rPr>
              <w:t>د</w:t>
            </w:r>
            <w:r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أو</w:t>
            </w:r>
            <w:r w:rsidR="002C691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طلبي</w:t>
            </w:r>
            <w:r w:rsidR="002C691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</w:t>
            </w:r>
            <w:r w:rsidR="002C691A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فهو فيه ي</w:t>
            </w:r>
            <w:r w:rsidR="002C691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ح</w:t>
            </w:r>
            <w:r w:rsidR="002C691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م</w:t>
            </w:r>
            <w:r w:rsidR="002C691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د</w:t>
            </w:r>
            <w:r w:rsidR="002C691A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B0BBA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2C691A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واجب</w:t>
            </w:r>
            <w:r w:rsidR="002C691A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بح</w:t>
            </w:r>
            <w:r w:rsidR="002C691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س</w:t>
            </w:r>
            <w:r w:rsidR="002C691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ب</w:t>
            </w:r>
            <w:r w:rsidR="002C691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الإنكار</w:t>
            </w:r>
            <w:r w:rsidR="002C691A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2C691A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ي</w:t>
            </w:r>
            <w:r w:rsidR="002C691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ح</w:t>
            </w:r>
            <w:r w:rsidR="002C691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سن</w:t>
            </w:r>
            <w:r w:rsidR="002C691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التبديل</w:t>
            </w:r>
            <w:r w:rsidR="002C691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بالأغيار</w:t>
            </w:r>
            <w:r w:rsidR="002C691A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B0BBA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والفعل</w:t>
            </w:r>
            <w:r w:rsidR="002C691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أو معناه</w:t>
            </w:r>
            <w:r w:rsidR="002C691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م</w:t>
            </w:r>
            <w:r w:rsidR="002C691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ن</w:t>
            </w:r>
            <w:r w:rsidR="002C691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أ</w:t>
            </w:r>
            <w:r w:rsidR="002C691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س</w:t>
            </w:r>
            <w:r w:rsidR="002C691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ن</w:t>
            </w:r>
            <w:r w:rsidR="002C691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د</w:t>
            </w:r>
            <w:r w:rsidR="002C691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</w:t>
            </w:r>
            <w:r w:rsidR="002C691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م</w:t>
            </w:r>
            <w:r w:rsidR="002C691A" w:rsidRPr="004C20E6">
              <w:rPr>
                <w:rtl/>
                <w:lang w:bidi="ar-SA"/>
              </w:rPr>
              <w:t>ٰ</w:t>
            </w:r>
            <w:r w:rsidRPr="00D47A31">
              <w:rPr>
                <w:rtl/>
                <w:lang w:bidi="ar-SA"/>
              </w:rPr>
              <w:t>ال</w:t>
            </w:r>
            <w:r w:rsidR="002C691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</w:t>
            </w:r>
            <w:r w:rsidR="002C691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في ظاهر</w:t>
            </w:r>
            <w:r w:rsidR="002C691A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ذا عنده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6B0BBA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حقيقة</w:t>
            </w:r>
            <w:r w:rsidR="002C691A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عقلية</w:t>
            </w:r>
            <w:r w:rsidR="002C691A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و</w:t>
            </w:r>
            <w:r w:rsidR="002C691A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إن</w:t>
            </w:r>
            <w:r w:rsidR="002C691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إلى</w:t>
            </w:r>
            <w:r w:rsidR="002C691A" w:rsidRPr="004C20E6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غير</w:t>
            </w:r>
            <w:r w:rsidR="002C691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ملابس</w:t>
            </w:r>
            <w:r w:rsidR="002C691A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مجاز</w:t>
            </w:r>
            <w:r w:rsidR="002C691A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أو</w:t>
            </w:r>
            <w:r w:rsidR="002C691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لا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D47A31" w:rsidP="001B29DE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الباب الثاني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أحوال المسند </w:t>
      </w:r>
      <w:r w:rsidR="002C691A">
        <w:rPr>
          <w:rtl/>
          <w:lang w:bidi="ar-SA"/>
        </w:rPr>
        <w:t>ا</w:t>
      </w:r>
      <w:r w:rsidRPr="00D47A31">
        <w:rPr>
          <w:rtl/>
          <w:lang w:bidi="ar-SA"/>
        </w:rPr>
        <w:t>ليه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6B0BBA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2C691A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الحذف</w:t>
            </w:r>
            <w:r w:rsidR="002C691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للصون</w:t>
            </w:r>
            <w:r w:rsidR="002C691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ولل</w:t>
            </w:r>
            <w:r w:rsidR="002C691A">
              <w:rPr>
                <w:rtl/>
                <w:lang w:bidi="ar-SA"/>
              </w:rPr>
              <w:t>ا</w:t>
            </w:r>
            <w:r w:rsidRPr="00D47A31">
              <w:rPr>
                <w:rtl/>
                <w:lang w:bidi="ar-SA"/>
              </w:rPr>
              <w:t>نكار</w:t>
            </w:r>
            <w:r w:rsidR="002C691A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2C691A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والاحتراز</w:t>
            </w:r>
            <w:r w:rsidR="002C691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أو </w:t>
            </w:r>
            <w:r w:rsidRPr="00D47A31">
              <w:rPr>
                <w:rStyle w:val="rfdFootnotenum"/>
                <w:rtl/>
                <w:lang w:bidi="ar-SA"/>
              </w:rPr>
              <w:t>(3)</w:t>
            </w:r>
            <w:r w:rsidRPr="00D47A31">
              <w:rPr>
                <w:rtl/>
                <w:lang w:bidi="ar-SA"/>
              </w:rPr>
              <w:t xml:space="preserve"> للاخت</w:t>
            </w:r>
            <w:r w:rsidR="002C691A">
              <w:rPr>
                <w:rtl/>
                <w:lang w:bidi="ar-SA"/>
              </w:rPr>
              <w:t>ب</w:t>
            </w:r>
            <w:r w:rsidRPr="00D47A31">
              <w:rPr>
                <w:rtl/>
                <w:lang w:bidi="ar-SA"/>
              </w:rPr>
              <w:t>ار</w:t>
            </w:r>
            <w:r w:rsidR="002C691A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2C691A" w:rsidRDefault="00D47A31" w:rsidP="002C691A">
      <w:pPr>
        <w:rPr>
          <w:rStyle w:val="rfdFootnote"/>
          <w:rtl/>
          <w:lang w:bidi="ar-SA"/>
        </w:rPr>
      </w:pPr>
      <w:r w:rsidRPr="002C691A">
        <w:rPr>
          <w:rStyle w:val="rfdFootnote"/>
          <w:rtl/>
          <w:lang w:bidi="ar-SA"/>
        </w:rPr>
        <w:t>(1) كذا في النسخ بتشديد الظاء</w:t>
      </w:r>
      <w:r w:rsidR="0082118F">
        <w:rPr>
          <w:rStyle w:val="rfdFootnote"/>
          <w:rtl/>
          <w:lang w:bidi="ar-SA"/>
        </w:rPr>
        <w:t xml:space="preserve"> ، </w:t>
      </w:r>
      <w:r w:rsidRPr="002C691A">
        <w:rPr>
          <w:rStyle w:val="rfdFootnote"/>
          <w:rtl/>
          <w:lang w:bidi="ar-SA"/>
        </w:rPr>
        <w:t xml:space="preserve">وكان في </w:t>
      </w:r>
      <w:r w:rsidR="0063278B" w:rsidRPr="002C691A">
        <w:rPr>
          <w:rStyle w:val="rfdFootnote"/>
          <w:rtl/>
          <w:lang w:bidi="ar-SA"/>
        </w:rPr>
        <w:t>(</w:t>
      </w:r>
      <w:r w:rsidR="002C691A">
        <w:rPr>
          <w:rStyle w:val="rfdFootnote"/>
          <w:rtl/>
          <w:lang w:bidi="ar-SA"/>
        </w:rPr>
        <w:t>ط</w:t>
      </w:r>
      <w:r w:rsidRPr="002C691A">
        <w:rPr>
          <w:rStyle w:val="rfdFootnote"/>
          <w:rtl/>
          <w:lang w:bidi="ar-SA"/>
        </w:rPr>
        <w:t>د</w:t>
      </w:r>
      <w:r w:rsidR="0063278B" w:rsidRPr="002C691A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:</w:t>
      </w:r>
      <w:r w:rsidRPr="002C691A">
        <w:rPr>
          <w:rStyle w:val="rfdFootnote"/>
          <w:rtl/>
          <w:lang w:bidi="ar-SA"/>
        </w:rPr>
        <w:t xml:space="preserve"> أن</w:t>
      </w:r>
      <w:r w:rsidR="002C691A">
        <w:rPr>
          <w:rStyle w:val="rfdFootnote"/>
          <w:rtl/>
          <w:lang w:bidi="ar-SA"/>
        </w:rPr>
        <w:t>ّ</w:t>
      </w:r>
      <w:r w:rsidRPr="002C691A">
        <w:rPr>
          <w:rStyle w:val="rfdFootnote"/>
          <w:rtl/>
          <w:lang w:bidi="ar-SA"/>
        </w:rPr>
        <w:t>ي أن</w:t>
      </w:r>
      <w:r w:rsidR="002C691A">
        <w:rPr>
          <w:rStyle w:val="rfdFootnote"/>
          <w:rtl/>
          <w:lang w:bidi="ar-SA"/>
        </w:rPr>
        <w:t>ْ</w:t>
      </w:r>
      <w:r w:rsidRPr="002C691A">
        <w:rPr>
          <w:rStyle w:val="rfdFootnote"/>
          <w:rtl/>
          <w:lang w:bidi="ar-SA"/>
        </w:rPr>
        <w:t>ظ</w:t>
      </w:r>
      <w:r w:rsidR="002C691A">
        <w:rPr>
          <w:rStyle w:val="rfdFootnote"/>
          <w:rtl/>
          <w:lang w:bidi="ar-SA"/>
        </w:rPr>
        <w:t>ِ</w:t>
      </w:r>
      <w:r w:rsidRPr="002C691A">
        <w:rPr>
          <w:rStyle w:val="rfdFootnote"/>
          <w:rtl/>
          <w:lang w:bidi="ar-SA"/>
        </w:rPr>
        <w:t>ما</w:t>
      </w:r>
      <w:r w:rsidR="0063278B" w:rsidRPr="002C691A">
        <w:rPr>
          <w:rStyle w:val="rfdFootnote"/>
          <w:rtl/>
          <w:lang w:bidi="ar-SA"/>
        </w:rPr>
        <w:t>.</w:t>
      </w:r>
    </w:p>
    <w:p w:rsidR="00D47A31" w:rsidRPr="002C691A" w:rsidRDefault="00D47A31" w:rsidP="002C691A">
      <w:pPr>
        <w:rPr>
          <w:rStyle w:val="rfdFootnote"/>
          <w:rtl/>
          <w:lang w:bidi="ar-SA"/>
        </w:rPr>
      </w:pPr>
      <w:r w:rsidRPr="002C691A">
        <w:rPr>
          <w:rStyle w:val="rfdFootnote"/>
          <w:rtl/>
          <w:lang w:bidi="ar-SA"/>
        </w:rPr>
        <w:t xml:space="preserve">(2) في </w:t>
      </w:r>
      <w:r w:rsidR="0063278B" w:rsidRPr="002C691A">
        <w:rPr>
          <w:rStyle w:val="rfdFootnote"/>
          <w:rtl/>
          <w:lang w:bidi="ar-SA"/>
        </w:rPr>
        <w:t>(</w:t>
      </w:r>
      <w:r w:rsidRPr="002C691A">
        <w:rPr>
          <w:rStyle w:val="rfdFootnote"/>
          <w:rtl/>
          <w:lang w:bidi="ar-SA"/>
        </w:rPr>
        <w:t>ش</w:t>
      </w:r>
      <w:r w:rsidR="0063278B" w:rsidRPr="002C691A">
        <w:rPr>
          <w:rStyle w:val="rfdFootnote"/>
          <w:rtl/>
          <w:lang w:bidi="ar-SA"/>
        </w:rPr>
        <w:t>)</w:t>
      </w:r>
      <w:r w:rsidRPr="002C691A">
        <w:rPr>
          <w:rStyle w:val="rfdFootnote"/>
          <w:rtl/>
          <w:lang w:bidi="ar-SA"/>
        </w:rPr>
        <w:t xml:space="preserve"> </w:t>
      </w:r>
      <w:r w:rsidR="0063278B" w:rsidRPr="002C691A">
        <w:rPr>
          <w:rStyle w:val="rfdFootnote"/>
          <w:rtl/>
          <w:lang w:bidi="ar-SA"/>
        </w:rPr>
        <w:t>(</w:t>
      </w:r>
      <w:r w:rsidRPr="002C691A">
        <w:rPr>
          <w:rStyle w:val="rfdFootnote"/>
          <w:rtl/>
          <w:lang w:bidi="ar-SA"/>
        </w:rPr>
        <w:t>خلافة</w:t>
      </w:r>
      <w:r w:rsidR="0063278B" w:rsidRPr="002C691A">
        <w:rPr>
          <w:rStyle w:val="rfdFootnote"/>
          <w:rtl/>
          <w:lang w:bidi="ar-SA"/>
        </w:rPr>
        <w:t>)</w:t>
      </w:r>
      <w:r w:rsidRPr="002C691A">
        <w:rPr>
          <w:rStyle w:val="rfdFootnote"/>
          <w:rtl/>
          <w:lang w:bidi="ar-SA"/>
        </w:rPr>
        <w:t xml:space="preserve"> بدل</w:t>
      </w:r>
      <w:r w:rsidR="0082118F">
        <w:rPr>
          <w:rStyle w:val="rfdFootnote"/>
          <w:rtl/>
          <w:lang w:bidi="ar-SA"/>
        </w:rPr>
        <w:t xml:space="preserve"> :</w:t>
      </w:r>
      <w:r w:rsidRPr="002C691A">
        <w:rPr>
          <w:rStyle w:val="rfdFootnote"/>
          <w:rtl/>
          <w:lang w:bidi="ar-SA"/>
        </w:rPr>
        <w:t xml:space="preserve"> مخالف</w:t>
      </w:r>
      <w:r w:rsidR="0063278B" w:rsidRPr="002C691A">
        <w:rPr>
          <w:rStyle w:val="rfdFootnote"/>
          <w:rtl/>
          <w:lang w:bidi="ar-SA"/>
        </w:rPr>
        <w:t>.</w:t>
      </w:r>
    </w:p>
    <w:p w:rsidR="00D47A31" w:rsidRPr="00D47A31" w:rsidRDefault="00D47A31" w:rsidP="006B0BBA">
      <w:pPr>
        <w:rPr>
          <w:rtl/>
          <w:lang w:bidi="ar-SA"/>
        </w:rPr>
      </w:pPr>
      <w:r w:rsidRPr="002C691A">
        <w:rPr>
          <w:rStyle w:val="rfdFootnote"/>
          <w:rtl/>
          <w:lang w:bidi="ar-SA"/>
        </w:rPr>
        <w:t xml:space="preserve">(3) في غير المطبوعة </w:t>
      </w:r>
      <w:r w:rsidR="0063278B" w:rsidRPr="002C691A">
        <w:rPr>
          <w:rStyle w:val="rfdFootnote"/>
          <w:rtl/>
          <w:lang w:bidi="ar-SA"/>
        </w:rPr>
        <w:t>و (</w:t>
      </w:r>
      <w:r w:rsidRPr="002C691A">
        <w:rPr>
          <w:rStyle w:val="rfdFootnote"/>
          <w:rtl/>
          <w:lang w:bidi="ar-SA"/>
        </w:rPr>
        <w:t>ش</w:t>
      </w:r>
      <w:r w:rsidR="0063278B" w:rsidRPr="002C691A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:</w:t>
      </w:r>
      <w:r w:rsidRPr="002C691A">
        <w:rPr>
          <w:rStyle w:val="rfdFootnote"/>
          <w:rtl/>
          <w:lang w:bidi="ar-SA"/>
        </w:rPr>
        <w:t xml:space="preserve"> </w:t>
      </w:r>
      <w:r w:rsidR="0063278B" w:rsidRPr="002C691A">
        <w:rPr>
          <w:rStyle w:val="rfdFootnote"/>
          <w:rtl/>
          <w:lang w:bidi="ar-SA"/>
        </w:rPr>
        <w:t>(</w:t>
      </w:r>
      <w:r w:rsidRPr="002C691A">
        <w:rPr>
          <w:rStyle w:val="rfdFootnote"/>
          <w:rtl/>
          <w:lang w:bidi="ar-SA"/>
        </w:rPr>
        <w:t>و</w:t>
      </w:r>
      <w:r w:rsidR="0063278B" w:rsidRPr="002C691A">
        <w:rPr>
          <w:rStyle w:val="rfdFootnote"/>
          <w:rtl/>
          <w:lang w:bidi="ar-SA"/>
        </w:rPr>
        <w:t>)</w:t>
      </w:r>
      <w:r w:rsidRPr="002C691A">
        <w:rPr>
          <w:rStyle w:val="rfdFootnote"/>
          <w:rtl/>
          <w:lang w:bidi="ar-SA"/>
        </w:rPr>
        <w:t xml:space="preserve"> بدل أو</w:t>
      </w:r>
      <w:r w:rsidR="0063278B" w:rsidRPr="002C691A">
        <w:rPr>
          <w:rStyle w:val="rfdFootnote"/>
          <w:rtl/>
          <w:lang w:bidi="ar-SA"/>
        </w:rPr>
        <w:t>.</w:t>
      </w:r>
      <w:r>
        <w:rPr>
          <w:rtl/>
          <w:lang w:bidi="ar-SA"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7E118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والذ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كر</w:t>
            </w:r>
            <w:r w:rsidR="00962F3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للأصل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</w:t>
            </w:r>
            <w:r w:rsidR="00962F3A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للتنويه</w:t>
            </w:r>
            <w:r w:rsidR="00962F3A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والبسط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والضعف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</w:t>
            </w:r>
            <w:r w:rsidR="00962F3A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للتنبيه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(1)</w:t>
            </w:r>
            <w:r w:rsidRPr="00D47A31">
              <w:rPr>
                <w:rtl/>
                <w:lang w:bidi="ar-SA"/>
              </w:rPr>
              <w:t xml:space="preserve"> </w:t>
            </w:r>
            <w:r w:rsidRPr="00254F22">
              <w:rPr>
                <w:rtl/>
                <w:lang w:bidi="ar-SA"/>
              </w:rPr>
              <w:t>(20)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7E118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962F3A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إن</w:t>
            </w:r>
            <w:r w:rsidR="00962F3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بإضمار</w:t>
            </w:r>
            <w:r w:rsidR="00962F3A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يكن</w:t>
            </w:r>
            <w:r w:rsidR="00962F3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معر</w:t>
            </w:r>
            <w:r w:rsidR="00962F3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فا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فللمقامات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الثلاث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فاع</w:t>
            </w:r>
            <w:r w:rsidR="00962F3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ر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فا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7E118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والأصل</w:t>
            </w:r>
            <w:r w:rsidR="00962F3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في الخطاب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للمعي</w:t>
            </w:r>
            <w:r w:rsidR="00962F3A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>ن</w:t>
            </w:r>
            <w:r w:rsidR="00962F3A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والترك</w:t>
            </w:r>
            <w:r w:rsidR="00962F3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فيه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للعموم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البي</w:t>
            </w:r>
            <w:r w:rsidR="00962F3A">
              <w:rPr>
                <w:rtl/>
                <w:lang w:bidi="ar-SA"/>
              </w:rPr>
              <w:t>ِّ</w:t>
            </w:r>
            <w:r w:rsidRPr="00D47A31">
              <w:rPr>
                <w:rtl/>
                <w:lang w:bidi="ar-SA"/>
              </w:rPr>
              <w:t>ن</w:t>
            </w:r>
            <w:r w:rsidR="00962F3A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7E118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962F3A">
              <w:rPr>
                <w:rtl/>
                <w:lang w:bidi="ar-SA"/>
              </w:rPr>
              <w:t xml:space="preserve">َ </w:t>
            </w:r>
            <w:r w:rsidRPr="00D47A31">
              <w:rPr>
                <w:rtl/>
                <w:lang w:bidi="ar-SA"/>
              </w:rPr>
              <w:t>ع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لمي</w:t>
            </w:r>
            <w:r w:rsidR="00962F3A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>ة</w:t>
            </w:r>
            <w:r w:rsidR="00962F3A">
              <w:rPr>
                <w:rtl/>
                <w:lang w:bidi="ar-SA"/>
              </w:rPr>
              <w:t>ٌ فللاِ</w:t>
            </w:r>
            <w:r w:rsidRPr="00D47A31">
              <w:rPr>
                <w:rtl/>
                <w:lang w:bidi="ar-SA"/>
              </w:rPr>
              <w:t>حضار</w:t>
            </w:r>
            <w:r w:rsidR="00962F3A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وقصد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تعظيم</w:t>
            </w:r>
            <w:r w:rsidR="00962F3A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أو احتقار</w:t>
            </w:r>
            <w:r w:rsidR="00962F3A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7E118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وص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لة للجهل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والتعظيم</w:t>
            </w:r>
            <w:r w:rsidR="00962F3A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للشأن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والايماء والتفخيم</w:t>
            </w:r>
            <w:r w:rsidR="00962F3A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7E118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962F3A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بالإشارة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(2)</w:t>
            </w:r>
            <w:r w:rsidRPr="00D47A31">
              <w:rPr>
                <w:rtl/>
                <w:lang w:bidi="ar-SA"/>
              </w:rPr>
              <w:t xml:space="preserve"> لذي فهم</w:t>
            </w:r>
            <w:r w:rsidR="00962F3A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ب</w:t>
            </w:r>
            <w:r w:rsidR="00962F3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ط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ي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في القرب والبعد أو التوسط</w:t>
            </w:r>
            <w:r w:rsidR="00962F3A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7E118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962F3A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أل</w:t>
            </w:r>
            <w:r w:rsidR="00962F3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ل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ع</w:t>
            </w:r>
            <w:r w:rsidR="00962F3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</w:t>
            </w:r>
            <w:r w:rsidR="00962F3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د</w:t>
            </w:r>
            <w:r w:rsidR="00962F3A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وحقيقة</w:t>
            </w:r>
            <w:r w:rsidR="00962F3A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وقد</w:t>
            </w:r>
            <w:r w:rsidR="00962F3A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ي</w:t>
            </w:r>
            <w:r w:rsidR="00962F3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فيد</w:t>
            </w:r>
            <w:r w:rsidR="00962F3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الاستغراق</w:t>
            </w:r>
            <w:r w:rsidR="00962F3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أو ل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ما </w:t>
            </w:r>
            <w:r w:rsidRPr="00D47A31">
              <w:rPr>
                <w:rStyle w:val="rfdFootnotenum"/>
                <w:rtl/>
                <w:lang w:bidi="ar-SA"/>
              </w:rPr>
              <w:t>(3)</w:t>
            </w:r>
            <w:r w:rsidRPr="00D47A31">
              <w:rPr>
                <w:rtl/>
                <w:lang w:bidi="ar-SA"/>
              </w:rPr>
              <w:t xml:space="preserve"> انفرد</w:t>
            </w:r>
            <w:r w:rsidR="00962F3A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7E118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962F3A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بإضافة</w:t>
            </w:r>
            <w:r w:rsidR="00962F3A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فلاختصار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وقصد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تعظيم</w:t>
            </w:r>
            <w:r w:rsidR="00962F3A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أو احتقار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(4)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7E118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962F3A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إن</w:t>
            </w:r>
            <w:r w:rsidR="00962F3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م</w:t>
            </w:r>
            <w:r w:rsidR="00962F3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ن</w:t>
            </w:r>
            <w:r w:rsidR="00962F3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ك</w:t>
            </w:r>
            <w:r w:rsidR="00962F3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را</w:t>
            </w:r>
            <w:r w:rsidR="00962F3A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فللتحقير</w:t>
            </w:r>
            <w:r w:rsidR="001A2F68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962F3A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والضد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</w:t>
            </w:r>
            <w:r w:rsidR="00962F3A">
              <w:rPr>
                <w:rtl/>
                <w:lang w:bidi="ar-SA"/>
              </w:rPr>
              <w:t>ا</w:t>
            </w:r>
            <w:r w:rsidRPr="00D47A31">
              <w:rPr>
                <w:rtl/>
                <w:lang w:bidi="ar-SA"/>
              </w:rPr>
              <w:t>فراد</w:t>
            </w:r>
            <w:r w:rsidR="00962F3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</w:t>
            </w:r>
            <w:r w:rsidR="00962F3A">
              <w:rPr>
                <w:rtl/>
                <w:lang w:bidi="ar-SA"/>
              </w:rPr>
              <w:t>ت</w:t>
            </w:r>
            <w:r w:rsidRPr="00D47A31">
              <w:rPr>
                <w:rtl/>
                <w:lang w:bidi="ar-SA"/>
              </w:rPr>
              <w:t>كثير</w:t>
            </w:r>
            <w:r w:rsidR="002F7B14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7E118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وضد</w:t>
            </w:r>
            <w:r w:rsidR="002F7B14">
              <w:rPr>
                <w:rtl/>
                <w:lang w:bidi="ar-SA"/>
              </w:rPr>
              <w:t>ِّ</w:t>
            </w:r>
            <w:r w:rsidRPr="00D47A31">
              <w:rPr>
                <w:rtl/>
                <w:lang w:bidi="ar-SA"/>
              </w:rPr>
              <w:t>ه</w:t>
            </w:r>
            <w:r w:rsidR="002F7B1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والوصف</w:t>
            </w:r>
            <w:r w:rsidR="002F7B14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للتبيين</w:t>
            </w:r>
            <w:r w:rsidR="002F7B14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والمدح</w:t>
            </w:r>
            <w:r w:rsidR="002F7B1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والتخصيص</w:t>
            </w:r>
            <w:r w:rsidR="002F7B1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والتعيين</w:t>
            </w:r>
            <w:r w:rsidR="002F7B14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7E118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2F7B14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كون</w:t>
            </w:r>
            <w:r w:rsidR="002F7B14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</w:t>
            </w:r>
            <w:r w:rsidR="002F7B14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مؤك</w:t>
            </w:r>
            <w:r w:rsidR="002F7B14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دا</w:t>
            </w:r>
            <w:r w:rsidR="002F7B14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فيشم</w:t>
            </w:r>
            <w:r w:rsidR="002F7B14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ل </w:t>
            </w:r>
            <w:r w:rsidRPr="00D47A31">
              <w:rPr>
                <w:rStyle w:val="rfdFootnotenum"/>
                <w:rtl/>
                <w:lang w:bidi="ar-SA"/>
              </w:rPr>
              <w:t>(5)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لدفع و</w:t>
            </w:r>
            <w:r w:rsidR="002F7B1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هم</w:t>
            </w:r>
            <w:r w:rsidR="002F7B14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كون</w:t>
            </w:r>
            <w:r w:rsidR="002F7B1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</w:t>
            </w:r>
            <w:r w:rsidR="002F7B1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لا </w:t>
            </w:r>
            <w:r w:rsidRPr="00254F22">
              <w:rPr>
                <w:rtl/>
                <w:lang w:bidi="ar-SA"/>
              </w:rPr>
              <w:t>ي</w:t>
            </w:r>
            <w:r w:rsidR="002F7B14">
              <w:rPr>
                <w:rtl/>
                <w:lang w:bidi="ar-SA"/>
              </w:rPr>
              <w:t>َ</w:t>
            </w:r>
            <w:r w:rsidRPr="00254F22">
              <w:rPr>
                <w:rtl/>
                <w:lang w:bidi="ar-SA"/>
              </w:rPr>
              <w:t>ش</w:t>
            </w:r>
            <w:r w:rsidR="002F7B14">
              <w:rPr>
                <w:rtl/>
                <w:lang w:bidi="ar-SA"/>
              </w:rPr>
              <w:t>ْ</w:t>
            </w:r>
            <w:r w:rsidRPr="00254F22">
              <w:rPr>
                <w:rtl/>
                <w:lang w:bidi="ar-SA"/>
              </w:rPr>
              <w:t>مل</w:t>
            </w:r>
            <w:r w:rsidR="002F7B14">
              <w:rPr>
                <w:rtl/>
                <w:lang w:bidi="ar-SA"/>
              </w:rPr>
              <w:t>ُ</w:t>
            </w:r>
            <w:r w:rsidRPr="00254F22">
              <w:rPr>
                <w:rtl/>
                <w:lang w:bidi="ar-SA"/>
              </w:rPr>
              <w:t xml:space="preserve"> (30)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7E118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والسهو</w:t>
            </w:r>
            <w:r w:rsidR="002F7B1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والتجوز</w:t>
            </w:r>
            <w:r w:rsidR="002F7B1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المباح</w:t>
            </w:r>
            <w:r w:rsidR="002F7B14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2F7B14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ثم</w:t>
            </w:r>
            <w:r w:rsidR="002F7B14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بيان</w:t>
            </w:r>
            <w:r w:rsidR="002F7B14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</w:t>
            </w:r>
            <w:r w:rsidR="002F7B14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فلل</w:t>
            </w:r>
            <w:r w:rsidR="002F7B14">
              <w:rPr>
                <w:rtl/>
                <w:lang w:bidi="ar-SA"/>
              </w:rPr>
              <w:t>ا</w:t>
            </w:r>
            <w:r w:rsidRPr="00D47A31">
              <w:rPr>
                <w:rtl/>
                <w:lang w:bidi="ar-SA"/>
              </w:rPr>
              <w:t>يضاح</w:t>
            </w:r>
            <w:r w:rsidR="002F7B14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7E118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2F7B14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باسم</w:t>
            </w:r>
            <w:r w:rsidR="002F7B14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ب</w:t>
            </w:r>
            <w:r w:rsidR="002F7B1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</w:t>
            </w:r>
            <w:r w:rsidR="002F7B14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يختص</w:t>
            </w:r>
            <w:r w:rsidR="002F7B14">
              <w:rPr>
                <w:rtl/>
                <w:lang w:bidi="ar-SA"/>
              </w:rPr>
              <w:t>ُّ</w:t>
            </w:r>
            <w:r w:rsidRPr="00D47A31">
              <w:rPr>
                <w:rtl/>
                <w:lang w:bidi="ar-SA"/>
              </w:rPr>
              <w:t xml:space="preserve"> وال</w:t>
            </w:r>
            <w:r w:rsidR="002F7B14">
              <w:rPr>
                <w:rtl/>
                <w:lang w:bidi="ar-SA"/>
              </w:rPr>
              <w:t>إ</w:t>
            </w:r>
            <w:r w:rsidRPr="00D47A31">
              <w:rPr>
                <w:rtl/>
                <w:lang w:bidi="ar-SA"/>
              </w:rPr>
              <w:t>ب</w:t>
            </w:r>
            <w:r w:rsidR="002F7B14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دال</w:t>
            </w:r>
            <w:r w:rsidR="00294005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ي</w:t>
            </w:r>
            <w:r w:rsidR="00294005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ز</w:t>
            </w:r>
            <w:r w:rsidR="00294005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يد</w:t>
            </w:r>
            <w:r w:rsidR="00294005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تقريرا</w:t>
            </w:r>
            <w:r w:rsidR="00294005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ل</w:t>
            </w:r>
            <w:r w:rsidR="00294005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ما</w:t>
            </w:r>
            <w:r w:rsidR="000564FC" w:rsidRPr="0023771E">
              <w:rPr>
                <w:rtl/>
                <w:lang w:bidi="ar-SA"/>
              </w:rPr>
              <w:t>ٰ</w:t>
            </w:r>
            <w:r w:rsidRPr="00D47A31">
              <w:rPr>
                <w:rtl/>
                <w:lang w:bidi="ar-SA"/>
              </w:rPr>
              <w:t xml:space="preserve"> ي</w:t>
            </w:r>
            <w:r w:rsidR="00294005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قال</w:t>
            </w:r>
            <w:r w:rsidR="00294005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7E118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والعطف</w:t>
            </w:r>
            <w:r w:rsidR="00294005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تفصيل</w:t>
            </w:r>
            <w:r w:rsidR="00294005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(6)</w:t>
            </w:r>
            <w:r w:rsidRPr="00D47A31">
              <w:rPr>
                <w:rtl/>
                <w:lang w:bidi="ar-SA"/>
              </w:rPr>
              <w:t xml:space="preserve"> مع اقتراب</w:t>
            </w:r>
            <w:r w:rsidR="00294005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أو رد</w:t>
            </w:r>
            <w:r w:rsidR="0029400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سامع</w:t>
            </w:r>
            <w:r w:rsidR="00294005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إلى الصواب</w:t>
            </w:r>
            <w:r w:rsidR="00294005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7E118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والفصل</w:t>
            </w:r>
            <w:r w:rsidR="00294005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للتخصيص</w:t>
            </w:r>
            <w:r w:rsidR="00294005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والتقديم</w:t>
            </w:r>
            <w:r w:rsidR="00294005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فلاهتمام ي</w:t>
            </w:r>
            <w:r w:rsidR="00294005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حصل </w:t>
            </w:r>
            <w:r w:rsidRPr="00D47A31">
              <w:rPr>
                <w:rStyle w:val="rfdFootnotenum"/>
                <w:rtl/>
                <w:lang w:bidi="ar-SA"/>
              </w:rPr>
              <w:t>(7)</w:t>
            </w:r>
            <w:r w:rsidRPr="00D47A31">
              <w:rPr>
                <w:rtl/>
                <w:lang w:bidi="ar-SA"/>
              </w:rPr>
              <w:t xml:space="preserve"> التقسيم</w:t>
            </w:r>
            <w:r w:rsidR="00294005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7E118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كالأصل والتمكين</w:t>
            </w:r>
            <w:r w:rsidR="00294005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والت</w:t>
            </w:r>
            <w:r w:rsidR="00294005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ف</w:t>
            </w:r>
            <w:r w:rsidR="00294005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أل</w:t>
            </w:r>
            <w:r w:rsidR="00294005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294005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 xml:space="preserve">وقد يفيد الاختصاص </w:t>
            </w:r>
            <w:r w:rsidR="00294005">
              <w:rPr>
                <w:rtl/>
                <w:lang w:bidi="ar-SA"/>
              </w:rPr>
              <w:t>ا</w:t>
            </w:r>
            <w:r w:rsidRPr="00D47A31">
              <w:rPr>
                <w:rtl/>
                <w:lang w:bidi="ar-SA"/>
              </w:rPr>
              <w:t>ن و</w:t>
            </w:r>
            <w:r w:rsidR="00294005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ل</w:t>
            </w:r>
            <w:r w:rsidR="00294005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ي</w:t>
            </w:r>
            <w:r w:rsidR="00294005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7E118C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نفيا</w:t>
            </w:r>
            <w:r w:rsidR="00294005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وقد</w:t>
            </w:r>
            <w:r w:rsidR="00294005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على خلاف الظاهر</w:t>
            </w:r>
            <w:r w:rsidR="00294005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يأتي كأو</w:t>
            </w:r>
            <w:r w:rsidR="00294005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لى</w:t>
            </w:r>
            <w:r w:rsidR="00294005" w:rsidRPr="004C20E6">
              <w:rPr>
                <w:rtl/>
                <w:lang w:bidi="ar-SA"/>
              </w:rPr>
              <w:t>ٰ</w:t>
            </w:r>
            <w:r w:rsidRPr="00D47A31">
              <w:rPr>
                <w:rtl/>
                <w:lang w:bidi="ar-SA"/>
              </w:rPr>
              <w:t xml:space="preserve"> والتفات</w:t>
            </w:r>
            <w:r w:rsidR="00294005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دائ</w:t>
            </w:r>
            <w:r w:rsidR="00294005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ر</w:t>
            </w:r>
            <w:r w:rsidR="00294005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D47A31" w:rsidP="001B29DE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الباب الثالث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أحوال</w:t>
      </w:r>
      <w:r w:rsidR="00294005">
        <w:rPr>
          <w:rtl/>
          <w:lang w:bidi="ar-SA"/>
        </w:rPr>
        <w:t>ُ</w:t>
      </w:r>
      <w:r w:rsidRPr="00D47A31">
        <w:rPr>
          <w:rtl/>
          <w:lang w:bidi="ar-SA"/>
        </w:rPr>
        <w:t xml:space="preserve"> الم</w:t>
      </w:r>
      <w:r w:rsidR="00294005">
        <w:rPr>
          <w:rtl/>
          <w:lang w:bidi="ar-SA"/>
        </w:rPr>
        <w:t>ُ</w:t>
      </w:r>
      <w:r w:rsidRPr="00D47A31">
        <w:rPr>
          <w:rtl/>
          <w:lang w:bidi="ar-SA"/>
        </w:rPr>
        <w:t>س</w:t>
      </w:r>
      <w:r w:rsidR="00294005">
        <w:rPr>
          <w:rtl/>
          <w:lang w:bidi="ar-SA"/>
        </w:rPr>
        <w:t>ْ</w:t>
      </w:r>
      <w:r w:rsidRPr="00D47A31">
        <w:rPr>
          <w:rtl/>
          <w:lang w:bidi="ar-SA"/>
        </w:rPr>
        <w:t>ن</w:t>
      </w:r>
      <w:r w:rsidR="00294005">
        <w:rPr>
          <w:rtl/>
          <w:lang w:bidi="ar-SA"/>
        </w:rPr>
        <w:t>َ</w:t>
      </w:r>
      <w:r w:rsidRPr="00D47A31">
        <w:rPr>
          <w:rtl/>
          <w:lang w:bidi="ar-SA"/>
        </w:rPr>
        <w:t>د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ل</w:t>
            </w:r>
            <w:r w:rsidR="00294005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ما م</w:t>
            </w:r>
            <w:r w:rsidR="00294005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ضى الترك</w:t>
            </w:r>
            <w:r w:rsidR="00294005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مع القرين</w:t>
            </w:r>
            <w:r w:rsidR="00294005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ة</w:t>
            </w:r>
            <w:r w:rsidR="00294005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والذكر</w:t>
            </w:r>
            <w:r w:rsidR="00294005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أن</w:t>
            </w:r>
            <w:r w:rsidR="00294005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ي</w:t>
            </w:r>
            <w:r w:rsidR="00294005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فيدنا تعيين</w:t>
            </w:r>
            <w:r w:rsidR="00294005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</w:t>
            </w:r>
            <w:r w:rsidR="00294005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294005" w:rsidRDefault="00D47A31" w:rsidP="00294005">
      <w:pPr>
        <w:rPr>
          <w:rStyle w:val="rfdFootnote"/>
          <w:rtl/>
          <w:lang w:bidi="ar-SA"/>
        </w:rPr>
      </w:pPr>
      <w:r w:rsidRPr="00294005">
        <w:rPr>
          <w:rStyle w:val="rfdFootnote"/>
          <w:rtl/>
          <w:lang w:bidi="ar-SA"/>
        </w:rPr>
        <w:t>(1) جاء هذا البيت في المطبوعة</w:t>
      </w:r>
      <w:r w:rsidR="0082118F">
        <w:rPr>
          <w:rStyle w:val="rfdFootnote"/>
          <w:rtl/>
          <w:lang w:bidi="ar-SA"/>
        </w:rPr>
        <w:t xml:space="preserve"> ، </w:t>
      </w:r>
      <w:r w:rsidRPr="00294005">
        <w:rPr>
          <w:rStyle w:val="rfdFootnote"/>
          <w:rtl/>
          <w:lang w:bidi="ar-SA"/>
        </w:rPr>
        <w:t>هكذا</w:t>
      </w:r>
      <w:r w:rsidR="0082118F">
        <w:rPr>
          <w:rStyle w:val="rfdFootnote"/>
          <w:rtl/>
          <w:lang w:bidi="ar-SA"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294005">
            <w:pPr>
              <w:pStyle w:val="rfdPoemFootnote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والذكر</w:t>
            </w:r>
            <w:r w:rsidR="00294005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للتعظيم</w:t>
            </w:r>
            <w:r w:rsidR="00294005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والإهان</w:t>
            </w:r>
            <w:r w:rsidR="00294005">
              <w:rPr>
                <w:rtl/>
                <w:lang w:bidi="ar-SA"/>
              </w:rPr>
              <w:t>هْ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Footnote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262E72">
            <w:pPr>
              <w:pStyle w:val="rfdPoemFootnote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والبسط</w:t>
            </w:r>
            <w:r w:rsidR="00262E72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والتنبيه</w:t>
            </w:r>
            <w:r w:rsidR="00262E72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والقرين</w:t>
            </w:r>
            <w:r w:rsidR="00262E72">
              <w:rPr>
                <w:rtl/>
                <w:lang w:bidi="ar-SA"/>
              </w:rPr>
              <w:t>هْ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294005" w:rsidRDefault="00D47A31" w:rsidP="00262E72">
      <w:pPr>
        <w:rPr>
          <w:rStyle w:val="rfdFootnote"/>
          <w:rtl/>
          <w:lang w:bidi="ar-SA"/>
        </w:rPr>
      </w:pPr>
      <w:r w:rsidRPr="00294005">
        <w:rPr>
          <w:rStyle w:val="rfdFootnote"/>
          <w:rtl/>
          <w:lang w:bidi="ar-SA"/>
        </w:rPr>
        <w:t xml:space="preserve">(2) في المطبوعة </w:t>
      </w:r>
      <w:r w:rsidR="00262E72">
        <w:rPr>
          <w:rStyle w:val="rfdFootnote"/>
          <w:rtl/>
          <w:lang w:bidi="ar-SA"/>
        </w:rPr>
        <w:t xml:space="preserve">و </w:t>
      </w:r>
      <w:r w:rsidR="0063278B" w:rsidRPr="00294005">
        <w:rPr>
          <w:rStyle w:val="rfdFootnote"/>
          <w:rtl/>
          <w:lang w:bidi="ar-SA"/>
        </w:rPr>
        <w:t>(</w:t>
      </w:r>
      <w:r w:rsidRPr="00294005">
        <w:rPr>
          <w:rStyle w:val="rfdFootnote"/>
          <w:rtl/>
          <w:lang w:bidi="ar-SA"/>
        </w:rPr>
        <w:t>ش</w:t>
      </w:r>
      <w:r w:rsidR="0063278B" w:rsidRPr="00294005">
        <w:rPr>
          <w:rStyle w:val="rfdFootnote"/>
          <w:rtl/>
          <w:lang w:bidi="ar-SA"/>
        </w:rPr>
        <w:t>)</w:t>
      </w:r>
      <w:r w:rsidRPr="00294005">
        <w:rPr>
          <w:rStyle w:val="rfdFootnote"/>
          <w:rtl/>
          <w:lang w:bidi="ar-SA"/>
        </w:rPr>
        <w:t xml:space="preserve"> و</w:t>
      </w:r>
      <w:r w:rsidR="00262E72">
        <w:rPr>
          <w:rStyle w:val="rfdFootnote"/>
          <w:rtl/>
          <w:lang w:bidi="ar-SA"/>
        </w:rPr>
        <w:t xml:space="preserve"> </w:t>
      </w:r>
      <w:r w:rsidRPr="00294005">
        <w:rPr>
          <w:rStyle w:val="rfdFootnote"/>
          <w:rtl/>
          <w:lang w:bidi="ar-SA"/>
        </w:rPr>
        <w:t>ب</w:t>
      </w:r>
      <w:r w:rsidR="00262E72">
        <w:rPr>
          <w:rStyle w:val="rfdFootnote"/>
          <w:rtl/>
          <w:lang w:bidi="ar-SA"/>
        </w:rPr>
        <w:t>ا</w:t>
      </w:r>
      <w:r w:rsidRPr="00294005">
        <w:rPr>
          <w:rStyle w:val="rfdFootnote"/>
          <w:rtl/>
          <w:lang w:bidi="ar-SA"/>
        </w:rPr>
        <w:t>شارة</w:t>
      </w:r>
      <w:r w:rsidR="0063278B" w:rsidRPr="00294005">
        <w:rPr>
          <w:rStyle w:val="rfdFootnote"/>
          <w:rtl/>
          <w:lang w:bidi="ar-SA"/>
        </w:rPr>
        <w:t>.</w:t>
      </w:r>
    </w:p>
    <w:p w:rsidR="00D47A31" w:rsidRPr="00294005" w:rsidRDefault="00D47A31" w:rsidP="00294005">
      <w:pPr>
        <w:rPr>
          <w:rStyle w:val="rfdFootnote"/>
          <w:rtl/>
          <w:lang w:bidi="ar-SA"/>
        </w:rPr>
      </w:pPr>
      <w:r w:rsidRPr="00294005">
        <w:rPr>
          <w:rStyle w:val="rfdFootnote"/>
          <w:rtl/>
          <w:lang w:bidi="ar-SA"/>
        </w:rPr>
        <w:t>(3) كذا الصحيح</w:t>
      </w:r>
      <w:r w:rsidR="0082118F">
        <w:rPr>
          <w:rStyle w:val="rfdFootnote"/>
          <w:rtl/>
          <w:lang w:bidi="ar-SA"/>
        </w:rPr>
        <w:t xml:space="preserve"> ، </w:t>
      </w:r>
      <w:r w:rsidRPr="00294005">
        <w:rPr>
          <w:rStyle w:val="rfdFootnote"/>
          <w:rtl/>
          <w:lang w:bidi="ar-SA"/>
        </w:rPr>
        <w:t>وكان في النسخ</w:t>
      </w:r>
      <w:r w:rsidR="0082118F">
        <w:rPr>
          <w:rStyle w:val="rfdFootnote"/>
          <w:rtl/>
          <w:lang w:bidi="ar-SA"/>
        </w:rPr>
        <w:t xml:space="preserve"> :</w:t>
      </w:r>
      <w:r w:rsidRPr="00294005">
        <w:rPr>
          <w:rStyle w:val="rfdFootnote"/>
          <w:rtl/>
          <w:lang w:bidi="ar-SA"/>
        </w:rPr>
        <w:t xml:space="preserve"> </w:t>
      </w:r>
      <w:r w:rsidR="0063278B" w:rsidRPr="00294005">
        <w:rPr>
          <w:rStyle w:val="rfdFootnote"/>
          <w:rtl/>
          <w:lang w:bidi="ar-SA"/>
        </w:rPr>
        <w:t>(</w:t>
      </w:r>
      <w:r w:rsidRPr="00294005">
        <w:rPr>
          <w:rStyle w:val="rfdFootnote"/>
          <w:rtl/>
          <w:lang w:bidi="ar-SA"/>
        </w:rPr>
        <w:t>ما</w:t>
      </w:r>
      <w:r w:rsidR="0063278B" w:rsidRPr="00294005">
        <w:rPr>
          <w:rStyle w:val="rfdFootnote"/>
          <w:rtl/>
          <w:lang w:bidi="ar-SA"/>
        </w:rPr>
        <w:t>)</w:t>
      </w:r>
      <w:r w:rsidRPr="00294005">
        <w:rPr>
          <w:rStyle w:val="rfdFootnote"/>
          <w:rtl/>
          <w:lang w:bidi="ar-SA"/>
        </w:rPr>
        <w:t xml:space="preserve"> بدل</w:t>
      </w:r>
      <w:r w:rsidR="0082118F">
        <w:rPr>
          <w:rStyle w:val="rfdFootnote"/>
          <w:rtl/>
          <w:lang w:bidi="ar-SA"/>
        </w:rPr>
        <w:t xml:space="preserve"> :</w:t>
      </w:r>
      <w:r w:rsidRPr="00294005">
        <w:rPr>
          <w:rStyle w:val="rfdFootnote"/>
          <w:rtl/>
          <w:lang w:bidi="ar-SA"/>
        </w:rPr>
        <w:t xml:space="preserve"> لما</w:t>
      </w:r>
      <w:r w:rsidR="0063278B" w:rsidRPr="00294005">
        <w:rPr>
          <w:rStyle w:val="rfdFootnote"/>
          <w:rtl/>
          <w:lang w:bidi="ar-SA"/>
        </w:rPr>
        <w:t>.</w:t>
      </w:r>
    </w:p>
    <w:p w:rsidR="00D47A31" w:rsidRPr="00294005" w:rsidRDefault="00D47A31" w:rsidP="00294005">
      <w:pPr>
        <w:rPr>
          <w:rStyle w:val="rfdFootnote"/>
          <w:rtl/>
          <w:lang w:bidi="ar-SA"/>
        </w:rPr>
      </w:pPr>
      <w:r w:rsidRPr="00294005">
        <w:rPr>
          <w:rStyle w:val="rfdFootnote"/>
          <w:rtl/>
          <w:lang w:bidi="ar-SA"/>
        </w:rPr>
        <w:t>(4) جاء الشطر الثاني في المطبوعة</w:t>
      </w:r>
      <w:r w:rsidR="0082118F">
        <w:rPr>
          <w:rStyle w:val="rfdFootnote"/>
          <w:rtl/>
          <w:lang w:bidi="ar-SA"/>
        </w:rPr>
        <w:t xml:space="preserve"> ، </w:t>
      </w:r>
      <w:r w:rsidRPr="00294005">
        <w:rPr>
          <w:rStyle w:val="rfdFootnote"/>
          <w:rtl/>
          <w:lang w:bidi="ar-SA"/>
        </w:rPr>
        <w:t>كذا</w:t>
      </w:r>
      <w:r w:rsidR="0082118F">
        <w:rPr>
          <w:rStyle w:val="rfdFootnote"/>
          <w:rtl/>
          <w:lang w:bidi="ar-SA"/>
        </w:rPr>
        <w:t xml:space="preserve"> :</w:t>
      </w:r>
      <w:r w:rsidRPr="00294005">
        <w:rPr>
          <w:rStyle w:val="rfdFootnote"/>
          <w:rtl/>
          <w:lang w:bidi="ar-SA"/>
        </w:rPr>
        <w:t xml:space="preserve"> نعم و</w:t>
      </w:r>
      <w:r w:rsidR="00262E72">
        <w:rPr>
          <w:rStyle w:val="rfdFootnote"/>
          <w:rtl/>
          <w:lang w:bidi="ar-SA"/>
        </w:rPr>
        <w:t xml:space="preserve"> </w:t>
      </w:r>
      <w:r w:rsidRPr="00294005">
        <w:rPr>
          <w:rStyle w:val="rfdFootnote"/>
          <w:rtl/>
          <w:lang w:bidi="ar-SA"/>
        </w:rPr>
        <w:t>للذم</w:t>
      </w:r>
      <w:r w:rsidR="00262E72">
        <w:rPr>
          <w:rStyle w:val="rfdFootnote"/>
          <w:rtl/>
          <w:lang w:bidi="ar-SA"/>
        </w:rPr>
        <w:t>ّ</w:t>
      </w:r>
      <w:r w:rsidRPr="00294005">
        <w:rPr>
          <w:rStyle w:val="rfdFootnote"/>
          <w:rtl/>
          <w:lang w:bidi="ar-SA"/>
        </w:rPr>
        <w:t xml:space="preserve"> أو احتقار</w:t>
      </w:r>
      <w:r w:rsidR="00262E72">
        <w:rPr>
          <w:rStyle w:val="rfdFootnote"/>
          <w:rtl/>
          <w:lang w:bidi="ar-SA"/>
        </w:rPr>
        <w:t>ِ</w:t>
      </w:r>
      <w:r w:rsidR="0063278B" w:rsidRPr="00294005">
        <w:rPr>
          <w:rStyle w:val="rfdFootnote"/>
          <w:rtl/>
          <w:lang w:bidi="ar-SA"/>
        </w:rPr>
        <w:t>.</w:t>
      </w:r>
    </w:p>
    <w:p w:rsidR="00D47A31" w:rsidRPr="00294005" w:rsidRDefault="00D47A31" w:rsidP="00294005">
      <w:pPr>
        <w:rPr>
          <w:rStyle w:val="rfdFootnote"/>
          <w:rtl/>
          <w:lang w:bidi="ar-SA"/>
        </w:rPr>
      </w:pPr>
      <w:r w:rsidRPr="00294005">
        <w:rPr>
          <w:rStyle w:val="rfdFootnote"/>
          <w:rtl/>
          <w:lang w:bidi="ar-SA"/>
        </w:rPr>
        <w:t>(5) في المطبوعة</w:t>
      </w:r>
      <w:r w:rsidR="0082118F">
        <w:rPr>
          <w:rStyle w:val="rfdFootnote"/>
          <w:rtl/>
          <w:lang w:bidi="ar-SA"/>
        </w:rPr>
        <w:t xml:space="preserve"> :</w:t>
      </w:r>
      <w:r w:rsidRPr="00294005">
        <w:rPr>
          <w:rStyle w:val="rfdFootnote"/>
          <w:rtl/>
          <w:lang w:bidi="ar-SA"/>
        </w:rPr>
        <w:t xml:space="preserve"> فيحصل</w:t>
      </w:r>
      <w:r w:rsidR="0063278B" w:rsidRPr="00294005">
        <w:rPr>
          <w:rStyle w:val="rfdFootnote"/>
          <w:rtl/>
          <w:lang w:bidi="ar-SA"/>
        </w:rPr>
        <w:t>.</w:t>
      </w:r>
    </w:p>
    <w:p w:rsidR="00D47A31" w:rsidRPr="00294005" w:rsidRDefault="00D47A31" w:rsidP="00294005">
      <w:pPr>
        <w:rPr>
          <w:rStyle w:val="rfdFootnote"/>
          <w:rtl/>
          <w:lang w:bidi="ar-SA"/>
        </w:rPr>
      </w:pPr>
      <w:r w:rsidRPr="00294005">
        <w:rPr>
          <w:rStyle w:val="rfdFootnote"/>
          <w:rtl/>
          <w:lang w:bidi="ar-SA"/>
        </w:rPr>
        <w:t xml:space="preserve">(6) في </w:t>
      </w:r>
      <w:r w:rsidR="0063278B" w:rsidRPr="00294005">
        <w:rPr>
          <w:rStyle w:val="rfdFootnote"/>
          <w:rtl/>
          <w:lang w:bidi="ar-SA"/>
        </w:rPr>
        <w:t>(</w:t>
      </w:r>
      <w:r w:rsidRPr="00294005">
        <w:rPr>
          <w:rStyle w:val="rfdFootnote"/>
          <w:rtl/>
          <w:lang w:bidi="ar-SA"/>
        </w:rPr>
        <w:t>خ</w:t>
      </w:r>
      <w:r w:rsidR="0063278B" w:rsidRPr="00294005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:</w:t>
      </w:r>
      <w:r w:rsidRPr="00294005">
        <w:rPr>
          <w:rStyle w:val="rfdFootnote"/>
          <w:rtl/>
          <w:lang w:bidi="ar-SA"/>
        </w:rPr>
        <w:t xml:space="preserve"> تفسير</w:t>
      </w:r>
      <w:r w:rsidR="0063278B" w:rsidRPr="00294005">
        <w:rPr>
          <w:rStyle w:val="rfdFootnote"/>
          <w:rtl/>
          <w:lang w:bidi="ar-SA"/>
        </w:rPr>
        <w:t>.</w:t>
      </w:r>
    </w:p>
    <w:p w:rsidR="00D47A31" w:rsidRPr="00D47A31" w:rsidRDefault="00D47A31" w:rsidP="00294005">
      <w:pPr>
        <w:rPr>
          <w:rtl/>
          <w:lang w:bidi="ar-SA"/>
        </w:rPr>
      </w:pPr>
      <w:r w:rsidRPr="00294005">
        <w:rPr>
          <w:rStyle w:val="rfdFootnote"/>
          <w:rtl/>
          <w:lang w:bidi="ar-SA"/>
        </w:rPr>
        <w:t>(7) كذا في المطبوعة</w:t>
      </w:r>
      <w:r w:rsidR="0082118F">
        <w:rPr>
          <w:rStyle w:val="rfdFootnote"/>
          <w:rtl/>
          <w:lang w:bidi="ar-SA"/>
        </w:rPr>
        <w:t xml:space="preserve"> :</w:t>
      </w:r>
      <w:r w:rsidRPr="00294005">
        <w:rPr>
          <w:rStyle w:val="rfdFootnote"/>
          <w:rtl/>
          <w:lang w:bidi="ar-SA"/>
        </w:rPr>
        <w:t xml:space="preserve"> وفي النسخ</w:t>
      </w:r>
      <w:r w:rsidR="0082118F">
        <w:rPr>
          <w:rStyle w:val="rfdFootnote"/>
          <w:rtl/>
          <w:lang w:bidi="ar-SA"/>
        </w:rPr>
        <w:t xml:space="preserve"> :</w:t>
      </w:r>
      <w:r w:rsidRPr="00294005">
        <w:rPr>
          <w:rStyle w:val="rfdFootnote"/>
          <w:rtl/>
          <w:lang w:bidi="ar-SA"/>
        </w:rPr>
        <w:t xml:space="preserve"> حاصل</w:t>
      </w:r>
      <w:r w:rsidR="0082118F">
        <w:rPr>
          <w:rStyle w:val="rfdFootnote"/>
          <w:rtl/>
          <w:lang w:bidi="ar-SA"/>
        </w:rPr>
        <w:t xml:space="preserve"> ، </w:t>
      </w:r>
      <w:r w:rsidRPr="00294005">
        <w:rPr>
          <w:rStyle w:val="rfdFootnote"/>
          <w:rtl/>
          <w:lang w:bidi="ar-SA"/>
        </w:rPr>
        <w:t>ولعل</w:t>
      </w:r>
      <w:r w:rsidR="00262E72">
        <w:rPr>
          <w:rStyle w:val="rfdFootnote"/>
          <w:rtl/>
          <w:lang w:bidi="ar-SA"/>
        </w:rPr>
        <w:t>َّ</w:t>
      </w:r>
      <w:r w:rsidRPr="00294005">
        <w:rPr>
          <w:rStyle w:val="rfdFootnote"/>
          <w:rtl/>
          <w:lang w:bidi="ar-SA"/>
        </w:rPr>
        <w:t xml:space="preserve"> الأفضل</w:t>
      </w:r>
      <w:r w:rsidR="0082118F">
        <w:rPr>
          <w:rStyle w:val="rfdFootnote"/>
          <w:rtl/>
          <w:lang w:bidi="ar-SA"/>
        </w:rPr>
        <w:t xml:space="preserve"> :</w:t>
      </w:r>
      <w:r w:rsidRPr="00294005">
        <w:rPr>
          <w:rStyle w:val="rfdFootnote"/>
          <w:rtl/>
          <w:lang w:bidi="ar-SA"/>
        </w:rPr>
        <w:t xml:space="preserve"> </w:t>
      </w:r>
      <w:r w:rsidR="0063278B" w:rsidRPr="00294005">
        <w:rPr>
          <w:rStyle w:val="rfdFootnote"/>
          <w:rtl/>
          <w:lang w:bidi="ar-SA"/>
        </w:rPr>
        <w:t>(</w:t>
      </w:r>
      <w:r w:rsidRPr="00294005">
        <w:rPr>
          <w:rStyle w:val="rfdFootnote"/>
          <w:rtl/>
          <w:lang w:bidi="ar-SA"/>
        </w:rPr>
        <w:t>حصل</w:t>
      </w:r>
      <w:r w:rsidR="0063278B" w:rsidRPr="00294005">
        <w:rPr>
          <w:rStyle w:val="rfdFootnote"/>
          <w:rtl/>
          <w:lang w:bidi="ar-SA"/>
        </w:rPr>
        <w:t>).</w:t>
      </w:r>
    </w:p>
    <w:p w:rsidR="00D7335F" w:rsidRDefault="00D7335F" w:rsidP="00D47A31">
      <w:pPr>
        <w:rPr>
          <w:rtl/>
          <w:lang w:bidi="ar-SA"/>
        </w:rPr>
        <w:sectPr w:rsidR="00D7335F" w:rsidSect="009E5D41">
          <w:headerReference w:type="even" r:id="rId330"/>
          <w:headerReference w:type="default" r:id="rId331"/>
          <w:headerReference w:type="first" r:id="rId332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A34870" w:rsidRDefault="00D47A31" w:rsidP="00D47A3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A34870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34870" w:rsidRPr="00D47A31" w:rsidRDefault="00A34870" w:rsidP="001318EC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وكون</w:t>
            </w:r>
            <w:r w:rsidR="000B12E1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</w:t>
            </w:r>
            <w:r w:rsidR="000B12E1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فعلا</w:t>
            </w:r>
            <w:r w:rsidR="000B12E1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فللتقي</w:t>
            </w:r>
            <w:r w:rsidR="000B12E1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د</w:t>
            </w:r>
            <w:r w:rsidR="000B12E1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(1)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34870" w:rsidRPr="00D47A31" w:rsidRDefault="00A34870" w:rsidP="001318EC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A34870" w:rsidRPr="00D47A31" w:rsidRDefault="00A34870" w:rsidP="001318EC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بالوقت</w:t>
            </w:r>
            <w:r w:rsidR="000B12E1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مع إفادة</w:t>
            </w:r>
            <w:r w:rsidR="000B12E1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التجد</w:t>
            </w:r>
            <w:r w:rsidR="000B12E1">
              <w:rPr>
                <w:rtl/>
                <w:lang w:bidi="ar-SA"/>
              </w:rPr>
              <w:t>ُّ</w:t>
            </w:r>
            <w:r w:rsidRPr="00D47A31">
              <w:rPr>
                <w:rtl/>
                <w:lang w:bidi="ar-SA"/>
              </w:rPr>
              <w:t>د</w:t>
            </w:r>
            <w:r w:rsidR="000B12E1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واسما</w:t>
            </w:r>
            <w:r w:rsidR="000B12E1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فلانعدام</w:t>
            </w:r>
            <w:r w:rsidR="000B12E1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ذا ومفردا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لأن</w:t>
            </w:r>
            <w:r w:rsidR="000B12E1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نفس</w:t>
            </w:r>
            <w:r w:rsidR="000B12E1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الحكم فيه ق</w:t>
            </w:r>
            <w:r w:rsidR="000B12E1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ص</w:t>
            </w:r>
            <w:r w:rsidR="000B12E1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دا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A34870">
              <w:rPr>
                <w:rtl/>
                <w:lang w:bidi="ar-SA"/>
              </w:rPr>
              <w:t>(40)</w:t>
            </w:r>
            <w:r w:rsidRPr="00D47A31">
              <w:rPr>
                <w:rtl/>
                <w:lang w:bidi="ar-SA"/>
              </w:rPr>
              <w:t xml:space="preserve"> والفعل</w:t>
            </w:r>
            <w:r w:rsidR="000B12E1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بالمفعول إن</w:t>
            </w:r>
            <w:r w:rsidR="000B12E1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ت</w:t>
            </w:r>
            <w:r w:rsidR="000B12E1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قي</w:t>
            </w:r>
            <w:r w:rsidR="000B12E1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د</w:t>
            </w:r>
            <w:r w:rsidR="005F10B0">
              <w:rPr>
                <w:rtl/>
                <w:lang w:bidi="ar-SA"/>
              </w:rPr>
              <w:t>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ونحوه فلي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فيد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أز</w:t>
            </w:r>
            <w:r w:rsidR="005F10B0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ي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دا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5F10B0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ترك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لمانع</w:t>
            </w:r>
            <w:r w:rsidR="005F10B0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منه و</w:t>
            </w:r>
            <w:r w:rsidR="005F10B0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إن</w:t>
            </w:r>
            <w:r w:rsidR="005F10B0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5F10B0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بالشرط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لاعتبار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ما يجي</w:t>
            </w:r>
            <w:r w:rsidR="005F10B0">
              <w:rPr>
                <w:rtl/>
                <w:lang w:bidi="ar-SA"/>
              </w:rPr>
              <w:t>ء</w:t>
            </w:r>
            <w:r w:rsidRPr="00D47A31">
              <w:rPr>
                <w:rtl/>
                <w:lang w:bidi="ar-SA"/>
              </w:rPr>
              <w:t xml:space="preserve"> م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ن</w:t>
            </w:r>
            <w:r w:rsidR="005F10B0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أدات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والجزم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أصل</w:t>
            </w:r>
            <w:r w:rsidR="005F10B0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في إذا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لا إن</w:t>
            </w:r>
            <w:r w:rsidR="005F10B0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و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ل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و</w:t>
            </w:r>
            <w:r w:rsidR="005F10B0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كذاك م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ن</w:t>
            </w:r>
            <w:r w:rsidR="005F10B0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ع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ذا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والوصف والتعريف والتأخير</w:t>
            </w:r>
            <w:r w:rsidR="005F10B0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5F10B0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عكس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 يعرف والتنكير</w:t>
            </w:r>
            <w:r w:rsidR="005F10B0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D47A31" w:rsidP="001B29DE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الباب الرابع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أحوال متعلقات الفعل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ث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م</w:t>
            </w:r>
            <w:r w:rsidR="005F10B0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مع المفعول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حال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الفعل</w:t>
            </w:r>
            <w:r w:rsidR="005F10B0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كحال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مع فاعل</w:t>
            </w:r>
            <w:r w:rsidR="005F10B0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من أج</w:t>
            </w:r>
            <w:r w:rsidR="005F10B0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ل</w:t>
            </w:r>
            <w:r w:rsidR="005F10B0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ت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ل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ب</w:t>
            </w:r>
            <w:r w:rsidR="005F10B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س</w:t>
            </w:r>
            <w:r w:rsidR="005F10B0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لا كون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ذاك قد ج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رى</w:t>
            </w:r>
            <w:r w:rsidR="005F10B0" w:rsidRPr="004C20E6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5F10B0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إن</w:t>
            </w:r>
            <w:r w:rsidR="005F10B0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يرد إن</w:t>
            </w:r>
            <w:r w:rsidR="005F10B0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لم</w:t>
            </w:r>
            <w:r w:rsidR="005F10B0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يكن</w:t>
            </w:r>
            <w:r w:rsidR="005F10B0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قد ذ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ك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را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النفي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مطلقا</w:t>
            </w:r>
            <w:r w:rsidR="005F10B0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أو الإثبات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ل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</w:t>
            </w:r>
            <w:r w:rsidR="005F10B0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5F10B0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فذاك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مثل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لازم</w:t>
            </w:r>
            <w:r w:rsidR="005F10B0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في المنزل</w:t>
            </w:r>
            <w:r w:rsidR="005F10B0">
              <w:rPr>
                <w:rtl/>
                <w:lang w:bidi="ar-SA"/>
              </w:rPr>
              <w:t>َهْ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من غير تقدير</w:t>
            </w:r>
            <w:r w:rsidR="005F10B0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و</w:t>
            </w:r>
            <w:r w:rsidR="005F10B0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إل</w:t>
            </w:r>
            <w:r w:rsidR="005F10B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 ل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ز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ما</w:t>
            </w:r>
            <w:r w:rsidR="005A3B13" w:rsidRPr="0023771E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5F10B0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والحذف للبيان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فيما </w:t>
            </w:r>
            <w:r w:rsidR="005F10B0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ب</w:t>
            </w:r>
            <w:r w:rsidR="005F10B0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ه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ما</w:t>
            </w:r>
            <w:r w:rsidR="005A3B13" w:rsidRPr="0023771E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5F10B0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أو لمج</w:t>
            </w:r>
            <w:r w:rsidR="005F10B0">
              <w:rPr>
                <w:rtl/>
                <w:lang w:bidi="ar-SA"/>
              </w:rPr>
              <w:t>يءِ</w:t>
            </w:r>
            <w:r w:rsidRPr="00D47A31">
              <w:rPr>
                <w:rtl/>
                <w:lang w:bidi="ar-SA"/>
              </w:rPr>
              <w:t xml:space="preserve"> الذكر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أو ل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ر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د</w:t>
            </w:r>
            <w:r w:rsidR="005F10B0">
              <w:rPr>
                <w:rtl/>
                <w:lang w:bidi="ar-SA"/>
              </w:rPr>
              <w:t>ّ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ت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و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</w:t>
            </w:r>
            <w:r w:rsidR="005F10B0">
              <w:rPr>
                <w:rtl/>
                <w:lang w:bidi="ar-SA"/>
              </w:rPr>
              <w:t>ُّ</w:t>
            </w:r>
            <w:r w:rsidRPr="00D47A31">
              <w:rPr>
                <w:rtl/>
                <w:lang w:bidi="ar-SA"/>
              </w:rPr>
              <w:t>م السامع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غير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القصد</w:t>
            </w:r>
            <w:r w:rsidR="005F10B0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أو ه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و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للتعميم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أو للفاص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ل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</w:t>
            </w:r>
            <w:r w:rsidR="005F10B0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او ه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و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لاستهجان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ك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المقابله</w:t>
            </w:r>
            <w:r w:rsidR="005F10B0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A34870">
              <w:rPr>
                <w:rtl/>
                <w:lang w:bidi="ar-SA"/>
              </w:rPr>
              <w:t xml:space="preserve">(50) </w:t>
            </w:r>
            <w:r w:rsidRPr="00D47A31">
              <w:rPr>
                <w:rtl/>
                <w:lang w:bidi="ar-SA"/>
              </w:rPr>
              <w:t>و</w:t>
            </w:r>
            <w:r w:rsidR="005F10B0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ق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د</w:t>
            </w:r>
            <w:r w:rsidR="005F10B0">
              <w:rPr>
                <w:rtl/>
                <w:lang w:bidi="ar-SA"/>
              </w:rPr>
              <w:t>ِّ</w:t>
            </w:r>
            <w:r w:rsidRPr="00D47A31">
              <w:rPr>
                <w:rtl/>
                <w:lang w:bidi="ar-SA"/>
              </w:rPr>
              <w:t>م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المفعول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أو ش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بيه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</w:t>
            </w:r>
            <w:r w:rsidR="005F10B0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رد</w:t>
            </w:r>
            <w:r w:rsidR="005F10B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</w:t>
            </w:r>
            <w:r w:rsidR="005F10B0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على م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ن</w:t>
            </w:r>
            <w:r w:rsidR="005F10B0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ل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م</w:t>
            </w:r>
            <w:r w:rsidR="005F10B0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ي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ص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ب</w:t>
            </w:r>
            <w:r w:rsidR="005F10B0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ت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ع</w:t>
            </w:r>
            <w:r w:rsidR="005F10B0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ي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ين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</w:t>
            </w:r>
            <w:r w:rsidR="005F10B0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5F10B0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بعض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معمول</w:t>
            </w:r>
            <w:r w:rsidR="005F10B0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على بعض</w:t>
            </w:r>
            <w:r w:rsidR="005F10B0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كما</w:t>
            </w:r>
            <w:r w:rsidR="005A3B13" w:rsidRPr="0023771E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إذا اهتمام</w:t>
            </w:r>
            <w:r w:rsidR="005F10B0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أو لأص</w:t>
            </w:r>
            <w:r w:rsidR="005F10B0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ل</w:t>
            </w:r>
            <w:r w:rsidR="005F10B0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ع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ل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ما</w:t>
            </w:r>
            <w:r w:rsidR="005A3B13" w:rsidRPr="0023771E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D47A31" w:rsidP="001B29DE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الباب الخامس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باب الق</w:t>
      </w:r>
      <w:r w:rsidR="005F10B0">
        <w:rPr>
          <w:rtl/>
          <w:lang w:bidi="ar-SA"/>
        </w:rPr>
        <w:t>َ</w:t>
      </w:r>
      <w:r w:rsidRPr="00D47A31">
        <w:rPr>
          <w:rtl/>
          <w:lang w:bidi="ar-SA"/>
        </w:rPr>
        <w:t>ص</w:t>
      </w:r>
      <w:r w:rsidR="005F10B0">
        <w:rPr>
          <w:rtl/>
          <w:lang w:bidi="ar-SA"/>
        </w:rPr>
        <w:t>ْ</w:t>
      </w:r>
      <w:r w:rsidRPr="00D47A31">
        <w:rPr>
          <w:rtl/>
          <w:lang w:bidi="ar-SA"/>
        </w:rPr>
        <w:t>ر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القصر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نوعان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حقيقي وذا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ضربان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والثاني الإضافي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كذا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كقصر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ك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الوصف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على الموصوف</w:t>
            </w:r>
            <w:r w:rsidR="005F10B0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وعكس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 من نوع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المعروف</w:t>
            </w:r>
            <w:r w:rsidR="005F10B0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ط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رق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النفي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والإستثناه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ما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والعطف والتقديم ث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م</w:t>
            </w:r>
            <w:r w:rsidR="005F10B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إن</w:t>
            </w:r>
            <w:r w:rsidR="005F10B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دلالة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التقديم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بالفحوى</w:t>
            </w:r>
            <w:r w:rsidR="005F10B0" w:rsidRPr="004C20E6">
              <w:rPr>
                <w:rtl/>
                <w:lang w:bidi="ar-SA"/>
              </w:rPr>
              <w:t>ٰ</w:t>
            </w:r>
            <w:r w:rsidRPr="00D47A31">
              <w:rPr>
                <w:rtl/>
                <w:lang w:bidi="ar-SA"/>
              </w:rPr>
              <w:t xml:space="preserve"> وما</w:t>
            </w:r>
            <w:r w:rsidR="005A3B13" w:rsidRPr="0023771E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عداه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بالوضع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</w:t>
            </w:r>
            <w:r w:rsidR="005F10B0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أيضا</w:t>
            </w:r>
            <w:r w:rsidR="005F10B0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مثل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ما</w:t>
            </w:r>
            <w:r w:rsidR="005A3B13" w:rsidRPr="0023771E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5F10B0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القصر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بين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خبر</w:t>
            </w:r>
            <w:r w:rsidR="005F10B0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و</w:t>
            </w:r>
            <w:r w:rsidR="005F10B0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مبتد</w:t>
            </w:r>
            <w:r w:rsidR="005F10B0">
              <w:rPr>
                <w:rtl/>
                <w:lang w:bidi="ar-SA"/>
              </w:rPr>
              <w:t>ا</w:t>
            </w:r>
            <w:r w:rsidR="005A3B13" w:rsidRPr="0023771E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يكون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بين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فاعل</w:t>
            </w:r>
            <w:r w:rsidR="005F10B0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وما ب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دا</w:t>
            </w:r>
            <w:r w:rsidR="005F10B0" w:rsidRPr="004C20E6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منه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فمعلوم</w:t>
            </w:r>
            <w:r w:rsidR="005F10B0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وقد</w:t>
            </w:r>
            <w:r w:rsidR="005F10B0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ي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ن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ز</w:t>
            </w:r>
            <w:r w:rsidR="005F10B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ل</w:t>
            </w:r>
            <w:r w:rsidR="005F10B0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منزل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ة المجهول</w:t>
            </w:r>
            <w:r w:rsidR="005F10B0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أو ذا ي</w:t>
            </w:r>
            <w:r w:rsidR="005F10B0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ب</w:t>
            </w:r>
            <w:r w:rsidR="005F10B0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د</w:t>
            </w:r>
            <w:r w:rsidR="005F10B0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ل</w:t>
            </w:r>
            <w:r w:rsidR="005F10B0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D47A31" w:rsidP="001B29DE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الباب السادس</w:t>
      </w:r>
      <w:r w:rsidR="0082118F">
        <w:rPr>
          <w:rtl/>
          <w:lang w:bidi="ar-SA"/>
        </w:rPr>
        <w:t xml:space="preserve"> :</w:t>
      </w:r>
      <w:r w:rsidR="003763C1">
        <w:rPr>
          <w:rtl/>
          <w:lang w:bidi="ar-SA"/>
        </w:rPr>
        <w:t xml:space="preserve"> باب الإ</w:t>
      </w:r>
      <w:r w:rsidRPr="00D47A31">
        <w:rPr>
          <w:rtl/>
          <w:lang w:bidi="ar-SA"/>
        </w:rPr>
        <w:t>نشاء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3763C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3763C1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يقتضي ال</w:t>
            </w:r>
            <w:r w:rsidR="003763C1">
              <w:rPr>
                <w:rtl/>
                <w:lang w:bidi="ar-SA"/>
              </w:rPr>
              <w:t>إنشا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(2)</w:t>
            </w:r>
            <w:r w:rsidRPr="00D47A31">
              <w:rPr>
                <w:rtl/>
                <w:lang w:bidi="ar-SA"/>
              </w:rPr>
              <w:t xml:space="preserve"> إذا كان</w:t>
            </w:r>
            <w:r w:rsidR="003763C1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ط</w:t>
            </w:r>
            <w:r w:rsidR="003763C1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ل</w:t>
            </w:r>
            <w:r w:rsidR="003763C1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ب</w:t>
            </w:r>
            <w:r w:rsidR="003763C1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3763C1" w:rsidP="00D47A3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ما</w:t>
            </w:r>
            <w:r w:rsidR="00D47A31" w:rsidRPr="00D47A31">
              <w:rPr>
                <w:rtl/>
                <w:lang w:bidi="ar-SA"/>
              </w:rPr>
              <w:t>ه</w:t>
            </w:r>
            <w:r>
              <w:rPr>
                <w:rtl/>
                <w:lang w:bidi="ar-SA"/>
              </w:rPr>
              <w:t>ُ</w:t>
            </w:r>
            <w:r w:rsidR="00D47A31" w:rsidRPr="00D47A31">
              <w:rPr>
                <w:rtl/>
                <w:lang w:bidi="ar-SA"/>
              </w:rPr>
              <w:t>و</w:t>
            </w:r>
            <w:r>
              <w:rPr>
                <w:rtl/>
                <w:lang w:bidi="ar-SA"/>
              </w:rPr>
              <w:t>َ</w:t>
            </w:r>
            <w:r w:rsidR="00D47A31" w:rsidRPr="00D47A31">
              <w:rPr>
                <w:rtl/>
                <w:lang w:bidi="ar-SA"/>
              </w:rPr>
              <w:t xml:space="preserve"> غير</w:t>
            </w:r>
            <w:r>
              <w:rPr>
                <w:rtl/>
                <w:lang w:bidi="ar-SA"/>
              </w:rPr>
              <w:t>ُ</w:t>
            </w:r>
            <w:r w:rsidR="00D47A31" w:rsidRPr="00D47A31">
              <w:rPr>
                <w:rtl/>
                <w:lang w:bidi="ar-SA"/>
              </w:rPr>
              <w:t xml:space="preserve"> حاصل</w:t>
            </w:r>
            <w:r>
              <w:rPr>
                <w:rtl/>
                <w:lang w:bidi="ar-SA"/>
              </w:rPr>
              <w:t>ٍ</w:t>
            </w:r>
            <w:r w:rsidR="00D47A31" w:rsidRPr="00D47A31">
              <w:rPr>
                <w:rtl/>
                <w:lang w:bidi="ar-SA"/>
              </w:rPr>
              <w:t xml:space="preserve"> و</w:t>
            </w:r>
            <w:r>
              <w:rPr>
                <w:rtl/>
                <w:lang w:bidi="ar-SA"/>
              </w:rPr>
              <w:t xml:space="preserve"> </w:t>
            </w:r>
            <w:r w:rsidR="00D47A31" w:rsidRPr="00D47A31">
              <w:rPr>
                <w:rtl/>
                <w:lang w:bidi="ar-SA"/>
              </w:rPr>
              <w:t>م</w:t>
            </w:r>
            <w:r>
              <w:rPr>
                <w:rtl/>
                <w:lang w:bidi="ar-SA"/>
              </w:rPr>
              <w:t>ُ</w:t>
            </w:r>
            <w:r w:rsidR="00D47A31" w:rsidRPr="00D47A31">
              <w:rPr>
                <w:rtl/>
                <w:lang w:bidi="ar-SA"/>
              </w:rPr>
              <w:t>ن</w:t>
            </w:r>
            <w:r>
              <w:rPr>
                <w:rtl/>
                <w:lang w:bidi="ar-SA"/>
              </w:rPr>
              <w:t>ْ</w:t>
            </w:r>
            <w:r w:rsidR="00D47A31" w:rsidRPr="00D47A31">
              <w:rPr>
                <w:rtl/>
                <w:lang w:bidi="ar-SA"/>
              </w:rPr>
              <w:t>ت</w:t>
            </w:r>
            <w:r>
              <w:rPr>
                <w:rtl/>
                <w:lang w:bidi="ar-SA"/>
              </w:rPr>
              <w:t>َ</w:t>
            </w:r>
            <w:r w:rsidR="00D47A31" w:rsidRPr="00D47A31">
              <w:rPr>
                <w:rtl/>
                <w:lang w:bidi="ar-SA"/>
              </w:rPr>
              <w:t>خ</w:t>
            </w:r>
            <w:r>
              <w:rPr>
                <w:rtl/>
                <w:lang w:bidi="ar-SA"/>
              </w:rPr>
              <w:t>َ</w:t>
            </w:r>
            <w:r w:rsidR="00D47A31" w:rsidRPr="00D47A31">
              <w:rPr>
                <w:rtl/>
                <w:lang w:bidi="ar-SA"/>
              </w:rPr>
              <w:t xml:space="preserve">ب </w:t>
            </w:r>
            <w:r w:rsidR="00D47A31" w:rsidRPr="00D47A31">
              <w:rPr>
                <w:rStyle w:val="rfdFootnotenum"/>
                <w:rtl/>
                <w:lang w:bidi="ar-SA"/>
              </w:rPr>
              <w:t>(3)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3763C1" w:rsidRDefault="00D47A31" w:rsidP="003763C1">
      <w:pPr>
        <w:rPr>
          <w:rStyle w:val="rfdFootnote"/>
          <w:rtl/>
          <w:lang w:bidi="ar-SA"/>
        </w:rPr>
      </w:pPr>
      <w:r w:rsidRPr="003763C1">
        <w:rPr>
          <w:rStyle w:val="rfdFootnote"/>
          <w:rtl/>
          <w:lang w:bidi="ar-SA"/>
        </w:rPr>
        <w:t xml:space="preserve">(1) في </w:t>
      </w:r>
      <w:r w:rsidR="0063278B" w:rsidRPr="003763C1">
        <w:rPr>
          <w:rStyle w:val="rfdFootnote"/>
          <w:rtl/>
          <w:lang w:bidi="ar-SA"/>
        </w:rPr>
        <w:t>(</w:t>
      </w:r>
      <w:r w:rsidRPr="003763C1">
        <w:rPr>
          <w:rStyle w:val="rfdFootnote"/>
          <w:rtl/>
          <w:lang w:bidi="ar-SA"/>
        </w:rPr>
        <w:t>ش</w:t>
      </w:r>
      <w:r w:rsidR="0063278B" w:rsidRPr="003763C1">
        <w:rPr>
          <w:rStyle w:val="rfdFootnote"/>
          <w:rtl/>
          <w:lang w:bidi="ar-SA"/>
        </w:rPr>
        <w:t>)</w:t>
      </w:r>
      <w:r w:rsidRPr="003763C1">
        <w:rPr>
          <w:rStyle w:val="rfdFootnote"/>
          <w:rtl/>
          <w:lang w:bidi="ar-SA"/>
        </w:rPr>
        <w:t xml:space="preserve"> </w:t>
      </w:r>
      <w:r w:rsidR="0063278B" w:rsidRPr="003763C1">
        <w:rPr>
          <w:rStyle w:val="rfdFootnote"/>
          <w:rtl/>
          <w:lang w:bidi="ar-SA"/>
        </w:rPr>
        <w:t>و (</w:t>
      </w:r>
      <w:r w:rsidRPr="003763C1">
        <w:rPr>
          <w:rStyle w:val="rfdFootnote"/>
          <w:rtl/>
          <w:lang w:bidi="ar-SA"/>
        </w:rPr>
        <w:t>خ</w:t>
      </w:r>
      <w:r w:rsidR="0063278B" w:rsidRPr="003763C1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:</w:t>
      </w:r>
      <w:r w:rsidRPr="003763C1">
        <w:rPr>
          <w:rStyle w:val="rfdFootnote"/>
          <w:rtl/>
          <w:lang w:bidi="ar-SA"/>
        </w:rPr>
        <w:t xml:space="preserve"> فللتقييد</w:t>
      </w:r>
      <w:r w:rsidR="0063278B" w:rsidRPr="003763C1">
        <w:rPr>
          <w:rStyle w:val="rfdFootnote"/>
          <w:rtl/>
          <w:lang w:bidi="ar-SA"/>
        </w:rPr>
        <w:t>.</w:t>
      </w:r>
    </w:p>
    <w:p w:rsidR="00D47A31" w:rsidRPr="003763C1" w:rsidRDefault="00D47A31" w:rsidP="003763C1">
      <w:pPr>
        <w:rPr>
          <w:rStyle w:val="rfdFootnote"/>
          <w:rtl/>
          <w:lang w:bidi="ar-SA"/>
        </w:rPr>
      </w:pPr>
      <w:r w:rsidRPr="003763C1">
        <w:rPr>
          <w:rStyle w:val="rfdFootnote"/>
          <w:rtl/>
          <w:lang w:bidi="ar-SA"/>
        </w:rPr>
        <w:t>(2) في المطبوعة</w:t>
      </w:r>
      <w:r w:rsidR="0082118F">
        <w:rPr>
          <w:rStyle w:val="rfdFootnote"/>
          <w:rtl/>
          <w:lang w:bidi="ar-SA"/>
        </w:rPr>
        <w:t xml:space="preserve"> :</w:t>
      </w:r>
      <w:r w:rsidRPr="003763C1">
        <w:rPr>
          <w:rStyle w:val="rfdFootnote"/>
          <w:rtl/>
          <w:lang w:bidi="ar-SA"/>
        </w:rPr>
        <w:t xml:space="preserve"> يستدعي الانشاء</w:t>
      </w:r>
      <w:r w:rsidR="0063278B" w:rsidRPr="003763C1">
        <w:rPr>
          <w:rStyle w:val="rfdFootnote"/>
          <w:rtl/>
          <w:lang w:bidi="ar-SA"/>
        </w:rPr>
        <w:t>...</w:t>
      </w:r>
    </w:p>
    <w:p w:rsidR="00D47A31" w:rsidRPr="00D47A31" w:rsidRDefault="00D47A31" w:rsidP="00F818C0">
      <w:pPr>
        <w:rPr>
          <w:rtl/>
          <w:lang w:bidi="ar-SA"/>
        </w:rPr>
      </w:pPr>
      <w:r w:rsidRPr="003763C1">
        <w:rPr>
          <w:rStyle w:val="rfdFootnote"/>
          <w:rtl/>
          <w:lang w:bidi="ar-SA"/>
        </w:rPr>
        <w:t xml:space="preserve">(3) في المطبوعة </w:t>
      </w:r>
      <w:r w:rsidR="0063278B" w:rsidRPr="003763C1">
        <w:rPr>
          <w:rStyle w:val="rfdFootnote"/>
          <w:rtl/>
          <w:lang w:bidi="ar-SA"/>
        </w:rPr>
        <w:t>و (</w:t>
      </w:r>
      <w:r w:rsidRPr="003763C1">
        <w:rPr>
          <w:rStyle w:val="rfdFootnote"/>
          <w:rtl/>
          <w:lang w:bidi="ar-SA"/>
        </w:rPr>
        <w:t>ش</w:t>
      </w:r>
      <w:r w:rsidR="0063278B" w:rsidRPr="003763C1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:</w:t>
      </w:r>
      <w:r w:rsidRPr="003763C1">
        <w:rPr>
          <w:rStyle w:val="rfdFootnote"/>
          <w:rtl/>
          <w:lang w:bidi="ar-SA"/>
        </w:rPr>
        <w:t xml:space="preserve"> والمنتخب</w:t>
      </w:r>
      <w:r w:rsidR="0063278B" w:rsidRPr="003763C1">
        <w:rPr>
          <w:rStyle w:val="rfdFootnote"/>
          <w:rtl/>
          <w:lang w:bidi="ar-SA"/>
        </w:rPr>
        <w:t>.</w:t>
      </w:r>
      <w:r>
        <w:rPr>
          <w:rtl/>
          <w:lang w:bidi="ar-SA"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فيه التمني</w:t>
            </w:r>
            <w:r w:rsidR="00F62F6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ول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</w:t>
            </w:r>
            <w:r w:rsidR="00F62F6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الموضوع</w:t>
            </w:r>
            <w:r w:rsidR="00F62F69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ي</w:t>
            </w:r>
            <w:r w:rsidR="00F62F6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ت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و</w:t>
            </w:r>
            <w:r w:rsidR="00F62F69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إن</w:t>
            </w:r>
            <w:r w:rsidR="00F62F6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لم يكن</w:t>
            </w:r>
            <w:r w:rsidR="00F62F6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الوقوع</w:t>
            </w:r>
            <w:r w:rsidR="00F62F69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ل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و</w:t>
            </w:r>
            <w:r w:rsidR="00F62F6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و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ل</w:t>
            </w:r>
            <w:r w:rsidR="00F62F6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مثل لعل</w:t>
            </w:r>
            <w:r w:rsidR="00F62F69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الداخ</w:t>
            </w:r>
            <w:r w:rsidR="00F62F6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ل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ة</w:t>
            </w:r>
            <w:r w:rsidR="00F62F69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فيه</w:t>
            </w:r>
            <w:r w:rsidR="00F62F6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والاستفهام</w:t>
            </w:r>
            <w:r w:rsidR="00F62F6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والموضوع</w:t>
            </w:r>
            <w:r w:rsidR="00F62F6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</w:t>
            </w:r>
            <w:r w:rsidRPr="00F57703">
              <w:rPr>
                <w:rtl/>
                <w:lang w:bidi="ar-SA"/>
              </w:rPr>
              <w:t>ل</w:t>
            </w:r>
            <w:r w:rsidR="00F62F69" w:rsidRPr="00F57703">
              <w:rPr>
                <w:rtl/>
                <w:lang w:bidi="ar-SA"/>
              </w:rPr>
              <w:t>َ</w:t>
            </w:r>
            <w:r w:rsidRPr="00F57703">
              <w:rPr>
                <w:rtl/>
                <w:lang w:bidi="ar-SA"/>
              </w:rPr>
              <w:t>ه</w:t>
            </w:r>
            <w:r w:rsidR="00F62F69" w:rsidRPr="00F57703">
              <w:rPr>
                <w:rtl/>
                <w:lang w:bidi="ar-SA"/>
              </w:rPr>
              <w:t>ْ</w:t>
            </w:r>
            <w:r w:rsidRPr="00F57703">
              <w:rPr>
                <w:rtl/>
                <w:lang w:bidi="ar-SA"/>
              </w:rPr>
              <w:t xml:space="preserve"> (60)</w:t>
            </w:r>
            <w:r w:rsidR="00F579FB" w:rsidRPr="00F57703">
              <w:rPr>
                <w:rtl/>
                <w:lang w:bidi="ar-SA"/>
              </w:rPr>
              <w:t xml:space="preserve"> </w:t>
            </w:r>
            <w:r w:rsidR="00F579FB" w:rsidRPr="00F57703">
              <w:rPr>
                <w:rtl/>
                <w:lang w:bidi="ar-SA"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هل</w:t>
            </w:r>
            <w:r w:rsidR="00F62F6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همز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ة</w:t>
            </w:r>
            <w:r w:rsidR="00F62F69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م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ن</w:t>
            </w:r>
            <w:r w:rsidR="00F62F6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ما و</w:t>
            </w:r>
            <w:r w:rsidR="00F62F69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أي</w:t>
            </w:r>
            <w:r w:rsidR="00F62F6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أي</w:t>
            </w:r>
            <w:r w:rsidR="00F62F6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نا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F62F69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ك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م</w:t>
            </w:r>
            <w:r w:rsidR="00F62F6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ك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ي</w:t>
            </w:r>
            <w:r w:rsidR="00F62F6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ف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أ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ي</w:t>
            </w:r>
            <w:r w:rsidR="00F62F6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ان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م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تى</w:t>
            </w:r>
            <w:r w:rsidR="00F62F69" w:rsidRPr="004C20E6">
              <w:rPr>
                <w:rtl/>
                <w:lang w:bidi="ar-SA"/>
              </w:rPr>
              <w:t>ٰ</w:t>
            </w:r>
            <w:r w:rsidRPr="00D47A31">
              <w:rPr>
                <w:rtl/>
                <w:lang w:bidi="ar-SA"/>
              </w:rPr>
              <w:t xml:space="preserve"> </w:t>
            </w:r>
            <w:r w:rsidR="00F62F69">
              <w:rPr>
                <w:rtl/>
                <w:lang w:bidi="ar-SA"/>
              </w:rPr>
              <w:t>ا</w:t>
            </w:r>
            <w:r w:rsidRPr="00D47A31">
              <w:rPr>
                <w:rtl/>
                <w:lang w:bidi="ar-SA"/>
              </w:rPr>
              <w:t>م</w:t>
            </w:r>
            <w:r w:rsidR="00F62F6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أن</w:t>
            </w:r>
            <w:r w:rsidR="00F62F6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</w:t>
            </w:r>
            <w:r w:rsidR="00F62F69" w:rsidRPr="004C20E6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هل</w:t>
            </w:r>
            <w:r w:rsidR="00F62F6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ب</w:t>
            </w:r>
            <w:r w:rsidR="00F62F6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ها</w:t>
            </w:r>
            <w:r w:rsidR="00F62F69" w:rsidRPr="004C20E6">
              <w:rPr>
                <w:rtl/>
                <w:lang w:bidi="ar-SA"/>
              </w:rPr>
              <w:t>ٰ</w:t>
            </w:r>
            <w:r w:rsidRPr="00D47A31">
              <w:rPr>
                <w:rtl/>
                <w:lang w:bidi="ar-SA"/>
              </w:rPr>
              <w:t xml:space="preserve"> ي</w:t>
            </w:r>
            <w:r w:rsidR="00F62F6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طل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ب</w:t>
            </w:r>
            <w:r w:rsidR="00F62F6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تصديق</w:t>
            </w:r>
            <w:r w:rsidR="00F62F69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وما</w:t>
            </w:r>
            <w:r w:rsidR="00603D6E" w:rsidRPr="0023771E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لا ه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مزة</w:t>
            </w:r>
            <w:r w:rsidR="00F62F69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ت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صو</w:t>
            </w:r>
            <w:r w:rsidR="00F62F6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ر</w:t>
            </w:r>
            <w:r w:rsidR="00F62F69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وهي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ه</w:t>
            </w:r>
            <w:r w:rsidR="00F62F6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ما</w:t>
            </w:r>
            <w:r w:rsidR="00603D6E" w:rsidRPr="0023771E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وقد</w:t>
            </w:r>
            <w:r w:rsidR="00F62F6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للاستبطاء</w:t>
            </w:r>
            <w:r w:rsidR="00F62F6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والتقرير</w:t>
            </w:r>
            <w:r w:rsidR="00F62F69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وغير</w:t>
            </w:r>
            <w:r w:rsidR="00F62F6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ذا يكون</w:t>
            </w:r>
            <w:r w:rsidR="00F62F6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والتحقير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والأمر</w:t>
            </w:r>
            <w:r w:rsidR="00F62F6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و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</w:t>
            </w:r>
            <w:r w:rsidR="00F62F6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و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الطلب</w:t>
            </w:r>
            <w:r w:rsidR="00F62F6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استعلاءا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وقد</w:t>
            </w:r>
            <w:r w:rsidR="00F62F6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لأنواع يكون</w:t>
            </w:r>
            <w:r w:rsidR="00F62F6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جاءا </w:t>
            </w:r>
            <w:r w:rsidRPr="00D47A31">
              <w:rPr>
                <w:rStyle w:val="rfdFootnotenum"/>
                <w:rtl/>
                <w:lang w:bidi="ar-SA"/>
              </w:rPr>
              <w:t>(1)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والنهي</w:t>
            </w:r>
            <w:r w:rsidR="00F62F6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و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</w:t>
            </w:r>
            <w:r w:rsidR="00F62F6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و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مثل</w:t>
            </w:r>
            <w:r w:rsidR="00F62F6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</w:t>
            </w:r>
            <w:r w:rsidR="00F62F6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بلا بدا</w:t>
            </w:r>
            <w:r w:rsidR="005A3B13" w:rsidRPr="0023771E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والشرط</w:t>
            </w:r>
            <w:r w:rsidR="00F62F6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بعد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ها يجوز</w:t>
            </w:r>
            <w:r w:rsidR="00F62F6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والندا</w:t>
            </w:r>
            <w:r w:rsidR="005A3B13" w:rsidRPr="0023771E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F62F69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قد</w:t>
            </w:r>
            <w:r w:rsidR="00F62F6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للاختصاص</w:t>
            </w:r>
            <w:r w:rsidR="00F62F6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</w:t>
            </w:r>
            <w:r w:rsidR="00F62F69">
              <w:rPr>
                <w:rtl/>
                <w:lang w:bidi="ar-SA"/>
              </w:rPr>
              <w:t>إ</w:t>
            </w:r>
            <w:r w:rsidRPr="00D47A31">
              <w:rPr>
                <w:rtl/>
                <w:lang w:bidi="ar-SA"/>
              </w:rPr>
              <w:t>غراء</w:t>
            </w:r>
            <w:r w:rsidR="00F62F69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يجئ</w:t>
            </w:r>
            <w:r w:rsidR="00F62F6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ث</w:t>
            </w:r>
            <w:r w:rsidR="00F62F6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م</w:t>
            </w:r>
            <w:r w:rsidR="00F62F69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موضع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الانشاء</w:t>
            </w:r>
            <w:r w:rsidR="00F62F69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F62F69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ق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د</w:t>
            </w:r>
            <w:r w:rsidR="00F62F6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يقع</w:t>
            </w:r>
            <w:r w:rsidR="00F62F6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الإخبار</w:t>
            </w:r>
            <w:r w:rsidR="00F62F6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للتف</w:t>
            </w:r>
            <w:r w:rsidR="00F62F69">
              <w:rPr>
                <w:rtl/>
                <w:lang w:bidi="ar-SA"/>
              </w:rPr>
              <w:t>اُّ</w:t>
            </w:r>
            <w:r w:rsidRPr="00D47A31">
              <w:rPr>
                <w:rtl/>
                <w:lang w:bidi="ar-SA"/>
              </w:rPr>
              <w:t>ل</w:t>
            </w:r>
            <w:r w:rsidR="00F62F69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F62F69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والحرص</w:t>
            </w:r>
            <w:r w:rsidR="00F62F6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</w:t>
            </w:r>
            <w:r w:rsidR="00F62F69">
              <w:rPr>
                <w:rtl/>
                <w:lang w:bidi="ar-SA"/>
              </w:rPr>
              <w:t>ا</w:t>
            </w:r>
            <w:r w:rsidRPr="00D47A31">
              <w:rPr>
                <w:rtl/>
                <w:lang w:bidi="ar-SA"/>
              </w:rPr>
              <w:t>و بعكس</w:t>
            </w:r>
            <w:r w:rsidR="00F62F6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ذا ت</w:t>
            </w:r>
            <w:r w:rsidR="00F62F6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أم</w:t>
            </w:r>
            <w:r w:rsidR="00F62F6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ل</w:t>
            </w:r>
            <w:r w:rsidR="00F62F69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D47A31" w:rsidP="001B29DE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الباب السابع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مبحث الفصل والوصل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2F6BFA" w:rsidP="00D47A31">
            <w:pPr>
              <w:pStyle w:val="rfdPoem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ا</w:t>
            </w:r>
            <w:r w:rsidR="00D47A31" w:rsidRPr="00D47A31">
              <w:rPr>
                <w:rtl/>
                <w:lang w:bidi="ar-SA"/>
              </w:rPr>
              <w:t>ن</w:t>
            </w:r>
            <w:r>
              <w:rPr>
                <w:rtl/>
                <w:lang w:bidi="ar-SA"/>
              </w:rPr>
              <w:t>ْ</w:t>
            </w:r>
            <w:r w:rsidR="00D47A31" w:rsidRPr="00D47A31">
              <w:rPr>
                <w:rtl/>
                <w:lang w:bidi="ar-SA"/>
              </w:rPr>
              <w:t xml:space="preserve"> ن</w:t>
            </w:r>
            <w:r>
              <w:rPr>
                <w:rtl/>
                <w:lang w:bidi="ar-SA"/>
              </w:rPr>
              <w:t>ُ</w:t>
            </w:r>
            <w:r w:rsidR="00D47A31" w:rsidRPr="00D47A31">
              <w:rPr>
                <w:rtl/>
                <w:lang w:bidi="ar-SA"/>
              </w:rPr>
              <w:t>ز</w:t>
            </w:r>
            <w:r>
              <w:rPr>
                <w:rtl/>
                <w:lang w:bidi="ar-SA"/>
              </w:rPr>
              <w:t>ّ</w:t>
            </w:r>
            <w:r w:rsidR="00D47A31" w:rsidRPr="00D47A31">
              <w:rPr>
                <w:rtl/>
                <w:lang w:bidi="ar-SA"/>
              </w:rPr>
              <w:t>ل</w:t>
            </w:r>
            <w:r>
              <w:rPr>
                <w:rtl/>
                <w:lang w:bidi="ar-SA"/>
              </w:rPr>
              <w:t>َ</w:t>
            </w:r>
            <w:r w:rsidR="00D47A31" w:rsidRPr="00D47A31">
              <w:rPr>
                <w:rtl/>
                <w:lang w:bidi="ar-SA"/>
              </w:rPr>
              <w:t>ت</w:t>
            </w:r>
            <w:r>
              <w:rPr>
                <w:rtl/>
                <w:lang w:bidi="ar-SA"/>
              </w:rPr>
              <w:t>ْ</w:t>
            </w:r>
            <w:r w:rsidR="00D47A31" w:rsidRPr="00D47A31">
              <w:rPr>
                <w:rtl/>
                <w:lang w:bidi="ar-SA"/>
              </w:rPr>
              <w:t xml:space="preserve"> ثانية</w:t>
            </w:r>
            <w:r>
              <w:rPr>
                <w:rtl/>
                <w:lang w:bidi="ar-SA"/>
              </w:rPr>
              <w:t>ٌ</w:t>
            </w:r>
            <w:r w:rsidR="00D47A31" w:rsidRPr="00D47A31">
              <w:rPr>
                <w:rtl/>
                <w:lang w:bidi="ar-SA"/>
              </w:rPr>
              <w:t xml:space="preserve"> من</w:t>
            </w:r>
            <w:r>
              <w:rPr>
                <w:rtl/>
                <w:lang w:bidi="ar-SA"/>
              </w:rPr>
              <w:t>ْ</w:t>
            </w:r>
            <w:r w:rsidR="00D47A31" w:rsidRPr="00D47A31">
              <w:rPr>
                <w:rtl/>
                <w:lang w:bidi="ar-SA"/>
              </w:rPr>
              <w:t xml:space="preserve"> ماض</w:t>
            </w:r>
            <w:r>
              <w:rPr>
                <w:rtl/>
                <w:lang w:bidi="ar-SA"/>
              </w:rPr>
              <w:t>ِ</w:t>
            </w:r>
            <w:r w:rsidR="00D47A31" w:rsidRPr="00D47A31">
              <w:rPr>
                <w:rtl/>
                <w:lang w:bidi="ar-SA"/>
              </w:rPr>
              <w:t>ي</w:t>
            </w:r>
            <w:r>
              <w:rPr>
                <w:rtl/>
                <w:lang w:bidi="ar-SA"/>
              </w:rPr>
              <w:t>َ</w:t>
            </w:r>
            <w:r w:rsidR="00D47A31" w:rsidRPr="00D47A31">
              <w:rPr>
                <w:rtl/>
                <w:lang w:bidi="ar-SA"/>
              </w:rPr>
              <w:t>ه</w:t>
            </w:r>
            <w:r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كنفس</w:t>
            </w:r>
            <w:r w:rsidR="002F6BF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ها أو ن</w:t>
            </w:r>
            <w:r w:rsidR="002F6BF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ز</w:t>
            </w:r>
            <w:r w:rsidR="002F6BF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ل</w:t>
            </w:r>
            <w:r w:rsidR="002F6BF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ت</w:t>
            </w:r>
            <w:r w:rsidR="002F6BF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كالعاري</w:t>
            </w:r>
            <w:r w:rsidR="002F6BFA">
              <w:rPr>
                <w:rtl/>
                <w:lang w:bidi="ar-SA"/>
              </w:rPr>
              <w:t>َهْ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إف</w:t>
            </w:r>
            <w:r w:rsidR="002F6BF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ص</w:t>
            </w:r>
            <w:r w:rsidR="002F6BF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ل</w:t>
            </w:r>
            <w:r w:rsidR="002F6BF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و</w:t>
            </w:r>
            <w:r w:rsidR="002F6BFA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إن</w:t>
            </w:r>
            <w:r w:rsidR="002F6BF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ت</w:t>
            </w:r>
            <w:r w:rsidR="002F6BF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و</w:t>
            </w:r>
            <w:r w:rsidR="002F6BF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س</w:t>
            </w:r>
            <w:r w:rsidR="002F6BFA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>ط</w:t>
            </w:r>
            <w:r w:rsidR="002F6BF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ت</w:t>
            </w:r>
            <w:r w:rsidR="002F6BF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فالوص</w:t>
            </w:r>
            <w:r w:rsidR="002F6BF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ل</w:t>
            </w:r>
            <w:r w:rsidR="002F6BFA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لجامع</w:t>
            </w:r>
            <w:r w:rsidR="002F6BFA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(2)</w:t>
            </w:r>
            <w:r w:rsidRPr="00D47A31">
              <w:rPr>
                <w:rtl/>
                <w:lang w:bidi="ar-SA"/>
              </w:rPr>
              <w:t xml:space="preserve"> أر</w:t>
            </w:r>
            <w:r w:rsidR="002F6BF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ج</w:t>
            </w:r>
            <w:r w:rsidR="002F6BF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ح</w:t>
            </w:r>
            <w:r w:rsidR="002F6BF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ثم</w:t>
            </w:r>
            <w:r w:rsidR="002F6BF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الف</w:t>
            </w:r>
            <w:r w:rsidR="002F6BF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ص</w:t>
            </w:r>
            <w:r w:rsidR="002F6BF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ل</w:t>
            </w:r>
            <w:r w:rsidR="002F6BFA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F818C0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2F6BFA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للحال</w:t>
            </w:r>
            <w:r w:rsidR="002F6BF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حيث</w:t>
            </w:r>
            <w:r w:rsidR="002F6BF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</w:t>
            </w:r>
            <w:r w:rsidR="002F6BFA">
              <w:rPr>
                <w:rtl/>
                <w:lang w:bidi="ar-SA"/>
              </w:rPr>
              <w:t>اَ</w:t>
            </w:r>
            <w:r w:rsidRPr="00D47A31">
              <w:rPr>
                <w:rtl/>
                <w:lang w:bidi="ar-SA"/>
              </w:rPr>
              <w:t>صل</w:t>
            </w:r>
            <w:r w:rsidR="002F6BFA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ها قد س</w:t>
            </w:r>
            <w:r w:rsidR="002F6BFA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ل</w:t>
            </w:r>
            <w:r w:rsidR="002F6BFA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ما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2F6BFA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أص</w:t>
            </w:r>
            <w:r w:rsidR="002F6BF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ل</w:t>
            </w:r>
            <w:r w:rsidR="002F6BFA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و</w:t>
            </w:r>
            <w:r w:rsidR="002F6BFA">
              <w:rPr>
                <w:rtl/>
                <w:lang w:bidi="ar-SA"/>
              </w:rPr>
              <w:t xml:space="preserve"> ا</w:t>
            </w:r>
            <w:r w:rsidRPr="00D47A31">
              <w:rPr>
                <w:rtl/>
                <w:lang w:bidi="ar-SA"/>
              </w:rPr>
              <w:t>ن</w:t>
            </w:r>
            <w:r w:rsidR="002F6BFA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مرجح</w:t>
            </w:r>
            <w:r w:rsidR="002F6BFA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</w:t>
            </w:r>
            <w:r w:rsidRPr="00254F22">
              <w:rPr>
                <w:rtl/>
                <w:lang w:bidi="ar-SA"/>
              </w:rPr>
              <w:t>تحت</w:t>
            </w:r>
            <w:r w:rsidR="002F6BFA">
              <w:rPr>
                <w:rtl/>
                <w:lang w:bidi="ar-SA"/>
              </w:rPr>
              <w:t>َّ</w:t>
            </w:r>
            <w:r w:rsidRPr="00254F22">
              <w:rPr>
                <w:rtl/>
                <w:lang w:bidi="ar-SA"/>
              </w:rPr>
              <w:t>ما</w:t>
            </w:r>
            <w:r w:rsidR="002F6BFA" w:rsidRPr="004C20E6">
              <w:rPr>
                <w:rtl/>
                <w:lang w:bidi="ar-SA"/>
              </w:rPr>
              <w:t>ٰ</w:t>
            </w:r>
            <w:r w:rsidRPr="00254F22">
              <w:rPr>
                <w:rtl/>
                <w:lang w:bidi="ar-SA"/>
              </w:rPr>
              <w:t xml:space="preserve"> (70)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D47A31" w:rsidP="001B29DE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الباب الثامن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مبحث ال</w:t>
      </w:r>
      <w:r w:rsidR="002F6BFA">
        <w:rPr>
          <w:rtl/>
          <w:lang w:bidi="ar-SA"/>
        </w:rPr>
        <w:t>إ</w:t>
      </w:r>
      <w:r w:rsidRPr="00D47A31">
        <w:rPr>
          <w:rtl/>
          <w:lang w:bidi="ar-SA"/>
        </w:rPr>
        <w:t>يجاز وال</w:t>
      </w:r>
      <w:r w:rsidR="002F6BFA">
        <w:rPr>
          <w:rtl/>
          <w:lang w:bidi="ar-SA"/>
        </w:rPr>
        <w:t>إ</w:t>
      </w:r>
      <w:r w:rsidRPr="00D47A31">
        <w:rPr>
          <w:rtl/>
          <w:lang w:bidi="ar-SA"/>
        </w:rPr>
        <w:t>طناب والمساواة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C21DB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</w:t>
            </w:r>
            <w:r w:rsidR="00A758A7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و</w:t>
            </w:r>
            <w:r w:rsidR="00A758A7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ف</w:t>
            </w:r>
            <w:r w:rsidR="00A758A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ي</w:t>
            </w:r>
            <w:r w:rsidR="00A758A7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ة</w:t>
            </w:r>
            <w:r w:rsidR="00A758A7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المقصود</w:t>
            </w:r>
            <w:r w:rsidR="00A758A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بالناقص</w:t>
            </w:r>
            <w:r w:rsidR="00A758A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م</w:t>
            </w:r>
            <w:r w:rsidR="00A758A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ن</w:t>
            </w:r>
            <w:r w:rsidR="00A758A7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A758A7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لفظ</w:t>
            </w:r>
            <w:r w:rsidR="00A758A7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له ال</w:t>
            </w:r>
            <w:r w:rsidR="00A758A7">
              <w:rPr>
                <w:rtl/>
                <w:lang w:bidi="ar-SA"/>
              </w:rPr>
              <w:t>إ</w:t>
            </w:r>
            <w:r w:rsidRPr="00D47A31">
              <w:rPr>
                <w:rtl/>
                <w:lang w:bidi="ar-SA"/>
              </w:rPr>
              <w:t>يجاز والاطناب</w:t>
            </w:r>
            <w:r w:rsidR="00A758A7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إن</w:t>
            </w:r>
            <w:r w:rsidR="00A758A7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C21DB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بزائد</w:t>
            </w:r>
            <w:r w:rsidR="00A758A7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عنه</w:t>
            </w:r>
            <w:r w:rsidR="00A758A7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وضربا الأو</w:t>
            </w:r>
            <w:r w:rsidR="00A758A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ل</w:t>
            </w:r>
            <w:r w:rsidR="00A758A7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قصر</w:t>
            </w:r>
            <w:r w:rsidR="00A758A7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وحذف جملة</w:t>
            </w:r>
            <w:r w:rsidR="00A758A7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أو ج</w:t>
            </w:r>
            <w:r w:rsidR="00A758A7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مل</w:t>
            </w:r>
            <w:r w:rsidR="00A758A7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C21DB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أو جزء</w:t>
            </w:r>
            <w:r w:rsidR="00A758A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جملة</w:t>
            </w:r>
            <w:r w:rsidR="00A758A7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و</w:t>
            </w:r>
            <w:r w:rsidR="00A758A7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ما يد</w:t>
            </w:r>
            <w:r w:rsidR="00A758A7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ل</w:t>
            </w:r>
            <w:r w:rsidR="00A758A7">
              <w:rPr>
                <w:rtl/>
                <w:lang w:bidi="ar-SA"/>
              </w:rPr>
              <w:t>ُّ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عليه</w:t>
            </w:r>
            <w:r w:rsidR="00A758A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أنواع</w:t>
            </w:r>
            <w:r w:rsidR="00A758A7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ومنه</w:t>
            </w:r>
            <w:r w:rsidR="00A758A7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العقل</w:t>
            </w:r>
            <w:r w:rsidR="00A758A7">
              <w:rPr>
                <w:rtl/>
                <w:lang w:bidi="ar-SA"/>
              </w:rPr>
              <w:t>ُ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C21DB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وجاء</w:t>
            </w:r>
            <w:r w:rsidR="00A758A7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للتوشيع</w:t>
            </w:r>
            <w:r w:rsidR="00A758A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بالتفصيل</w:t>
            </w:r>
            <w:r w:rsidR="00A758A7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ثان</w:t>
            </w:r>
            <w:r w:rsidR="00A758A7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والاعتراض</w:t>
            </w:r>
            <w:r w:rsidR="00A758A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والتذييل</w:t>
            </w:r>
            <w:r w:rsidR="00A758A7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D47A31" w:rsidP="001B29DE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الفن</w:t>
      </w:r>
      <w:r w:rsidR="00A758A7">
        <w:rPr>
          <w:rtl/>
          <w:lang w:bidi="ar-SA"/>
        </w:rPr>
        <w:t>ُّ</w:t>
      </w:r>
      <w:r w:rsidRPr="00D47A31">
        <w:rPr>
          <w:rtl/>
          <w:lang w:bidi="ar-SA"/>
        </w:rPr>
        <w:t xml:space="preserve"> الثاني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علم</w:t>
      </w:r>
      <w:r w:rsidR="00A758A7">
        <w:rPr>
          <w:rtl/>
          <w:lang w:bidi="ar-SA"/>
        </w:rPr>
        <w:t>ُ</w:t>
      </w:r>
      <w:r w:rsidRPr="00D47A31">
        <w:rPr>
          <w:rtl/>
          <w:lang w:bidi="ar-SA"/>
        </w:rPr>
        <w:t xml:space="preserve"> البيان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C21DB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علم</w:t>
            </w:r>
            <w:r w:rsidR="00A758A7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البيان</w:t>
            </w:r>
            <w:r w:rsidR="00A758A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ما ب</w:t>
            </w:r>
            <w:r w:rsidR="00A758A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</w:t>
            </w:r>
            <w:r w:rsidR="00A758A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قد </w:t>
            </w:r>
            <w:r w:rsidRPr="00D47A31">
              <w:rPr>
                <w:rStyle w:val="rfdFootnotenum"/>
                <w:rtl/>
                <w:lang w:bidi="ar-SA"/>
              </w:rPr>
              <w:t>(3)</w:t>
            </w:r>
            <w:r w:rsidRPr="00D47A31">
              <w:rPr>
                <w:rtl/>
                <w:lang w:bidi="ar-SA"/>
              </w:rPr>
              <w:t xml:space="preserve"> ي</w:t>
            </w:r>
            <w:r w:rsidR="00A758A7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ع</w:t>
            </w:r>
            <w:r w:rsidR="00A758A7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ر</w:t>
            </w:r>
            <w:r w:rsidR="00A758A7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ف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إيراد</w:t>
            </w:r>
            <w:r w:rsidR="00A758A7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ما ط</w:t>
            </w:r>
            <w:r w:rsidR="00A758A7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ر</w:t>
            </w:r>
            <w:r w:rsidR="00A758A7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ق</w:t>
            </w:r>
            <w:r w:rsidR="00A758A7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</w:t>
            </w:r>
            <w:r w:rsidR="00A758A7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تختل</w:t>
            </w:r>
            <w:r w:rsidR="00A758A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ف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C21DB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A758A7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في كون</w:t>
            </w:r>
            <w:r w:rsidR="00A758A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ها واضح</w:t>
            </w:r>
            <w:r w:rsidR="00A758A7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ة الدلال</w:t>
            </w:r>
            <w:r w:rsidR="00A758A7">
              <w:rPr>
                <w:rtl/>
                <w:lang w:bidi="ar-SA"/>
              </w:rPr>
              <w:t>َهْ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فما ب</w:t>
            </w:r>
            <w:r w:rsidR="00A758A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</w:t>
            </w:r>
            <w:r w:rsidR="00A758A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من لازم</w:t>
            </w:r>
            <w:r w:rsidR="00603D6E">
              <w:rPr>
                <w:rtl/>
                <w:lang w:bidi="ar-SA"/>
              </w:rPr>
              <w:t>ِ</w:t>
            </w:r>
            <w:r w:rsidR="00DC0E45">
              <w:rPr>
                <w:rtl/>
                <w:lang w:bidi="ar-SA"/>
              </w:rPr>
              <w:t xml:space="preserve"> الموضوعِ</w:t>
            </w:r>
            <w:r w:rsidRPr="00D47A31">
              <w:rPr>
                <w:rtl/>
                <w:lang w:bidi="ar-SA"/>
              </w:rPr>
              <w:t xml:space="preserve"> ل</w:t>
            </w:r>
            <w:r w:rsidR="00A758A7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</w:t>
            </w:r>
            <w:r w:rsidR="00A758A7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C21DB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A758A7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إم</w:t>
            </w:r>
            <w:r w:rsidR="00A758A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 مجاز</w:t>
            </w:r>
            <w:r w:rsidR="00A758A7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منه الاستعار</w:t>
            </w:r>
            <w:r w:rsidR="00A758A7">
              <w:rPr>
                <w:rtl/>
                <w:lang w:bidi="ar-SA"/>
              </w:rPr>
              <w:t>َهْ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A758A7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ت</w:t>
            </w:r>
            <w:r w:rsidR="00A758A7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بنى</w:t>
            </w:r>
            <w:r w:rsidR="00A758A7" w:rsidRPr="004C20E6">
              <w:rPr>
                <w:rtl/>
                <w:lang w:bidi="ar-SA"/>
              </w:rPr>
              <w:t>ٰ</w:t>
            </w:r>
            <w:r w:rsidRPr="00D47A31">
              <w:rPr>
                <w:rtl/>
                <w:lang w:bidi="ar-SA"/>
              </w:rPr>
              <w:t xml:space="preserve"> على التشبيه</w:t>
            </w:r>
            <w:r w:rsidR="00A758A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أو</w:t>
            </w:r>
            <w:r w:rsidR="00A758A7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كناي</w:t>
            </w:r>
            <w:r w:rsidR="00A758A7">
              <w:rPr>
                <w:rtl/>
                <w:lang w:bidi="ar-SA"/>
              </w:rPr>
              <w:t>َهْ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C21DB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وطرفا التشبيه</w:t>
            </w:r>
            <w:r w:rsidR="00A758A7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حس</w:t>
            </w:r>
            <w:r w:rsidR="00A758A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ي</w:t>
            </w:r>
            <w:r w:rsidR="00A758A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ان</w:t>
            </w:r>
            <w:r w:rsidR="00A758A7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ول</w:t>
            </w:r>
            <w:r w:rsidR="00A758A7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و</w:t>
            </w:r>
            <w:r w:rsidR="00A758A7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خيالي</w:t>
            </w:r>
            <w:r w:rsidR="00A758A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</w:t>
            </w:r>
            <w:r w:rsidR="00A758A7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و</w:t>
            </w:r>
            <w:r w:rsidR="00A758A7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عقلي</w:t>
            </w:r>
            <w:r w:rsidR="00A758A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ان</w:t>
            </w:r>
            <w:r w:rsidR="00A758A7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A758A7" w:rsidRDefault="00D47A31" w:rsidP="00A758A7">
      <w:pPr>
        <w:rPr>
          <w:rStyle w:val="rfdFootnote"/>
          <w:rtl/>
          <w:lang w:bidi="ar-SA"/>
        </w:rPr>
      </w:pPr>
      <w:r w:rsidRPr="00A758A7">
        <w:rPr>
          <w:rStyle w:val="rfdFootnote"/>
          <w:rtl/>
          <w:lang w:bidi="ar-SA"/>
        </w:rPr>
        <w:t xml:space="preserve">(1) جاء البيت في المطبوعة </w:t>
      </w:r>
      <w:r w:rsidR="0063278B" w:rsidRPr="00A758A7">
        <w:rPr>
          <w:rStyle w:val="rfdFootnote"/>
          <w:rtl/>
          <w:lang w:bidi="ar-SA"/>
        </w:rPr>
        <w:t>و (</w:t>
      </w:r>
      <w:r w:rsidRPr="00A758A7">
        <w:rPr>
          <w:rStyle w:val="rfdFootnote"/>
          <w:rtl/>
          <w:lang w:bidi="ar-SA"/>
        </w:rPr>
        <w:t>ش</w:t>
      </w:r>
      <w:r w:rsidR="0063278B" w:rsidRPr="00A758A7">
        <w:rPr>
          <w:rStyle w:val="rfdFootnote"/>
          <w:rtl/>
          <w:lang w:bidi="ar-SA"/>
        </w:rPr>
        <w:t>)</w:t>
      </w:r>
      <w:r w:rsidRPr="00A758A7">
        <w:rPr>
          <w:rStyle w:val="rfdFootnote"/>
          <w:rtl/>
          <w:lang w:bidi="ar-SA"/>
        </w:rPr>
        <w:t xml:space="preserve"> كذا</w:t>
      </w:r>
      <w:r w:rsidR="0082118F">
        <w:rPr>
          <w:rStyle w:val="rfdFootnote"/>
          <w:rtl/>
          <w:lang w:bidi="ar-SA"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C21DB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Footnote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والأمر وهو طلب</w:t>
            </w:r>
            <w:r w:rsidR="00A758A7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استعلاء</w:t>
            </w:r>
            <w:r w:rsidR="00A758A7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Footnote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Footnote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وقد</w:t>
            </w:r>
            <w:r w:rsidR="00A758A7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لأنواع</w:t>
            </w:r>
            <w:r w:rsidR="00A758A7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يكون</w:t>
            </w:r>
            <w:r w:rsidR="00A758A7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جائي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A758A7" w:rsidRDefault="00D47A31" w:rsidP="00A758A7">
      <w:pPr>
        <w:rPr>
          <w:rStyle w:val="rfdFootnote"/>
          <w:rtl/>
          <w:lang w:bidi="ar-SA"/>
        </w:rPr>
      </w:pPr>
      <w:r w:rsidRPr="00A758A7">
        <w:rPr>
          <w:rStyle w:val="rfdFootnote"/>
          <w:rtl/>
          <w:lang w:bidi="ar-SA"/>
        </w:rPr>
        <w:t xml:space="preserve">(2) في المطبوعة </w:t>
      </w:r>
      <w:r w:rsidR="0063278B" w:rsidRPr="00A758A7">
        <w:rPr>
          <w:rStyle w:val="rfdFootnote"/>
          <w:rtl/>
          <w:lang w:bidi="ar-SA"/>
        </w:rPr>
        <w:t>و (</w:t>
      </w:r>
      <w:r w:rsidRPr="00A758A7">
        <w:rPr>
          <w:rStyle w:val="rfdFootnote"/>
          <w:rtl/>
          <w:lang w:bidi="ar-SA"/>
        </w:rPr>
        <w:t>ش</w:t>
      </w:r>
      <w:r w:rsidR="0063278B" w:rsidRPr="00A758A7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:</w:t>
      </w:r>
      <w:r w:rsidRPr="00A758A7">
        <w:rPr>
          <w:rStyle w:val="rfdFootnote"/>
          <w:rtl/>
          <w:lang w:bidi="ar-SA"/>
        </w:rPr>
        <w:t xml:space="preserve"> بجامع</w:t>
      </w:r>
      <w:r w:rsidR="00A758A7">
        <w:rPr>
          <w:rStyle w:val="rfdFootnote"/>
          <w:rtl/>
          <w:lang w:bidi="ar-SA"/>
        </w:rPr>
        <w:t>ٍ</w:t>
      </w:r>
      <w:r w:rsidR="0063278B" w:rsidRPr="00A758A7">
        <w:rPr>
          <w:rStyle w:val="rfdFootnote"/>
          <w:rtl/>
          <w:lang w:bidi="ar-SA"/>
        </w:rPr>
        <w:t>.</w:t>
      </w:r>
    </w:p>
    <w:p w:rsidR="00E67279" w:rsidRDefault="00D47A31" w:rsidP="00C21DBD">
      <w:pPr>
        <w:rPr>
          <w:rStyle w:val="rfdFootnote"/>
          <w:rtl/>
          <w:lang w:bidi="ar-SA"/>
        </w:rPr>
      </w:pPr>
      <w:r w:rsidRPr="00A758A7">
        <w:rPr>
          <w:rStyle w:val="rfdFootnote"/>
          <w:rtl/>
          <w:lang w:bidi="ar-SA"/>
        </w:rPr>
        <w:t>(3) كلمة قد وردت في المطبوعة فقط</w:t>
      </w:r>
      <w:r w:rsidR="0063278B" w:rsidRPr="00A758A7">
        <w:rPr>
          <w:rStyle w:val="rfdFootnote"/>
          <w:rtl/>
          <w:lang w:bidi="ar-SA"/>
        </w:rPr>
        <w:t>.</w:t>
      </w:r>
    </w:p>
    <w:p w:rsidR="00E67279" w:rsidRDefault="00E67279" w:rsidP="00C21DBD">
      <w:pPr>
        <w:rPr>
          <w:rtl/>
          <w:lang w:bidi="ar-SA"/>
        </w:rPr>
        <w:sectPr w:rsidR="00E67279" w:rsidSect="009E5D41">
          <w:headerReference w:type="even" r:id="rId333"/>
          <w:headerReference w:type="default" r:id="rId334"/>
          <w:headerReference w:type="first" r:id="rId335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A34870" w:rsidRPr="009E5D41" w:rsidRDefault="00D47A31" w:rsidP="009E5D41">
      <w:pPr>
        <w:pStyle w:val="rfdPoemTini"/>
        <w:rPr>
          <w:rtl/>
        </w:rPr>
      </w:pPr>
      <w:r>
        <w:rPr>
          <w:rtl/>
          <w:lang w:bidi="ar-SA"/>
        </w:rPr>
        <w:lastRenderedPageBreak/>
        <w:br w:type="page"/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A34870" w:rsidRPr="00D47A31" w:rsidTr="00C21DB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34870" w:rsidRPr="00D47A31" w:rsidRDefault="00A34870" w:rsidP="001318EC">
            <w:pPr>
              <w:pStyle w:val="rfdPoem"/>
              <w:rPr>
                <w:lang w:bidi="ar-SA"/>
              </w:rPr>
            </w:pPr>
            <w:r w:rsidRPr="00A34870">
              <w:rPr>
                <w:rtl/>
                <w:lang w:bidi="ar-SA"/>
              </w:rPr>
              <w:lastRenderedPageBreak/>
              <w:t>ومنه</w:t>
            </w:r>
            <w:r w:rsidR="00A17E09">
              <w:rPr>
                <w:rtl/>
                <w:lang w:bidi="ar-SA"/>
              </w:rPr>
              <w:t>ُ</w:t>
            </w:r>
            <w:r w:rsidRPr="00A34870">
              <w:rPr>
                <w:rtl/>
                <w:lang w:bidi="ar-SA"/>
              </w:rPr>
              <w:t xml:space="preserve"> ما بالوهم</w:t>
            </w:r>
            <w:r w:rsidR="00A17E09">
              <w:rPr>
                <w:rtl/>
                <w:lang w:bidi="ar-SA"/>
              </w:rPr>
              <w:t>ِ</w:t>
            </w:r>
            <w:r w:rsidRPr="00A34870">
              <w:rPr>
                <w:rtl/>
                <w:lang w:bidi="ar-SA"/>
              </w:rPr>
              <w:t xml:space="preserve"> والوجدان</w:t>
            </w:r>
            <w:r w:rsidR="00A17E09">
              <w:rPr>
                <w:rtl/>
                <w:lang w:bidi="ar-SA"/>
              </w:rPr>
              <w:t>ِ</w:t>
            </w:r>
            <w:r w:rsidRPr="00A34870">
              <w:rPr>
                <w:rtl/>
                <w:lang w:bidi="ar-SA"/>
              </w:rPr>
              <w:t xml:space="preserve"> </w:t>
            </w:r>
            <w:r w:rsidRPr="00A34870">
              <w:rPr>
                <w:rStyle w:val="rfdFootnotenum"/>
                <w:rtl/>
                <w:lang w:bidi="ar-SA"/>
              </w:rPr>
              <w:t>(1)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34870" w:rsidRPr="00D47A31" w:rsidRDefault="00A34870" w:rsidP="001318EC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A34870" w:rsidRPr="00D47A31" w:rsidRDefault="00A34870" w:rsidP="001318EC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وفيهما يختلف الجزءان</w:t>
            </w:r>
            <w:r w:rsidR="00A17E09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C21DB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A34870">
              <w:rPr>
                <w:rtl/>
                <w:lang w:bidi="ar-SA"/>
              </w:rPr>
              <w:t xml:space="preserve">(80) </w:t>
            </w:r>
            <w:r w:rsidRPr="00D47A31">
              <w:rPr>
                <w:rtl/>
                <w:lang w:bidi="ar-SA"/>
              </w:rPr>
              <w:t>و</w:t>
            </w:r>
            <w:r w:rsidR="00A17E09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وجه</w:t>
            </w:r>
            <w:r w:rsidR="00A17E0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</w:t>
            </w:r>
            <w:r w:rsidR="00A17E0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ما اشتركا فيه</w:t>
            </w:r>
            <w:r w:rsidR="00A17E0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وجا</w:t>
            </w:r>
            <w:r w:rsidR="00603D6E" w:rsidRPr="0023771E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ذا في حقيق</w:t>
            </w:r>
            <w:r w:rsidR="00A17E0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ت</w:t>
            </w:r>
            <w:r w:rsidR="00A17E0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يه</w:t>
            </w:r>
            <w:r w:rsidR="00A17E0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ما</w:t>
            </w:r>
            <w:r w:rsidR="000564FC" w:rsidRPr="0023771E">
              <w:rPr>
                <w:rtl/>
                <w:lang w:bidi="ar-SA"/>
              </w:rPr>
              <w:t>ٰ</w:t>
            </w:r>
            <w:r w:rsidRPr="00D47A31">
              <w:rPr>
                <w:rtl/>
                <w:lang w:bidi="ar-SA"/>
              </w:rPr>
              <w:t xml:space="preserve"> وخار</w:t>
            </w:r>
            <w:r w:rsidR="00A17E0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جا</w:t>
            </w:r>
            <w:r w:rsidR="00603D6E" w:rsidRPr="0023771E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C21DB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وصفا</w:t>
            </w:r>
            <w:r w:rsidR="00A17E09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فحسي</w:t>
            </w:r>
            <w:r w:rsidR="00A17E09">
              <w:rPr>
                <w:rtl/>
                <w:lang w:bidi="ar-SA"/>
              </w:rPr>
              <w:t>ٌّ</w:t>
            </w:r>
            <w:r w:rsidRPr="00D47A31">
              <w:rPr>
                <w:rtl/>
                <w:lang w:bidi="ar-SA"/>
              </w:rPr>
              <w:t xml:space="preserve"> وعقلي</w:t>
            </w:r>
            <w:r w:rsidR="00A17E09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وذا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A17E09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واحد أو</w:t>
            </w:r>
            <w:r w:rsidR="00A17E0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في حكم</w:t>
            </w:r>
            <w:r w:rsidR="00A17E0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</w:t>
            </w:r>
            <w:r w:rsidR="00A17E0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</w:t>
            </w:r>
            <w:r w:rsidR="00A17E09">
              <w:rPr>
                <w:rtl/>
                <w:lang w:bidi="ar-SA"/>
              </w:rPr>
              <w:t>ا</w:t>
            </w:r>
            <w:r w:rsidRPr="00D47A31">
              <w:rPr>
                <w:rtl/>
                <w:lang w:bidi="ar-SA"/>
              </w:rPr>
              <w:t xml:space="preserve">و لا كذا </w:t>
            </w:r>
            <w:r w:rsidRPr="00D47A31">
              <w:rPr>
                <w:rStyle w:val="rfdFootnotenum"/>
                <w:rtl/>
                <w:lang w:bidi="ar-SA"/>
              </w:rPr>
              <w:t>(2)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C21DB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A17E09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 xml:space="preserve">والكاف </w:t>
            </w:r>
            <w:r w:rsidR="00A17E09">
              <w:rPr>
                <w:rtl/>
                <w:lang w:bidi="ar-SA"/>
              </w:rPr>
              <w:t>ا</w:t>
            </w:r>
            <w:r w:rsidRPr="00D47A31">
              <w:rPr>
                <w:rtl/>
                <w:lang w:bidi="ar-SA"/>
              </w:rPr>
              <w:t>و كأن</w:t>
            </w:r>
            <w:r w:rsidR="00A17E09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</w:t>
            </w:r>
            <w:r w:rsidR="00A17E09">
              <w:rPr>
                <w:rtl/>
                <w:lang w:bidi="ar-SA"/>
              </w:rPr>
              <w:t>ا</w:t>
            </w:r>
            <w:r w:rsidRPr="00D47A31">
              <w:rPr>
                <w:rtl/>
                <w:lang w:bidi="ar-SA"/>
              </w:rPr>
              <w:t>و كمثل</w:t>
            </w:r>
            <w:r w:rsidR="00A17E09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أدات</w:t>
            </w:r>
            <w:r w:rsidR="00A17E0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</w:t>
            </w:r>
            <w:r w:rsidR="00A17E0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وقد</w:t>
            </w:r>
            <w:r w:rsidR="00A17E0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بذكر</w:t>
            </w:r>
            <w:r w:rsidR="00A17E0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الفعل</w:t>
            </w:r>
            <w:r w:rsidR="00A17E09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C21DB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وغرض منه</w:t>
            </w:r>
            <w:r w:rsidR="00A17E0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على المشب</w:t>
            </w:r>
            <w:r w:rsidR="00A17E09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>ه</w:t>
            </w:r>
            <w:r w:rsidR="00A17E09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يعود</w:t>
            </w:r>
            <w:r w:rsidR="00A17E0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أو على المشب</w:t>
            </w:r>
            <w:r w:rsidR="00A17E09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>ه</w:t>
            </w:r>
            <w:r w:rsidR="00A17E0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(3)</w:t>
            </w:r>
            <w:r w:rsidRPr="00D47A31">
              <w:rPr>
                <w:rtl/>
                <w:lang w:bidi="ar-SA"/>
              </w:rPr>
              <w:t xml:space="preserve"> ب</w:t>
            </w:r>
            <w:r w:rsidR="00A17E0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</w:t>
            </w:r>
            <w:r w:rsidR="00A17E09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C21DB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فباعتبار كل</w:t>
            </w:r>
            <w:r w:rsidR="00A17E0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ركن</w:t>
            </w:r>
            <w:r w:rsidR="00A17E0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قس</w:t>
            </w:r>
            <w:r w:rsidR="00A17E0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ما</w:t>
            </w:r>
            <w:r w:rsidR="00603D6E" w:rsidRPr="0023771E">
              <w:rPr>
                <w:rtl/>
                <w:lang w:bidi="ar-SA"/>
              </w:rPr>
              <w:t>ٰ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أنواع</w:t>
            </w:r>
            <w:r w:rsidR="00A17E0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</w:t>
            </w:r>
            <w:r w:rsidR="00A17E0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ث</w:t>
            </w:r>
            <w:r w:rsidR="00A17E0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م</w:t>
            </w:r>
            <w:r w:rsidR="00A17E09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 xml:space="preserve"> المجاز</w:t>
            </w:r>
            <w:r w:rsidR="00A17E0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فاف</w:t>
            </w:r>
            <w:r w:rsidR="00A17E0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ه</w:t>
            </w:r>
            <w:r w:rsidR="00A17E0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ما</w:t>
            </w:r>
            <w:r w:rsidR="00603D6E" w:rsidRPr="0023771E">
              <w:rPr>
                <w:rtl/>
                <w:lang w:bidi="ar-SA"/>
              </w:rPr>
              <w:t>ٰ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(4)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C21DB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مفرد</w:t>
            </w:r>
            <w:r w:rsidR="00A17E09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أو</w:t>
            </w:r>
            <w:r w:rsidR="00A17E0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مركب</w:t>
            </w:r>
            <w:r w:rsidR="00A17E09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و</w:t>
            </w:r>
            <w:r w:rsidR="00A17E09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تارة</w:t>
            </w:r>
            <w:r w:rsidR="00A17E09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يكون</w:t>
            </w:r>
            <w:r w:rsidR="00A17E0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مرسلا</w:t>
            </w:r>
            <w:r w:rsidR="00A17E09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أو استعارة</w:t>
            </w:r>
            <w:r w:rsidR="00A17E09">
              <w:rPr>
                <w:rtl/>
                <w:lang w:bidi="ar-SA"/>
              </w:rPr>
              <w:t>ً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C21DB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ب</w:t>
            </w:r>
            <w:r w:rsidR="008A0103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ج</w:t>
            </w:r>
            <w:r w:rsidR="00A17E0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ع</w:t>
            </w:r>
            <w:r w:rsidR="00A17E0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ل</w:t>
            </w:r>
            <w:r w:rsidR="00A17E0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ذا ذاك واد</w:t>
            </w:r>
            <w:r w:rsidR="00A17E0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عي</w:t>
            </w:r>
            <w:r w:rsidR="00A17E0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ل</w:t>
            </w:r>
            <w:r w:rsidR="00A17E0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</w:t>
            </w:r>
            <w:r w:rsidR="00A17E09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A17E09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ه</w:t>
            </w:r>
            <w:r w:rsidR="00A17E0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ي</w:t>
            </w:r>
            <w:r w:rsidR="00A17E0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إن</w:t>
            </w:r>
            <w:r w:rsidR="00A17E0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اسم</w:t>
            </w:r>
            <w:r w:rsidR="00A17E0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جنس</w:t>
            </w:r>
            <w:r w:rsidR="00A17E09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است</w:t>
            </w:r>
            <w:r w:rsidR="00A17E0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ع</w:t>
            </w:r>
            <w:r w:rsidR="00A17E0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ير ل</w:t>
            </w:r>
            <w:r w:rsidR="00A17E0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</w:t>
            </w:r>
            <w:r w:rsidR="00A17E09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C21DB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أصلي</w:t>
            </w:r>
            <w:r w:rsidR="00A17E0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</w:t>
            </w:r>
            <w:r w:rsidR="00A17E09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أو</w:t>
            </w:r>
            <w:r w:rsidR="00A17E0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لا </w:t>
            </w:r>
            <w:r w:rsidRPr="00D47A31">
              <w:rPr>
                <w:rStyle w:val="rfdFootnotenum"/>
                <w:rtl/>
                <w:lang w:bidi="ar-SA"/>
              </w:rPr>
              <w:t>(5)</w:t>
            </w:r>
            <w:r w:rsidRPr="00D47A31">
              <w:rPr>
                <w:rtl/>
                <w:lang w:bidi="ar-SA"/>
              </w:rPr>
              <w:t xml:space="preserve"> ف</w:t>
            </w:r>
            <w:r w:rsidR="00A17E0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ت</w:t>
            </w:r>
            <w:r w:rsidR="00A17E0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ب</w:t>
            </w:r>
            <w:r w:rsidR="00A17E0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ع</w:t>
            </w:r>
            <w:r w:rsidR="00A17E0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ي</w:t>
            </w:r>
            <w:r w:rsidR="00A17E09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>ه</w:t>
            </w:r>
            <w:r w:rsidR="00A17E09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A17E09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إن</w:t>
            </w:r>
            <w:r w:rsidR="00A17E0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تكن</w:t>
            </w:r>
            <w:r w:rsidR="00A17E0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ض</w:t>
            </w:r>
            <w:r w:rsidR="00A17E0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د</w:t>
            </w:r>
            <w:r w:rsidR="00A17E0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</w:t>
            </w:r>
            <w:r w:rsidR="00A17E09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ت</w:t>
            </w:r>
            <w:r w:rsidR="00A17E0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</w:t>
            </w:r>
            <w:r w:rsidR="00A17E0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كمي</w:t>
            </w:r>
            <w:r w:rsidR="00A17E09">
              <w:rPr>
                <w:rtl/>
                <w:lang w:bidi="ar-SA"/>
              </w:rPr>
              <w:t>َّ</w:t>
            </w:r>
            <w:r w:rsidRPr="00D47A31">
              <w:rPr>
                <w:rtl/>
                <w:lang w:bidi="ar-SA"/>
              </w:rPr>
              <w:t>ه</w:t>
            </w:r>
            <w:r w:rsidR="00A17E09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C21DB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وما ب</w:t>
            </w:r>
            <w:r w:rsidR="00A17E0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ه</w:t>
            </w:r>
            <w:r w:rsidR="00A17E0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لازم</w:t>
            </w:r>
            <w:r w:rsidR="00A17E0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معنى وهو</w:t>
            </w:r>
            <w:r w:rsidR="00A17E09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لا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A17E09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ممتنع</w:t>
            </w:r>
            <w:r w:rsidR="00A17E09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(6)</w:t>
            </w:r>
            <w:r w:rsidRPr="00D47A31">
              <w:rPr>
                <w:rtl/>
                <w:lang w:bidi="ar-SA"/>
              </w:rPr>
              <w:t xml:space="preserve"> كناية</w:t>
            </w:r>
            <w:r w:rsidR="00A17E09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فاق</w:t>
            </w:r>
            <w:r w:rsidR="00A17E09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>سم</w:t>
            </w:r>
            <w:r w:rsidR="00A17E09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</w:t>
            </w:r>
            <w:r w:rsidR="00A17E09">
              <w:rPr>
                <w:rtl/>
                <w:lang w:bidi="ar-SA"/>
              </w:rPr>
              <w:t>ا</w:t>
            </w:r>
            <w:r w:rsidRPr="00D47A31">
              <w:rPr>
                <w:rtl/>
                <w:lang w:bidi="ar-SA"/>
              </w:rPr>
              <w:t>لى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C21DBD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A17E09" w:rsidP="00A17E09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ا</w:t>
            </w:r>
            <w:r w:rsidR="00D47A31" w:rsidRPr="00D47A31">
              <w:rPr>
                <w:rtl/>
                <w:lang w:bidi="ar-SA"/>
              </w:rPr>
              <w:t>رادة</w:t>
            </w:r>
            <w:r>
              <w:rPr>
                <w:rtl/>
                <w:lang w:bidi="ar-SA"/>
              </w:rPr>
              <w:t>ِ</w:t>
            </w:r>
            <w:r w:rsidR="00D47A31" w:rsidRPr="00D47A31">
              <w:rPr>
                <w:rtl/>
                <w:lang w:bidi="ar-SA"/>
              </w:rPr>
              <w:t xml:space="preserve"> النسبة</w:t>
            </w:r>
            <w:r>
              <w:rPr>
                <w:rtl/>
                <w:lang w:bidi="ar-SA"/>
              </w:rPr>
              <w:t>ِ</w:t>
            </w:r>
            <w:r w:rsidR="00D47A31" w:rsidRPr="00D47A31">
              <w:rPr>
                <w:rtl/>
                <w:lang w:bidi="ar-SA"/>
              </w:rPr>
              <w:t xml:space="preserve"> أو نفس الص</w:t>
            </w:r>
            <w:r>
              <w:rPr>
                <w:rtl/>
                <w:lang w:bidi="ar-SA"/>
              </w:rPr>
              <w:t>ِ</w:t>
            </w:r>
            <w:r w:rsidR="00D47A31" w:rsidRPr="00D47A31">
              <w:rPr>
                <w:rtl/>
                <w:lang w:bidi="ar-SA"/>
              </w:rPr>
              <w:t>ف</w:t>
            </w:r>
            <w:r>
              <w:rPr>
                <w:rtl/>
                <w:lang w:bidi="ar-SA"/>
              </w:rPr>
              <w:t>َهْ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A17E09" w:rsidP="00D47A31">
            <w:pPr>
              <w:pStyle w:val="rfdPoem"/>
              <w:rPr>
                <w:lang w:bidi="ar-SA"/>
              </w:rPr>
            </w:pPr>
            <w:r>
              <w:rPr>
                <w:rtl/>
                <w:lang w:bidi="ar-SA"/>
              </w:rPr>
              <w:t>ا</w:t>
            </w:r>
            <w:r w:rsidR="00D47A31" w:rsidRPr="00D47A31">
              <w:rPr>
                <w:rtl/>
                <w:lang w:bidi="ar-SA"/>
              </w:rPr>
              <w:t>و غير ه</w:t>
            </w:r>
            <w:r w:rsidRPr="004C20E6">
              <w:rPr>
                <w:rtl/>
                <w:lang w:bidi="ar-SA"/>
              </w:rPr>
              <w:t>ٰ</w:t>
            </w:r>
            <w:r w:rsidR="00D47A31" w:rsidRPr="00D47A31">
              <w:rPr>
                <w:rtl/>
                <w:lang w:bidi="ar-SA"/>
              </w:rPr>
              <w:t>ذين</w:t>
            </w:r>
            <w:r>
              <w:rPr>
                <w:rtl/>
                <w:lang w:bidi="ar-SA"/>
              </w:rPr>
              <w:t>ِ</w:t>
            </w:r>
            <w:r w:rsidR="00D47A31" w:rsidRPr="00D47A31">
              <w:rPr>
                <w:rtl/>
                <w:lang w:bidi="ar-SA"/>
              </w:rPr>
              <w:t xml:space="preserve"> اجت</w:t>
            </w:r>
            <w:r>
              <w:rPr>
                <w:rtl/>
                <w:lang w:bidi="ar-SA"/>
              </w:rPr>
              <w:t>َ</w:t>
            </w:r>
            <w:r w:rsidR="00D47A31" w:rsidRPr="00D47A31">
              <w:rPr>
                <w:rtl/>
                <w:lang w:bidi="ar-SA"/>
              </w:rPr>
              <w:t>ه</w:t>
            </w:r>
            <w:r>
              <w:rPr>
                <w:rtl/>
                <w:lang w:bidi="ar-SA"/>
              </w:rPr>
              <w:t>ِ</w:t>
            </w:r>
            <w:r w:rsidR="00D47A31" w:rsidRPr="00D47A31">
              <w:rPr>
                <w:rtl/>
                <w:lang w:bidi="ar-SA"/>
              </w:rPr>
              <w:t>د</w:t>
            </w:r>
            <w:r>
              <w:rPr>
                <w:rtl/>
                <w:lang w:bidi="ar-SA"/>
              </w:rPr>
              <w:t>ْ</w:t>
            </w:r>
            <w:r w:rsidR="00D47A31" w:rsidRPr="00D47A31">
              <w:rPr>
                <w:rtl/>
                <w:lang w:bidi="ar-SA"/>
              </w:rPr>
              <w:t xml:space="preserve"> أن ت</w:t>
            </w:r>
            <w:r>
              <w:rPr>
                <w:rtl/>
                <w:lang w:bidi="ar-SA"/>
              </w:rPr>
              <w:t>َ</w:t>
            </w:r>
            <w:r w:rsidR="00D47A31" w:rsidRPr="00D47A31">
              <w:rPr>
                <w:rtl/>
                <w:lang w:bidi="ar-SA"/>
              </w:rPr>
              <w:t>ع</w:t>
            </w:r>
            <w:r>
              <w:rPr>
                <w:rtl/>
                <w:lang w:bidi="ar-SA"/>
              </w:rPr>
              <w:t>ْ</w:t>
            </w:r>
            <w:r w:rsidR="00D47A31" w:rsidRPr="00D47A31">
              <w:rPr>
                <w:rtl/>
                <w:lang w:bidi="ar-SA"/>
              </w:rPr>
              <w:t>ر</w:t>
            </w:r>
            <w:r>
              <w:rPr>
                <w:rtl/>
                <w:lang w:bidi="ar-SA"/>
              </w:rPr>
              <w:t>ِ</w:t>
            </w:r>
            <w:r w:rsidR="00D47A31" w:rsidRPr="00D47A31">
              <w:rPr>
                <w:rtl/>
                <w:lang w:bidi="ar-SA"/>
              </w:rPr>
              <w:t>فه</w:t>
            </w:r>
            <w:r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D47A31" w:rsidP="001B29DE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الفن</w:t>
      </w:r>
      <w:r w:rsidR="00D53B1B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الثالث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علم البديع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5452A9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A34870">
              <w:rPr>
                <w:rtl/>
                <w:lang w:bidi="ar-SA"/>
              </w:rPr>
              <w:t xml:space="preserve">(90) </w:t>
            </w:r>
            <w:r w:rsidRPr="00D47A31">
              <w:rPr>
                <w:rtl/>
                <w:lang w:bidi="ar-SA"/>
              </w:rPr>
              <w:t>علم</w:t>
            </w:r>
            <w:r w:rsidR="00D53B1B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البديع تحسين</w:t>
            </w:r>
            <w:r w:rsidR="00D53B1B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الكلام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رعاية</w:t>
            </w:r>
            <w:r w:rsidR="00D53B1B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الوضوح</w:t>
            </w:r>
            <w:r w:rsidR="00D53B1B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والم</w:t>
            </w:r>
            <w:r w:rsidR="00D53B1B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قام</w:t>
            </w:r>
            <w:r w:rsidR="00D53B1B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(7)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5452A9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ضربان</w:t>
            </w:r>
            <w:r w:rsidR="00D53B1B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لفظي</w:t>
            </w:r>
            <w:r w:rsidR="00D53B1B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كت</w:t>
            </w:r>
            <w:r w:rsidR="00D53B1B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جنيس</w:t>
            </w:r>
            <w:r w:rsidR="00D53B1B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ورد</w:t>
            </w:r>
            <w:r w:rsidR="00D53B1B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D53B1B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س</w:t>
            </w:r>
            <w:r w:rsidR="00D53B1B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ج</w:t>
            </w:r>
            <w:r w:rsidR="00D53B1B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ع أو قلب</w:t>
            </w:r>
            <w:r w:rsidR="00D53B1B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و</w:t>
            </w:r>
            <w:r w:rsidR="00D53B1B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تشريع</w:t>
            </w:r>
            <w:r w:rsidR="00D53B1B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و</w:t>
            </w:r>
            <w:r w:rsidR="00D53B1B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ر</w:t>
            </w:r>
            <w:r w:rsidR="00D53B1B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د</w:t>
            </w:r>
            <w:r w:rsidR="00D53B1B">
              <w:rPr>
                <w:rtl/>
                <w:lang w:bidi="ar-SA"/>
              </w:rPr>
              <w:t>ْ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5452A9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والمعنوي</w:t>
            </w:r>
            <w:r w:rsidR="00D53B1B">
              <w:rPr>
                <w:rtl/>
                <w:lang w:bidi="ar-SA"/>
              </w:rPr>
              <w:t>ُّ</w:t>
            </w:r>
            <w:r w:rsidRPr="00D47A31">
              <w:rPr>
                <w:rtl/>
                <w:lang w:bidi="ar-SA"/>
              </w:rPr>
              <w:t xml:space="preserve"> منه كالتسهيم</w:t>
            </w:r>
            <w:r w:rsidR="00D53B1B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والجمع والتفريق</w:t>
            </w:r>
            <w:r w:rsidR="00D53B1B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والتقسيم</w:t>
            </w:r>
            <w:r w:rsidR="00D53B1B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5452A9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والقول</w:t>
            </w:r>
            <w:r w:rsidR="00D53B1B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بالموجب</w:t>
            </w:r>
            <w:r w:rsidR="00D53B1B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والتجريد</w:t>
            </w:r>
            <w:r w:rsidR="00DD4C8B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والجد</w:t>
            </w:r>
            <w:r w:rsidR="00DD4C8B">
              <w:rPr>
                <w:rtl/>
                <w:lang w:bidi="ar-SA"/>
              </w:rPr>
              <w:t>ِّ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(8)</w:t>
            </w:r>
            <w:r w:rsidRPr="00D47A31">
              <w:rPr>
                <w:rtl/>
                <w:lang w:bidi="ar-SA"/>
              </w:rPr>
              <w:t xml:space="preserve"> والطباق</w:t>
            </w:r>
            <w:r w:rsidR="00DD4C8B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والتأكيد</w:t>
            </w:r>
            <w:r w:rsidR="00DD4C8B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  <w:tr w:rsidR="00D47A31" w:rsidRPr="00D47A31" w:rsidTr="005452A9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والعكس</w:t>
            </w:r>
            <w:r w:rsidR="00DD4C8B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والرجوع والايهام</w:t>
            </w:r>
            <w:r w:rsidR="00DD4C8B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واللف</w:t>
            </w:r>
            <w:r w:rsidR="00DD4C8B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والنشر</w:t>
            </w:r>
            <w:r w:rsidR="00DD4C8B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والاستخدام</w:t>
            </w:r>
            <w:r w:rsidR="00DD4C8B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47A31" w:rsidRDefault="005E05DB" w:rsidP="00D47A31">
      <w:pPr>
        <w:pStyle w:val="rfdLine"/>
        <w:rPr>
          <w:rtl/>
          <w:lang w:bidi="ar-SA"/>
        </w:rPr>
      </w:pPr>
      <w:r>
        <w:rPr>
          <w:rtl/>
          <w:lang w:bidi="ar-SA"/>
        </w:rPr>
        <w:t>_____________________________</w:t>
      </w:r>
    </w:p>
    <w:p w:rsidR="00D47A31" w:rsidRPr="00DD4C8B" w:rsidRDefault="00D47A31" w:rsidP="00DD4C8B">
      <w:pPr>
        <w:rPr>
          <w:rStyle w:val="rfdFootnote"/>
          <w:rtl/>
          <w:lang w:bidi="ar-SA"/>
        </w:rPr>
      </w:pPr>
      <w:r w:rsidRPr="00DD4C8B">
        <w:rPr>
          <w:rStyle w:val="rfdFootnote"/>
          <w:rtl/>
          <w:lang w:bidi="ar-SA"/>
        </w:rPr>
        <w:t xml:space="preserve">(1) في المطبوعة </w:t>
      </w:r>
      <w:r w:rsidR="0063278B" w:rsidRPr="00DD4C8B">
        <w:rPr>
          <w:rStyle w:val="rfdFootnote"/>
          <w:rtl/>
          <w:lang w:bidi="ar-SA"/>
        </w:rPr>
        <w:t>و (</w:t>
      </w:r>
      <w:r w:rsidRPr="00DD4C8B">
        <w:rPr>
          <w:rStyle w:val="rfdFootnote"/>
          <w:rtl/>
          <w:lang w:bidi="ar-SA"/>
        </w:rPr>
        <w:t>ش</w:t>
      </w:r>
      <w:r w:rsidR="0063278B" w:rsidRPr="00DD4C8B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:</w:t>
      </w:r>
      <w:r w:rsidRPr="00DD4C8B">
        <w:rPr>
          <w:rStyle w:val="rfdFootnote"/>
          <w:rtl/>
          <w:lang w:bidi="ar-SA"/>
        </w:rPr>
        <w:t xml:space="preserve"> ومنه بالوهم و</w:t>
      </w:r>
      <w:r w:rsidR="00DD4C8B">
        <w:rPr>
          <w:rStyle w:val="rfdFootnote"/>
          <w:rtl/>
          <w:lang w:bidi="ar-SA"/>
        </w:rPr>
        <w:t xml:space="preserve"> </w:t>
      </w:r>
      <w:r w:rsidRPr="00DD4C8B">
        <w:rPr>
          <w:rStyle w:val="rfdFootnote"/>
          <w:rtl/>
          <w:lang w:bidi="ar-SA"/>
        </w:rPr>
        <w:t>بالوجدان</w:t>
      </w:r>
      <w:r w:rsidR="0063278B" w:rsidRPr="00DD4C8B">
        <w:rPr>
          <w:rStyle w:val="rfdFootnote"/>
          <w:rtl/>
          <w:lang w:bidi="ar-SA"/>
        </w:rPr>
        <w:t>...</w:t>
      </w:r>
    </w:p>
    <w:p w:rsidR="00D47A31" w:rsidRPr="00DD4C8B" w:rsidRDefault="00D47A31" w:rsidP="00DD4C8B">
      <w:pPr>
        <w:rPr>
          <w:rStyle w:val="rfdFootnote"/>
          <w:rtl/>
          <w:lang w:bidi="ar-SA"/>
        </w:rPr>
      </w:pPr>
      <w:r w:rsidRPr="00DD4C8B">
        <w:rPr>
          <w:rStyle w:val="rfdFootnote"/>
          <w:rtl/>
          <w:lang w:bidi="ar-SA"/>
        </w:rPr>
        <w:t>(2) هذا البيت لم يرد في ش</w:t>
      </w:r>
      <w:r w:rsidR="00DD4C8B">
        <w:rPr>
          <w:rStyle w:val="rfdFootnote"/>
          <w:rtl/>
          <w:lang w:bidi="ar-SA"/>
        </w:rPr>
        <w:t>يء</w:t>
      </w:r>
      <w:r w:rsidRPr="00DD4C8B">
        <w:rPr>
          <w:rStyle w:val="rfdFootnote"/>
          <w:rtl/>
          <w:lang w:bidi="ar-SA"/>
        </w:rPr>
        <w:t xml:space="preserve"> من النسخ المخطوطة</w:t>
      </w:r>
      <w:r w:rsidR="0082118F">
        <w:rPr>
          <w:rStyle w:val="rfdFootnote"/>
          <w:rtl/>
          <w:lang w:bidi="ar-SA"/>
        </w:rPr>
        <w:t xml:space="preserve"> ، </w:t>
      </w:r>
      <w:r w:rsidRPr="00DD4C8B">
        <w:rPr>
          <w:rStyle w:val="rfdFootnote"/>
          <w:rtl/>
          <w:lang w:bidi="ar-SA"/>
        </w:rPr>
        <w:t>و</w:t>
      </w:r>
      <w:r w:rsidR="00DD4C8B">
        <w:rPr>
          <w:rStyle w:val="rfdFootnote"/>
          <w:rtl/>
          <w:lang w:bidi="ar-SA"/>
        </w:rPr>
        <w:t xml:space="preserve"> ا</w:t>
      </w:r>
      <w:r w:rsidRPr="00DD4C8B">
        <w:rPr>
          <w:rStyle w:val="rfdFootnote"/>
          <w:rtl/>
          <w:lang w:bidi="ar-SA"/>
        </w:rPr>
        <w:t>ن</w:t>
      </w:r>
      <w:r w:rsidR="00DD4C8B">
        <w:rPr>
          <w:rStyle w:val="rfdFootnote"/>
          <w:rtl/>
          <w:lang w:bidi="ar-SA"/>
        </w:rPr>
        <w:t>ّ</w:t>
      </w:r>
      <w:r w:rsidRPr="00DD4C8B">
        <w:rPr>
          <w:rStyle w:val="rfdFootnote"/>
          <w:rtl/>
          <w:lang w:bidi="ar-SA"/>
        </w:rPr>
        <w:t>ما ورد في المطبوعة و</w:t>
      </w:r>
      <w:r w:rsidR="00DD4C8B">
        <w:rPr>
          <w:rStyle w:val="rfdFootnote"/>
          <w:rtl/>
          <w:lang w:bidi="ar-SA"/>
        </w:rPr>
        <w:t xml:space="preserve"> </w:t>
      </w:r>
      <w:r w:rsidRPr="00DD4C8B">
        <w:rPr>
          <w:rStyle w:val="rfdFootnote"/>
          <w:rtl/>
          <w:lang w:bidi="ar-SA"/>
        </w:rPr>
        <w:t>وجوده ضروري</w:t>
      </w:r>
      <w:r w:rsidR="00DD4C8B">
        <w:rPr>
          <w:rStyle w:val="rfdFootnote"/>
          <w:rtl/>
          <w:lang w:bidi="ar-SA"/>
        </w:rPr>
        <w:t>ّ</w:t>
      </w:r>
      <w:r w:rsidRPr="00DD4C8B">
        <w:rPr>
          <w:rStyle w:val="rfdFootnote"/>
          <w:rtl/>
          <w:lang w:bidi="ar-SA"/>
        </w:rPr>
        <w:t xml:space="preserve"> لتكميل</w:t>
      </w:r>
      <w:r w:rsidR="00F579FB" w:rsidRPr="00DD4C8B">
        <w:rPr>
          <w:rStyle w:val="rfdFootnote"/>
          <w:rtl/>
          <w:lang w:bidi="ar-SA"/>
        </w:rPr>
        <w:t xml:space="preserve"> </w:t>
      </w:r>
      <w:r w:rsidR="00F579FB" w:rsidRPr="00DD4C8B">
        <w:rPr>
          <w:rStyle w:val="rfdFootnote"/>
          <w:rtl/>
          <w:lang w:bidi="ar-SA"/>
        </w:rPr>
        <w:br/>
      </w:r>
      <w:r w:rsidRPr="00DD4C8B">
        <w:rPr>
          <w:rStyle w:val="rfdFootnote"/>
          <w:rtl/>
          <w:lang w:bidi="ar-SA"/>
        </w:rPr>
        <w:t>الأرجوزة مائة بيت</w:t>
      </w:r>
      <w:r w:rsidR="0063278B" w:rsidRPr="00DD4C8B">
        <w:rPr>
          <w:rStyle w:val="rfdFootnote"/>
          <w:rtl/>
          <w:lang w:bidi="ar-SA"/>
        </w:rPr>
        <w:t>.</w:t>
      </w:r>
    </w:p>
    <w:p w:rsidR="00D47A31" w:rsidRPr="00DD4C8B" w:rsidRDefault="00D47A31" w:rsidP="00DD4C8B">
      <w:pPr>
        <w:rPr>
          <w:rStyle w:val="rfdFootnote"/>
          <w:rtl/>
          <w:lang w:bidi="ar-SA"/>
        </w:rPr>
      </w:pPr>
      <w:r w:rsidRPr="00DD4C8B">
        <w:rPr>
          <w:rStyle w:val="rfdFootnote"/>
          <w:rtl/>
          <w:lang w:bidi="ar-SA"/>
        </w:rPr>
        <w:t xml:space="preserve">(3) في المطبوعة </w:t>
      </w:r>
      <w:r w:rsidR="0063278B" w:rsidRPr="00DD4C8B">
        <w:rPr>
          <w:rStyle w:val="rfdFootnote"/>
          <w:rtl/>
          <w:lang w:bidi="ar-SA"/>
        </w:rPr>
        <w:t>و (</w:t>
      </w:r>
      <w:r w:rsidRPr="00DD4C8B">
        <w:rPr>
          <w:rStyle w:val="rfdFootnote"/>
          <w:rtl/>
          <w:lang w:bidi="ar-SA"/>
        </w:rPr>
        <w:t>ش</w:t>
      </w:r>
      <w:r w:rsidR="0063278B" w:rsidRPr="00DD4C8B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:</w:t>
      </w:r>
      <w:r w:rsidRPr="00DD4C8B">
        <w:rPr>
          <w:rStyle w:val="rfdFootnote"/>
          <w:rtl/>
          <w:lang w:bidi="ar-SA"/>
        </w:rPr>
        <w:t xml:space="preserve"> مشب</w:t>
      </w:r>
      <w:r w:rsidR="00DD4C8B">
        <w:rPr>
          <w:rStyle w:val="rfdFootnote"/>
          <w:rtl/>
          <w:lang w:bidi="ar-SA"/>
        </w:rPr>
        <w:t>ّ</w:t>
      </w:r>
      <w:r w:rsidRPr="00DD4C8B">
        <w:rPr>
          <w:rStyle w:val="rfdFootnote"/>
          <w:rtl/>
          <w:lang w:bidi="ar-SA"/>
        </w:rPr>
        <w:t>ه</w:t>
      </w:r>
      <w:r w:rsidR="00DD4C8B">
        <w:rPr>
          <w:rStyle w:val="rfdFootnote"/>
          <w:rtl/>
          <w:lang w:bidi="ar-SA"/>
        </w:rPr>
        <w:t>ٍ</w:t>
      </w:r>
      <w:r w:rsidRPr="00DD4C8B">
        <w:rPr>
          <w:rStyle w:val="rfdFootnote"/>
          <w:rtl/>
          <w:lang w:bidi="ar-SA"/>
        </w:rPr>
        <w:t xml:space="preserve"> به</w:t>
      </w:r>
      <w:r w:rsidR="00DD4C8B">
        <w:rPr>
          <w:rStyle w:val="rfdFootnote"/>
          <w:rtl/>
          <w:lang w:bidi="ar-SA"/>
        </w:rPr>
        <w:t>ِ</w:t>
      </w:r>
      <w:r w:rsidR="0063278B" w:rsidRPr="00DD4C8B">
        <w:rPr>
          <w:rStyle w:val="rfdFootnote"/>
          <w:rtl/>
          <w:lang w:bidi="ar-SA"/>
        </w:rPr>
        <w:t>.</w:t>
      </w:r>
    </w:p>
    <w:p w:rsidR="00D47A31" w:rsidRPr="00DD4C8B" w:rsidRDefault="00D47A31" w:rsidP="00DD4C8B">
      <w:pPr>
        <w:rPr>
          <w:rStyle w:val="rfdFootnote"/>
          <w:rtl/>
          <w:lang w:bidi="ar-SA"/>
        </w:rPr>
      </w:pPr>
      <w:r w:rsidRPr="00DD4C8B">
        <w:rPr>
          <w:rStyle w:val="rfdFootnote"/>
          <w:rtl/>
          <w:lang w:bidi="ar-SA"/>
        </w:rPr>
        <w:t xml:space="preserve">(4) في المطبوعة </w:t>
      </w:r>
      <w:r w:rsidR="0063278B" w:rsidRPr="00DD4C8B">
        <w:rPr>
          <w:rStyle w:val="rfdFootnote"/>
          <w:rtl/>
          <w:lang w:bidi="ar-SA"/>
        </w:rPr>
        <w:t>و (</w:t>
      </w:r>
      <w:r w:rsidRPr="00DD4C8B">
        <w:rPr>
          <w:rStyle w:val="rfdFootnote"/>
          <w:rtl/>
          <w:lang w:bidi="ar-SA"/>
        </w:rPr>
        <w:t>ش</w:t>
      </w:r>
      <w:r w:rsidR="0063278B" w:rsidRPr="00DD4C8B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:</w:t>
      </w:r>
      <w:r w:rsidRPr="00DD4C8B">
        <w:rPr>
          <w:rStyle w:val="rfdFootnote"/>
          <w:rtl/>
          <w:lang w:bidi="ar-SA"/>
        </w:rPr>
        <w:t xml:space="preserve"> قسم</w:t>
      </w:r>
      <w:r w:rsidR="0063278B" w:rsidRPr="00DD4C8B">
        <w:rPr>
          <w:rStyle w:val="rfdFootnote"/>
          <w:rtl/>
          <w:lang w:bidi="ar-SA"/>
        </w:rPr>
        <w:t xml:space="preserve"> ...</w:t>
      </w:r>
      <w:r w:rsidRPr="00DD4C8B">
        <w:rPr>
          <w:rStyle w:val="rfdFootnote"/>
          <w:rtl/>
          <w:lang w:bidi="ar-SA"/>
        </w:rPr>
        <w:t xml:space="preserve"> فافهم</w:t>
      </w:r>
      <w:r w:rsidR="0063278B" w:rsidRPr="00DD4C8B">
        <w:rPr>
          <w:rStyle w:val="rfdFootnote"/>
          <w:rtl/>
          <w:lang w:bidi="ar-SA"/>
        </w:rPr>
        <w:t>.</w:t>
      </w:r>
    </w:p>
    <w:p w:rsidR="00D47A31" w:rsidRPr="00DD4C8B" w:rsidRDefault="00D47A31" w:rsidP="00DD4C8B">
      <w:pPr>
        <w:rPr>
          <w:rStyle w:val="rfdFootnote"/>
          <w:rtl/>
          <w:lang w:bidi="ar-SA"/>
        </w:rPr>
      </w:pPr>
      <w:r w:rsidRPr="00DD4C8B">
        <w:rPr>
          <w:rStyle w:val="rfdFootnote"/>
          <w:rtl/>
          <w:lang w:bidi="ar-SA"/>
        </w:rPr>
        <w:t xml:space="preserve">(5) في </w:t>
      </w:r>
      <w:r w:rsidR="0063278B" w:rsidRPr="00DD4C8B">
        <w:rPr>
          <w:rStyle w:val="rfdFootnote"/>
          <w:rtl/>
          <w:lang w:bidi="ar-SA"/>
        </w:rPr>
        <w:t>(</w:t>
      </w:r>
      <w:r w:rsidRPr="00DD4C8B">
        <w:rPr>
          <w:rStyle w:val="rfdFootnote"/>
          <w:rtl/>
          <w:lang w:bidi="ar-SA"/>
        </w:rPr>
        <w:t>خ</w:t>
      </w:r>
      <w:r w:rsidR="0063278B" w:rsidRPr="00DD4C8B">
        <w:rPr>
          <w:rStyle w:val="rfdFootnote"/>
          <w:rtl/>
          <w:lang w:bidi="ar-SA"/>
        </w:rPr>
        <w:t>)</w:t>
      </w:r>
      <w:r w:rsidRPr="00DD4C8B">
        <w:rPr>
          <w:rStyle w:val="rfdFootnote"/>
          <w:rtl/>
          <w:lang w:bidi="ar-SA"/>
        </w:rPr>
        <w:t xml:space="preserve"> </w:t>
      </w:r>
      <w:r w:rsidR="0063278B" w:rsidRPr="00DD4C8B">
        <w:rPr>
          <w:rStyle w:val="rfdFootnote"/>
          <w:rtl/>
          <w:lang w:bidi="ar-SA"/>
        </w:rPr>
        <w:t>و (</w:t>
      </w:r>
      <w:r w:rsidRPr="00DD4C8B">
        <w:rPr>
          <w:rStyle w:val="rfdFootnote"/>
          <w:rtl/>
          <w:lang w:bidi="ar-SA"/>
        </w:rPr>
        <w:t>ق</w:t>
      </w:r>
      <w:r w:rsidR="0063278B" w:rsidRPr="00DD4C8B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:</w:t>
      </w:r>
      <w:r w:rsidRPr="00DD4C8B">
        <w:rPr>
          <w:rStyle w:val="rfdFootnote"/>
          <w:rtl/>
          <w:lang w:bidi="ar-SA"/>
        </w:rPr>
        <w:t xml:space="preserve"> و</w:t>
      </w:r>
      <w:r w:rsidR="00DD4C8B">
        <w:rPr>
          <w:rStyle w:val="rfdFootnote"/>
          <w:rtl/>
          <w:lang w:bidi="ar-SA"/>
        </w:rPr>
        <w:t>ا</w:t>
      </w:r>
      <w:r w:rsidRPr="00DD4C8B">
        <w:rPr>
          <w:rStyle w:val="rfdFootnote"/>
          <w:rtl/>
          <w:lang w:bidi="ar-SA"/>
        </w:rPr>
        <w:t>لا</w:t>
      </w:r>
      <w:r w:rsidR="0082118F">
        <w:rPr>
          <w:rStyle w:val="rfdFootnote"/>
          <w:rtl/>
          <w:lang w:bidi="ar-SA"/>
        </w:rPr>
        <w:t xml:space="preserve"> ، </w:t>
      </w:r>
      <w:r w:rsidR="00DD4C8B">
        <w:rPr>
          <w:rStyle w:val="rfdFootnote"/>
          <w:rtl/>
          <w:lang w:bidi="ar-SA"/>
        </w:rPr>
        <w:t>بدل أو</w:t>
      </w:r>
      <w:r w:rsidR="00603D6E">
        <w:rPr>
          <w:rStyle w:val="rfdFootnote"/>
          <w:rtl/>
          <w:lang w:bidi="ar-SA"/>
        </w:rPr>
        <w:t xml:space="preserve"> </w:t>
      </w:r>
      <w:r w:rsidRPr="00DD4C8B">
        <w:rPr>
          <w:rStyle w:val="rfdFootnote"/>
          <w:rtl/>
          <w:lang w:bidi="ar-SA"/>
        </w:rPr>
        <w:t>لا</w:t>
      </w:r>
      <w:r w:rsidR="0063278B" w:rsidRPr="00DD4C8B">
        <w:rPr>
          <w:rStyle w:val="rfdFootnote"/>
          <w:rtl/>
          <w:lang w:bidi="ar-SA"/>
        </w:rPr>
        <w:t>.</w:t>
      </w:r>
    </w:p>
    <w:p w:rsidR="00D47A31" w:rsidRPr="00DD4C8B" w:rsidRDefault="00D47A31" w:rsidP="00DD4C8B">
      <w:pPr>
        <w:rPr>
          <w:rStyle w:val="rfdFootnote"/>
          <w:rtl/>
          <w:lang w:bidi="ar-SA"/>
        </w:rPr>
      </w:pPr>
      <w:r w:rsidRPr="00DD4C8B">
        <w:rPr>
          <w:rStyle w:val="rfdFootnote"/>
          <w:rtl/>
          <w:lang w:bidi="ar-SA"/>
        </w:rPr>
        <w:t xml:space="preserve">(6) في المطبوعة </w:t>
      </w:r>
      <w:r w:rsidR="0063278B" w:rsidRPr="00DD4C8B">
        <w:rPr>
          <w:rStyle w:val="rfdFootnote"/>
          <w:rtl/>
          <w:lang w:bidi="ar-SA"/>
        </w:rPr>
        <w:t>و (</w:t>
      </w:r>
      <w:r w:rsidRPr="00DD4C8B">
        <w:rPr>
          <w:rStyle w:val="rfdFootnote"/>
          <w:rtl/>
          <w:lang w:bidi="ar-SA"/>
        </w:rPr>
        <w:t>ش</w:t>
      </w:r>
      <w:r w:rsidR="0063278B" w:rsidRPr="00DD4C8B">
        <w:rPr>
          <w:rStyle w:val="rfdFootnote"/>
          <w:rtl/>
          <w:lang w:bidi="ar-SA"/>
        </w:rPr>
        <w:t>)</w:t>
      </w:r>
      <w:r w:rsidR="0082118F">
        <w:rPr>
          <w:rStyle w:val="rfdFootnote"/>
          <w:rtl/>
          <w:lang w:bidi="ar-SA"/>
        </w:rPr>
        <w:t xml:space="preserve"> :</w:t>
      </w:r>
      <w:r w:rsidRPr="00DD4C8B">
        <w:rPr>
          <w:rStyle w:val="rfdFootnote"/>
          <w:rtl/>
          <w:lang w:bidi="ar-SA"/>
        </w:rPr>
        <w:t xml:space="preserve"> ممتنعا</w:t>
      </w:r>
      <w:r w:rsidR="0063278B" w:rsidRPr="00DD4C8B">
        <w:rPr>
          <w:rStyle w:val="rfdFootnote"/>
          <w:rtl/>
          <w:lang w:bidi="ar-SA"/>
        </w:rPr>
        <w:t>.</w:t>
      </w:r>
    </w:p>
    <w:p w:rsidR="00D47A31" w:rsidRPr="00D47A31" w:rsidRDefault="00D47A31" w:rsidP="00DD4C8B">
      <w:pPr>
        <w:rPr>
          <w:rtl/>
          <w:lang w:bidi="ar-SA"/>
        </w:rPr>
      </w:pPr>
      <w:r w:rsidRPr="00DD4C8B">
        <w:rPr>
          <w:rStyle w:val="rfdFootnote"/>
          <w:rtl/>
          <w:lang w:bidi="ar-SA"/>
        </w:rPr>
        <w:t>(7) ورد هذا البيت في النسخ هكذا</w:t>
      </w:r>
      <w:r w:rsidR="0082118F">
        <w:rPr>
          <w:rStyle w:val="rfdFootnote"/>
          <w:rtl/>
          <w:lang w:bidi="ar-SA"/>
        </w:rPr>
        <w:t xml:space="preserve"> :</w:t>
      </w:r>
    </w:p>
    <w:tbl>
      <w:tblPr>
        <w:bidiVisual/>
        <w:tblW w:w="500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945469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Footnote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 xml:space="preserve">علم البديع </w:t>
            </w:r>
            <w:r w:rsidR="0063278B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وهو</w:t>
            </w:r>
            <w:r w:rsidR="0063278B">
              <w:rPr>
                <w:rtl/>
                <w:lang w:bidi="ar-SA"/>
              </w:rPr>
              <w:t>)</w:t>
            </w:r>
            <w:r w:rsidRPr="00D47A31">
              <w:rPr>
                <w:rtl/>
                <w:lang w:bidi="ar-SA"/>
              </w:rPr>
              <w:t xml:space="preserve"> تحسين الكلام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Footnote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 </w:t>
            </w:r>
          </w:p>
        </w:tc>
        <w:tc>
          <w:tcPr>
            <w:tcW w:w="2250" w:type="pct"/>
            <w:vAlign w:val="center"/>
          </w:tcPr>
          <w:p w:rsidR="00D47A31" w:rsidRPr="00D47A31" w:rsidRDefault="0063278B" w:rsidP="00D47A31">
            <w:pPr>
              <w:pStyle w:val="rfdPoemFootnote"/>
              <w:rPr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="00D47A31" w:rsidRPr="00D47A31">
              <w:rPr>
                <w:rtl/>
                <w:lang w:bidi="ar-SA"/>
              </w:rPr>
              <w:t>بعد</w:t>
            </w:r>
            <w:r>
              <w:rPr>
                <w:rtl/>
                <w:lang w:bidi="ar-SA"/>
              </w:rPr>
              <w:t>)</w:t>
            </w:r>
            <w:r w:rsidR="00D47A31" w:rsidRPr="00D47A31">
              <w:rPr>
                <w:rtl/>
                <w:lang w:bidi="ar-SA"/>
              </w:rPr>
              <w:t xml:space="preserve"> رعاية الوضوح والمقام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="00D47A31"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Pr="00DD4C8B" w:rsidRDefault="00D47A31" w:rsidP="00DD4C8B">
      <w:pPr>
        <w:rPr>
          <w:rStyle w:val="rfdFootnote"/>
          <w:rtl/>
          <w:lang w:bidi="ar-SA"/>
        </w:rPr>
      </w:pPr>
      <w:r w:rsidRPr="00DD4C8B">
        <w:rPr>
          <w:rStyle w:val="rfdFootnote"/>
          <w:rtl/>
          <w:lang w:bidi="ar-SA"/>
        </w:rPr>
        <w:t>و</w:t>
      </w:r>
      <w:r w:rsidR="00DD4C8B" w:rsidRPr="00DD4C8B">
        <w:rPr>
          <w:rStyle w:val="rfdFootnote"/>
          <w:rtl/>
          <w:lang w:bidi="ar-SA"/>
        </w:rPr>
        <w:t xml:space="preserve"> </w:t>
      </w:r>
      <w:r w:rsidRPr="00DD4C8B">
        <w:rPr>
          <w:rStyle w:val="rfdFootnote"/>
          <w:rtl/>
          <w:lang w:bidi="ar-SA"/>
        </w:rPr>
        <w:t xml:space="preserve">واضح </w:t>
      </w:r>
      <w:r w:rsidR="00DD4C8B">
        <w:rPr>
          <w:rStyle w:val="rfdFootnote"/>
          <w:rtl/>
          <w:lang w:bidi="ar-SA"/>
        </w:rPr>
        <w:t>ا</w:t>
      </w:r>
      <w:r w:rsidRPr="00DD4C8B">
        <w:rPr>
          <w:rStyle w:val="rfdFootnote"/>
          <w:rtl/>
          <w:lang w:bidi="ar-SA"/>
        </w:rPr>
        <w:t xml:space="preserve">ن كلمة </w:t>
      </w:r>
      <w:r w:rsidR="0063278B" w:rsidRPr="00DD4C8B">
        <w:rPr>
          <w:rStyle w:val="rfdFootnote"/>
          <w:rtl/>
          <w:lang w:bidi="ar-SA"/>
        </w:rPr>
        <w:t>(</w:t>
      </w:r>
      <w:r w:rsidRPr="00DD4C8B">
        <w:rPr>
          <w:rStyle w:val="rfdFootnote"/>
          <w:rtl/>
          <w:lang w:bidi="ar-SA"/>
        </w:rPr>
        <w:t>وهو</w:t>
      </w:r>
      <w:r w:rsidR="0063278B" w:rsidRPr="00DD4C8B">
        <w:rPr>
          <w:rStyle w:val="rfdFootnote"/>
          <w:rtl/>
          <w:lang w:bidi="ar-SA"/>
        </w:rPr>
        <w:t>)</w:t>
      </w:r>
      <w:r w:rsidRPr="00DD4C8B">
        <w:rPr>
          <w:rStyle w:val="rfdFootnote"/>
          <w:rtl/>
          <w:lang w:bidi="ar-SA"/>
        </w:rPr>
        <w:t xml:space="preserve"> و</w:t>
      </w:r>
      <w:r w:rsidR="00DD4C8B">
        <w:rPr>
          <w:rStyle w:val="rfdFootnote"/>
          <w:rtl/>
          <w:lang w:bidi="ar-SA"/>
        </w:rPr>
        <w:t xml:space="preserve"> </w:t>
      </w:r>
      <w:r w:rsidRPr="00DD4C8B">
        <w:rPr>
          <w:rStyle w:val="rfdFootnote"/>
          <w:rtl/>
          <w:lang w:bidi="ar-SA"/>
        </w:rPr>
        <w:t xml:space="preserve">كلمة </w:t>
      </w:r>
      <w:r w:rsidR="0063278B" w:rsidRPr="00DD4C8B">
        <w:rPr>
          <w:rStyle w:val="rfdFootnote"/>
          <w:rtl/>
          <w:lang w:bidi="ar-SA"/>
        </w:rPr>
        <w:t>(</w:t>
      </w:r>
      <w:r w:rsidRPr="00DD4C8B">
        <w:rPr>
          <w:rStyle w:val="rfdFootnote"/>
          <w:rtl/>
          <w:lang w:bidi="ar-SA"/>
        </w:rPr>
        <w:t>بعد</w:t>
      </w:r>
      <w:r w:rsidR="0063278B" w:rsidRPr="00DD4C8B">
        <w:rPr>
          <w:rStyle w:val="rfdFootnote"/>
          <w:rtl/>
          <w:lang w:bidi="ar-SA"/>
        </w:rPr>
        <w:t>)</w:t>
      </w:r>
      <w:r w:rsidRPr="00DD4C8B">
        <w:rPr>
          <w:rStyle w:val="rfdFootnote"/>
          <w:rtl/>
          <w:lang w:bidi="ar-SA"/>
        </w:rPr>
        <w:t xml:space="preserve"> </w:t>
      </w:r>
      <w:r w:rsidR="00DD4C8B">
        <w:rPr>
          <w:rStyle w:val="rfdFootnote"/>
          <w:rtl/>
          <w:lang w:bidi="ar-SA"/>
        </w:rPr>
        <w:t>ا</w:t>
      </w:r>
      <w:r w:rsidRPr="00DD4C8B">
        <w:rPr>
          <w:rStyle w:val="rfdFootnote"/>
          <w:rtl/>
          <w:lang w:bidi="ar-SA"/>
        </w:rPr>
        <w:t>ضيفتا للشرح والتوضيح</w:t>
      </w:r>
      <w:r w:rsidR="0063278B" w:rsidRPr="00DD4C8B">
        <w:rPr>
          <w:rStyle w:val="rfdFootnote"/>
          <w:rtl/>
          <w:lang w:bidi="ar-SA"/>
        </w:rPr>
        <w:t>.</w:t>
      </w:r>
    </w:p>
    <w:p w:rsidR="00D47A31" w:rsidRPr="00D47A31" w:rsidRDefault="00D47A31" w:rsidP="00DD4C8B">
      <w:pPr>
        <w:rPr>
          <w:rtl/>
          <w:lang w:bidi="ar-SA"/>
        </w:rPr>
      </w:pPr>
      <w:r w:rsidRPr="00DD4C8B">
        <w:rPr>
          <w:rStyle w:val="rfdFootnote"/>
          <w:rtl/>
          <w:lang w:bidi="ar-SA"/>
        </w:rPr>
        <w:t>(8) في المطبوعة</w:t>
      </w:r>
      <w:r w:rsidR="0082118F">
        <w:rPr>
          <w:rStyle w:val="rfdFootnote"/>
          <w:rtl/>
          <w:lang w:bidi="ar-SA"/>
        </w:rPr>
        <w:t xml:space="preserve"> :</w:t>
      </w:r>
      <w:r w:rsidRPr="00DD4C8B">
        <w:rPr>
          <w:rStyle w:val="rfdFootnote"/>
          <w:rtl/>
          <w:lang w:bidi="ar-SA"/>
        </w:rPr>
        <w:t xml:space="preserve"> والهزل</w:t>
      </w:r>
      <w:r w:rsidR="0082118F">
        <w:rPr>
          <w:rStyle w:val="rfdFootnote"/>
          <w:rtl/>
          <w:lang w:bidi="ar-SA"/>
        </w:rPr>
        <w:t xml:space="preserve"> ، </w:t>
      </w:r>
      <w:r w:rsidRPr="00DD4C8B">
        <w:rPr>
          <w:rStyle w:val="rfdFootnote"/>
          <w:rtl/>
          <w:lang w:bidi="ar-SA"/>
        </w:rPr>
        <w:t>بدل قوله</w:t>
      </w:r>
      <w:r w:rsidR="0082118F">
        <w:rPr>
          <w:rStyle w:val="rfdFootnote"/>
          <w:rtl/>
          <w:lang w:bidi="ar-SA"/>
        </w:rPr>
        <w:t xml:space="preserve"> :</w:t>
      </w:r>
      <w:r w:rsidRPr="00DD4C8B">
        <w:rPr>
          <w:rStyle w:val="rfdFootnote"/>
          <w:rtl/>
          <w:lang w:bidi="ar-SA"/>
        </w:rPr>
        <w:t xml:space="preserve"> والجد</w:t>
      </w:r>
      <w:r w:rsidR="0063278B" w:rsidRPr="00DD4C8B">
        <w:rPr>
          <w:rStyle w:val="rfdFootnote"/>
          <w:rtl/>
          <w:lang w:bidi="ar-SA"/>
        </w:rPr>
        <w:t>.</w:t>
      </w:r>
    </w:p>
    <w:p w:rsidR="00D47A31" w:rsidRPr="00D47A31" w:rsidRDefault="00D47A31" w:rsidP="00BC229C">
      <w:pPr>
        <w:rPr>
          <w:rtl/>
          <w:lang w:bidi="ar-SA"/>
        </w:rPr>
      </w:pPr>
      <w:r>
        <w:rPr>
          <w:rtl/>
          <w:lang w:bidi="ar-SA"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897"/>
        <w:gridCol w:w="3947"/>
      </w:tblGrid>
      <w:tr w:rsidR="00D47A31" w:rsidRPr="00D47A31" w:rsidTr="00945469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والسوق</w:t>
            </w:r>
            <w:r w:rsidR="007B5D5D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والتوجيه</w:t>
            </w:r>
            <w:r w:rsidR="007B5D5D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والتوفيق</w:t>
            </w:r>
            <w:r w:rsidR="007B5D5D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</w:p>
        </w:tc>
        <w:tc>
          <w:tcPr>
            <w:tcW w:w="2250" w:type="pct"/>
            <w:vAlign w:val="center"/>
          </w:tcPr>
          <w:p w:rsidR="00D47A31" w:rsidRPr="00D47A31" w:rsidRDefault="00D47A31" w:rsidP="00D47A31">
            <w:pPr>
              <w:pStyle w:val="rfdPoem"/>
              <w:rPr>
                <w:lang w:bidi="ar-SA"/>
              </w:rPr>
            </w:pPr>
            <w:r w:rsidRPr="00D47A31">
              <w:rPr>
                <w:rtl/>
                <w:lang w:bidi="ar-SA"/>
              </w:rPr>
              <w:t>والبحث</w:t>
            </w:r>
            <w:r w:rsidR="007B5D5D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والتعليل</w:t>
            </w:r>
            <w:r w:rsidR="007B5D5D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والتعليق</w:t>
            </w:r>
            <w:r w:rsidR="007B5D5D">
              <w:rPr>
                <w:rtl/>
                <w:lang w:bidi="ar-SA"/>
              </w:rPr>
              <w:t>ِ</w:t>
            </w:r>
            <w:r w:rsidR="00F579FB">
              <w:rPr>
                <w:rStyle w:val="rfdPoemTiniChar"/>
                <w:rtl/>
              </w:rPr>
              <w:t xml:space="preserve"> </w:t>
            </w:r>
            <w:r w:rsidR="00F579FB">
              <w:rPr>
                <w:rStyle w:val="rfdPoemTiniChar"/>
                <w:rtl/>
              </w:rPr>
              <w:br/>
            </w:r>
            <w:r w:rsidRPr="00DE4A9C">
              <w:rPr>
                <w:rStyle w:val="rfdPoemTiniChar"/>
                <w:rtl/>
              </w:rPr>
              <w:t> </w:t>
            </w:r>
          </w:p>
        </w:tc>
      </w:tr>
    </w:tbl>
    <w:p w:rsidR="00D47A31" w:rsidRDefault="00D47A31" w:rsidP="001B29DE">
      <w:pPr>
        <w:pStyle w:val="rfdCenterBold1"/>
        <w:rPr>
          <w:rtl/>
          <w:lang w:bidi="ar-SA"/>
        </w:rPr>
      </w:pPr>
      <w:r w:rsidRPr="00D47A31">
        <w:rPr>
          <w:rtl/>
          <w:lang w:bidi="ar-SA"/>
        </w:rPr>
        <w:t>خاتمة</w:t>
      </w:r>
      <w:r w:rsidR="0082118F">
        <w:rPr>
          <w:rtl/>
          <w:lang w:bidi="ar-SA"/>
        </w:rPr>
        <w:t xml:space="preserve"> :</w:t>
      </w:r>
      <w:r w:rsidRPr="00D47A31">
        <w:rPr>
          <w:rtl/>
          <w:lang w:bidi="ar-SA"/>
        </w:rPr>
        <w:t xml:space="preserve"> في السرقات الشعرية وما يت</w:t>
      </w:r>
      <w:r w:rsidR="007B5D5D">
        <w:rPr>
          <w:rtl/>
          <w:lang w:bidi="ar-SA"/>
        </w:rPr>
        <w:t>ّ</w:t>
      </w:r>
      <w:r w:rsidRPr="00D47A31">
        <w:rPr>
          <w:rtl/>
          <w:lang w:bidi="ar-SA"/>
        </w:rPr>
        <w:t>صل بها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26"/>
        <w:gridCol w:w="895"/>
        <w:gridCol w:w="4026"/>
      </w:tblGrid>
      <w:tr w:rsidR="000B0B46" w:rsidTr="00945469">
        <w:tc>
          <w:tcPr>
            <w:tcW w:w="2250" w:type="pct"/>
            <w:shd w:val="clear" w:color="auto" w:fill="auto"/>
          </w:tcPr>
          <w:p w:rsidR="000B0B46" w:rsidRDefault="000B0B46" w:rsidP="00D766DE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السرقات</w:t>
            </w:r>
            <w:r w:rsidR="007B5D5D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ظاهر</w:t>
            </w:r>
            <w:r w:rsidR="007B5D5D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فالن</w:t>
            </w:r>
            <w:r w:rsidR="007B5D5D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س</w:t>
            </w:r>
            <w:r w:rsidR="007B5D5D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خ</w:t>
            </w:r>
            <w:r w:rsidR="007B5D5D">
              <w:rPr>
                <w:rtl/>
                <w:lang w:bidi="ar-SA"/>
              </w:rPr>
              <w:t>ُ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0B0B46" w:rsidRDefault="000B0B46" w:rsidP="00D766DE">
            <w:pPr>
              <w:pStyle w:val="rfdPoem"/>
              <w:rPr>
                <w:rtl/>
                <w:lang w:bidi="ar-SA"/>
              </w:rPr>
            </w:pPr>
          </w:p>
        </w:tc>
        <w:tc>
          <w:tcPr>
            <w:tcW w:w="2250" w:type="pct"/>
            <w:shd w:val="clear" w:color="auto" w:fill="auto"/>
          </w:tcPr>
          <w:p w:rsidR="000B0B46" w:rsidRDefault="000B0B46" w:rsidP="00D766DE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ي</w:t>
            </w:r>
            <w:r w:rsidR="007B5D5D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ذ</w:t>
            </w:r>
            <w:r w:rsidR="007B5D5D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م</w:t>
            </w:r>
            <w:r w:rsidR="007B5D5D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لا أن</w:t>
            </w:r>
            <w:r w:rsidR="007B5D5D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يستطيب الم</w:t>
            </w:r>
            <w:r w:rsidR="00BA482B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س</w:t>
            </w:r>
            <w:r w:rsidR="007B5D5D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خ</w:t>
            </w:r>
            <w:r w:rsidR="007B5D5D">
              <w:rPr>
                <w:rtl/>
                <w:lang w:bidi="ar-SA"/>
              </w:rPr>
              <w:t>ُ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</w:tr>
      <w:tr w:rsidR="000B0B46" w:rsidTr="00945469">
        <w:tc>
          <w:tcPr>
            <w:tcW w:w="2250" w:type="pct"/>
            <w:shd w:val="clear" w:color="auto" w:fill="auto"/>
          </w:tcPr>
          <w:p w:rsidR="000B0B46" w:rsidRDefault="000B0B46" w:rsidP="00D766DE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والس</w:t>
            </w:r>
            <w:r w:rsidR="007B5D5D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ل</w:t>
            </w:r>
            <w:r w:rsidR="007B5D5D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خ</w:t>
            </w:r>
            <w:r w:rsidR="007B5D5D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مثل</w:t>
            </w:r>
            <w:r w:rsidR="007B5D5D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ه</w:t>
            </w:r>
            <w:r w:rsidR="007B5D5D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وغ</w:t>
            </w:r>
            <w:r w:rsidR="007B5D5D">
              <w:rPr>
                <w:rtl/>
                <w:lang w:bidi="ar-SA"/>
              </w:rPr>
              <w:t>ي</w:t>
            </w:r>
            <w:r w:rsidRPr="00D47A31">
              <w:rPr>
                <w:rtl/>
                <w:lang w:bidi="ar-SA"/>
              </w:rPr>
              <w:t>ر</w:t>
            </w:r>
            <w:r w:rsidR="007B5D5D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ظاهر</w:t>
            </w:r>
            <w:r w:rsidR="007B5D5D">
              <w:rPr>
                <w:rtl/>
                <w:lang w:bidi="ar-SA"/>
              </w:rPr>
              <w:t>ٍ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0B0B46" w:rsidRDefault="000B0B46" w:rsidP="00D766DE">
            <w:pPr>
              <w:pStyle w:val="rfdPoem"/>
              <w:rPr>
                <w:rtl/>
                <w:lang w:bidi="ar-SA"/>
              </w:rPr>
            </w:pPr>
          </w:p>
        </w:tc>
        <w:tc>
          <w:tcPr>
            <w:tcW w:w="2250" w:type="pct"/>
            <w:shd w:val="clear" w:color="auto" w:fill="auto"/>
          </w:tcPr>
          <w:p w:rsidR="000B0B46" w:rsidRDefault="000B0B46" w:rsidP="00D766DE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كوضع</w:t>
            </w:r>
            <w:r w:rsidR="007B5D5D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معنى</w:t>
            </w:r>
            <w:r w:rsidR="007B5D5D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في محل</w:t>
            </w:r>
            <w:r w:rsidR="007B5D5D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آخر</w:t>
            </w:r>
            <w:r w:rsidR="007B5D5D">
              <w:rPr>
                <w:rtl/>
                <w:lang w:bidi="ar-SA"/>
              </w:rPr>
              <w:t>ِ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</w:tr>
      <w:tr w:rsidR="000B0B46" w:rsidTr="00945469">
        <w:tc>
          <w:tcPr>
            <w:tcW w:w="2250" w:type="pct"/>
            <w:shd w:val="clear" w:color="auto" w:fill="auto"/>
          </w:tcPr>
          <w:p w:rsidR="000B0B46" w:rsidRDefault="000B0B46" w:rsidP="00D766DE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أو يتشاب</w:t>
            </w:r>
            <w:r w:rsidR="007B5D5D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هان</w:t>
            </w:r>
            <w:r w:rsidR="007B5D5D">
              <w:rPr>
                <w:rtl/>
                <w:lang w:bidi="ar-SA"/>
              </w:rPr>
              <w:t>ِ</w:t>
            </w:r>
            <w:r w:rsidRPr="00D47A31">
              <w:rPr>
                <w:rtl/>
                <w:lang w:bidi="ar-SA"/>
              </w:rPr>
              <w:t xml:space="preserve"> أو</w:t>
            </w:r>
            <w:r w:rsidR="007B5D5D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ذا أش</w:t>
            </w:r>
            <w:r w:rsidR="007B5D5D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>مل</w:t>
            </w:r>
            <w:r w:rsidR="007B5D5D">
              <w:rPr>
                <w:rtl/>
                <w:lang w:bidi="ar-SA"/>
              </w:rPr>
              <w:t>ُ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0B0B46" w:rsidRDefault="000B0B46" w:rsidP="00D766DE">
            <w:pPr>
              <w:pStyle w:val="rfdPoem"/>
              <w:rPr>
                <w:rtl/>
                <w:lang w:bidi="ar-SA"/>
              </w:rPr>
            </w:pPr>
          </w:p>
        </w:tc>
        <w:tc>
          <w:tcPr>
            <w:tcW w:w="2250" w:type="pct"/>
            <w:shd w:val="clear" w:color="auto" w:fill="auto"/>
          </w:tcPr>
          <w:p w:rsidR="000B0B46" w:rsidRDefault="000B0B46" w:rsidP="00D766DE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ومنه</w:t>
            </w:r>
            <w:r w:rsidR="007B5D5D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قلب</w:t>
            </w:r>
            <w:r w:rsidR="007B5D5D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و</w:t>
            </w:r>
            <w:r w:rsidR="007B5D5D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اقتباس</w:t>
            </w:r>
            <w:r w:rsidR="007B5D5D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ي</w:t>
            </w:r>
            <w:r w:rsidR="007B5D5D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نقل</w:t>
            </w:r>
            <w:r w:rsidR="007B5D5D">
              <w:rPr>
                <w:rtl/>
                <w:lang w:bidi="ar-SA"/>
              </w:rPr>
              <w:t>ُ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</w:tr>
      <w:tr w:rsidR="000B0B46" w:rsidTr="00945469">
        <w:tc>
          <w:tcPr>
            <w:tcW w:w="2250" w:type="pct"/>
            <w:shd w:val="clear" w:color="auto" w:fill="auto"/>
          </w:tcPr>
          <w:p w:rsidR="000B0B46" w:rsidRDefault="000B0B46" w:rsidP="00D766DE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ومنه</w:t>
            </w:r>
            <w:r w:rsidR="007B5D5D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تضمين</w:t>
            </w:r>
            <w:r w:rsidR="007B5D5D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و</w:t>
            </w:r>
            <w:r w:rsidR="007B5D5D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تلميح</w:t>
            </w:r>
            <w:r w:rsidR="007B5D5D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وح</w:t>
            </w:r>
            <w:r w:rsidR="007B5D5D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ل</w:t>
            </w:r>
            <w:r w:rsidR="007B5D5D">
              <w:rPr>
                <w:rtl/>
                <w:lang w:bidi="ar-SA"/>
              </w:rPr>
              <w:t>ّ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0B0B46" w:rsidRDefault="000B0B46" w:rsidP="00D766DE">
            <w:pPr>
              <w:pStyle w:val="rfdPoem"/>
              <w:rPr>
                <w:rtl/>
                <w:lang w:bidi="ar-SA"/>
              </w:rPr>
            </w:pPr>
          </w:p>
        </w:tc>
        <w:tc>
          <w:tcPr>
            <w:tcW w:w="2250" w:type="pct"/>
            <w:shd w:val="clear" w:color="auto" w:fill="auto"/>
          </w:tcPr>
          <w:p w:rsidR="000B0B46" w:rsidRDefault="000B0B46" w:rsidP="00D766DE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ومنه</w:t>
            </w:r>
            <w:r w:rsidR="007B5D5D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عقد</w:t>
            </w:r>
            <w:r w:rsidR="007B5D5D">
              <w:rPr>
                <w:rtl/>
                <w:lang w:bidi="ar-SA"/>
              </w:rPr>
              <w:t>ٌ</w:t>
            </w:r>
            <w:r w:rsidRPr="00D47A31">
              <w:rPr>
                <w:rtl/>
                <w:lang w:bidi="ar-SA"/>
              </w:rPr>
              <w:t xml:space="preserve"> والتأن</w:t>
            </w:r>
            <w:r w:rsidR="007B5D5D">
              <w:rPr>
                <w:rtl/>
                <w:lang w:bidi="ar-SA"/>
              </w:rPr>
              <w:t>ُّ</w:t>
            </w:r>
            <w:r w:rsidRPr="00D47A31">
              <w:rPr>
                <w:rtl/>
                <w:lang w:bidi="ar-SA"/>
              </w:rPr>
              <w:t>ق إن</w:t>
            </w:r>
            <w:r w:rsidR="007B5D5D">
              <w:rPr>
                <w:rtl/>
                <w:lang w:bidi="ar-SA"/>
              </w:rPr>
              <w:t>ْ</w:t>
            </w:r>
            <w:r w:rsidRPr="00D47A31">
              <w:rPr>
                <w:rtl/>
                <w:lang w:bidi="ar-SA"/>
              </w:rPr>
              <w:t xml:space="preserve"> ت</w:t>
            </w:r>
            <w:r w:rsidR="007B5D5D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سل</w:t>
            </w:r>
            <w:r w:rsidR="007B5D5D">
              <w:rPr>
                <w:rtl/>
                <w:lang w:bidi="ar-SA"/>
              </w:rPr>
              <w:t>ْ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</w:tr>
      <w:tr w:rsidR="000B0B46" w:rsidTr="00945469">
        <w:tc>
          <w:tcPr>
            <w:tcW w:w="2250" w:type="pct"/>
            <w:shd w:val="clear" w:color="auto" w:fill="auto"/>
          </w:tcPr>
          <w:p w:rsidR="000B0B46" w:rsidRDefault="000B0B46" w:rsidP="00D766DE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ب</w:t>
            </w:r>
            <w:r w:rsidR="007B5D5D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>راعة</w:t>
            </w:r>
            <w:r w:rsidR="007B5D5D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استهلال</w:t>
            </w:r>
            <w:r w:rsidR="007B5D5D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انتقال</w:t>
            </w:r>
            <w:r w:rsidR="007B5D5D">
              <w:rPr>
                <w:rtl/>
                <w:lang w:bidi="ar-SA"/>
              </w:rPr>
              <w:t>ُ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  <w:tc>
          <w:tcPr>
            <w:tcW w:w="500" w:type="pct"/>
            <w:shd w:val="clear" w:color="auto" w:fill="auto"/>
          </w:tcPr>
          <w:p w:rsidR="000B0B46" w:rsidRDefault="000B0B46" w:rsidP="00D766DE">
            <w:pPr>
              <w:pStyle w:val="rfdPoem"/>
              <w:rPr>
                <w:rtl/>
                <w:lang w:bidi="ar-SA"/>
              </w:rPr>
            </w:pPr>
          </w:p>
        </w:tc>
        <w:tc>
          <w:tcPr>
            <w:tcW w:w="2250" w:type="pct"/>
            <w:shd w:val="clear" w:color="auto" w:fill="auto"/>
          </w:tcPr>
          <w:p w:rsidR="000B0B46" w:rsidRDefault="000B0B46" w:rsidP="00D766DE">
            <w:pPr>
              <w:pStyle w:val="rfdPoem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حسن</w:t>
            </w:r>
            <w:r w:rsidR="007B5D5D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اختتام</w:t>
            </w:r>
            <w:r w:rsidR="007B5D5D">
              <w:rPr>
                <w:rtl/>
                <w:lang w:bidi="ar-SA"/>
              </w:rPr>
              <w:t>ٍ</w:t>
            </w:r>
            <w:r w:rsidRPr="00D47A31">
              <w:rPr>
                <w:rtl/>
                <w:lang w:bidi="ar-SA"/>
              </w:rPr>
              <w:t xml:space="preserve"> و</w:t>
            </w:r>
            <w:r w:rsidR="007B5D5D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انتهى</w:t>
            </w:r>
            <w:r w:rsidR="007B5D5D" w:rsidRPr="004C20E6">
              <w:rPr>
                <w:rtl/>
                <w:lang w:bidi="ar-SA"/>
              </w:rPr>
              <w:t>ٰ</w:t>
            </w:r>
            <w:r w:rsidRPr="00D47A31">
              <w:rPr>
                <w:rtl/>
                <w:lang w:bidi="ar-SA"/>
              </w:rPr>
              <w:t xml:space="preserve"> المقال</w:t>
            </w:r>
            <w:r w:rsidR="007B5D5D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 xml:space="preserve"> </w:t>
            </w:r>
            <w:r w:rsidRPr="00D47A31">
              <w:rPr>
                <w:rStyle w:val="rfdFootnotenum"/>
                <w:rtl/>
                <w:lang w:bidi="ar-SA"/>
              </w:rPr>
              <w:t>(1)</w:t>
            </w:r>
            <w:r w:rsidRPr="00D47A31">
              <w:rPr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100)</w:t>
            </w:r>
            <w:r w:rsidR="00F579FB">
              <w:rPr>
                <w:rStyle w:val="rfdPoemTiniCharChar"/>
                <w:rtl/>
                <w:lang w:bidi="ar-SA"/>
              </w:rPr>
              <w:t xml:space="preserve"> </w:t>
            </w:r>
            <w:r w:rsidR="00F579FB">
              <w:rPr>
                <w:rStyle w:val="rfdPoemTiniCharChar"/>
                <w:rtl/>
                <w:lang w:bidi="ar-SA"/>
              </w:rPr>
              <w:br/>
            </w:r>
            <w:r w:rsidRPr="00B15854">
              <w:rPr>
                <w:rStyle w:val="rfdPoemTiniCharChar"/>
                <w:rtl/>
                <w:lang w:bidi="ar-SA"/>
              </w:rPr>
              <w:t> </w:t>
            </w:r>
          </w:p>
        </w:tc>
      </w:tr>
    </w:tbl>
    <w:p w:rsidR="007B5D5D" w:rsidRDefault="00945469" w:rsidP="009E5D41">
      <w:pPr>
        <w:pStyle w:val="rfdCenterBold1"/>
        <w:rPr>
          <w:rtl/>
          <w:lang w:bidi="ar-SA"/>
        </w:rPr>
      </w:pPr>
      <w:r>
        <w:rPr>
          <w:lang w:bidi="ar-SA"/>
        </w:rPr>
        <w:t></w:t>
      </w:r>
      <w:r w:rsidR="007B5D5D">
        <w:rPr>
          <w:rtl/>
          <w:lang w:bidi="ar-SA"/>
        </w:rPr>
        <w:t xml:space="preserve"> </w:t>
      </w:r>
      <w:r w:rsidR="009E5D41">
        <w:rPr>
          <w:rFonts w:hint="cs"/>
          <w:rtl/>
          <w:lang w:bidi="ar-SA"/>
        </w:rPr>
        <w:t xml:space="preserve"> </w:t>
      </w:r>
      <w:r>
        <w:rPr>
          <w:lang w:bidi="ar-SA"/>
        </w:rPr>
        <w:t></w:t>
      </w:r>
      <w:r w:rsidR="007B5D5D">
        <w:rPr>
          <w:rtl/>
          <w:lang w:bidi="ar-SA"/>
        </w:rPr>
        <w:t xml:space="preserve"> </w:t>
      </w:r>
      <w:r w:rsidR="009E5D41">
        <w:rPr>
          <w:rFonts w:hint="cs"/>
          <w:rtl/>
          <w:lang w:bidi="ar-SA"/>
        </w:rPr>
        <w:t xml:space="preserve"> </w:t>
      </w:r>
      <w:r>
        <w:rPr>
          <w:lang w:bidi="ar-SA"/>
        </w:rPr>
        <w:t></w:t>
      </w:r>
    </w:p>
    <w:p w:rsidR="00945469" w:rsidRPr="00E5416A" w:rsidRDefault="00945469" w:rsidP="00945469">
      <w:pPr>
        <w:rPr>
          <w:rStyle w:val="rfdLineChar"/>
          <w:rtl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tl/>
        </w:rPr>
        <w:t>_____________________________</w:t>
      </w:r>
    </w:p>
    <w:p w:rsidR="00B73260" w:rsidRDefault="00D47A31" w:rsidP="00B73260">
      <w:pPr>
        <w:rPr>
          <w:rStyle w:val="rfdFootnote"/>
          <w:rtl/>
          <w:lang w:bidi="ar-SA"/>
        </w:rPr>
      </w:pPr>
      <w:r w:rsidRPr="007B5D5D">
        <w:rPr>
          <w:rStyle w:val="rfdFootnote"/>
          <w:rtl/>
          <w:lang w:bidi="ar-SA"/>
        </w:rPr>
        <w:t>(1) وانتهى بحمد الله تعالى تحقيق</w:t>
      </w:r>
      <w:r w:rsidR="007B5D5D">
        <w:rPr>
          <w:rStyle w:val="rfdFootnote"/>
          <w:rtl/>
          <w:lang w:bidi="ar-SA"/>
        </w:rPr>
        <w:t>ن</w:t>
      </w:r>
      <w:r w:rsidRPr="007B5D5D">
        <w:rPr>
          <w:rStyle w:val="rfdFootnote"/>
          <w:rtl/>
          <w:lang w:bidi="ar-SA"/>
        </w:rPr>
        <w:t>ا لهذه ال</w:t>
      </w:r>
      <w:r w:rsidR="007B5D5D">
        <w:rPr>
          <w:rStyle w:val="rfdFootnote"/>
          <w:rtl/>
          <w:lang w:bidi="ar-SA"/>
        </w:rPr>
        <w:t>اُ</w:t>
      </w:r>
      <w:r w:rsidRPr="007B5D5D">
        <w:rPr>
          <w:rStyle w:val="rfdFootnote"/>
          <w:rtl/>
          <w:lang w:bidi="ar-SA"/>
        </w:rPr>
        <w:t>رجوزة على خير ما يرام</w:t>
      </w:r>
      <w:r w:rsidR="0063278B" w:rsidRPr="007B5D5D">
        <w:rPr>
          <w:rStyle w:val="rfdFootnote"/>
          <w:rtl/>
          <w:lang w:bidi="ar-SA"/>
        </w:rPr>
        <w:t>.</w:t>
      </w:r>
    </w:p>
    <w:p w:rsidR="00E67279" w:rsidRDefault="00E67279" w:rsidP="00945469">
      <w:pPr>
        <w:rPr>
          <w:rtl/>
        </w:rPr>
        <w:sectPr w:rsidR="00E67279" w:rsidSect="009E5D41">
          <w:headerReference w:type="even" r:id="rId336"/>
          <w:headerReference w:type="default" r:id="rId337"/>
          <w:headerReference w:type="first" r:id="rId338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945469" w:rsidRPr="00945469" w:rsidRDefault="00945469" w:rsidP="00945469">
      <w:pPr>
        <w:rPr>
          <w:rtl/>
        </w:rPr>
      </w:pPr>
      <w:r w:rsidRPr="00945469">
        <w:rPr>
          <w:rtl/>
        </w:rPr>
        <w:lastRenderedPageBreak/>
        <w:br w:type="page"/>
      </w:r>
      <w:r w:rsidRPr="00945469">
        <w:rPr>
          <w:rtl/>
        </w:rPr>
        <w:lastRenderedPageBreak/>
        <w:br w:type="page"/>
      </w:r>
    </w:p>
    <w:tbl>
      <w:tblPr>
        <w:bidiVisual/>
        <w:tblW w:w="5000" w:type="pct"/>
        <w:tblBorders>
          <w:top w:val="sing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8947"/>
      </w:tblGrid>
      <w:tr w:rsidR="00752281" w:rsidRPr="006C7F77" w:rsidTr="00752281">
        <w:trPr>
          <w:trHeight w:val="3402"/>
        </w:trPr>
        <w:tc>
          <w:tcPr>
            <w:tcW w:w="5000" w:type="pct"/>
            <w:shd w:val="clear" w:color="auto" w:fill="auto"/>
          </w:tcPr>
          <w:p w:rsidR="00752281" w:rsidRPr="006C7F77" w:rsidRDefault="00752281" w:rsidP="00752281">
            <w:pPr>
              <w:pStyle w:val="Heading1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من أنباء التراث</w:t>
            </w:r>
          </w:p>
        </w:tc>
      </w:tr>
    </w:tbl>
    <w:p w:rsidR="00945469" w:rsidRPr="00945469" w:rsidRDefault="00945469" w:rsidP="00945469">
      <w:pPr>
        <w:rPr>
          <w:rtl/>
        </w:rPr>
      </w:pPr>
    </w:p>
    <w:p w:rsidR="00D47A31" w:rsidRPr="00D47A31" w:rsidRDefault="00D47A31" w:rsidP="00626B38">
      <w:pPr>
        <w:rPr>
          <w:rtl/>
          <w:lang w:bidi="ar-SA"/>
        </w:rPr>
      </w:pPr>
      <w:r w:rsidRPr="00D47A31">
        <w:rPr>
          <w:rtl/>
          <w:lang w:bidi="ar-SA"/>
        </w:rPr>
        <w:t>بما أن</w:t>
      </w:r>
      <w:r w:rsidR="00947B4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نشرتنا باللغة العربية</w:t>
      </w:r>
      <w:r w:rsidR="00626B38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26B38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</w:t>
      </w:r>
      <w:r w:rsidR="00947B4A">
        <w:rPr>
          <w:rtl/>
          <w:lang w:bidi="ar-SA"/>
        </w:rPr>
        <w:t xml:space="preserve"> </w:t>
      </w:r>
      <w:r w:rsidRPr="00D47A31">
        <w:rPr>
          <w:rtl/>
          <w:lang w:bidi="ar-SA"/>
        </w:rPr>
        <w:t>قراؤها بطبيعة الحال عرب</w:t>
      </w:r>
      <w:r w:rsidR="00626B38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26B38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رأينا أن نقتصر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في مجال الإعلام وال</w:t>
      </w:r>
      <w:r w:rsidR="00947B4A">
        <w:rPr>
          <w:rtl/>
          <w:lang w:bidi="ar-SA"/>
        </w:rPr>
        <w:t>إ</w:t>
      </w:r>
      <w:r w:rsidRPr="00D47A31">
        <w:rPr>
          <w:rtl/>
          <w:lang w:bidi="ar-SA"/>
        </w:rPr>
        <w:t>علان عن الكتب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على المطبوعات العربية دون غيرها</w:t>
      </w:r>
      <w:r w:rsidR="0063278B">
        <w:rPr>
          <w:rtl/>
          <w:lang w:bidi="ar-SA"/>
        </w:rPr>
        <w:t>.</w:t>
      </w:r>
    </w:p>
    <w:p w:rsidR="00D47A31" w:rsidRPr="00D47A31" w:rsidRDefault="00D47A31" w:rsidP="00325BFF">
      <w:pPr>
        <w:rPr>
          <w:rtl/>
          <w:lang w:bidi="ar-SA"/>
        </w:rPr>
      </w:pPr>
      <w:r w:rsidRPr="00D47A31">
        <w:rPr>
          <w:rtl/>
          <w:lang w:bidi="ar-SA"/>
        </w:rPr>
        <w:t>و</w:t>
      </w:r>
      <w:r w:rsidR="00947B4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بما أن</w:t>
      </w:r>
      <w:r w:rsidR="00947B4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نشرتنا تراثية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رأينا أن نستثني من ذلك نوعية واحدة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الفهارس</w:t>
      </w:r>
      <w:r w:rsidR="00325BFF">
        <w:rPr>
          <w:rtl/>
          <w:lang w:bidi="ar-SA"/>
        </w:rPr>
        <w:t>.</w:t>
      </w:r>
      <w:r w:rsidRPr="00D47A31">
        <w:rPr>
          <w:rtl/>
          <w:lang w:bidi="ar-SA"/>
        </w:rPr>
        <w:t xml:space="preserve"> فما يصدر من فهارس المخطوطات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إن كانت تحوي مخطوطات عربية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نعلن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عنها مهما كانت لغتها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فإن</w:t>
      </w:r>
      <w:r w:rsidR="00947B4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هواة المخطوطات يبحثون عنها في الفهارس بأي</w:t>
      </w:r>
      <w:r w:rsidR="00947B4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لغة كانت</w:t>
      </w:r>
      <w:r w:rsidR="0063278B">
        <w:rPr>
          <w:rtl/>
          <w:lang w:bidi="ar-SA"/>
        </w:rPr>
        <w:t>.</w:t>
      </w:r>
    </w:p>
    <w:p w:rsidR="00D47A31" w:rsidRPr="00D47A31" w:rsidRDefault="00D47A31" w:rsidP="00626B38">
      <w:pPr>
        <w:rPr>
          <w:rtl/>
          <w:lang w:bidi="ar-SA"/>
        </w:rPr>
      </w:pPr>
      <w:r w:rsidRPr="00D47A31">
        <w:rPr>
          <w:rtl/>
          <w:lang w:bidi="ar-SA"/>
        </w:rPr>
        <w:t>والخز</w:t>
      </w:r>
      <w:r w:rsidR="00947B4A">
        <w:rPr>
          <w:rtl/>
          <w:lang w:bidi="ar-SA"/>
        </w:rPr>
        <w:t>ائن الإيرانية لا</w:t>
      </w:r>
      <w:r w:rsidRPr="00D47A31">
        <w:rPr>
          <w:rtl/>
          <w:lang w:bidi="ar-SA"/>
        </w:rPr>
        <w:t>زالت تحتفظ بالش</w:t>
      </w:r>
      <w:r w:rsidR="00947B4A">
        <w:rPr>
          <w:rtl/>
          <w:lang w:bidi="ar-SA"/>
        </w:rPr>
        <w:t>يء</w:t>
      </w:r>
      <w:r w:rsidRPr="00D47A31">
        <w:rPr>
          <w:rtl/>
          <w:lang w:bidi="ar-SA"/>
        </w:rPr>
        <w:t xml:space="preserve"> الكثير الكثير من التراث العربي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وال</w:t>
      </w:r>
      <w:r w:rsidR="00947B4A">
        <w:rPr>
          <w:rtl/>
          <w:lang w:bidi="ar-SA"/>
        </w:rPr>
        <w:t>إ</w:t>
      </w:r>
      <w:r w:rsidRPr="00D47A31">
        <w:rPr>
          <w:rtl/>
          <w:lang w:bidi="ar-SA"/>
        </w:rPr>
        <w:t>سلامي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فيها النفائس والأعلاق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وهي تعتز</w:t>
      </w:r>
      <w:r w:rsidR="00947B4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بها</w:t>
      </w:r>
      <w:r w:rsidR="00626B38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26B38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حكومة و</w:t>
      </w:r>
      <w:r w:rsidR="00947B4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شعبا</w:t>
      </w:r>
      <w:r w:rsidR="00947B4A">
        <w:rPr>
          <w:rtl/>
          <w:lang w:bidi="ar-SA"/>
        </w:rPr>
        <w:t>ً</w:t>
      </w:r>
      <w:r w:rsidR="00626B38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26B38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و</w:t>
      </w:r>
      <w:r w:rsidR="00947B4A">
        <w:rPr>
          <w:rtl/>
          <w:lang w:bidi="ar-SA"/>
        </w:rPr>
        <w:t xml:space="preserve"> </w:t>
      </w:r>
      <w:r w:rsidRPr="00D47A31">
        <w:rPr>
          <w:rtl/>
          <w:lang w:bidi="ar-SA"/>
        </w:rPr>
        <w:t>توليها من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العناية والرعاية والصيانة ما يجدر بها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ولا أدل</w:t>
      </w:r>
      <w:r w:rsidR="00947B4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 على ذلك من كثرة الفهرسة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فلا بلد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كإيران في كثرة الفهارس</w:t>
      </w:r>
      <w:r w:rsidR="0063278B">
        <w:rPr>
          <w:rtl/>
          <w:lang w:bidi="ar-SA"/>
        </w:rPr>
        <w:t>.</w:t>
      </w:r>
    </w:p>
    <w:p w:rsidR="00A34870" w:rsidRDefault="00D47A31" w:rsidP="00D47A31">
      <w:pPr>
        <w:rPr>
          <w:rtl/>
          <w:lang w:bidi="ar-SA"/>
        </w:rPr>
      </w:pPr>
      <w:r w:rsidRPr="00D47A31">
        <w:rPr>
          <w:rtl/>
          <w:lang w:bidi="ar-SA"/>
        </w:rPr>
        <w:t>ومم</w:t>
      </w:r>
      <w:r w:rsidR="00947B4A">
        <w:rPr>
          <w:rtl/>
          <w:lang w:bidi="ar-SA"/>
        </w:rPr>
        <w:t>ّ</w:t>
      </w:r>
      <w:r w:rsidRPr="00D47A31">
        <w:rPr>
          <w:rtl/>
          <w:lang w:bidi="ar-SA"/>
        </w:rPr>
        <w:t>ا صدر من ذلك</w:t>
      </w:r>
      <w:r w:rsidR="00A34870">
        <w:rPr>
          <w:rtl/>
          <w:lang w:bidi="ar-SA"/>
        </w:rPr>
        <w:t xml:space="preserve"> حديثا</w:t>
      </w:r>
      <w:r w:rsidR="00947B4A">
        <w:rPr>
          <w:rtl/>
          <w:lang w:bidi="ar-SA"/>
        </w:rPr>
        <w:t>ً</w:t>
      </w:r>
      <w:r w:rsidR="0082118F">
        <w:rPr>
          <w:rtl/>
          <w:lang w:bidi="ar-SA"/>
        </w:rPr>
        <w:t xml:space="preserve"> :</w:t>
      </w:r>
    </w:p>
    <w:p w:rsidR="00D47A31" w:rsidRPr="00D47A31" w:rsidRDefault="00D47A31" w:rsidP="00626B38">
      <w:pPr>
        <w:rPr>
          <w:rtl/>
          <w:lang w:bidi="ar-SA"/>
        </w:rPr>
      </w:pPr>
      <w:r w:rsidRPr="00D47A31">
        <w:rPr>
          <w:rtl/>
          <w:lang w:bidi="ar-SA"/>
        </w:rPr>
        <w:t>1</w:t>
      </w:r>
      <w:r w:rsidR="00626B38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26B38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الجزء السابع عشر والجزء الثامن عشر من فهارس المكتبة المركزية لجامعة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طهران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تأليف المفهرس الكبير ال</w:t>
      </w:r>
      <w:r w:rsidR="00947B4A">
        <w:rPr>
          <w:rtl/>
          <w:lang w:bidi="ar-SA"/>
        </w:rPr>
        <w:t>اُ</w:t>
      </w:r>
      <w:r w:rsidRPr="00D47A31">
        <w:rPr>
          <w:rtl/>
          <w:lang w:bidi="ar-SA"/>
        </w:rPr>
        <w:t>ستاذ محمد تقي دانش پژوه</w:t>
      </w:r>
      <w:r w:rsidR="0063278B">
        <w:rPr>
          <w:rtl/>
          <w:lang w:bidi="ar-SA"/>
        </w:rPr>
        <w:t>.</w:t>
      </w:r>
    </w:p>
    <w:p w:rsidR="00D47A31" w:rsidRPr="00D47A31" w:rsidRDefault="00D47A31" w:rsidP="00626B38">
      <w:pPr>
        <w:rPr>
          <w:rtl/>
          <w:lang w:bidi="ar-SA"/>
        </w:rPr>
      </w:pPr>
      <w:r w:rsidRPr="00D47A31">
        <w:rPr>
          <w:rtl/>
          <w:lang w:bidi="ar-SA"/>
        </w:rPr>
        <w:t>2</w:t>
      </w:r>
      <w:r w:rsidR="00626B38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26B38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الجزء الأول من فهرس مكتبة جامع گوهر شاد في مشهد الرضا</w:t>
      </w:r>
      <w:r w:rsidR="00947B4A">
        <w:rPr>
          <w:rtl/>
          <w:lang w:bidi="ar-SA"/>
        </w:rPr>
        <w:t xml:space="preserve"> عليه السلام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بخراسان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تأليف ال</w:t>
      </w:r>
      <w:r w:rsidR="00947B4A">
        <w:rPr>
          <w:rtl/>
          <w:lang w:bidi="ar-SA"/>
        </w:rPr>
        <w:t>اُ</w:t>
      </w:r>
      <w:r w:rsidRPr="00D47A31">
        <w:rPr>
          <w:rtl/>
          <w:lang w:bidi="ar-SA"/>
        </w:rPr>
        <w:t>ستاذ الشيخ محمود الفاضل اليزدي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وسوف يصدر في أربع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مجل</w:t>
      </w:r>
      <w:r w:rsidR="00947B4A">
        <w:rPr>
          <w:rtl/>
          <w:lang w:bidi="ar-SA"/>
        </w:rPr>
        <w:t>ّ</w:t>
      </w:r>
      <w:r w:rsidRPr="00D47A31">
        <w:rPr>
          <w:rtl/>
          <w:lang w:bidi="ar-SA"/>
        </w:rPr>
        <w:t>دات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وقد اقتنت المكتبة في الآونة الأخيرة أجهزة تصوير المخطوطات</w:t>
      </w:r>
      <w:r w:rsidR="0063278B">
        <w:rPr>
          <w:rtl/>
          <w:lang w:bidi="ar-SA"/>
        </w:rPr>
        <w:t>.</w:t>
      </w:r>
    </w:p>
    <w:p w:rsidR="00D47A31" w:rsidRPr="00D47A31" w:rsidRDefault="00D47A31" w:rsidP="00626B38">
      <w:pPr>
        <w:rPr>
          <w:rtl/>
          <w:lang w:bidi="ar-SA"/>
        </w:rPr>
      </w:pPr>
      <w:r w:rsidRPr="00D47A31">
        <w:rPr>
          <w:rtl/>
          <w:lang w:bidi="ar-SA"/>
        </w:rPr>
        <w:t>3</w:t>
      </w:r>
      <w:r w:rsidR="00626B38">
        <w:rPr>
          <w:rFonts w:hint="cs"/>
          <w:rtl/>
          <w:lang w:bidi="ar-SA"/>
        </w:rPr>
        <w:t xml:space="preserve"> </w:t>
      </w:r>
      <w:r w:rsidR="00BD05B3">
        <w:rPr>
          <w:rtl/>
          <w:lang w:bidi="ar-SA"/>
        </w:rPr>
        <w:t>ـ</w:t>
      </w:r>
      <w:r w:rsidR="00626B38">
        <w:rPr>
          <w:rFonts w:hint="cs"/>
          <w:rtl/>
          <w:lang w:bidi="ar-SA"/>
        </w:rPr>
        <w:t xml:space="preserve"> </w:t>
      </w:r>
      <w:r w:rsidRPr="00D47A31">
        <w:rPr>
          <w:rtl/>
          <w:lang w:bidi="ar-SA"/>
        </w:rPr>
        <w:t>المجل</w:t>
      </w:r>
      <w:r w:rsidR="00947B4A">
        <w:rPr>
          <w:rtl/>
          <w:lang w:bidi="ar-SA"/>
        </w:rPr>
        <w:t>ّ</w:t>
      </w:r>
      <w:r w:rsidRPr="00D47A31">
        <w:rPr>
          <w:rtl/>
          <w:lang w:bidi="ar-SA"/>
        </w:rPr>
        <w:t xml:space="preserve">د الحادي عشر والثاني عشر من النشرة التراثية </w:t>
      </w:r>
      <w:r w:rsidR="0063278B" w:rsidRPr="00D47A31">
        <w:rPr>
          <w:rtl/>
          <w:lang w:bidi="ar-SA"/>
        </w:rPr>
        <w:t>«</w:t>
      </w:r>
      <w:r w:rsidRPr="00D47A31">
        <w:rPr>
          <w:rtl/>
          <w:lang w:bidi="ar-SA"/>
        </w:rPr>
        <w:t>نسخه هاى خط</w:t>
      </w:r>
      <w:r w:rsidR="00947B4A">
        <w:rPr>
          <w:rtl/>
          <w:lang w:bidi="ar-SA"/>
        </w:rPr>
        <w:t>ّ</w:t>
      </w:r>
      <w:r w:rsidRPr="00D47A31">
        <w:rPr>
          <w:rtl/>
          <w:lang w:bidi="ar-SA"/>
        </w:rPr>
        <w:t>ى</w:t>
      </w:r>
      <w:r w:rsidR="0063278B" w:rsidRPr="00D47A31">
        <w:rPr>
          <w:rtl/>
          <w:lang w:bidi="ar-SA"/>
        </w:rPr>
        <w:t>»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التي تصدرها المكتبة المركزية لجامعة طهران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وهي ت</w:t>
      </w:r>
      <w:r w:rsidR="00947B4A">
        <w:rPr>
          <w:rtl/>
          <w:lang w:bidi="ar-SA"/>
        </w:rPr>
        <w:t>ُ</w:t>
      </w:r>
      <w:r w:rsidRPr="00D47A31">
        <w:rPr>
          <w:rtl/>
          <w:lang w:bidi="ar-SA"/>
        </w:rPr>
        <w:t>عنى بفهرسة المخطوطات سواء كانت</w:t>
      </w:r>
      <w:r w:rsidR="00F579FB">
        <w:rPr>
          <w:rtl/>
          <w:lang w:bidi="ar-SA"/>
        </w:rPr>
        <w:t xml:space="preserve"> </w:t>
      </w:r>
      <w:r w:rsidR="00F579FB">
        <w:rPr>
          <w:rtl/>
          <w:lang w:bidi="ar-SA"/>
        </w:rPr>
        <w:br/>
      </w:r>
      <w:r w:rsidRPr="00D47A31">
        <w:rPr>
          <w:rtl/>
          <w:lang w:bidi="ar-SA"/>
        </w:rPr>
        <w:t>عربية أو فارسية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الداخل أو الخارج</w:t>
      </w:r>
      <w:r w:rsidR="0082118F">
        <w:rPr>
          <w:rtl/>
          <w:lang w:bidi="ar-SA"/>
        </w:rPr>
        <w:t xml:space="preserve"> ، </w:t>
      </w:r>
      <w:r w:rsidRPr="00D47A31">
        <w:rPr>
          <w:rtl/>
          <w:lang w:bidi="ar-SA"/>
        </w:rPr>
        <w:t>في المكتبات الخاصة أو العامة</w:t>
      </w:r>
      <w:r w:rsidR="0063278B">
        <w:rPr>
          <w:rtl/>
          <w:lang w:bidi="ar-SA"/>
        </w:rPr>
        <w:t>.</w:t>
      </w:r>
    </w:p>
    <w:p w:rsidR="00E67279" w:rsidRDefault="00E67279" w:rsidP="00775CB2">
      <w:pPr>
        <w:rPr>
          <w:rtl/>
          <w:lang w:bidi="ar-SA"/>
        </w:rPr>
        <w:sectPr w:rsidR="00E67279" w:rsidSect="009E5D41">
          <w:headerReference w:type="even" r:id="rId339"/>
          <w:headerReference w:type="default" r:id="rId340"/>
          <w:headerReference w:type="first" r:id="rId341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A34870" w:rsidRDefault="00D47A31" w:rsidP="00775CB2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294"/>
        <w:gridCol w:w="358"/>
        <w:gridCol w:w="4295"/>
      </w:tblGrid>
      <w:tr w:rsidR="00A34870" w:rsidTr="00626B38">
        <w:tc>
          <w:tcPr>
            <w:tcW w:w="2400" w:type="pct"/>
            <w:shd w:val="clear" w:color="auto" w:fill="auto"/>
          </w:tcPr>
          <w:p w:rsidR="00A34870" w:rsidRDefault="00A34870" w:rsidP="001B29DE">
            <w:pPr>
              <w:pStyle w:val="rfdCenterBold1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كتب صدرت محق</w:t>
            </w:r>
            <w:r w:rsidR="0066246D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قة</w:t>
            </w:r>
          </w:p>
          <w:p w:rsidR="007F2A85" w:rsidRPr="007F2A85" w:rsidRDefault="007F2A85" w:rsidP="007F2A85">
            <w:pPr>
              <w:rPr>
                <w:rtl/>
              </w:rPr>
            </w:pPr>
          </w:p>
          <w:p w:rsidR="00A34870" w:rsidRPr="00626B38" w:rsidRDefault="00626B38" w:rsidP="00626B38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626B38">
              <w:rPr>
                <w:rStyle w:val="rfdBold2"/>
                <w:rtl/>
              </w:rPr>
              <w:t xml:space="preserve"> </w:t>
            </w:r>
            <w:r w:rsidR="00A34870" w:rsidRPr="00626B38">
              <w:rPr>
                <w:rStyle w:val="rfdBold2"/>
                <w:rtl/>
              </w:rPr>
              <w:t>كتاب الغيبة</w:t>
            </w:r>
          </w:p>
          <w:p w:rsidR="00A34870" w:rsidRPr="00626B38" w:rsidRDefault="00A34870" w:rsidP="00626B38">
            <w:pPr>
              <w:pStyle w:val="rfdVar"/>
              <w:rPr>
                <w:rtl/>
              </w:rPr>
            </w:pPr>
            <w:r w:rsidRPr="00626B38">
              <w:rPr>
                <w:rtl/>
              </w:rPr>
              <w:t>تأليف</w:t>
            </w:r>
            <w:r w:rsidR="0082118F" w:rsidRPr="00626B38">
              <w:rPr>
                <w:rtl/>
              </w:rPr>
              <w:t xml:space="preserve"> :</w:t>
            </w:r>
            <w:r w:rsidRPr="00626B38">
              <w:rPr>
                <w:rtl/>
              </w:rPr>
              <w:t xml:space="preserve"> الشيخ الأجل</w:t>
            </w:r>
            <w:r w:rsidR="0066246D" w:rsidRPr="00626B38">
              <w:rPr>
                <w:rtl/>
              </w:rPr>
              <w:t>ّ</w:t>
            </w:r>
            <w:r w:rsidRPr="00626B38">
              <w:rPr>
                <w:rtl/>
              </w:rPr>
              <w:t xml:space="preserve"> ابن أبي زينب</w:t>
            </w:r>
            <w:r w:rsidR="0082118F" w:rsidRPr="00626B38">
              <w:rPr>
                <w:rtl/>
              </w:rPr>
              <w:t xml:space="preserve"> ، </w:t>
            </w:r>
            <w:r w:rsidR="00F579FB" w:rsidRPr="00626B38">
              <w:rPr>
                <w:rtl/>
              </w:rPr>
              <w:br/>
            </w:r>
            <w:r w:rsidRPr="00626B38">
              <w:rPr>
                <w:rtl/>
              </w:rPr>
              <w:t>محمد بن إبراهيم النعماني</w:t>
            </w:r>
            <w:r w:rsidR="0082118F" w:rsidRPr="00626B38">
              <w:rPr>
                <w:rtl/>
              </w:rPr>
              <w:t xml:space="preserve"> ، </w:t>
            </w:r>
            <w:r w:rsidRPr="00626B38">
              <w:rPr>
                <w:rtl/>
              </w:rPr>
              <w:t>من أعلام القرن</w:t>
            </w:r>
            <w:r w:rsidR="00F579FB" w:rsidRPr="00626B38">
              <w:rPr>
                <w:rtl/>
              </w:rPr>
              <w:t xml:space="preserve"> </w:t>
            </w:r>
            <w:r w:rsidR="00F579FB" w:rsidRPr="00626B38">
              <w:rPr>
                <w:rtl/>
              </w:rPr>
              <w:br/>
            </w:r>
            <w:r w:rsidRPr="00626B38">
              <w:rPr>
                <w:rtl/>
              </w:rPr>
              <w:t>الرابع</w:t>
            </w:r>
            <w:r w:rsidR="0063278B" w:rsidRPr="00626B38">
              <w:rPr>
                <w:rtl/>
              </w:rPr>
              <w:t>.</w:t>
            </w:r>
          </w:p>
          <w:p w:rsidR="00626B38" w:rsidRDefault="00A34870" w:rsidP="00626B38">
            <w:pPr>
              <w:pStyle w:val="rfdVar"/>
              <w:rPr>
                <w:rtl/>
              </w:rPr>
            </w:pPr>
            <w:r w:rsidRPr="00626B38">
              <w:rPr>
                <w:rtl/>
              </w:rPr>
              <w:t>تحقيق</w:t>
            </w:r>
            <w:r w:rsidR="0082118F" w:rsidRPr="00626B38">
              <w:rPr>
                <w:rtl/>
              </w:rPr>
              <w:t xml:space="preserve"> :</w:t>
            </w:r>
            <w:r w:rsidRPr="00626B38">
              <w:rPr>
                <w:rtl/>
              </w:rPr>
              <w:t xml:space="preserve"> علي أكبر الغفاري</w:t>
            </w:r>
            <w:r w:rsidR="0063278B" w:rsidRPr="00626B38">
              <w:rPr>
                <w:rtl/>
              </w:rPr>
              <w:t>.</w:t>
            </w:r>
          </w:p>
          <w:p w:rsidR="00626B38" w:rsidRDefault="00A34870" w:rsidP="00626B38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نشر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مكتبة الصدوق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طهران</w:t>
            </w:r>
            <w:r w:rsidR="0063278B">
              <w:rPr>
                <w:rtl/>
                <w:lang w:bidi="ar-SA"/>
              </w:rPr>
              <w:t>.</w:t>
            </w:r>
          </w:p>
          <w:p w:rsidR="00A34870" w:rsidRDefault="00A34870" w:rsidP="00626B38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66246D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 xml:space="preserve">كان الكتاب قد طبع على الحجر </w:t>
            </w:r>
            <w:r>
              <w:rPr>
                <w:rtl/>
                <w:lang w:bidi="ar-SA"/>
              </w:rPr>
              <w:t>في</w:t>
            </w:r>
            <w:r w:rsidR="005C5169">
              <w:rPr>
                <w:rtl/>
                <w:lang w:bidi="ar-SA"/>
              </w:rPr>
              <w:t xml:space="preserve"> إيران</w:t>
            </w:r>
            <w:r w:rsidR="0082118F">
              <w:rPr>
                <w:rtl/>
                <w:lang w:bidi="ar-SA"/>
              </w:rPr>
              <w:t xml:space="preserve"> ، </w:t>
            </w:r>
            <w:r w:rsidR="005C5169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وطبع على الحروف من غير تحقيق في لبنان</w:t>
            </w:r>
            <w:r w:rsidR="0063278B">
              <w:rPr>
                <w:rtl/>
                <w:lang w:bidi="ar-SA"/>
              </w:rPr>
              <w:t>.</w:t>
            </w:r>
          </w:p>
          <w:p w:rsidR="007F2A85" w:rsidRPr="007F2A85" w:rsidRDefault="007F2A85" w:rsidP="007F2A85">
            <w:pPr>
              <w:rPr>
                <w:rtl/>
              </w:rPr>
            </w:pPr>
          </w:p>
          <w:p w:rsidR="00A34870" w:rsidRPr="00626B38" w:rsidRDefault="00626B38" w:rsidP="006E74F8">
            <w:pPr>
              <w:pStyle w:val="rfdVar0"/>
              <w:rPr>
                <w:rStyle w:val="rfdBold2"/>
                <w:rtl/>
              </w:rPr>
            </w:pPr>
            <w:r w:rsidRPr="00626B38">
              <w:rPr>
                <w:rStyle w:val="rfdBold2"/>
              </w:rPr>
              <w:t></w:t>
            </w:r>
            <w:r w:rsidR="006E74F8" w:rsidRPr="00626B38">
              <w:rPr>
                <w:rStyle w:val="rfdBold2"/>
                <w:rtl/>
              </w:rPr>
              <w:t xml:space="preserve"> </w:t>
            </w:r>
            <w:r w:rsidR="00A34870" w:rsidRPr="00626B38">
              <w:rPr>
                <w:rStyle w:val="rfdBold2"/>
                <w:rtl/>
              </w:rPr>
              <w:t>نفس المهموم في مقتل سيدنا الإمام الحسين</w:t>
            </w:r>
            <w:r w:rsidR="00F579FB" w:rsidRPr="00626B38">
              <w:rPr>
                <w:rStyle w:val="rfdBold2"/>
                <w:rtl/>
              </w:rPr>
              <w:t xml:space="preserve"> </w:t>
            </w:r>
            <w:r w:rsidR="00F579FB" w:rsidRPr="00626B38">
              <w:rPr>
                <w:rStyle w:val="rfdBold2"/>
                <w:rtl/>
              </w:rPr>
              <w:br/>
            </w:r>
            <w:r w:rsidR="005C5169" w:rsidRPr="00626B38">
              <w:rPr>
                <w:rStyle w:val="rfdBold2"/>
                <w:rtl/>
              </w:rPr>
              <w:t>عليه السلام</w:t>
            </w:r>
          </w:p>
          <w:p w:rsidR="00A34870" w:rsidRPr="00D47A31" w:rsidRDefault="00A34870" w:rsidP="00254F2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المحد</w:t>
            </w:r>
            <w:r w:rsidR="005C516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ث الجليل الشيخ عباس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القمي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المتوف</w:t>
            </w:r>
            <w:r w:rsidR="005C516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1359</w:t>
            </w:r>
            <w:r w:rsidR="00626B38">
              <w:rPr>
                <w:rtl/>
                <w:lang w:bidi="ar-SA"/>
              </w:rPr>
              <w:t xml:space="preserve"> ه</w:t>
            </w:r>
            <w:r w:rsidR="00626B38">
              <w:rPr>
                <w:rFonts w:hint="cs"/>
                <w:rtl/>
                <w:lang w:bidi="ar-SA"/>
              </w:rPr>
              <w:t>ـ</w:t>
            </w:r>
            <w:r w:rsidR="00477E69">
              <w:rPr>
                <w:rtl/>
                <w:lang w:bidi="ar-SA"/>
              </w:rPr>
              <w:t>.</w:t>
            </w:r>
          </w:p>
          <w:p w:rsidR="00A34870" w:rsidRPr="00D47A31" w:rsidRDefault="00A34870" w:rsidP="00254F2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تحقيق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الشيخ رضا الا</w:t>
            </w:r>
            <w:r w:rsidR="005C5169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ستادي</w:t>
            </w:r>
            <w:r w:rsidR="0063278B">
              <w:rPr>
                <w:rtl/>
                <w:lang w:bidi="ar-SA"/>
              </w:rPr>
              <w:t>.</w:t>
            </w:r>
          </w:p>
          <w:p w:rsidR="00A34870" w:rsidRDefault="00A34870" w:rsidP="00254F2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نشر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مكتبة بصيرتي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قم</w:t>
            </w:r>
            <w:r w:rsidR="0063278B">
              <w:rPr>
                <w:rtl/>
                <w:lang w:bidi="ar-SA"/>
              </w:rPr>
              <w:t>.</w:t>
            </w:r>
          </w:p>
          <w:p w:rsidR="00262319" w:rsidRPr="00262319" w:rsidRDefault="00262319" w:rsidP="00262319">
            <w:pPr>
              <w:rPr>
                <w:rtl/>
              </w:rPr>
            </w:pPr>
          </w:p>
          <w:p w:rsidR="000B0B46" w:rsidRPr="00626B38" w:rsidRDefault="00626B38" w:rsidP="006E74F8">
            <w:pPr>
              <w:pStyle w:val="rfdVar0"/>
              <w:rPr>
                <w:rStyle w:val="rfdBold2"/>
                <w:rtl/>
              </w:rPr>
            </w:pPr>
            <w:r w:rsidRPr="00626B38">
              <w:rPr>
                <w:rStyle w:val="rfdBold2"/>
              </w:rPr>
              <w:t></w:t>
            </w:r>
            <w:r w:rsidR="006E74F8" w:rsidRPr="00626B38">
              <w:rPr>
                <w:rStyle w:val="rfdBold2"/>
                <w:rtl/>
              </w:rPr>
              <w:t xml:space="preserve"> </w:t>
            </w:r>
            <w:r w:rsidR="00A34870" w:rsidRPr="00626B38">
              <w:rPr>
                <w:rStyle w:val="rfdBold2"/>
                <w:rtl/>
              </w:rPr>
              <w:t>كشف الأستار عن وجه الغائب عن الأبصار</w:t>
            </w:r>
          </w:p>
          <w:p w:rsidR="00A34870" w:rsidRPr="00D47A31" w:rsidRDefault="00A34870" w:rsidP="00254F2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خاتمة المحد</w:t>
            </w:r>
            <w:r w:rsidR="005C516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ثين الشيخ حسين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النوري الطبرسي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المتوف</w:t>
            </w:r>
            <w:r w:rsidR="005C516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سنة 1320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A34870" w:rsidRPr="00D47A31" w:rsidRDefault="00A34870" w:rsidP="005C5169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يبحث في إثبات الإمام الثاني عشر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5C5169">
              <w:rPr>
                <w:rtl/>
                <w:lang w:bidi="ar-SA"/>
              </w:rPr>
              <w:t xml:space="preserve">عليه السلام </w:t>
            </w:r>
            <w:r w:rsidRPr="00D47A31">
              <w:rPr>
                <w:rtl/>
                <w:lang w:bidi="ar-SA"/>
              </w:rPr>
              <w:t>بأدل</w:t>
            </w:r>
            <w:r w:rsidR="005C516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علمي</w:t>
            </w:r>
            <w:r w:rsidR="005C516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</w:t>
            </w:r>
            <w:r w:rsidR="0063278B">
              <w:rPr>
                <w:rtl/>
                <w:lang w:bidi="ar-SA"/>
              </w:rPr>
              <w:t>.</w:t>
            </w:r>
          </w:p>
          <w:p w:rsidR="00A34870" w:rsidRDefault="00A34870" w:rsidP="00254F2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تحقيق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السيد علي الميلاني</w:t>
            </w:r>
            <w:r w:rsidR="0063278B">
              <w:rPr>
                <w:rtl/>
                <w:lang w:bidi="ar-SA"/>
              </w:rPr>
              <w:t>.</w:t>
            </w:r>
          </w:p>
          <w:p w:rsidR="00A34870" w:rsidRDefault="00A34870" w:rsidP="00254F2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نشر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مكتبة نينوى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طهران</w:t>
            </w:r>
            <w:r w:rsidR="0063278B">
              <w:rPr>
                <w:rtl/>
                <w:lang w:bidi="ar-SA"/>
              </w:rPr>
              <w:t>.</w:t>
            </w:r>
          </w:p>
          <w:p w:rsidR="00262319" w:rsidRPr="00262319" w:rsidRDefault="00262319" w:rsidP="00262319">
            <w:pPr>
              <w:rPr>
                <w:rtl/>
              </w:rPr>
            </w:pPr>
          </w:p>
          <w:p w:rsidR="00A34870" w:rsidRPr="00626B38" w:rsidRDefault="00626B38" w:rsidP="00626B38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626B38">
              <w:rPr>
                <w:rStyle w:val="rfdBold2"/>
                <w:rtl/>
              </w:rPr>
              <w:t xml:space="preserve"> </w:t>
            </w:r>
            <w:r w:rsidR="00A34870" w:rsidRPr="00626B38">
              <w:rPr>
                <w:rStyle w:val="rfdBold2"/>
                <w:rtl/>
              </w:rPr>
              <w:t>رسالة في آل أعين</w:t>
            </w:r>
          </w:p>
          <w:p w:rsidR="00A34870" w:rsidRDefault="00254F22" w:rsidP="00626B38">
            <w:pPr>
              <w:pStyle w:val="rfdVar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="00A34870" w:rsidRPr="00D47A31">
              <w:rPr>
                <w:rtl/>
                <w:lang w:bidi="ar-SA"/>
              </w:rPr>
              <w:t xml:space="preserve"> شيخ الطائفة أبي غالب الزراري</w:t>
            </w:r>
            <w:r w:rsidR="00626B38">
              <w:rPr>
                <w:rFonts w:hint="cs"/>
                <w:rtl/>
                <w:lang w:bidi="ar-SA"/>
              </w:rPr>
              <w:t xml:space="preserve"> </w:t>
            </w:r>
            <w:r w:rsidR="0063278B">
              <w:rPr>
                <w:rtl/>
                <w:lang w:bidi="ar-SA"/>
              </w:rPr>
              <w:t>ـ</w:t>
            </w:r>
            <w:r w:rsidR="00626B38">
              <w:rPr>
                <w:rFonts w:hint="cs"/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A34870" w:rsidRPr="00D47A31">
              <w:rPr>
                <w:rtl/>
                <w:lang w:bidi="ar-SA"/>
              </w:rPr>
              <w:t>من أولاد زرارة بن أعين الشيباني</w:t>
            </w:r>
            <w:r w:rsidR="00626B38">
              <w:rPr>
                <w:rFonts w:hint="cs"/>
                <w:rtl/>
                <w:lang w:bidi="ar-SA"/>
              </w:rPr>
              <w:t xml:space="preserve"> </w:t>
            </w:r>
            <w:r w:rsidR="00A34870">
              <w:rPr>
                <w:rtl/>
                <w:lang w:bidi="ar-SA"/>
              </w:rPr>
              <w:t>ـ</w:t>
            </w:r>
            <w:r w:rsidR="00626B38">
              <w:rPr>
                <w:rFonts w:hint="cs"/>
                <w:rtl/>
                <w:lang w:bidi="ar-SA"/>
              </w:rPr>
              <w:t xml:space="preserve"> </w:t>
            </w:r>
            <w:r w:rsidR="00A34870" w:rsidRPr="00D47A31">
              <w:rPr>
                <w:rtl/>
                <w:lang w:bidi="ar-SA"/>
              </w:rPr>
              <w:t>المتوف</w:t>
            </w:r>
            <w:r w:rsidR="005C5169">
              <w:rPr>
                <w:rtl/>
                <w:lang w:bidi="ar-SA"/>
              </w:rPr>
              <w:t>ّ</w:t>
            </w:r>
            <w:r w:rsidR="00A34870" w:rsidRPr="00D47A31">
              <w:rPr>
                <w:rtl/>
                <w:lang w:bidi="ar-SA"/>
              </w:rPr>
              <w:t>ى سنة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A34870" w:rsidRPr="00D47A31">
              <w:rPr>
                <w:rtl/>
                <w:lang w:bidi="ar-SA"/>
              </w:rPr>
              <w:t>368</w:t>
            </w:r>
            <w:r w:rsidR="00477E69">
              <w:rPr>
                <w:rtl/>
                <w:lang w:bidi="ar-SA"/>
              </w:rPr>
              <w:t xml:space="preserve"> هـ.</w:t>
            </w:r>
          </w:p>
        </w:tc>
        <w:tc>
          <w:tcPr>
            <w:tcW w:w="200" w:type="pct"/>
            <w:shd w:val="clear" w:color="auto" w:fill="auto"/>
          </w:tcPr>
          <w:p w:rsidR="00A34870" w:rsidRDefault="00A34870" w:rsidP="00A34870">
            <w:pPr>
              <w:pStyle w:val="rfdNormal0"/>
              <w:rPr>
                <w:rtl/>
                <w:lang w:bidi="ar-SA"/>
              </w:rPr>
            </w:pPr>
          </w:p>
        </w:tc>
        <w:tc>
          <w:tcPr>
            <w:tcW w:w="2400" w:type="pct"/>
            <w:shd w:val="clear" w:color="auto" w:fill="auto"/>
          </w:tcPr>
          <w:p w:rsidR="00A34870" w:rsidRDefault="00A34870" w:rsidP="005C5169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 xml:space="preserve">وهي رسالته إلى ابن ابنه في تراجم </w:t>
            </w:r>
            <w:r w:rsidR="005C5169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سرته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العلمية العريقة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وكانت قد نشرت هذه الرسالة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في بغداد ضمن سلسلة </w:t>
            </w:r>
            <w:r w:rsidR="0063278B" w:rsidRPr="00D47A31">
              <w:rPr>
                <w:rtl/>
                <w:lang w:bidi="ar-SA"/>
              </w:rPr>
              <w:t>«</w:t>
            </w:r>
            <w:r w:rsidRPr="00D47A31">
              <w:rPr>
                <w:rtl/>
                <w:lang w:bidi="ar-SA"/>
              </w:rPr>
              <w:t>نفائس المخطوطات</w:t>
            </w:r>
            <w:r w:rsidR="0063278B" w:rsidRPr="00D47A31">
              <w:rPr>
                <w:rtl/>
                <w:lang w:bidi="ar-SA"/>
              </w:rPr>
              <w:t>»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ثم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طبعت بتحقيق السيد محمد علي الأبطحي و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نشرت في إيران</w:t>
            </w:r>
            <w:r w:rsidR="0063278B">
              <w:rPr>
                <w:rtl/>
                <w:lang w:bidi="ar-SA"/>
              </w:rPr>
              <w:t>.</w:t>
            </w:r>
          </w:p>
          <w:p w:rsidR="00262319" w:rsidRPr="00262319" w:rsidRDefault="00262319" w:rsidP="00262319">
            <w:pPr>
              <w:rPr>
                <w:rtl/>
              </w:rPr>
            </w:pPr>
          </w:p>
          <w:p w:rsidR="00A34870" w:rsidRPr="002220CF" w:rsidRDefault="002220CF" w:rsidP="002220CF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2220CF">
              <w:rPr>
                <w:rStyle w:val="rfdBold2"/>
                <w:rtl/>
              </w:rPr>
              <w:t xml:space="preserve"> </w:t>
            </w:r>
            <w:r w:rsidR="00A34870" w:rsidRPr="002220CF">
              <w:rPr>
                <w:rStyle w:val="rfdBold2"/>
                <w:rtl/>
              </w:rPr>
              <w:t>أمالي الشيخ المفيد</w:t>
            </w:r>
          </w:p>
          <w:p w:rsidR="00A34870" w:rsidRPr="00D47A31" w:rsidRDefault="00A34870" w:rsidP="00254F2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الشيخ المفيد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محمد بن محمد بن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النعمان العكبري البغدادي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المتوف</w:t>
            </w:r>
            <w:r w:rsidR="005C516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سنة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413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A34870" w:rsidRPr="00D47A31" w:rsidRDefault="00A34870" w:rsidP="005C5169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تحقيق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حسين </w:t>
            </w:r>
            <w:r w:rsidR="005C5169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ستا</w:t>
            </w:r>
            <w:r w:rsidR="005C5169">
              <w:rPr>
                <w:rtl/>
                <w:lang w:bidi="ar-SA"/>
              </w:rPr>
              <w:t>د</w:t>
            </w:r>
            <w:r w:rsidRPr="00D47A31">
              <w:rPr>
                <w:rtl/>
                <w:lang w:bidi="ar-SA"/>
              </w:rPr>
              <w:t xml:space="preserve"> ولي</w:t>
            </w:r>
            <w:r w:rsidR="0063278B">
              <w:rPr>
                <w:rtl/>
                <w:lang w:bidi="ar-SA"/>
              </w:rPr>
              <w:t>.</w:t>
            </w:r>
          </w:p>
          <w:p w:rsidR="00A34870" w:rsidRPr="00D47A31" w:rsidRDefault="00A34870" w:rsidP="00254F2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تصحيح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علي أكبر الغفاري</w:t>
            </w:r>
            <w:r w:rsidR="0063278B">
              <w:rPr>
                <w:rtl/>
                <w:lang w:bidi="ar-SA"/>
              </w:rPr>
              <w:t>.</w:t>
            </w:r>
          </w:p>
          <w:p w:rsidR="00A34870" w:rsidRPr="00D47A31" w:rsidRDefault="00A34870" w:rsidP="00254F2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نشر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جماعة المدرسين في الحوزة العلمية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قم</w:t>
            </w:r>
            <w:r w:rsidR="0063278B">
              <w:rPr>
                <w:rtl/>
                <w:lang w:bidi="ar-SA"/>
              </w:rPr>
              <w:t>.</w:t>
            </w:r>
          </w:p>
          <w:p w:rsidR="00A34870" w:rsidRDefault="00A34870" w:rsidP="005C5169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5C5169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كان قد طبع الكتاب في النجف الأشرف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على الحروف سنة 1367 على نسخة استنسخها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5C5169">
              <w:rPr>
                <w:rtl/>
                <w:lang w:bidi="ar-SA"/>
              </w:rPr>
              <w:t>السيد عبد</w:t>
            </w:r>
            <w:r w:rsidRPr="00D47A31">
              <w:rPr>
                <w:rtl/>
                <w:lang w:bidi="ar-SA"/>
              </w:rPr>
              <w:t>الرزاق المقر</w:t>
            </w:r>
            <w:r w:rsidR="005C516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</w:t>
            </w:r>
            <w:r w:rsidR="005C5169">
              <w:rPr>
                <w:rtl/>
                <w:lang w:bidi="ar-SA"/>
              </w:rPr>
              <w:t xml:space="preserve"> رحمه الله</w:t>
            </w:r>
            <w:r w:rsidRPr="00D47A31">
              <w:rPr>
                <w:rtl/>
                <w:lang w:bidi="ar-SA"/>
              </w:rPr>
              <w:t xml:space="preserve"> سنة 1351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أعادت مكتبة الرضي في قم طبعه بال</w:t>
            </w:r>
            <w:r w:rsidR="005C5169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فست</w:t>
            </w:r>
            <w:r w:rsidR="0063278B">
              <w:rPr>
                <w:rtl/>
                <w:lang w:bidi="ar-SA"/>
              </w:rPr>
              <w:t>.</w:t>
            </w:r>
          </w:p>
          <w:p w:rsidR="00262319" w:rsidRPr="00262319" w:rsidRDefault="00262319" w:rsidP="00262319">
            <w:pPr>
              <w:rPr>
                <w:rtl/>
              </w:rPr>
            </w:pPr>
          </w:p>
          <w:p w:rsidR="00A34870" w:rsidRPr="002220CF" w:rsidRDefault="002220CF" w:rsidP="006E74F8">
            <w:pPr>
              <w:pStyle w:val="rfdVar0"/>
              <w:rPr>
                <w:rStyle w:val="rfdBold2"/>
                <w:rtl/>
              </w:rPr>
            </w:pPr>
            <w:r w:rsidRPr="002220CF">
              <w:rPr>
                <w:rStyle w:val="rfdBold2"/>
              </w:rPr>
              <w:t></w:t>
            </w:r>
            <w:r w:rsidR="006E74F8" w:rsidRPr="002220CF">
              <w:rPr>
                <w:rStyle w:val="rfdBold2"/>
                <w:rtl/>
              </w:rPr>
              <w:t xml:space="preserve"> </w:t>
            </w:r>
            <w:r w:rsidR="00A34870" w:rsidRPr="002220CF">
              <w:rPr>
                <w:rStyle w:val="rfdBold2"/>
                <w:rtl/>
              </w:rPr>
              <w:t xml:space="preserve">النصوص في تحقيق الطور المخصوص </w:t>
            </w:r>
            <w:r w:rsidR="0063278B" w:rsidRPr="002220CF">
              <w:rPr>
                <w:rStyle w:val="rfdBold2"/>
                <w:rtl/>
              </w:rPr>
              <w:t>(</w:t>
            </w:r>
            <w:r w:rsidR="00A34870" w:rsidRPr="002220CF">
              <w:rPr>
                <w:rStyle w:val="rfdBold2"/>
                <w:rtl/>
              </w:rPr>
              <w:t>في</w:t>
            </w:r>
            <w:r w:rsidR="00F579FB" w:rsidRPr="002220CF">
              <w:rPr>
                <w:rStyle w:val="rfdBold2"/>
                <w:rtl/>
              </w:rPr>
              <w:t xml:space="preserve"> </w:t>
            </w:r>
            <w:r w:rsidR="00F579FB" w:rsidRPr="002220CF">
              <w:rPr>
                <w:rStyle w:val="rfdBold2"/>
                <w:rtl/>
              </w:rPr>
              <w:br/>
            </w:r>
            <w:r w:rsidR="00A34870" w:rsidRPr="002220CF">
              <w:rPr>
                <w:rStyle w:val="rfdBold2"/>
                <w:rtl/>
              </w:rPr>
              <w:t>التصوف</w:t>
            </w:r>
            <w:r w:rsidR="0063278B" w:rsidRPr="002220CF">
              <w:rPr>
                <w:rStyle w:val="rfdBold2"/>
                <w:rtl/>
              </w:rPr>
              <w:t>)</w:t>
            </w:r>
          </w:p>
          <w:p w:rsidR="00A34870" w:rsidRPr="00D47A31" w:rsidRDefault="00A34870" w:rsidP="00254F2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="005C5169">
              <w:rPr>
                <w:rtl/>
                <w:lang w:bidi="ar-SA"/>
              </w:rPr>
              <w:t xml:space="preserve"> صدر</w:t>
            </w:r>
            <w:r w:rsidRPr="00D47A31">
              <w:rPr>
                <w:rtl/>
                <w:lang w:bidi="ar-SA"/>
              </w:rPr>
              <w:t>الدين القونوي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المتوف</w:t>
            </w:r>
            <w:r w:rsidR="005C516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سنة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672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A34870" w:rsidRPr="00D47A31" w:rsidRDefault="00A34870" w:rsidP="005C5169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طبع الكتاب مع تعليقات الميرزا هاشم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</w:t>
            </w:r>
            <w:r w:rsidR="005C5169">
              <w:rPr>
                <w:rtl/>
                <w:lang w:bidi="ar-SA"/>
              </w:rPr>
              <w:t>ا</w:t>
            </w:r>
            <w:r w:rsidRPr="00D47A31">
              <w:rPr>
                <w:rtl/>
                <w:lang w:bidi="ar-SA"/>
              </w:rPr>
              <w:t>شكوري</w:t>
            </w:r>
            <w:r w:rsidR="0063278B">
              <w:rPr>
                <w:rtl/>
                <w:lang w:bidi="ar-SA"/>
              </w:rPr>
              <w:t>.</w:t>
            </w:r>
          </w:p>
          <w:p w:rsidR="00A34870" w:rsidRDefault="00A34870" w:rsidP="005C5169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تحقيق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السيد جلال الدين الآشتياني</w:t>
            </w:r>
            <w:r w:rsidR="0082118F">
              <w:rPr>
                <w:rtl/>
                <w:lang w:bidi="ar-SA"/>
              </w:rPr>
              <w:t xml:space="preserve"> ، </w:t>
            </w:r>
            <w:r w:rsidR="00F579FB">
              <w:rPr>
                <w:rtl/>
                <w:lang w:bidi="ar-SA"/>
              </w:rPr>
              <w:br/>
            </w:r>
            <w:r w:rsidR="005C5169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ستاذ الف</w:t>
            </w:r>
            <w:r w:rsidR="005C5169">
              <w:rPr>
                <w:rtl/>
                <w:lang w:bidi="ar-SA"/>
              </w:rPr>
              <w:t>لسفة في ك</w:t>
            </w:r>
            <w:r w:rsidRPr="00D47A31">
              <w:rPr>
                <w:rtl/>
                <w:lang w:bidi="ar-SA"/>
              </w:rPr>
              <w:t>ل</w:t>
            </w:r>
            <w:r w:rsidR="005C5169">
              <w:rPr>
                <w:rtl/>
                <w:lang w:bidi="ar-SA"/>
              </w:rPr>
              <w:t>ي</w:t>
            </w:r>
            <w:r w:rsidRPr="00D47A31">
              <w:rPr>
                <w:rtl/>
                <w:lang w:bidi="ar-SA"/>
              </w:rPr>
              <w:t>ة الإل</w:t>
            </w:r>
            <w:r w:rsidR="005C5169" w:rsidRPr="004E6547">
              <w:rPr>
                <w:rtl/>
                <w:lang w:bidi="ar-SA"/>
              </w:rPr>
              <w:t>ٰ</w:t>
            </w:r>
            <w:r w:rsidRPr="00D47A31">
              <w:rPr>
                <w:rtl/>
                <w:lang w:bidi="ar-SA"/>
              </w:rPr>
              <w:t>هي</w:t>
            </w:r>
            <w:r w:rsidR="005C5169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ات في مشهد</w:t>
            </w:r>
            <w:r w:rsidR="0063278B">
              <w:rPr>
                <w:rtl/>
                <w:lang w:bidi="ar-SA"/>
              </w:rPr>
              <w:t>.</w:t>
            </w:r>
          </w:p>
          <w:p w:rsidR="00262319" w:rsidRPr="00262319" w:rsidRDefault="00262319" w:rsidP="00262319">
            <w:pPr>
              <w:rPr>
                <w:rtl/>
              </w:rPr>
            </w:pPr>
          </w:p>
          <w:p w:rsidR="00A34870" w:rsidRPr="002220CF" w:rsidRDefault="002220CF" w:rsidP="006D4F9B">
            <w:pPr>
              <w:pStyle w:val="rfdVar0"/>
              <w:rPr>
                <w:rStyle w:val="rfdBold2"/>
                <w:rtl/>
              </w:rPr>
            </w:pPr>
            <w:r w:rsidRPr="002220CF">
              <w:rPr>
                <w:rStyle w:val="rfdBold2"/>
              </w:rPr>
              <w:t></w:t>
            </w:r>
            <w:r w:rsidR="00A34870" w:rsidRPr="002220CF">
              <w:rPr>
                <w:rStyle w:val="rfdBold2"/>
                <w:rtl/>
              </w:rPr>
              <w:t xml:space="preserve"> صيانة الإبانة</w:t>
            </w:r>
          </w:p>
          <w:p w:rsidR="00A34870" w:rsidRDefault="00A34870" w:rsidP="005C5169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شيخ الشريعة ال</w:t>
            </w:r>
            <w:r w:rsidR="005C5169">
              <w:rPr>
                <w:rtl/>
                <w:lang w:bidi="ar-SA"/>
              </w:rPr>
              <w:t>إ</w:t>
            </w:r>
            <w:r w:rsidRPr="00D47A31">
              <w:rPr>
                <w:rtl/>
                <w:lang w:bidi="ar-SA"/>
              </w:rPr>
              <w:t>صفهاني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فتح الله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الشيرازي الاصفهاني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من أعلام النجف</w:t>
            </w:r>
            <w:r w:rsidR="005C5169">
              <w:rPr>
                <w:rtl/>
                <w:lang w:bidi="ar-SA"/>
              </w:rPr>
              <w:t xml:space="preserve"> </w:t>
            </w:r>
            <w:r w:rsidR="005C5169">
              <w:rPr>
                <w:rtl/>
                <w:lang w:bidi="ar-SA"/>
              </w:rPr>
              <w:br/>
            </w:r>
          </w:p>
        </w:tc>
      </w:tr>
    </w:tbl>
    <w:p w:rsidR="00A90D38" w:rsidRDefault="00A90D38" w:rsidP="00267F68">
      <w:pPr>
        <w:rPr>
          <w:lang w:bidi="ar-SA"/>
        </w:rPr>
      </w:pPr>
      <w:r>
        <w:rPr>
          <w:lang w:bidi="ar-SA"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294"/>
        <w:gridCol w:w="358"/>
        <w:gridCol w:w="4295"/>
      </w:tblGrid>
      <w:tr w:rsidR="00A34870" w:rsidRPr="00D47A31" w:rsidTr="00395DC8">
        <w:tc>
          <w:tcPr>
            <w:tcW w:w="2400" w:type="pct"/>
            <w:shd w:val="clear" w:color="auto" w:fill="auto"/>
          </w:tcPr>
          <w:p w:rsidR="00996F41" w:rsidRPr="00D47A31" w:rsidRDefault="00996F41" w:rsidP="001318EC">
            <w:pPr>
              <w:pStyle w:val="rfdVar0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 xml:space="preserve">الأشرف </w:t>
            </w:r>
            <w:r w:rsidR="0063278B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1266</w:t>
            </w:r>
            <w:r>
              <w:rPr>
                <w:rtl/>
                <w:lang w:bidi="ar-SA"/>
              </w:rPr>
              <w:t xml:space="preserve"> ـ </w:t>
            </w:r>
            <w:r w:rsidR="00262319">
              <w:rPr>
                <w:rtl/>
                <w:lang w:bidi="ar-SA"/>
              </w:rPr>
              <w:t xml:space="preserve">1339 </w:t>
            </w:r>
            <w:r w:rsidR="00262319">
              <w:rPr>
                <w:rFonts w:hint="cs"/>
                <w:rtl/>
                <w:lang w:bidi="ar-SA"/>
              </w:rPr>
              <w:t>هـ</w:t>
            </w:r>
            <w:r w:rsidR="0063278B">
              <w:rPr>
                <w:rtl/>
                <w:lang w:bidi="ar-SA"/>
              </w:rPr>
              <w:t>).</w:t>
            </w:r>
          </w:p>
          <w:p w:rsidR="00996F41" w:rsidRPr="00D47A31" w:rsidRDefault="00996F41" w:rsidP="00254F2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وهي مسألة فقهية شائكة طرحت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في الأوساط العلمية و</w:t>
            </w:r>
            <w:r w:rsidR="00973EF3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أندية العلماء في النجف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الأشرف وهي يومئذ مكتظ</w:t>
            </w:r>
            <w:r w:rsidR="00973EF3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بالمجتهدين الكبار</w:t>
            </w:r>
            <w:r w:rsidR="0082118F">
              <w:rPr>
                <w:rtl/>
                <w:lang w:bidi="ar-SA"/>
              </w:rPr>
              <w:t xml:space="preserve"> ،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وأصبحت المسألة موضع أخذ ورد</w:t>
            </w:r>
            <w:r w:rsidR="00973EF3">
              <w:rPr>
                <w:rtl/>
                <w:lang w:bidi="ar-SA"/>
              </w:rPr>
              <w:t>ّ</w:t>
            </w:r>
            <w:r w:rsidR="0063278B">
              <w:rPr>
                <w:rtl/>
                <w:lang w:bidi="ar-SA"/>
              </w:rPr>
              <w:t>.</w:t>
            </w:r>
          </w:p>
          <w:p w:rsidR="00996F41" w:rsidRPr="00D47A31" w:rsidRDefault="00996F41" w:rsidP="00973EF3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قال آقا بزرك الطهراني في الذريعة</w:t>
            </w:r>
            <w:r w:rsidR="000B0B46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1</w:t>
            </w:r>
            <w:r w:rsidR="006752D3">
              <w:rPr>
                <w:rtl/>
                <w:lang w:bidi="ar-SA"/>
              </w:rPr>
              <w:t xml:space="preserve"> / </w:t>
            </w:r>
            <w:r w:rsidRPr="00D47A31">
              <w:rPr>
                <w:rtl/>
                <w:lang w:bidi="ar-SA"/>
              </w:rPr>
              <w:t>59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رقم 293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</w:t>
            </w:r>
            <w:r w:rsidR="0063278B" w:rsidRPr="00D47A31">
              <w:rPr>
                <w:rtl/>
                <w:lang w:bidi="ar-SA"/>
              </w:rPr>
              <w:t>«</w:t>
            </w:r>
            <w:r w:rsidRPr="00D47A31">
              <w:rPr>
                <w:rtl/>
                <w:lang w:bidi="ar-SA"/>
              </w:rPr>
              <w:t>إبانة المختار في إرث الزوجة من ثمن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العقار بعد الأخذ بالخيار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لشيخنا العل</w:t>
            </w:r>
            <w:r w:rsidR="00973EF3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امة ميرزا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فتح الله بن محمد جواد النمازي الشيرازي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</w:t>
            </w:r>
            <w:r w:rsidR="00973EF3">
              <w:rPr>
                <w:rtl/>
                <w:lang w:bidi="ar-SA"/>
              </w:rPr>
              <w:t>إ</w:t>
            </w:r>
            <w:r w:rsidRPr="00D47A31">
              <w:rPr>
                <w:rtl/>
                <w:lang w:bidi="ar-SA"/>
              </w:rPr>
              <w:t>صفهاني النجفي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الشهير بشيخ الشريعة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</w:t>
            </w:r>
            <w:r w:rsidR="00973EF3">
              <w:rPr>
                <w:rtl/>
                <w:lang w:bidi="ar-SA"/>
              </w:rPr>
              <w:t>إ</w:t>
            </w:r>
            <w:r w:rsidRPr="00D47A31">
              <w:rPr>
                <w:rtl/>
                <w:lang w:bidi="ar-SA"/>
              </w:rPr>
              <w:t>صفهاني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المولود بها سنة 1266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والمتوف</w:t>
            </w:r>
            <w:r w:rsidR="00973EF3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بالنجف ليلة الأحد ثامن ربيع الثاني سنة 1339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4E6547">
              <w:rPr>
                <w:rtl/>
                <w:lang w:bidi="ar-SA"/>
              </w:rPr>
              <w:t>.</w:t>
            </w:r>
            <w:r w:rsidR="0063278B">
              <w:rPr>
                <w:rtl/>
                <w:lang w:bidi="ar-SA"/>
              </w:rPr>
              <w:t>...</w:t>
            </w:r>
            <w:r w:rsidRPr="00D47A31">
              <w:rPr>
                <w:rtl/>
                <w:lang w:bidi="ar-SA"/>
              </w:rPr>
              <w:t xml:space="preserve"> خالف في المسألة معاصره العل</w:t>
            </w:r>
            <w:r w:rsidR="004E654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امة الفقيه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السيد محمد كاظم الطباطبائي اليزدي المتوف</w:t>
            </w:r>
            <w:r w:rsidR="004E654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سنة 1337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كتبه معترضا</w:t>
            </w:r>
            <w:r w:rsidR="004E6547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عليه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وكتب على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حواشيه شيخنا العل</w:t>
            </w:r>
            <w:r w:rsidR="004E654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امة المولى محمد كاظم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الخراساني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المتوف</w:t>
            </w:r>
            <w:r w:rsidR="004E654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سنة 1329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اعتراضات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ونقودا</w:t>
            </w:r>
            <w:r w:rsidR="004E6547">
              <w:rPr>
                <w:rtl/>
                <w:lang w:bidi="ar-SA"/>
              </w:rPr>
              <w:t>ً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فكتب شيخنا في دفع اعتراضاته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صيانة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الإبانة عن وصمة الرطانة</w:t>
            </w:r>
            <w:r w:rsidR="0063278B" w:rsidRPr="00D47A31">
              <w:rPr>
                <w:rtl/>
                <w:lang w:bidi="ar-SA"/>
              </w:rPr>
              <w:t>»</w:t>
            </w:r>
            <w:r w:rsidR="0063278B">
              <w:rPr>
                <w:rtl/>
                <w:lang w:bidi="ar-SA"/>
              </w:rPr>
              <w:t>.</w:t>
            </w:r>
          </w:p>
          <w:p w:rsidR="00996F41" w:rsidRPr="00D47A31" w:rsidRDefault="00996F41" w:rsidP="00254F2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تحقيق</w:t>
            </w:r>
            <w:r w:rsidR="0082118F">
              <w:rPr>
                <w:rtl/>
                <w:lang w:bidi="ar-SA"/>
              </w:rPr>
              <w:t xml:space="preserve"> :</w:t>
            </w:r>
            <w:r w:rsidR="004E6547">
              <w:rPr>
                <w:rtl/>
                <w:lang w:bidi="ar-SA"/>
              </w:rPr>
              <w:t xml:space="preserve"> الشيخ علي الفاضل القائ</w:t>
            </w:r>
            <w:r w:rsidRPr="00D47A31">
              <w:rPr>
                <w:rtl/>
                <w:lang w:bidi="ar-SA"/>
              </w:rPr>
              <w:t>ني</w:t>
            </w:r>
            <w:r w:rsidR="0063278B">
              <w:rPr>
                <w:rtl/>
                <w:lang w:bidi="ar-SA"/>
              </w:rPr>
              <w:t>.</w:t>
            </w:r>
          </w:p>
          <w:p w:rsidR="00996F41" w:rsidRDefault="00996F41" w:rsidP="00254F2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نشر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دار القرآن الكريم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قم</w:t>
            </w:r>
            <w:r w:rsidR="0063278B">
              <w:rPr>
                <w:rtl/>
                <w:lang w:bidi="ar-SA"/>
              </w:rPr>
              <w:t>.</w:t>
            </w:r>
          </w:p>
          <w:p w:rsidR="00262319" w:rsidRPr="00262319" w:rsidRDefault="00262319" w:rsidP="00262319">
            <w:pPr>
              <w:rPr>
                <w:rtl/>
              </w:rPr>
            </w:pPr>
          </w:p>
          <w:p w:rsidR="00996F41" w:rsidRPr="00395DC8" w:rsidRDefault="00395DC8" w:rsidP="00395DC8">
            <w:pPr>
              <w:pStyle w:val="rfdVar0"/>
              <w:rPr>
                <w:rStyle w:val="rfdBold2"/>
                <w:rtl/>
              </w:rPr>
            </w:pPr>
            <w:r w:rsidRPr="00395DC8">
              <w:rPr>
                <w:rStyle w:val="rfdBold2"/>
              </w:rPr>
              <w:t></w:t>
            </w:r>
            <w:r w:rsidR="006E74F8" w:rsidRPr="00395DC8">
              <w:rPr>
                <w:rStyle w:val="rfdBold2"/>
                <w:rtl/>
              </w:rPr>
              <w:t xml:space="preserve"> </w:t>
            </w:r>
            <w:r w:rsidR="00996F41" w:rsidRPr="00395DC8">
              <w:rPr>
                <w:rStyle w:val="rfdBold2"/>
                <w:rtl/>
              </w:rPr>
              <w:t xml:space="preserve">شعر دعبل بن علي الخزاعي </w:t>
            </w:r>
            <w:r w:rsidR="0063278B" w:rsidRPr="00395DC8">
              <w:rPr>
                <w:rStyle w:val="rfdBold2"/>
                <w:rtl/>
              </w:rPr>
              <w:t>(</w:t>
            </w:r>
            <w:r w:rsidR="00996F41" w:rsidRPr="00395DC8">
              <w:rPr>
                <w:rStyle w:val="rfdBold2"/>
                <w:rtl/>
              </w:rPr>
              <w:t>148</w:t>
            </w:r>
            <w:r>
              <w:rPr>
                <w:rStyle w:val="rfdBold2"/>
                <w:rFonts w:hint="cs"/>
                <w:rtl/>
              </w:rPr>
              <w:t xml:space="preserve"> </w:t>
            </w:r>
            <w:r w:rsidR="00996F41" w:rsidRPr="00395DC8">
              <w:rPr>
                <w:rStyle w:val="rfdBold2"/>
                <w:rtl/>
              </w:rPr>
              <w:t>ـ</w:t>
            </w:r>
            <w:r>
              <w:rPr>
                <w:rStyle w:val="rfdBold2"/>
                <w:rFonts w:hint="cs"/>
                <w:rtl/>
              </w:rPr>
              <w:t xml:space="preserve"> </w:t>
            </w:r>
            <w:r w:rsidR="004E6547" w:rsidRPr="00395DC8">
              <w:rPr>
                <w:rStyle w:val="rfdBold2"/>
                <w:rtl/>
              </w:rPr>
              <w:br/>
            </w:r>
            <w:r>
              <w:rPr>
                <w:rStyle w:val="rfdBold2"/>
                <w:rtl/>
              </w:rPr>
              <w:t xml:space="preserve">246 </w:t>
            </w:r>
            <w:r>
              <w:rPr>
                <w:rStyle w:val="rfdBold2"/>
                <w:rFonts w:hint="cs"/>
                <w:rtl/>
              </w:rPr>
              <w:t>هـ</w:t>
            </w:r>
            <w:r w:rsidR="0063278B" w:rsidRPr="00395DC8">
              <w:rPr>
                <w:rStyle w:val="rfdBold2"/>
                <w:rtl/>
              </w:rPr>
              <w:t>)</w:t>
            </w:r>
          </w:p>
          <w:p w:rsidR="00E64124" w:rsidRDefault="00996F41" w:rsidP="00254F2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صنعة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الدكتور عبد</w:t>
            </w:r>
            <w:r w:rsidR="00E64124">
              <w:rPr>
                <w:rtl/>
                <w:lang w:bidi="ar-SA"/>
              </w:rPr>
              <w:t xml:space="preserve"> الكريم الأشتر.</w:t>
            </w:r>
          </w:p>
          <w:p w:rsidR="00996F41" w:rsidRDefault="00996F41" w:rsidP="00254F2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صدر عن مجمع اللغة العربية بدمشق</w:t>
            </w:r>
            <w:r w:rsidR="0063278B">
              <w:rPr>
                <w:rtl/>
                <w:lang w:bidi="ar-SA"/>
              </w:rPr>
              <w:t>.</w:t>
            </w:r>
          </w:p>
          <w:p w:rsidR="00262319" w:rsidRPr="00262319" w:rsidRDefault="00262319" w:rsidP="00262319">
            <w:pPr>
              <w:rPr>
                <w:rtl/>
              </w:rPr>
            </w:pPr>
          </w:p>
          <w:p w:rsidR="00996F41" w:rsidRPr="00395DC8" w:rsidRDefault="00395DC8" w:rsidP="006E74F8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395DC8">
              <w:rPr>
                <w:rStyle w:val="rfdBold2"/>
                <w:rtl/>
              </w:rPr>
              <w:t xml:space="preserve"> </w:t>
            </w:r>
            <w:r w:rsidR="00996F41" w:rsidRPr="00395DC8">
              <w:rPr>
                <w:rStyle w:val="rfdBold2"/>
                <w:rtl/>
              </w:rPr>
              <w:t>شرح الكافية البديعي</w:t>
            </w:r>
            <w:r w:rsidR="004E6547" w:rsidRPr="00395DC8">
              <w:rPr>
                <w:rStyle w:val="rfdBold2"/>
                <w:rtl/>
              </w:rPr>
              <w:t>ّ</w:t>
            </w:r>
            <w:r w:rsidR="00996F41" w:rsidRPr="00395DC8">
              <w:rPr>
                <w:rStyle w:val="rfdBold2"/>
                <w:rtl/>
              </w:rPr>
              <w:t>ة</w:t>
            </w:r>
          </w:p>
          <w:p w:rsidR="00996F41" w:rsidRPr="00D47A31" w:rsidRDefault="00996F41" w:rsidP="00254F2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في علوم البلاغة ومحاسن البديع</w:t>
            </w:r>
            <w:r w:rsidR="0063278B">
              <w:rPr>
                <w:rtl/>
                <w:lang w:bidi="ar-SA"/>
              </w:rPr>
              <w:t>.</w:t>
            </w:r>
          </w:p>
          <w:p w:rsidR="00A34870" w:rsidRPr="00D47A31" w:rsidRDefault="00996F41" w:rsidP="00254F2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صفي</w:t>
            </w:r>
            <w:r w:rsidR="004E654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الدين الحل</w:t>
            </w:r>
            <w:r w:rsidR="004E654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ي</w:t>
            </w:r>
            <w:r w:rsidR="0082118F">
              <w:rPr>
                <w:rtl/>
                <w:lang w:bidi="ar-SA"/>
              </w:rPr>
              <w:t xml:space="preserve"> ، </w:t>
            </w:r>
            <w:r w:rsidR="004E6547">
              <w:rPr>
                <w:rtl/>
                <w:lang w:bidi="ar-SA"/>
              </w:rPr>
              <w:t>عبد</w:t>
            </w:r>
            <w:r w:rsidRPr="00D47A31">
              <w:rPr>
                <w:rtl/>
                <w:lang w:bidi="ar-SA"/>
              </w:rPr>
              <w:t>العزيز بن</w:t>
            </w:r>
            <w:r w:rsidR="004E6547">
              <w:rPr>
                <w:rtl/>
                <w:lang w:bidi="ar-SA"/>
              </w:rPr>
              <w:t xml:space="preserve"> </w:t>
            </w:r>
            <w:r w:rsidR="004E6547">
              <w:rPr>
                <w:rtl/>
                <w:lang w:bidi="ar-SA"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A34870" w:rsidRDefault="00A34870" w:rsidP="001318EC">
            <w:pPr>
              <w:pStyle w:val="rfdNormal0"/>
              <w:rPr>
                <w:rtl/>
                <w:lang w:bidi="ar-SA"/>
              </w:rPr>
            </w:pPr>
          </w:p>
        </w:tc>
        <w:tc>
          <w:tcPr>
            <w:tcW w:w="2400" w:type="pct"/>
            <w:shd w:val="clear" w:color="auto" w:fill="auto"/>
          </w:tcPr>
          <w:p w:rsidR="00996F41" w:rsidRPr="00D47A31" w:rsidRDefault="00996F41" w:rsidP="001318EC">
            <w:pPr>
              <w:pStyle w:val="rfdVar0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سرايا بن علي السنبسي الحل</w:t>
            </w:r>
            <w:r w:rsidR="004E654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ي </w:t>
            </w:r>
            <w:r w:rsidR="0063278B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677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750</w:t>
            </w:r>
            <w:r w:rsidR="0063278B">
              <w:rPr>
                <w:rtl/>
                <w:lang w:bidi="ar-SA"/>
              </w:rPr>
              <w:t>).</w:t>
            </w:r>
          </w:p>
          <w:p w:rsidR="00996F41" w:rsidRPr="00D47A3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تحقيق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الدكتور نسيب نشاوي</w:t>
            </w:r>
            <w:r w:rsidR="0063278B">
              <w:rPr>
                <w:rtl/>
                <w:lang w:bidi="ar-SA"/>
              </w:rPr>
              <w:t>.</w:t>
            </w:r>
          </w:p>
          <w:p w:rsidR="00996F4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صدر عن مجمع اللغة العربية بدمشق</w:t>
            </w:r>
            <w:r w:rsidR="0063278B">
              <w:rPr>
                <w:rtl/>
                <w:lang w:bidi="ar-SA"/>
              </w:rPr>
              <w:t>.</w:t>
            </w:r>
          </w:p>
          <w:p w:rsidR="00262319" w:rsidRPr="00262319" w:rsidRDefault="00262319" w:rsidP="00262319">
            <w:pPr>
              <w:rPr>
                <w:rtl/>
              </w:rPr>
            </w:pPr>
          </w:p>
          <w:p w:rsidR="00254F22" w:rsidRPr="00395DC8" w:rsidRDefault="00395DC8" w:rsidP="001318EC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395DC8">
              <w:rPr>
                <w:rStyle w:val="rfdBold2"/>
                <w:rtl/>
              </w:rPr>
              <w:t xml:space="preserve"> </w:t>
            </w:r>
            <w:r w:rsidR="004E6547" w:rsidRPr="00395DC8">
              <w:rPr>
                <w:rStyle w:val="rfdBold2"/>
                <w:rtl/>
              </w:rPr>
              <w:t>تخميس مقصورة</w:t>
            </w:r>
            <w:r w:rsidR="00996F41" w:rsidRPr="00395DC8">
              <w:rPr>
                <w:rStyle w:val="rfdBold2"/>
                <w:rtl/>
              </w:rPr>
              <w:t xml:space="preserve"> ابن دريد الأزدي (223 ـ </w:t>
            </w:r>
            <w:r w:rsidR="004E6547" w:rsidRPr="00395DC8">
              <w:rPr>
                <w:rStyle w:val="rfdBold2"/>
                <w:rtl/>
              </w:rPr>
              <w:br/>
            </w:r>
            <w:r>
              <w:rPr>
                <w:rStyle w:val="rfdBold2"/>
                <w:rtl/>
              </w:rPr>
              <w:t xml:space="preserve">321 </w:t>
            </w:r>
            <w:r>
              <w:rPr>
                <w:rStyle w:val="rfdBold2"/>
                <w:rFonts w:hint="cs"/>
                <w:rtl/>
              </w:rPr>
              <w:t>هـ</w:t>
            </w:r>
            <w:r w:rsidR="00996F41" w:rsidRPr="00395DC8">
              <w:rPr>
                <w:rStyle w:val="rfdBold2"/>
                <w:rtl/>
              </w:rPr>
              <w:t>)</w:t>
            </w:r>
          </w:p>
          <w:p w:rsidR="00996F41" w:rsidRPr="00D47A31" w:rsidRDefault="00996F41" w:rsidP="004E6547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في رثاء الإمام الحسين</w:t>
            </w:r>
            <w:r w:rsidR="004E6547">
              <w:rPr>
                <w:rtl/>
                <w:lang w:bidi="ar-SA"/>
              </w:rPr>
              <w:t xml:space="preserve"> عليه السلام</w:t>
            </w:r>
            <w:r w:rsidR="0063278B">
              <w:rPr>
                <w:rtl/>
                <w:lang w:bidi="ar-SA"/>
              </w:rPr>
              <w:t>.</w:t>
            </w:r>
          </w:p>
          <w:p w:rsidR="00996F41" w:rsidRPr="00D47A3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نظم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موف</w:t>
            </w:r>
            <w:r w:rsidR="004E6547">
              <w:rPr>
                <w:rtl/>
                <w:lang w:bidi="ar-SA"/>
              </w:rPr>
              <w:t>ّق الدين عبد</w:t>
            </w:r>
            <w:r w:rsidRPr="00D47A31">
              <w:rPr>
                <w:rtl/>
                <w:lang w:bidi="ar-SA"/>
              </w:rPr>
              <w:t>الله بن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عمر الأنصاري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المتوف</w:t>
            </w:r>
            <w:r w:rsidR="004E654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سنة 677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996F41" w:rsidRPr="00D47A3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شرح و</w:t>
            </w:r>
            <w:r w:rsidR="004E6547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تحقيق</w:t>
            </w:r>
            <w:r w:rsidR="0082118F">
              <w:rPr>
                <w:rtl/>
                <w:lang w:bidi="ar-SA"/>
              </w:rPr>
              <w:t xml:space="preserve"> :</w:t>
            </w:r>
            <w:r w:rsidR="004E6547">
              <w:rPr>
                <w:rtl/>
                <w:lang w:bidi="ar-SA"/>
              </w:rPr>
              <w:t xml:space="preserve"> عبد</w:t>
            </w:r>
            <w:r w:rsidRPr="00D47A31">
              <w:rPr>
                <w:rtl/>
                <w:lang w:bidi="ar-SA"/>
              </w:rPr>
              <w:t>الصاحب عمران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الدجيلي</w:t>
            </w:r>
            <w:r w:rsidR="0063278B">
              <w:rPr>
                <w:rtl/>
                <w:lang w:bidi="ar-SA"/>
              </w:rPr>
              <w:t>.</w:t>
            </w:r>
          </w:p>
          <w:p w:rsidR="00996F4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صدر عن دار الكتب اللبناني و</w:t>
            </w:r>
            <w:r w:rsidR="004E6547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دار الكتاب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المصري</w:t>
            </w:r>
            <w:r w:rsidR="0063278B">
              <w:rPr>
                <w:rtl/>
                <w:lang w:bidi="ar-SA"/>
              </w:rPr>
              <w:t>.</w:t>
            </w:r>
          </w:p>
          <w:p w:rsidR="00262319" w:rsidRPr="00262319" w:rsidRDefault="00262319" w:rsidP="00262319">
            <w:pPr>
              <w:rPr>
                <w:rtl/>
              </w:rPr>
            </w:pPr>
          </w:p>
          <w:p w:rsidR="00996F41" w:rsidRPr="00395DC8" w:rsidRDefault="00395DC8" w:rsidP="006E74F8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395DC8">
              <w:rPr>
                <w:rStyle w:val="rfdBold2"/>
                <w:rtl/>
              </w:rPr>
              <w:t xml:space="preserve"> </w:t>
            </w:r>
            <w:r w:rsidR="00996F41" w:rsidRPr="00395DC8">
              <w:rPr>
                <w:rStyle w:val="rfdBold2"/>
                <w:rtl/>
              </w:rPr>
              <w:t>كفاية الأثر في النص</w:t>
            </w:r>
            <w:r w:rsidR="004E6547" w:rsidRPr="00395DC8">
              <w:rPr>
                <w:rStyle w:val="rfdBold2"/>
                <w:rtl/>
              </w:rPr>
              <w:t>ّ</w:t>
            </w:r>
            <w:r w:rsidR="00996F41" w:rsidRPr="00395DC8">
              <w:rPr>
                <w:rStyle w:val="rfdBold2"/>
                <w:rtl/>
              </w:rPr>
              <w:t xml:space="preserve"> على الأئمة ال</w:t>
            </w:r>
            <w:r w:rsidR="004E6547" w:rsidRPr="00395DC8">
              <w:rPr>
                <w:rStyle w:val="rfdBold2"/>
                <w:rtl/>
              </w:rPr>
              <w:t>إ</w:t>
            </w:r>
            <w:r w:rsidR="00996F41" w:rsidRPr="00395DC8">
              <w:rPr>
                <w:rStyle w:val="rfdBold2"/>
                <w:rtl/>
              </w:rPr>
              <w:t>ثني</w:t>
            </w:r>
            <w:r w:rsidR="00F579FB" w:rsidRPr="00395DC8">
              <w:rPr>
                <w:rStyle w:val="rfdBold2"/>
                <w:rtl/>
              </w:rPr>
              <w:t xml:space="preserve"> </w:t>
            </w:r>
            <w:r w:rsidR="00F579FB" w:rsidRPr="00395DC8">
              <w:rPr>
                <w:rStyle w:val="rfdBold2"/>
                <w:rtl/>
              </w:rPr>
              <w:br/>
            </w:r>
            <w:r w:rsidR="00996F41" w:rsidRPr="00395DC8">
              <w:rPr>
                <w:rStyle w:val="rfdBold2"/>
                <w:rtl/>
              </w:rPr>
              <w:t>عشر</w:t>
            </w:r>
          </w:p>
          <w:p w:rsidR="00996F41" w:rsidRPr="00D47A3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أبي القاسم علي بن محمد بن علي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الخز</w:t>
            </w:r>
            <w:r w:rsidR="004E654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از القمي</w:t>
            </w:r>
            <w:r w:rsidR="004E654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الرازي </w:t>
            </w:r>
            <w:r w:rsidR="0063278B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من علماء القرن الرابع</w:t>
            </w:r>
            <w:r w:rsidR="0063278B">
              <w:rPr>
                <w:rtl/>
                <w:lang w:bidi="ar-SA"/>
              </w:rPr>
              <w:t>).</w:t>
            </w:r>
          </w:p>
          <w:p w:rsidR="00996F41" w:rsidRPr="00D47A3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تحقيق</w:t>
            </w:r>
            <w:r w:rsidR="0082118F">
              <w:rPr>
                <w:rtl/>
                <w:lang w:bidi="ar-SA"/>
              </w:rPr>
              <w:t xml:space="preserve"> :</w:t>
            </w:r>
            <w:r w:rsidR="004E6547">
              <w:rPr>
                <w:rtl/>
                <w:lang w:bidi="ar-SA"/>
              </w:rPr>
              <w:t xml:space="preserve"> السيد عبد</w:t>
            </w:r>
            <w:r w:rsidRPr="00D47A31">
              <w:rPr>
                <w:rtl/>
                <w:lang w:bidi="ar-SA"/>
              </w:rPr>
              <w:t>اللطيف الحسيني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الكوهكمري الخوئي</w:t>
            </w:r>
            <w:r w:rsidR="0063278B">
              <w:rPr>
                <w:rtl/>
                <w:lang w:bidi="ar-SA"/>
              </w:rPr>
              <w:t>.</w:t>
            </w:r>
          </w:p>
          <w:p w:rsidR="00996F4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نشر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انتشارات بيدار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قم</w:t>
            </w:r>
            <w:r w:rsidR="0063278B">
              <w:rPr>
                <w:rtl/>
                <w:lang w:bidi="ar-SA"/>
              </w:rPr>
              <w:t>.</w:t>
            </w:r>
          </w:p>
          <w:p w:rsidR="00262319" w:rsidRPr="00262319" w:rsidRDefault="00262319" w:rsidP="00262319">
            <w:pPr>
              <w:rPr>
                <w:rtl/>
              </w:rPr>
            </w:pPr>
          </w:p>
          <w:p w:rsidR="00996F41" w:rsidRPr="00395DC8" w:rsidRDefault="00395DC8" w:rsidP="006E74F8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395DC8">
              <w:rPr>
                <w:rStyle w:val="rfdBold2"/>
                <w:rtl/>
              </w:rPr>
              <w:t xml:space="preserve"> </w:t>
            </w:r>
            <w:r w:rsidR="00996F41" w:rsidRPr="00395DC8">
              <w:rPr>
                <w:rStyle w:val="rfdBold2"/>
                <w:rtl/>
              </w:rPr>
              <w:t>المحج</w:t>
            </w:r>
            <w:r w:rsidR="004E6547" w:rsidRPr="00395DC8">
              <w:rPr>
                <w:rStyle w:val="rfdBold2"/>
                <w:rtl/>
              </w:rPr>
              <w:t>ّ</w:t>
            </w:r>
            <w:r w:rsidR="00996F41" w:rsidRPr="00395DC8">
              <w:rPr>
                <w:rStyle w:val="rfdBold2"/>
                <w:rtl/>
              </w:rPr>
              <w:t>ة في ما نزل في القائم الح</w:t>
            </w:r>
            <w:r w:rsidR="004E6547" w:rsidRPr="00395DC8">
              <w:rPr>
                <w:rStyle w:val="rfdBold2"/>
                <w:rtl/>
              </w:rPr>
              <w:t>ُ</w:t>
            </w:r>
            <w:r w:rsidR="00996F41" w:rsidRPr="00395DC8">
              <w:rPr>
                <w:rStyle w:val="rfdBold2"/>
                <w:rtl/>
              </w:rPr>
              <w:t>ج</w:t>
            </w:r>
            <w:r w:rsidR="004E6547" w:rsidRPr="00395DC8">
              <w:rPr>
                <w:rStyle w:val="rfdBold2"/>
                <w:rtl/>
              </w:rPr>
              <w:t>ّ</w:t>
            </w:r>
            <w:r w:rsidR="00996F41" w:rsidRPr="00395DC8">
              <w:rPr>
                <w:rStyle w:val="rfdBold2"/>
                <w:rtl/>
              </w:rPr>
              <w:t>ة</w:t>
            </w:r>
            <w:r w:rsidR="00F579FB" w:rsidRPr="00395DC8">
              <w:rPr>
                <w:rStyle w:val="rfdBold2"/>
                <w:rtl/>
              </w:rPr>
              <w:t xml:space="preserve"> </w:t>
            </w:r>
            <w:r w:rsidR="00F579FB" w:rsidRPr="00395DC8">
              <w:rPr>
                <w:rStyle w:val="rfdBold2"/>
                <w:rtl/>
              </w:rPr>
              <w:br/>
            </w:r>
            <w:r w:rsidR="004E6547" w:rsidRPr="00395DC8">
              <w:rPr>
                <w:rStyle w:val="rfdBold2"/>
                <w:rtl/>
              </w:rPr>
              <w:t>عليه السلام</w:t>
            </w:r>
          </w:p>
          <w:p w:rsidR="00996F41" w:rsidRPr="00D47A3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العل</w:t>
            </w:r>
            <w:r w:rsidR="004E654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امة المحد</w:t>
            </w:r>
            <w:r w:rsidR="004E654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ث السيد هاشم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البحراني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المتوف</w:t>
            </w:r>
            <w:r w:rsidR="004E654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سنة 1107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996F41" w:rsidRPr="00D47A3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تحقيق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السيد محمد منير الميلاني</w:t>
            </w:r>
            <w:r w:rsidR="0063278B">
              <w:rPr>
                <w:rtl/>
                <w:lang w:bidi="ar-SA"/>
              </w:rPr>
              <w:t>.</w:t>
            </w:r>
          </w:p>
          <w:p w:rsidR="00996F41" w:rsidRPr="00D47A3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نشر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مؤسسة الوفاء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بيروت</w:t>
            </w:r>
            <w:r w:rsidR="0063278B">
              <w:rPr>
                <w:rtl/>
                <w:lang w:bidi="ar-SA"/>
              </w:rPr>
              <w:t>.</w:t>
            </w:r>
          </w:p>
          <w:p w:rsidR="00A34870" w:rsidRPr="00D47A31" w:rsidRDefault="00996F41" w:rsidP="004E6547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4E6547">
              <w:rPr>
                <w:rtl/>
                <w:lang w:bidi="ar-SA"/>
              </w:rPr>
              <w:t xml:space="preserve"> اُ</w:t>
            </w:r>
            <w:r w:rsidRPr="00D47A31">
              <w:rPr>
                <w:rtl/>
                <w:lang w:bidi="ar-SA"/>
              </w:rPr>
              <w:t>عيد طبعه بال</w:t>
            </w:r>
            <w:r w:rsidR="004E6547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فست في إيران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وكان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الكتاب قد طبع على الحجر في إيران ملحقا</w:t>
            </w:r>
            <w:r w:rsidR="004E6547">
              <w:rPr>
                <w:rtl/>
                <w:lang w:bidi="ar-SA"/>
              </w:rPr>
              <w:t xml:space="preserve">ً </w:t>
            </w:r>
            <w:r w:rsidR="004E6547">
              <w:rPr>
                <w:rtl/>
                <w:lang w:bidi="ar-SA"/>
              </w:rPr>
              <w:br/>
            </w:r>
          </w:p>
        </w:tc>
      </w:tr>
    </w:tbl>
    <w:p w:rsidR="00E67279" w:rsidRDefault="00E67279" w:rsidP="00267F68">
      <w:pPr>
        <w:rPr>
          <w:rtl/>
          <w:lang w:bidi="ar-SA"/>
        </w:rPr>
        <w:sectPr w:rsidR="00E67279" w:rsidSect="009E5D41">
          <w:headerReference w:type="even" r:id="rId342"/>
          <w:headerReference w:type="default" r:id="rId343"/>
          <w:headerReference w:type="first" r:id="rId344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A90D38" w:rsidRDefault="00A90D38" w:rsidP="00267F68">
      <w:pPr>
        <w:rPr>
          <w:lang w:bidi="ar-SA"/>
        </w:rPr>
      </w:pPr>
      <w:r>
        <w:rPr>
          <w:lang w:bidi="ar-SA"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294"/>
        <w:gridCol w:w="358"/>
        <w:gridCol w:w="4295"/>
      </w:tblGrid>
      <w:tr w:rsidR="00996F41" w:rsidRPr="00D47A31" w:rsidTr="00706464">
        <w:tc>
          <w:tcPr>
            <w:tcW w:w="2400" w:type="pct"/>
            <w:shd w:val="clear" w:color="auto" w:fill="auto"/>
          </w:tcPr>
          <w:p w:rsidR="00996F41" w:rsidRDefault="00996F41" w:rsidP="001318EC">
            <w:pPr>
              <w:pStyle w:val="rfdVar0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 xml:space="preserve">بكتاب </w:t>
            </w:r>
            <w:r w:rsidR="0063278B" w:rsidRPr="00D47A31">
              <w:rPr>
                <w:rtl/>
                <w:lang w:bidi="ar-SA"/>
              </w:rPr>
              <w:t>«</w:t>
            </w:r>
            <w:r w:rsidRPr="00D47A31">
              <w:rPr>
                <w:rtl/>
                <w:lang w:bidi="ar-SA"/>
              </w:rPr>
              <w:t>غاية المرام و</w:t>
            </w:r>
            <w:r w:rsidR="00A75EBE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ح</w:t>
            </w:r>
            <w:r w:rsidR="00A75EBE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ج</w:t>
            </w:r>
            <w:r w:rsidR="00A75EB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الخصام</w:t>
            </w:r>
            <w:r w:rsidR="0063278B" w:rsidRPr="00D47A31">
              <w:rPr>
                <w:rtl/>
                <w:lang w:bidi="ar-SA"/>
              </w:rPr>
              <w:t>»</w:t>
            </w:r>
            <w:r w:rsidRPr="00D47A31">
              <w:rPr>
                <w:rtl/>
                <w:lang w:bidi="ar-SA"/>
              </w:rPr>
              <w:t xml:space="preserve"> للسيد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هاشم البحراني أيضا</w:t>
            </w:r>
            <w:r w:rsidR="00A75EBE">
              <w:rPr>
                <w:rtl/>
                <w:lang w:bidi="ar-SA"/>
              </w:rPr>
              <w:t>ً</w:t>
            </w:r>
            <w:r w:rsidR="0063278B">
              <w:rPr>
                <w:rtl/>
                <w:lang w:bidi="ar-SA"/>
              </w:rPr>
              <w:t>.</w:t>
            </w:r>
          </w:p>
          <w:p w:rsidR="00262319" w:rsidRPr="00262319" w:rsidRDefault="00262319" w:rsidP="00262319">
            <w:pPr>
              <w:rPr>
                <w:rtl/>
              </w:rPr>
            </w:pPr>
          </w:p>
          <w:p w:rsidR="00996F41" w:rsidRDefault="00996F41" w:rsidP="00F2220B">
            <w:pPr>
              <w:pStyle w:val="rfdCenterBold1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كتب ترى النور لأول مر</w:t>
            </w:r>
            <w:r w:rsidR="00A75EB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</w:t>
            </w:r>
          </w:p>
          <w:p w:rsidR="00262319" w:rsidRPr="00262319" w:rsidRDefault="00262319" w:rsidP="00262319">
            <w:pPr>
              <w:rPr>
                <w:rtl/>
              </w:rPr>
            </w:pPr>
          </w:p>
          <w:p w:rsidR="00996F41" w:rsidRPr="00706464" w:rsidRDefault="00706464" w:rsidP="006E74F8">
            <w:pPr>
              <w:pStyle w:val="rfdVar0"/>
              <w:rPr>
                <w:rStyle w:val="rfdBold2"/>
                <w:rtl/>
              </w:rPr>
            </w:pPr>
            <w:r w:rsidRPr="00706464">
              <w:rPr>
                <w:rStyle w:val="rfdBold2"/>
              </w:rPr>
              <w:t></w:t>
            </w:r>
            <w:r w:rsidR="006E74F8" w:rsidRPr="00706464">
              <w:rPr>
                <w:rStyle w:val="rfdBold2"/>
                <w:rtl/>
              </w:rPr>
              <w:t xml:space="preserve"> </w:t>
            </w:r>
            <w:r w:rsidR="00996F41" w:rsidRPr="00706464">
              <w:rPr>
                <w:rStyle w:val="rfdBold2"/>
                <w:rtl/>
              </w:rPr>
              <w:t>ما نزل من القرآن في أهل البيت</w:t>
            </w:r>
            <w:r w:rsidR="00F579FB" w:rsidRPr="00706464">
              <w:rPr>
                <w:rStyle w:val="rfdBold2"/>
                <w:rtl/>
              </w:rPr>
              <w:t xml:space="preserve"> </w:t>
            </w:r>
            <w:r w:rsidR="00F579FB" w:rsidRPr="00706464">
              <w:rPr>
                <w:rStyle w:val="rfdBold2"/>
                <w:rtl/>
              </w:rPr>
              <w:br/>
            </w:r>
            <w:r w:rsidR="00A75EBE" w:rsidRPr="00706464">
              <w:rPr>
                <w:rStyle w:val="rfdBold2"/>
                <w:rtl/>
              </w:rPr>
              <w:t>عليهم السلام</w:t>
            </w:r>
          </w:p>
          <w:p w:rsidR="00996F41" w:rsidRPr="00D47A3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للحسين بن الحكم الحبري الكوفي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من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أعلام القرن الثالث الهجري</w:t>
            </w:r>
            <w:r w:rsidR="0063278B">
              <w:rPr>
                <w:rtl/>
                <w:lang w:bidi="ar-SA"/>
              </w:rPr>
              <w:t>.</w:t>
            </w:r>
          </w:p>
          <w:p w:rsidR="00996F41" w:rsidRPr="00D47A3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تحقيق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السيد أحمد الحسيني</w:t>
            </w:r>
            <w:r w:rsidR="0063278B">
              <w:rPr>
                <w:rtl/>
                <w:lang w:bidi="ar-SA"/>
              </w:rPr>
              <w:t>.</w:t>
            </w:r>
          </w:p>
          <w:p w:rsidR="00996F4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صدر عن مجمع الذخائر الإسلامية في قم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ضمن سلسلة </w:t>
            </w:r>
            <w:r w:rsidR="0063278B" w:rsidRPr="00D47A31">
              <w:rPr>
                <w:rtl/>
                <w:lang w:bidi="ar-SA"/>
              </w:rPr>
              <w:t>«</w:t>
            </w:r>
            <w:r w:rsidRPr="00D47A31">
              <w:rPr>
                <w:rtl/>
                <w:lang w:bidi="ar-SA"/>
              </w:rPr>
              <w:t>المختار من التراث</w:t>
            </w:r>
            <w:r w:rsidR="0063278B" w:rsidRPr="00D47A31">
              <w:rPr>
                <w:rtl/>
                <w:lang w:bidi="ar-SA"/>
              </w:rPr>
              <w:t>»</w:t>
            </w:r>
            <w:r w:rsidRPr="00D47A31">
              <w:rPr>
                <w:rtl/>
                <w:lang w:bidi="ar-SA"/>
              </w:rPr>
              <w:t xml:space="preserve"> ر</w:t>
            </w:r>
            <w:r w:rsidRPr="00A75EBE">
              <w:rPr>
                <w:rtl/>
                <w:lang w:bidi="ar-SA"/>
              </w:rPr>
              <w:t>قم (1)</w:t>
            </w:r>
            <w:r w:rsidR="0063278B" w:rsidRPr="00A75EBE">
              <w:rPr>
                <w:rtl/>
                <w:lang w:bidi="ar-SA"/>
              </w:rPr>
              <w:t>.</w:t>
            </w:r>
          </w:p>
          <w:p w:rsidR="00262319" w:rsidRPr="00262319" w:rsidRDefault="00262319" w:rsidP="00262319">
            <w:pPr>
              <w:rPr>
                <w:rtl/>
              </w:rPr>
            </w:pPr>
          </w:p>
          <w:p w:rsidR="00E64124" w:rsidRPr="00706464" w:rsidRDefault="00706464" w:rsidP="006E74F8">
            <w:pPr>
              <w:pStyle w:val="rfdVar0"/>
              <w:rPr>
                <w:rStyle w:val="rfdBold2"/>
                <w:rtl/>
              </w:rPr>
            </w:pPr>
            <w:r w:rsidRPr="00706464">
              <w:rPr>
                <w:rStyle w:val="rfdBold2"/>
              </w:rPr>
              <w:t></w:t>
            </w:r>
            <w:r w:rsidR="006E74F8" w:rsidRPr="00706464">
              <w:rPr>
                <w:rStyle w:val="rfdBold2"/>
                <w:rtl/>
              </w:rPr>
              <w:t xml:space="preserve"> </w:t>
            </w:r>
            <w:r w:rsidR="00996F41" w:rsidRPr="00706464">
              <w:rPr>
                <w:rStyle w:val="rfdBold2"/>
                <w:rtl/>
              </w:rPr>
              <w:t>ال</w:t>
            </w:r>
            <w:r w:rsidR="00A75EBE" w:rsidRPr="00706464">
              <w:rPr>
                <w:rStyle w:val="rfdBold2"/>
                <w:rtl/>
              </w:rPr>
              <w:t>إ</w:t>
            </w:r>
            <w:r w:rsidR="00347E1B" w:rsidRPr="00706464">
              <w:rPr>
                <w:rStyle w:val="rfdBold2"/>
                <w:rtl/>
              </w:rPr>
              <w:t>ثنا</w:t>
            </w:r>
            <w:r w:rsidRPr="00706464">
              <w:rPr>
                <w:rStyle w:val="rfdBold2"/>
                <w:rFonts w:hint="cs"/>
                <w:rtl/>
              </w:rPr>
              <w:t xml:space="preserve"> </w:t>
            </w:r>
            <w:r w:rsidR="00996F41" w:rsidRPr="00706464">
              <w:rPr>
                <w:rStyle w:val="rfdBold2"/>
                <w:rtl/>
              </w:rPr>
              <w:t>عشرية في الرد</w:t>
            </w:r>
            <w:r w:rsidR="00A75EBE" w:rsidRPr="00706464">
              <w:rPr>
                <w:rStyle w:val="rfdBold2"/>
                <w:rtl/>
              </w:rPr>
              <w:t>ّ</w:t>
            </w:r>
            <w:r w:rsidR="00996F41" w:rsidRPr="00706464">
              <w:rPr>
                <w:rStyle w:val="rfdBold2"/>
                <w:rtl/>
              </w:rPr>
              <w:t xml:space="preserve"> على الصوفي</w:t>
            </w:r>
            <w:r w:rsidR="00A75EBE" w:rsidRPr="00706464">
              <w:rPr>
                <w:rStyle w:val="rfdBold2"/>
                <w:rtl/>
              </w:rPr>
              <w:t>ّ</w:t>
            </w:r>
            <w:r w:rsidR="00996F41" w:rsidRPr="00706464">
              <w:rPr>
                <w:rStyle w:val="rfdBold2"/>
                <w:rtl/>
              </w:rPr>
              <w:t>ة</w:t>
            </w:r>
          </w:p>
          <w:p w:rsidR="00996F41" w:rsidRPr="00D47A3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الشيخ المحد</w:t>
            </w:r>
            <w:r w:rsidR="00A75EB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ث محمد بن الحسن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الحر</w:t>
            </w:r>
            <w:r w:rsidR="00A75EB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العاملي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المتوف</w:t>
            </w:r>
            <w:r w:rsidR="00A75EB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سنة 1104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996F41" w:rsidRPr="00D47A3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إعداد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السيد مهدي اللاجوردي</w:t>
            </w:r>
            <w:r w:rsidR="0063278B">
              <w:rPr>
                <w:rtl/>
                <w:lang w:bidi="ar-SA"/>
              </w:rPr>
              <w:t>.</w:t>
            </w:r>
          </w:p>
          <w:p w:rsidR="00996F4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نشر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دار الكتب العلمية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قم</w:t>
            </w:r>
            <w:r w:rsidR="0063278B">
              <w:rPr>
                <w:rtl/>
                <w:lang w:bidi="ar-SA"/>
              </w:rPr>
              <w:t>.</w:t>
            </w:r>
          </w:p>
          <w:p w:rsidR="00262319" w:rsidRPr="00262319" w:rsidRDefault="00262319" w:rsidP="00262319">
            <w:pPr>
              <w:rPr>
                <w:rtl/>
              </w:rPr>
            </w:pPr>
          </w:p>
          <w:p w:rsidR="00996F41" w:rsidRPr="00706464" w:rsidRDefault="00706464" w:rsidP="006E74F8">
            <w:pPr>
              <w:pStyle w:val="rfdVar0"/>
              <w:rPr>
                <w:rStyle w:val="rfdBold2"/>
                <w:rtl/>
              </w:rPr>
            </w:pPr>
            <w:r w:rsidRPr="00706464">
              <w:rPr>
                <w:rStyle w:val="rfdBold2"/>
              </w:rPr>
              <w:t></w:t>
            </w:r>
            <w:r w:rsidR="006E74F8" w:rsidRPr="00706464">
              <w:rPr>
                <w:rStyle w:val="rfdBold2"/>
                <w:rtl/>
              </w:rPr>
              <w:t xml:space="preserve"> </w:t>
            </w:r>
            <w:r w:rsidR="00996F41" w:rsidRPr="00706464">
              <w:rPr>
                <w:rStyle w:val="rfdBold2"/>
                <w:rtl/>
              </w:rPr>
              <w:t>منتخب الأنوار المضيئة</w:t>
            </w:r>
          </w:p>
          <w:p w:rsidR="00996F41" w:rsidRPr="00D47A31" w:rsidRDefault="0063278B" w:rsidP="00A75EBE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«</w:t>
            </w:r>
            <w:r w:rsidR="00996F41" w:rsidRPr="00D47A31">
              <w:rPr>
                <w:rtl/>
                <w:lang w:bidi="ar-SA"/>
              </w:rPr>
              <w:t>الأنوار المضيئة في أحوال الح</w:t>
            </w:r>
            <w:r w:rsidR="00A75EBE">
              <w:rPr>
                <w:rtl/>
                <w:lang w:bidi="ar-SA"/>
              </w:rPr>
              <w:t>ُ</w:t>
            </w:r>
            <w:r w:rsidR="00996F41" w:rsidRPr="00D47A31">
              <w:rPr>
                <w:rtl/>
                <w:lang w:bidi="ar-SA"/>
              </w:rPr>
              <w:t>ج</w:t>
            </w:r>
            <w:r w:rsidR="00A75EBE">
              <w:rPr>
                <w:rtl/>
                <w:lang w:bidi="ar-SA"/>
              </w:rPr>
              <w:t>ّ</w:t>
            </w:r>
            <w:r w:rsidR="00996F41" w:rsidRPr="00D47A31">
              <w:rPr>
                <w:rtl/>
                <w:lang w:bidi="ar-SA"/>
              </w:rPr>
              <w:t>ة الغائب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996F41" w:rsidRPr="00D47A31">
              <w:rPr>
                <w:rtl/>
                <w:lang w:bidi="ar-SA"/>
              </w:rPr>
              <w:t>المنتظر</w:t>
            </w:r>
            <w:r w:rsidRPr="00D47A31">
              <w:rPr>
                <w:rtl/>
                <w:lang w:bidi="ar-SA"/>
              </w:rPr>
              <w:t>»</w:t>
            </w:r>
            <w:r w:rsidR="00996F41" w:rsidRPr="00D47A31">
              <w:rPr>
                <w:rtl/>
                <w:lang w:bidi="ar-SA"/>
              </w:rPr>
              <w:t xml:space="preserve"> للسيد علم الدين المرتضى علي بن جلال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A75EBE">
              <w:rPr>
                <w:rtl/>
                <w:lang w:bidi="ar-SA"/>
              </w:rPr>
              <w:t>الدين عبد</w:t>
            </w:r>
            <w:r w:rsidR="00996F41" w:rsidRPr="00D47A31">
              <w:rPr>
                <w:rtl/>
                <w:lang w:bidi="ar-SA"/>
              </w:rPr>
              <w:t>الحميد النس</w:t>
            </w:r>
            <w:r w:rsidR="00A75EBE">
              <w:rPr>
                <w:rtl/>
                <w:lang w:bidi="ar-SA"/>
              </w:rPr>
              <w:t>ّ</w:t>
            </w:r>
            <w:r w:rsidR="00996F41" w:rsidRPr="00D47A31">
              <w:rPr>
                <w:rtl/>
                <w:lang w:bidi="ar-SA"/>
              </w:rPr>
              <w:t>ابة الموسوي الحائري</w:t>
            </w:r>
            <w:r w:rsidR="0082118F">
              <w:rPr>
                <w:rtl/>
                <w:lang w:bidi="ar-SA"/>
              </w:rPr>
              <w:t xml:space="preserve"> ، </w:t>
            </w:r>
            <w:r w:rsidR="00996F41" w:rsidRPr="00D47A31">
              <w:rPr>
                <w:rtl/>
                <w:lang w:bidi="ar-SA"/>
              </w:rPr>
              <w:t>من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996F41" w:rsidRPr="00D47A31">
              <w:rPr>
                <w:rtl/>
                <w:lang w:bidi="ar-SA"/>
              </w:rPr>
              <w:t xml:space="preserve">أعلام القرن الثامن </w:t>
            </w:r>
            <w:r>
              <w:rPr>
                <w:rtl/>
                <w:lang w:bidi="ar-SA"/>
              </w:rPr>
              <w:t>[</w:t>
            </w:r>
            <w:r w:rsidR="00996F41" w:rsidRPr="00D47A31">
              <w:rPr>
                <w:rtl/>
                <w:lang w:bidi="ar-SA"/>
              </w:rPr>
              <w:t>الذريعة</w:t>
            </w:r>
            <w:r w:rsidR="000B0B46">
              <w:rPr>
                <w:rtl/>
                <w:lang w:bidi="ar-SA"/>
              </w:rPr>
              <w:t xml:space="preserve"> </w:t>
            </w:r>
            <w:r w:rsidR="00996F41" w:rsidRPr="00D47A31">
              <w:rPr>
                <w:rtl/>
                <w:lang w:bidi="ar-SA"/>
              </w:rPr>
              <w:t>2</w:t>
            </w:r>
            <w:r w:rsidR="006752D3">
              <w:rPr>
                <w:rtl/>
                <w:lang w:bidi="ar-SA"/>
              </w:rPr>
              <w:t xml:space="preserve"> / </w:t>
            </w:r>
            <w:r w:rsidR="00996F41" w:rsidRPr="00D47A31">
              <w:rPr>
                <w:rtl/>
                <w:lang w:bidi="ar-SA"/>
              </w:rPr>
              <w:t>442</w:t>
            </w:r>
            <w:r>
              <w:rPr>
                <w:rtl/>
                <w:lang w:bidi="ar-SA"/>
              </w:rPr>
              <w:t>]</w:t>
            </w:r>
            <w:r w:rsidR="0082118F">
              <w:rPr>
                <w:rtl/>
                <w:lang w:bidi="ar-SA"/>
              </w:rPr>
              <w:t xml:space="preserve"> ، </w:t>
            </w:r>
            <w:r w:rsidR="00996F41" w:rsidRPr="00D47A31">
              <w:rPr>
                <w:rtl/>
                <w:lang w:bidi="ar-SA"/>
              </w:rPr>
              <w:t>وهو</w:t>
            </w:r>
            <w:r w:rsidR="00347E1B">
              <w:rPr>
                <w:rtl/>
                <w:lang w:bidi="ar-SA"/>
              </w:rPr>
              <w:t xml:space="preserve"> من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996F41" w:rsidRPr="00D47A31">
              <w:rPr>
                <w:rtl/>
                <w:lang w:bidi="ar-SA"/>
              </w:rPr>
              <w:t>ال</w:t>
            </w:r>
            <w:r w:rsidR="00A75EBE">
              <w:rPr>
                <w:rtl/>
                <w:lang w:bidi="ar-SA"/>
              </w:rPr>
              <w:t>اُ</w:t>
            </w:r>
            <w:r w:rsidR="00996F41" w:rsidRPr="00D47A31">
              <w:rPr>
                <w:rtl/>
                <w:lang w:bidi="ar-SA"/>
              </w:rPr>
              <w:t>صول المفقودة</w:t>
            </w:r>
            <w:r w:rsidR="0082118F">
              <w:rPr>
                <w:rtl/>
                <w:lang w:bidi="ar-SA"/>
              </w:rPr>
              <w:t xml:space="preserve"> ، </w:t>
            </w:r>
            <w:r w:rsidR="00996F41" w:rsidRPr="00D47A31">
              <w:rPr>
                <w:rtl/>
                <w:lang w:bidi="ar-SA"/>
              </w:rPr>
              <w:t>والمطبوع منتخب منه</w:t>
            </w:r>
            <w:r>
              <w:rPr>
                <w:rtl/>
                <w:lang w:bidi="ar-SA"/>
              </w:rPr>
              <w:t>.</w:t>
            </w:r>
          </w:p>
          <w:p w:rsidR="00996F41" w:rsidRPr="00D47A3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تحقيق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السيد عبد اللطيف الكوهكمري</w:t>
            </w:r>
            <w:r w:rsidR="0063278B">
              <w:rPr>
                <w:rtl/>
                <w:lang w:bidi="ar-SA"/>
              </w:rPr>
              <w:t>.</w:t>
            </w:r>
          </w:p>
          <w:p w:rsidR="00996F4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نشر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مجمع الذخائر الإسلامية في قم ضمن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سلسلة </w:t>
            </w:r>
            <w:r w:rsidR="0063278B" w:rsidRPr="00D47A31">
              <w:rPr>
                <w:rtl/>
                <w:lang w:bidi="ar-SA"/>
              </w:rPr>
              <w:t>«</w:t>
            </w:r>
            <w:r w:rsidRPr="00D47A31">
              <w:rPr>
                <w:rtl/>
                <w:lang w:bidi="ar-SA"/>
              </w:rPr>
              <w:t xml:space="preserve">المختار من </w:t>
            </w:r>
            <w:r w:rsidRPr="00A75EBE">
              <w:rPr>
                <w:rtl/>
                <w:lang w:bidi="ar-SA"/>
              </w:rPr>
              <w:t>التراث</w:t>
            </w:r>
            <w:r w:rsidR="0063278B" w:rsidRPr="00A75EBE">
              <w:rPr>
                <w:rtl/>
                <w:lang w:bidi="ar-SA"/>
              </w:rPr>
              <w:t>»</w:t>
            </w:r>
            <w:r w:rsidRPr="00A75EBE">
              <w:rPr>
                <w:rtl/>
                <w:lang w:bidi="ar-SA"/>
              </w:rPr>
              <w:t xml:space="preserve"> رقم (5)</w:t>
            </w:r>
            <w:r w:rsidR="0063278B" w:rsidRPr="00A75EBE">
              <w:rPr>
                <w:rtl/>
                <w:lang w:bidi="ar-SA"/>
              </w:rPr>
              <w:t>.</w:t>
            </w:r>
          </w:p>
          <w:p w:rsidR="00706464" w:rsidRPr="00262319" w:rsidRDefault="00706464" w:rsidP="00262319">
            <w:pPr>
              <w:rPr>
                <w:rtl/>
              </w:rPr>
            </w:pPr>
          </w:p>
          <w:p w:rsidR="00A75EBE" w:rsidRPr="00D47A31" w:rsidRDefault="00706464" w:rsidP="00E67279">
            <w:pPr>
              <w:pStyle w:val="rfdCenterBold1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E67279">
              <w:rPr>
                <w:rFonts w:hint="cs"/>
                <w:rtl/>
                <w:lang w:bidi="ar-SA"/>
              </w:rPr>
              <w:t xml:space="preserve"> </w:t>
            </w:r>
            <w:r w:rsidR="00A75EBE">
              <w:rPr>
                <w:rtl/>
                <w:lang w:bidi="ar-SA"/>
              </w:rPr>
              <w:t xml:space="preserve"> </w:t>
            </w:r>
            <w:r>
              <w:rPr>
                <w:lang w:bidi="ar-SA"/>
              </w:rPr>
              <w:t></w:t>
            </w:r>
            <w:r w:rsidR="00A75EBE">
              <w:rPr>
                <w:rtl/>
                <w:lang w:bidi="ar-SA"/>
              </w:rPr>
              <w:t xml:space="preserve"> </w:t>
            </w:r>
            <w:r w:rsidR="00E67279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lang w:bidi="ar-SA"/>
              </w:rPr>
              <w:t></w:t>
            </w:r>
          </w:p>
        </w:tc>
        <w:tc>
          <w:tcPr>
            <w:tcW w:w="200" w:type="pct"/>
            <w:shd w:val="clear" w:color="auto" w:fill="auto"/>
          </w:tcPr>
          <w:p w:rsidR="00996F41" w:rsidRDefault="00996F41" w:rsidP="001318EC">
            <w:pPr>
              <w:pStyle w:val="rfdNormal0"/>
              <w:rPr>
                <w:rtl/>
                <w:lang w:bidi="ar-SA"/>
              </w:rPr>
            </w:pPr>
          </w:p>
        </w:tc>
        <w:tc>
          <w:tcPr>
            <w:tcW w:w="2400" w:type="pct"/>
            <w:shd w:val="clear" w:color="auto" w:fill="auto"/>
          </w:tcPr>
          <w:p w:rsidR="00262319" w:rsidRPr="00262319" w:rsidRDefault="00262319" w:rsidP="00262319">
            <w:pPr>
              <w:rPr>
                <w:rtl/>
              </w:rPr>
            </w:pPr>
          </w:p>
          <w:p w:rsidR="00996F41" w:rsidRPr="00706464" w:rsidRDefault="00706464" w:rsidP="006E74F8">
            <w:pPr>
              <w:pStyle w:val="rfdVar0"/>
              <w:rPr>
                <w:rStyle w:val="rfdBold2"/>
                <w:rtl/>
              </w:rPr>
            </w:pPr>
            <w:r w:rsidRPr="00706464">
              <w:rPr>
                <w:rStyle w:val="rfdBold2"/>
              </w:rPr>
              <w:t></w:t>
            </w:r>
            <w:r w:rsidR="006E74F8" w:rsidRPr="00706464">
              <w:rPr>
                <w:rStyle w:val="rfdBold2"/>
                <w:rtl/>
              </w:rPr>
              <w:t xml:space="preserve"> </w:t>
            </w:r>
            <w:r w:rsidR="00996F41" w:rsidRPr="00706464">
              <w:rPr>
                <w:rStyle w:val="rfdBold2"/>
                <w:rtl/>
              </w:rPr>
              <w:t>كتاب العين</w:t>
            </w:r>
          </w:p>
          <w:p w:rsidR="00996F41" w:rsidRPr="00D47A3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="00A75EBE">
              <w:rPr>
                <w:rtl/>
                <w:lang w:bidi="ar-SA"/>
              </w:rPr>
              <w:t xml:space="preserve"> أبي عبد</w:t>
            </w:r>
            <w:r w:rsidRPr="00D47A31">
              <w:rPr>
                <w:rtl/>
                <w:lang w:bidi="ar-SA"/>
              </w:rPr>
              <w:t>الرحمن الخليل بن أحمد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الفراهيدي </w:t>
            </w:r>
            <w:r w:rsidR="0063278B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100</w:t>
            </w:r>
            <w:r>
              <w:rPr>
                <w:rtl/>
                <w:lang w:bidi="ar-SA"/>
              </w:rPr>
              <w:t xml:space="preserve"> ـ </w:t>
            </w:r>
            <w:r w:rsidR="00706464">
              <w:rPr>
                <w:rtl/>
                <w:lang w:bidi="ar-SA"/>
              </w:rPr>
              <w:t xml:space="preserve">175 </w:t>
            </w:r>
            <w:r w:rsidR="00706464">
              <w:rPr>
                <w:rFonts w:hint="cs"/>
                <w:rtl/>
                <w:lang w:bidi="ar-SA"/>
              </w:rPr>
              <w:t>هـ</w:t>
            </w:r>
            <w:r w:rsidR="0063278B">
              <w:rPr>
                <w:rtl/>
                <w:lang w:bidi="ar-SA"/>
              </w:rPr>
              <w:t>).</w:t>
            </w:r>
          </w:p>
          <w:p w:rsidR="00996F41" w:rsidRPr="00D47A3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تحقيق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الدكتور مهدي المخزومي والدكتور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إبراهيم السامرائي</w:t>
            </w:r>
            <w:r w:rsidR="0063278B">
              <w:rPr>
                <w:rtl/>
                <w:lang w:bidi="ar-SA"/>
              </w:rPr>
              <w:t>.</w:t>
            </w:r>
          </w:p>
          <w:p w:rsidR="00996F41" w:rsidRDefault="00996F41" w:rsidP="00A75EBE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من مطبوعات وزارة الإعلام العراقية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أعادت مؤسسة دار الهجرة في قم طبعه بال</w:t>
            </w:r>
            <w:r w:rsidR="00A75EBE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فست</w:t>
            </w:r>
            <w:r w:rsidR="0063278B">
              <w:rPr>
                <w:rtl/>
                <w:lang w:bidi="ar-SA"/>
              </w:rPr>
              <w:t>.</w:t>
            </w:r>
          </w:p>
          <w:p w:rsidR="00262319" w:rsidRPr="00262319" w:rsidRDefault="00262319" w:rsidP="00262319">
            <w:pPr>
              <w:rPr>
                <w:rtl/>
              </w:rPr>
            </w:pPr>
          </w:p>
          <w:p w:rsidR="00996F41" w:rsidRPr="00706464" w:rsidRDefault="00706464" w:rsidP="006E74F8">
            <w:pPr>
              <w:pStyle w:val="rfdVar0"/>
              <w:rPr>
                <w:rStyle w:val="rfdBold2"/>
                <w:rtl/>
              </w:rPr>
            </w:pPr>
            <w:r w:rsidRPr="00706464">
              <w:rPr>
                <w:rStyle w:val="rfdBold2"/>
              </w:rPr>
              <w:t></w:t>
            </w:r>
            <w:r w:rsidR="006E74F8" w:rsidRPr="00706464">
              <w:rPr>
                <w:rStyle w:val="rfdBold2"/>
                <w:rtl/>
              </w:rPr>
              <w:t xml:space="preserve"> </w:t>
            </w:r>
            <w:r w:rsidR="00996F41" w:rsidRPr="00706464">
              <w:rPr>
                <w:rStyle w:val="rfdBold2"/>
                <w:rtl/>
              </w:rPr>
              <w:t>مصارع المصارع</w:t>
            </w:r>
          </w:p>
          <w:p w:rsidR="00996F41" w:rsidRPr="00D47A3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الفيلسوف الحكيم أبي جعفر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A75EBE">
              <w:rPr>
                <w:rtl/>
                <w:lang w:bidi="ar-SA"/>
              </w:rPr>
              <w:t>نصير</w:t>
            </w:r>
            <w:r w:rsidRPr="00D47A31">
              <w:rPr>
                <w:rtl/>
                <w:lang w:bidi="ar-SA"/>
              </w:rPr>
              <w:t>الدين محمد بن محمد بن الحسن الطوسي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63278B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597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672</w:t>
            </w:r>
            <w:r w:rsidR="0063278B">
              <w:rPr>
                <w:rtl/>
                <w:lang w:bidi="ar-SA"/>
              </w:rPr>
              <w:t>).</w:t>
            </w:r>
          </w:p>
          <w:p w:rsidR="00996F41" w:rsidRPr="00D47A3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والكتاب رد</w:t>
            </w:r>
            <w:r w:rsidR="00A75EB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على كتاب </w:t>
            </w:r>
            <w:r w:rsidR="0063278B" w:rsidRPr="00D47A31">
              <w:rPr>
                <w:rtl/>
                <w:lang w:bidi="ar-SA"/>
              </w:rPr>
              <w:t>«</w:t>
            </w:r>
            <w:r w:rsidRPr="00D47A31">
              <w:rPr>
                <w:rtl/>
                <w:lang w:bidi="ar-SA"/>
              </w:rPr>
              <w:t>المصارعات</w:t>
            </w:r>
            <w:r w:rsidR="0063278B" w:rsidRPr="00D47A31">
              <w:rPr>
                <w:rtl/>
                <w:lang w:bidi="ar-SA"/>
              </w:rPr>
              <w:t>»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للفخر الرازي الذي أل</w:t>
            </w:r>
            <w:r w:rsidR="00A75EB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فه ناقدا</w:t>
            </w:r>
            <w:r w:rsidR="00A75EBE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و</w:t>
            </w:r>
            <w:r w:rsidR="00A75EBE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معترضا</w:t>
            </w:r>
            <w:r w:rsidR="00A75EBE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على آراء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ابن سينا الفلسفية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وقد أجاب الفيلسوف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A75EBE">
              <w:rPr>
                <w:rtl/>
                <w:lang w:bidi="ar-SA"/>
              </w:rPr>
              <w:t>نصير</w:t>
            </w:r>
            <w:r w:rsidRPr="00D47A31">
              <w:rPr>
                <w:rtl/>
                <w:lang w:bidi="ar-SA"/>
              </w:rPr>
              <w:t>الدين الطوسي على اعتراضات الفخر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الرازي ونقوده في هذا الكتاب ودحض شبهاته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منتصرا</w:t>
            </w:r>
            <w:r w:rsidR="00A75EBE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فيه لابن سينا</w:t>
            </w:r>
            <w:r w:rsidR="0063278B">
              <w:rPr>
                <w:rtl/>
                <w:lang w:bidi="ar-SA"/>
              </w:rPr>
              <w:t>.</w:t>
            </w:r>
          </w:p>
          <w:p w:rsidR="00996F41" w:rsidRPr="00D47A3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تحقيق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الشيخ حسن المعز</w:t>
            </w:r>
            <w:r w:rsidR="00A75EB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ي</w:t>
            </w:r>
            <w:r w:rsidR="0063278B">
              <w:rPr>
                <w:rtl/>
                <w:lang w:bidi="ar-SA"/>
              </w:rPr>
              <w:t>.</w:t>
            </w:r>
          </w:p>
          <w:p w:rsidR="00996F41" w:rsidRPr="00D47A31" w:rsidRDefault="00A75EBE" w:rsidP="00E64124">
            <w:pPr>
              <w:pStyle w:val="rfdVar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إ</w:t>
            </w:r>
            <w:r w:rsidR="00996F41" w:rsidRPr="00D47A31">
              <w:rPr>
                <w:rtl/>
                <w:lang w:bidi="ar-SA"/>
              </w:rPr>
              <w:t>هتمام</w:t>
            </w:r>
            <w:r w:rsidR="0082118F">
              <w:rPr>
                <w:rtl/>
                <w:lang w:bidi="ar-SA"/>
              </w:rPr>
              <w:t xml:space="preserve"> :</w:t>
            </w:r>
            <w:r w:rsidR="00996F41" w:rsidRPr="00D47A31">
              <w:rPr>
                <w:rtl/>
                <w:lang w:bidi="ar-SA"/>
              </w:rPr>
              <w:t xml:space="preserve"> السيد محمود المرعشي</w:t>
            </w:r>
            <w:r w:rsidR="0063278B">
              <w:rPr>
                <w:rtl/>
                <w:lang w:bidi="ar-SA"/>
              </w:rPr>
              <w:t>.</w:t>
            </w:r>
          </w:p>
          <w:p w:rsidR="00996F4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من منشورات مكتبة آية الله المرعشي العامة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في قم</w:t>
            </w:r>
            <w:r w:rsidR="0063278B">
              <w:rPr>
                <w:rtl/>
                <w:lang w:bidi="ar-SA"/>
              </w:rPr>
              <w:t>.</w:t>
            </w:r>
          </w:p>
          <w:p w:rsidR="00262319" w:rsidRPr="00262319" w:rsidRDefault="00262319" w:rsidP="00262319">
            <w:pPr>
              <w:rPr>
                <w:rtl/>
              </w:rPr>
            </w:pPr>
          </w:p>
          <w:p w:rsidR="00E64124" w:rsidRPr="00706464" w:rsidRDefault="00706464" w:rsidP="006E74F8">
            <w:pPr>
              <w:pStyle w:val="rfdVar0"/>
              <w:rPr>
                <w:rStyle w:val="rfdBold2"/>
                <w:rtl/>
              </w:rPr>
            </w:pPr>
            <w:r w:rsidRPr="00706464">
              <w:rPr>
                <w:rStyle w:val="rfdBold2"/>
              </w:rPr>
              <w:t></w:t>
            </w:r>
            <w:r w:rsidR="006E74F8" w:rsidRPr="00706464">
              <w:rPr>
                <w:rStyle w:val="rfdBold2"/>
                <w:rtl/>
              </w:rPr>
              <w:t xml:space="preserve"> </w:t>
            </w:r>
            <w:r w:rsidR="00996F41" w:rsidRPr="00706464">
              <w:rPr>
                <w:rStyle w:val="rfdBold2"/>
                <w:rtl/>
              </w:rPr>
              <w:t>غنيمة المعاد في شرح ال</w:t>
            </w:r>
            <w:r w:rsidR="00A75EBE" w:rsidRPr="00706464">
              <w:rPr>
                <w:rStyle w:val="rfdBold2"/>
                <w:rtl/>
              </w:rPr>
              <w:t>إ</w:t>
            </w:r>
            <w:r w:rsidR="00996F41" w:rsidRPr="00706464">
              <w:rPr>
                <w:rStyle w:val="rfdBold2"/>
                <w:rtl/>
              </w:rPr>
              <w:t>رشاد</w:t>
            </w:r>
          </w:p>
          <w:p w:rsidR="00996F41" w:rsidRPr="00D47A3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العل</w:t>
            </w:r>
            <w:r w:rsidR="00A75EB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امة المحق</w:t>
            </w:r>
            <w:r w:rsidR="00A75EB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ق الشيخ محمد صالح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البرغاني القزويني الحائري </w:t>
            </w:r>
            <w:r w:rsidR="0063278B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1167</w:t>
            </w:r>
            <w:r>
              <w:rPr>
                <w:rtl/>
                <w:lang w:bidi="ar-SA"/>
              </w:rPr>
              <w:t xml:space="preserve"> ـ </w:t>
            </w:r>
            <w:r w:rsidR="00706464">
              <w:rPr>
                <w:rtl/>
                <w:lang w:bidi="ar-SA"/>
              </w:rPr>
              <w:t xml:space="preserve">1271 </w:t>
            </w:r>
            <w:r w:rsidR="00706464">
              <w:rPr>
                <w:rFonts w:hint="cs"/>
                <w:rtl/>
                <w:lang w:bidi="ar-SA"/>
              </w:rPr>
              <w:t>هـ</w:t>
            </w:r>
            <w:r w:rsidR="0063278B">
              <w:rPr>
                <w:rtl/>
                <w:lang w:bidi="ar-SA"/>
              </w:rPr>
              <w:t>).</w:t>
            </w:r>
          </w:p>
          <w:p w:rsidR="00996F41" w:rsidRPr="00D47A31" w:rsidRDefault="00996F41" w:rsidP="00A75EBE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وهو من الكتب الفقهية ال</w:t>
            </w:r>
            <w:r w:rsidR="00A75EBE">
              <w:rPr>
                <w:rtl/>
                <w:lang w:bidi="ar-SA"/>
              </w:rPr>
              <w:t>إ</w:t>
            </w:r>
            <w:r w:rsidRPr="00D47A31">
              <w:rPr>
                <w:rtl/>
                <w:lang w:bidi="ar-SA"/>
              </w:rPr>
              <w:t>ستدلالية الروائية</w:t>
            </w:r>
            <w:r w:rsidR="0082118F">
              <w:rPr>
                <w:rtl/>
                <w:lang w:bidi="ar-SA"/>
              </w:rPr>
              <w:t xml:space="preserve"> ،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وقد صدر منه جزءان فيما يخص</w:t>
            </w:r>
            <w:r w:rsidR="00A75EB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كتاب الطهارة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رب</w:t>
            </w:r>
            <w:r w:rsidR="00A75EB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ما يقع الكتاب في أكثر من ثلاثين جزءا</w:t>
            </w:r>
            <w:r w:rsidR="00A75EBE">
              <w:rPr>
                <w:rtl/>
                <w:lang w:bidi="ar-SA"/>
              </w:rPr>
              <w:t>ً</w:t>
            </w:r>
            <w:r w:rsidR="0063278B">
              <w:rPr>
                <w:rtl/>
                <w:lang w:bidi="ar-SA"/>
              </w:rPr>
              <w:t>.</w:t>
            </w:r>
          </w:p>
        </w:tc>
      </w:tr>
    </w:tbl>
    <w:p w:rsidR="00996F41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294"/>
        <w:gridCol w:w="358"/>
        <w:gridCol w:w="4295"/>
      </w:tblGrid>
      <w:tr w:rsidR="00996F41" w:rsidRPr="00D47A31" w:rsidTr="00E21E5D">
        <w:tc>
          <w:tcPr>
            <w:tcW w:w="2400" w:type="pct"/>
            <w:shd w:val="clear" w:color="auto" w:fill="auto"/>
          </w:tcPr>
          <w:p w:rsidR="00996F41" w:rsidRPr="00D47A31" w:rsidRDefault="00996F41" w:rsidP="00F02A15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قد</w:t>
            </w:r>
            <w:r w:rsidR="00F02A1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 له مقدمة ضيافة ال</w:t>
            </w:r>
            <w:r w:rsidR="00F02A15">
              <w:rPr>
                <w:rtl/>
                <w:lang w:bidi="ar-SA"/>
              </w:rPr>
              <w:t>اُستاذ عبد</w:t>
            </w:r>
            <w:r w:rsidRPr="00D47A31">
              <w:rPr>
                <w:rtl/>
                <w:lang w:bidi="ar-SA"/>
              </w:rPr>
              <w:t>الحسين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الصالحي</w:t>
            </w:r>
            <w:r w:rsidR="0063278B">
              <w:rPr>
                <w:rtl/>
                <w:lang w:bidi="ar-SA"/>
              </w:rPr>
              <w:t>.</w:t>
            </w:r>
          </w:p>
          <w:p w:rsidR="00996F41" w:rsidRPr="00D47A31" w:rsidRDefault="00996F41" w:rsidP="00F02A15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نشر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المعرض الدائم للكتاب </w:t>
            </w:r>
            <w:r w:rsidR="0063278B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نمايشگاه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دائم</w:t>
            </w:r>
            <w:r w:rsidR="00F02A15">
              <w:rPr>
                <w:rtl/>
                <w:lang w:bidi="ar-SA"/>
              </w:rPr>
              <w:t>ی</w:t>
            </w:r>
            <w:r w:rsidRPr="00D47A31">
              <w:rPr>
                <w:rtl/>
                <w:lang w:bidi="ar-SA"/>
              </w:rPr>
              <w:t xml:space="preserve"> كتاب</w:t>
            </w:r>
            <w:r w:rsidR="0063278B">
              <w:rPr>
                <w:rtl/>
                <w:lang w:bidi="ar-SA"/>
              </w:rPr>
              <w:t>)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طهران</w:t>
            </w:r>
            <w:r w:rsidR="0063278B">
              <w:rPr>
                <w:rtl/>
                <w:lang w:bidi="ar-SA"/>
              </w:rPr>
              <w:t>.</w:t>
            </w:r>
          </w:p>
          <w:p w:rsidR="00CC2975" w:rsidRPr="00CC2975" w:rsidRDefault="00CC2975" w:rsidP="00CC2975">
            <w:pPr>
              <w:rPr>
                <w:rtl/>
              </w:rPr>
            </w:pPr>
          </w:p>
          <w:p w:rsidR="00996F41" w:rsidRDefault="00996F41" w:rsidP="00F2220B">
            <w:pPr>
              <w:pStyle w:val="rfdCenterBold1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كتب قيد التحقيق</w:t>
            </w:r>
          </w:p>
          <w:p w:rsidR="00CC2975" w:rsidRPr="00CC2975" w:rsidRDefault="00CC2975" w:rsidP="00CC2975">
            <w:pPr>
              <w:rPr>
                <w:rtl/>
              </w:rPr>
            </w:pPr>
          </w:p>
          <w:p w:rsidR="00996F41" w:rsidRPr="00E21E5D" w:rsidRDefault="00E21E5D" w:rsidP="006E74F8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E21E5D">
              <w:rPr>
                <w:rStyle w:val="rfdBold2"/>
                <w:rtl/>
              </w:rPr>
              <w:t xml:space="preserve"> </w:t>
            </w:r>
            <w:r w:rsidR="00996F41" w:rsidRPr="00E21E5D">
              <w:rPr>
                <w:rStyle w:val="rfdBold2"/>
                <w:rtl/>
              </w:rPr>
              <w:t>مستند الشيعة</w:t>
            </w:r>
          </w:p>
          <w:p w:rsidR="00996F41" w:rsidRPr="00D47A31" w:rsidRDefault="0063278B" w:rsidP="00F02A15">
            <w:pPr>
              <w:pStyle w:val="rfdVar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="00996F41" w:rsidRPr="00D47A31">
              <w:rPr>
                <w:rtl/>
                <w:lang w:bidi="ar-SA"/>
              </w:rPr>
              <w:t>من تحقيقات مؤسسة آل البيت</w:t>
            </w:r>
            <w:r w:rsidR="00F02A15">
              <w:rPr>
                <w:rtl/>
                <w:lang w:bidi="ar-SA"/>
              </w:rPr>
              <w:t xml:space="preserve"> عليهم السلام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996F41" w:rsidRPr="00D47A31">
              <w:rPr>
                <w:rtl/>
                <w:lang w:bidi="ar-SA"/>
              </w:rPr>
              <w:t>لإحياء التراث</w:t>
            </w:r>
            <w:r w:rsidR="00996F41">
              <w:rPr>
                <w:rtl/>
                <w:lang w:bidi="ar-SA"/>
              </w:rPr>
              <w:t xml:space="preserve"> ـ </w:t>
            </w:r>
            <w:r w:rsidR="00996F41" w:rsidRPr="00D47A31">
              <w:rPr>
                <w:rtl/>
                <w:lang w:bidi="ar-SA"/>
              </w:rPr>
              <w:t>فرع مشهد</w:t>
            </w:r>
            <w:r>
              <w:rPr>
                <w:rtl/>
                <w:lang w:bidi="ar-SA"/>
              </w:rPr>
              <w:t>).</w:t>
            </w:r>
          </w:p>
          <w:p w:rsidR="00996F41" w:rsidRDefault="00996F41" w:rsidP="00E21E5D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كتاب فقهي است</w:t>
            </w:r>
            <w:r w:rsidR="00F02A15">
              <w:rPr>
                <w:rtl/>
                <w:lang w:bidi="ar-SA"/>
              </w:rPr>
              <w:t>د</w:t>
            </w:r>
            <w:r w:rsidRPr="00D47A31">
              <w:rPr>
                <w:rtl/>
                <w:lang w:bidi="ar-SA"/>
              </w:rPr>
              <w:t>لالي عرف في الوسط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العلمي بكثرة الفروع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وقوة ال</w:t>
            </w:r>
            <w:r w:rsidR="00F02A15">
              <w:rPr>
                <w:rtl/>
                <w:lang w:bidi="ar-SA"/>
              </w:rPr>
              <w:t>إ</w:t>
            </w:r>
            <w:r w:rsidRPr="00D47A31">
              <w:rPr>
                <w:rtl/>
                <w:lang w:bidi="ar-SA"/>
              </w:rPr>
              <w:t>ستدلال و</w:t>
            </w:r>
            <w:r w:rsidR="00F02A15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غزارة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المادة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F02A15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سلاسة التعبير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مع مراعاة ال</w:t>
            </w:r>
            <w:r w:rsidR="00F02A15">
              <w:rPr>
                <w:rtl/>
                <w:lang w:bidi="ar-SA"/>
              </w:rPr>
              <w:t>إ</w:t>
            </w:r>
            <w:r w:rsidRPr="00D47A31">
              <w:rPr>
                <w:rtl/>
                <w:lang w:bidi="ar-SA"/>
              </w:rPr>
              <w:t>ختزال</w:t>
            </w:r>
            <w:r w:rsidR="0082118F">
              <w:rPr>
                <w:rtl/>
                <w:lang w:bidi="ar-SA"/>
              </w:rPr>
              <w:t xml:space="preserve"> ،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وقد عني فقهاؤنا العظام بدراسة هذا الكتاب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 w:rsidR="0063278B">
              <w:rPr>
                <w:rtl/>
                <w:lang w:bidi="ar-SA"/>
              </w:rPr>
              <w:t>ـ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ذوقا</w:t>
            </w:r>
            <w:r w:rsidR="00F02A15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وفكرا</w:t>
            </w:r>
            <w:r w:rsidR="00F02A15">
              <w:rPr>
                <w:rtl/>
                <w:lang w:bidi="ar-SA"/>
              </w:rPr>
              <w:t>ً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هذا وغيره دعا المؤسسة لأن تفك</w:t>
            </w:r>
            <w:r w:rsidR="00F02A1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ر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في إحياء هذا السفر القي</w:t>
            </w:r>
            <w:r w:rsidR="00F02A1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</w:t>
            </w:r>
            <w:r w:rsidR="0063278B">
              <w:rPr>
                <w:rtl/>
                <w:lang w:bidi="ar-SA"/>
              </w:rPr>
              <w:t>.</w:t>
            </w:r>
          </w:p>
          <w:p w:rsidR="00CC2975" w:rsidRPr="00CC2975" w:rsidRDefault="00CC2975" w:rsidP="00CC2975">
            <w:pPr>
              <w:rPr>
                <w:rtl/>
              </w:rPr>
            </w:pPr>
          </w:p>
          <w:p w:rsidR="00996F41" w:rsidRPr="00E21E5D" w:rsidRDefault="00996F41" w:rsidP="001318EC">
            <w:pPr>
              <w:pStyle w:val="rfdVar0"/>
              <w:rPr>
                <w:rStyle w:val="rfdBold2"/>
                <w:rtl/>
              </w:rPr>
            </w:pPr>
            <w:r w:rsidRPr="00E21E5D">
              <w:rPr>
                <w:rStyle w:val="rfdBold2"/>
                <w:rtl/>
              </w:rPr>
              <w:t>المؤلف</w:t>
            </w:r>
          </w:p>
          <w:p w:rsidR="00996F41" w:rsidRPr="00D47A3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هو المولى أحمد بن المهدي النر</w:t>
            </w:r>
            <w:r w:rsidR="00837E57">
              <w:rPr>
                <w:rtl/>
                <w:lang w:bidi="ar-SA"/>
              </w:rPr>
              <w:t>ا</w:t>
            </w:r>
            <w:r w:rsidRPr="00D47A31">
              <w:rPr>
                <w:rtl/>
                <w:lang w:bidi="ar-SA"/>
              </w:rPr>
              <w:t>قي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ولد في قرية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63278B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نراق</w:t>
            </w:r>
            <w:r w:rsidR="0063278B">
              <w:rPr>
                <w:rtl/>
                <w:lang w:bidi="ar-SA"/>
              </w:rPr>
              <w:t>)</w:t>
            </w:r>
            <w:r w:rsidRPr="00D47A31">
              <w:rPr>
                <w:rtl/>
                <w:lang w:bidi="ar-SA"/>
              </w:rPr>
              <w:t xml:space="preserve"> من قرى كاشان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837E57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أخذ أوليات دراساته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من النحو والصرف في مسقط رأسه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ثم درس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المنطق والرياضيات والفلك على أساتذة الفن</w:t>
            </w:r>
            <w:r w:rsidR="00837E57">
              <w:rPr>
                <w:rtl/>
                <w:lang w:bidi="ar-SA"/>
              </w:rPr>
              <w:t>ّ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وقد تفو</w:t>
            </w:r>
            <w:r w:rsidR="00837E5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ق فيها و</w:t>
            </w:r>
            <w:r w:rsidR="00837E57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بلغ درجة عالية غبطه عليها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زملاؤه</w:t>
            </w:r>
            <w:r w:rsidR="0063278B">
              <w:rPr>
                <w:rtl/>
                <w:lang w:bidi="ar-SA"/>
              </w:rPr>
              <w:t>.</w:t>
            </w:r>
          </w:p>
          <w:p w:rsidR="00996F41" w:rsidRPr="00D47A31" w:rsidRDefault="00996F41" w:rsidP="00E21E5D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ثم قرأ الفقه وال</w:t>
            </w:r>
            <w:r w:rsidR="00837E57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صول والحكمة والكلام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والفلسفة عند والده المولى مهدي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أحد المهادي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الأربعة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وهم</w:t>
            </w:r>
            <w:r w:rsidR="0082118F">
              <w:rPr>
                <w:rtl/>
                <w:lang w:bidi="ar-SA"/>
              </w:rPr>
              <w:t xml:space="preserve"> :</w:t>
            </w:r>
            <w:r w:rsidR="00837E57">
              <w:rPr>
                <w:rtl/>
                <w:lang w:bidi="ar-SA"/>
              </w:rPr>
              <w:t xml:space="preserve"> السيد محمد مهدي بحر</w:t>
            </w:r>
            <w:r w:rsidRPr="00D47A31">
              <w:rPr>
                <w:rtl/>
                <w:lang w:bidi="ar-SA"/>
              </w:rPr>
              <w:t>العلوم</w:t>
            </w:r>
            <w:r w:rsidR="0082118F">
              <w:rPr>
                <w:rtl/>
                <w:lang w:bidi="ar-SA"/>
              </w:rPr>
              <w:t xml:space="preserve"> ،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ومحمد مهدي النراقي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837E57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السيد محمد مهدي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الشهرستاني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837E57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محمد مهدي الفتوني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فإن</w:t>
            </w:r>
            <w:r w:rsidR="00837E5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ه رحمه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الله غادر بلاده إلى العراق لمواصلة دراسته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والحضور في مجلس فقهاء الطائفة و</w:t>
            </w:r>
            <w:r w:rsidR="00837E57">
              <w:rPr>
                <w:rtl/>
                <w:lang w:bidi="ar-SA"/>
              </w:rPr>
              <w:t xml:space="preserve"> زعماء الاُ</w:t>
            </w:r>
            <w:r w:rsidRPr="00D47A31">
              <w:rPr>
                <w:rtl/>
                <w:lang w:bidi="ar-SA"/>
              </w:rPr>
              <w:t>مة</w:t>
            </w:r>
            <w:r w:rsidR="00837E57">
              <w:rPr>
                <w:rtl/>
                <w:lang w:bidi="ar-SA"/>
              </w:rPr>
              <w:t xml:space="preserve"> </w:t>
            </w:r>
            <w:r w:rsidR="00837E57">
              <w:rPr>
                <w:rtl/>
                <w:lang w:bidi="ar-SA"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996F41" w:rsidRDefault="00996F41" w:rsidP="001318EC">
            <w:pPr>
              <w:pStyle w:val="rfdNormal0"/>
              <w:rPr>
                <w:rtl/>
                <w:lang w:bidi="ar-SA"/>
              </w:rPr>
            </w:pPr>
          </w:p>
        </w:tc>
        <w:tc>
          <w:tcPr>
            <w:tcW w:w="2400" w:type="pct"/>
            <w:shd w:val="clear" w:color="auto" w:fill="auto"/>
          </w:tcPr>
          <w:p w:rsidR="00996F41" w:rsidRPr="00D47A31" w:rsidRDefault="00996F41" w:rsidP="00E21E5D">
            <w:pPr>
              <w:pStyle w:val="rfdVar0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كالشيخ جعفر كاشف الغطاء والسيد محمد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E86D9B">
              <w:rPr>
                <w:rtl/>
                <w:lang w:bidi="ar-SA"/>
              </w:rPr>
              <w:t>مهدي بحر</w:t>
            </w:r>
            <w:r w:rsidRPr="00D47A31">
              <w:rPr>
                <w:rtl/>
                <w:lang w:bidi="ar-SA"/>
              </w:rPr>
              <w:t>العلوم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وقد حضر درسهما و</w:t>
            </w:r>
            <w:r w:rsidR="00E86D9B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ارتوى من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E86D9B">
              <w:rPr>
                <w:rtl/>
                <w:lang w:bidi="ar-SA"/>
              </w:rPr>
              <w:t>ن</w:t>
            </w:r>
            <w:r w:rsidR="00E21E5D">
              <w:rPr>
                <w:rFonts w:hint="cs"/>
                <w:rtl/>
                <w:lang w:bidi="ar-SA"/>
              </w:rPr>
              <w:t>مي</w:t>
            </w:r>
            <w:r w:rsidR="00E86D9B">
              <w:rPr>
                <w:rtl/>
                <w:lang w:bidi="ar-SA"/>
              </w:rPr>
              <w:t>ر منهلهما العذ</w:t>
            </w:r>
            <w:r w:rsidRPr="00D47A31">
              <w:rPr>
                <w:rtl/>
                <w:lang w:bidi="ar-SA"/>
              </w:rPr>
              <w:t>ب</w:t>
            </w:r>
            <w:r w:rsidR="0063278B">
              <w:rPr>
                <w:rtl/>
                <w:lang w:bidi="ar-SA"/>
              </w:rPr>
              <w:t>.</w:t>
            </w:r>
          </w:p>
          <w:p w:rsidR="00996F41" w:rsidRPr="00D47A31" w:rsidRDefault="00996F41" w:rsidP="00E86D9B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E86D9B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بعدها غادر النجف إلى كربلاء لل</w:t>
            </w:r>
            <w:r w:rsidR="00E86D9B">
              <w:rPr>
                <w:rtl/>
                <w:lang w:bidi="ar-SA"/>
              </w:rPr>
              <w:t>إ</w:t>
            </w:r>
            <w:r w:rsidRPr="00D47A31">
              <w:rPr>
                <w:rtl/>
                <w:lang w:bidi="ar-SA"/>
              </w:rPr>
              <w:t>ستزادة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من العلم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فحضر دروس الوحيد البهبهاني والسيد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ميرزا مهدي الشهرستاني والفتوني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E86D9B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بذلك فقد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جمع بين مدرستي النجف وكربلاء</w:t>
            </w:r>
            <w:r w:rsidR="0063278B">
              <w:rPr>
                <w:rtl/>
                <w:lang w:bidi="ar-SA"/>
              </w:rPr>
              <w:t>.</w:t>
            </w:r>
          </w:p>
          <w:p w:rsidR="00996F41" w:rsidRPr="00D47A31" w:rsidRDefault="00996F41" w:rsidP="00E86D9B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E86D9B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كفاه فخرا</w:t>
            </w:r>
            <w:r w:rsidR="00E86D9B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وشرفا</w:t>
            </w:r>
            <w:r w:rsidR="00E86D9B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أن يدرس عنده الشيخ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مرتضى الأنصاري</w:t>
            </w:r>
            <w:r w:rsidR="00E86D9B">
              <w:rPr>
                <w:rtl/>
                <w:lang w:bidi="ar-SA"/>
              </w:rPr>
              <w:t>.</w:t>
            </w:r>
            <w:r w:rsidRPr="00D47A31">
              <w:rPr>
                <w:rtl/>
                <w:lang w:bidi="ar-SA"/>
              </w:rPr>
              <w:t xml:space="preserve"> و</w:t>
            </w:r>
            <w:r w:rsidR="00E86D9B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ذلك بعد ما درس على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أساتذة ماهرين أمثال السيد المجاهد وشريف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العلماء</w:t>
            </w:r>
            <w:r w:rsidR="0063278B">
              <w:rPr>
                <w:rtl/>
                <w:lang w:bidi="ar-SA"/>
              </w:rPr>
              <w:t>.</w:t>
            </w:r>
          </w:p>
          <w:p w:rsidR="00996F4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هذا وقد لب</w:t>
            </w:r>
            <w:r w:rsidR="00E86D9B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نداء رب</w:t>
            </w:r>
            <w:r w:rsidR="00E86D9B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ه في ليلة الأحد 23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ربيع الثاني 1245 مصابا</w:t>
            </w:r>
            <w:r w:rsidR="00E86D9B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بمرض الوباء</w:t>
            </w:r>
            <w:r w:rsidR="0063278B">
              <w:rPr>
                <w:rtl/>
                <w:lang w:bidi="ar-SA"/>
              </w:rPr>
              <w:t>.</w:t>
            </w:r>
            <w:r w:rsidRPr="00D47A31">
              <w:rPr>
                <w:rtl/>
                <w:lang w:bidi="ar-SA"/>
              </w:rPr>
              <w:t xml:space="preserve"> و</w:t>
            </w:r>
            <w:r w:rsidR="00E86D9B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دفن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في الصحن العلوي بجنب والده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في الإيوان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المقابل لباب الطوسي من أبواب الحضرة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الشريفة</w:t>
            </w:r>
            <w:r w:rsidR="0063278B">
              <w:rPr>
                <w:rtl/>
                <w:lang w:bidi="ar-SA"/>
              </w:rPr>
              <w:t>.</w:t>
            </w:r>
          </w:p>
          <w:p w:rsidR="00CC2975" w:rsidRPr="00CC2975" w:rsidRDefault="00CC2975" w:rsidP="00CC2975">
            <w:pPr>
              <w:rPr>
                <w:rtl/>
              </w:rPr>
            </w:pPr>
          </w:p>
          <w:p w:rsidR="00996F41" w:rsidRPr="00E21E5D" w:rsidRDefault="00996F41" w:rsidP="001318EC">
            <w:pPr>
              <w:pStyle w:val="rfdVar0"/>
              <w:rPr>
                <w:rStyle w:val="rfdBold2"/>
                <w:rtl/>
              </w:rPr>
            </w:pPr>
            <w:r w:rsidRPr="00E21E5D">
              <w:rPr>
                <w:rStyle w:val="rfdBold2"/>
                <w:rtl/>
              </w:rPr>
              <w:t>المؤسسة والكتاب</w:t>
            </w:r>
          </w:p>
          <w:p w:rsidR="00996F41" w:rsidRPr="00D47A31" w:rsidRDefault="00996F41" w:rsidP="00E21E5D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بدأت المؤسسة تحقيقها في هذا السفر القي</w:t>
            </w:r>
            <w:r w:rsidR="00E86D9B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 w:rsidR="0063278B">
              <w:rPr>
                <w:rtl/>
                <w:lang w:bidi="ar-SA"/>
              </w:rPr>
              <w:t>ـ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منذ سنة تقريبا</w:t>
            </w:r>
            <w:r w:rsidR="00E86D9B">
              <w:rPr>
                <w:rtl/>
                <w:lang w:bidi="ar-SA"/>
              </w:rPr>
              <w:t>ً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بمساعدة خمسة عشر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محق</w:t>
            </w:r>
            <w:r w:rsidR="00E86D9B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قا</w:t>
            </w:r>
            <w:r w:rsidR="00E86D9B">
              <w:rPr>
                <w:rtl/>
                <w:lang w:bidi="ar-SA"/>
              </w:rPr>
              <w:t>ً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E86D9B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بعد مد</w:t>
            </w:r>
            <w:r w:rsidR="00E86D9B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تضاعف العدد حتى وصل اليوم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إلى ثلاثين محق</w:t>
            </w:r>
            <w:r w:rsidR="00E86D9B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قا</w:t>
            </w:r>
            <w:r w:rsidR="00E86D9B">
              <w:rPr>
                <w:rtl/>
                <w:lang w:bidi="ar-SA"/>
              </w:rPr>
              <w:t>ً</w:t>
            </w:r>
            <w:r w:rsidR="0063278B">
              <w:rPr>
                <w:rtl/>
                <w:lang w:bidi="ar-SA"/>
              </w:rPr>
              <w:t>.</w:t>
            </w:r>
          </w:p>
          <w:p w:rsidR="00996F41" w:rsidRPr="00D47A31" w:rsidRDefault="00996F41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هذا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E86D9B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إن</w:t>
            </w:r>
            <w:r w:rsidR="00E86D9B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المؤسسة قس</w:t>
            </w:r>
            <w:r w:rsidR="00E86D9B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مت العمل وفقا</w:t>
            </w:r>
            <w:r w:rsidR="00E86D9B">
              <w:rPr>
                <w:rtl/>
                <w:lang w:bidi="ar-SA"/>
              </w:rPr>
              <w:t>ً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لاستعداد العاملين فيه ولمتطل</w:t>
            </w:r>
            <w:r w:rsidR="00E86D9B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بات العمل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فأل</w:t>
            </w:r>
            <w:r w:rsidR="00E86D9B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فت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خمس لجان و</w:t>
            </w:r>
            <w:r w:rsidR="00E86D9B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أناطت بكل لجنة مسؤولي</w:t>
            </w:r>
            <w:r w:rsidR="00E86D9B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اتها و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أعمالها</w:t>
            </w:r>
            <w:r w:rsidR="0063278B">
              <w:rPr>
                <w:rtl/>
                <w:lang w:bidi="ar-SA"/>
              </w:rPr>
              <w:t>.</w:t>
            </w:r>
          </w:p>
          <w:p w:rsidR="00996F41" w:rsidRPr="00D47A31" w:rsidRDefault="00996F41" w:rsidP="00E21E5D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لجنة استخراج الروايات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و</w:t>
            </w:r>
            <w:r w:rsidR="00E86D9B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مهم</w:t>
            </w:r>
            <w:r w:rsidR="00E86D9B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تها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استخراج الأحاديث الواردة في الكتاب سواء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المصر</w:t>
            </w:r>
            <w:r w:rsidR="00E86D9B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ح فيها باسم راويها و</w:t>
            </w:r>
            <w:r w:rsidR="00E86D9B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ذكر متنها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أو التي لم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يصر</w:t>
            </w:r>
            <w:r w:rsidR="00E86D9B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ح فيها بش</w:t>
            </w:r>
            <w:r w:rsidR="00E86D9B">
              <w:rPr>
                <w:rtl/>
                <w:lang w:bidi="ar-SA"/>
              </w:rPr>
              <w:t>يء</w:t>
            </w:r>
            <w:r w:rsidRPr="00D47A31">
              <w:rPr>
                <w:rtl/>
                <w:lang w:bidi="ar-SA"/>
              </w:rPr>
              <w:t xml:space="preserve"> من ذلك و</w:t>
            </w:r>
            <w:r w:rsidR="00E86D9B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إن</w:t>
            </w:r>
            <w:r w:rsidR="00E86D9B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ما جاءت بصيغة</w:t>
            </w:r>
            <w:r w:rsidR="0082118F">
              <w:rPr>
                <w:rtl/>
                <w:lang w:bidi="ar-SA"/>
              </w:rPr>
              <w:t xml:space="preserve"> :</w:t>
            </w:r>
            <w:r w:rsidR="00E86D9B">
              <w:rPr>
                <w:rtl/>
                <w:lang w:bidi="ar-SA"/>
              </w:rPr>
              <w:t xml:space="preserve"> </w:t>
            </w:r>
            <w:r w:rsidR="00E86D9B">
              <w:rPr>
                <w:rtl/>
                <w:lang w:bidi="ar-SA"/>
              </w:rPr>
              <w:br/>
            </w:r>
          </w:p>
        </w:tc>
      </w:tr>
    </w:tbl>
    <w:p w:rsidR="00E67279" w:rsidRDefault="00E67279" w:rsidP="00D47A31">
      <w:pPr>
        <w:rPr>
          <w:rtl/>
          <w:lang w:bidi="ar-SA"/>
        </w:rPr>
        <w:sectPr w:rsidR="00E67279" w:rsidSect="009E5D41">
          <w:headerReference w:type="even" r:id="rId345"/>
          <w:headerReference w:type="default" r:id="rId346"/>
          <w:headerReference w:type="first" r:id="rId347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996F41" w:rsidRDefault="00D47A31" w:rsidP="00D47A3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294"/>
        <w:gridCol w:w="358"/>
        <w:gridCol w:w="4295"/>
      </w:tblGrid>
      <w:tr w:rsidR="00996F41" w:rsidRPr="00D47A31" w:rsidTr="00F67F9E">
        <w:tc>
          <w:tcPr>
            <w:tcW w:w="2400" w:type="pct"/>
            <w:shd w:val="clear" w:color="auto" w:fill="auto"/>
          </w:tcPr>
          <w:p w:rsidR="00A56CFA" w:rsidRPr="00D47A31" w:rsidRDefault="00A56CFA" w:rsidP="001318EC">
            <w:pPr>
              <w:pStyle w:val="rfdVar0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روي</w:t>
            </w:r>
            <w:r w:rsidR="0063278B">
              <w:rPr>
                <w:rtl/>
                <w:lang w:bidi="ar-SA"/>
              </w:rPr>
              <w:t xml:space="preserve"> ..</w:t>
            </w:r>
            <w:r w:rsidRPr="00D47A31">
              <w:rPr>
                <w:rtl/>
                <w:lang w:bidi="ar-SA"/>
              </w:rPr>
              <w:t xml:space="preserve"> أو لرواية</w:t>
            </w:r>
            <w:r w:rsidR="0063278B">
              <w:rPr>
                <w:rtl/>
                <w:lang w:bidi="ar-SA"/>
              </w:rPr>
              <w:t>..</w:t>
            </w:r>
            <w:r w:rsidRPr="00D47A31">
              <w:rPr>
                <w:rtl/>
                <w:lang w:bidi="ar-SA"/>
              </w:rPr>
              <w:t xml:space="preserve"> أو و</w:t>
            </w:r>
            <w:r w:rsidR="00686B9E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به رواية</w:t>
            </w:r>
            <w:r w:rsidR="0063278B">
              <w:rPr>
                <w:rtl/>
                <w:lang w:bidi="ar-SA"/>
              </w:rPr>
              <w:t xml:space="preserve"> ...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هذا وقد أنهت</w:t>
            </w:r>
            <w:r w:rsidR="00E64124">
              <w:rPr>
                <w:rtl/>
                <w:lang w:bidi="ar-SA"/>
              </w:rPr>
              <w:t xml:space="preserve"> هذه اللجنة أعمالها بكل</w:t>
            </w:r>
            <w:r w:rsidR="00686B9E">
              <w:rPr>
                <w:rtl/>
                <w:lang w:bidi="ar-SA"/>
              </w:rPr>
              <w:t>ّ</w:t>
            </w:r>
            <w:r w:rsidR="00E64124">
              <w:rPr>
                <w:rtl/>
                <w:lang w:bidi="ar-SA"/>
              </w:rPr>
              <w:t xml:space="preserve"> </w:t>
            </w:r>
            <w:r w:rsidR="00686B9E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جدارة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وق</w:t>
            </w:r>
            <w:r w:rsidR="00E64124">
              <w:rPr>
                <w:rtl/>
                <w:lang w:bidi="ar-SA"/>
              </w:rPr>
              <w:t xml:space="preserve">د بلغ عدد الروايات المستخرجة 30 </w:t>
            </w:r>
            <w:r w:rsidR="00686B9E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ألف رواية تقريبا</w:t>
            </w:r>
            <w:r w:rsidR="00686B9E">
              <w:rPr>
                <w:rtl/>
                <w:lang w:bidi="ar-SA"/>
              </w:rPr>
              <w:t>ً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E21E5D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لجنة استخراج الأقوال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</w:t>
            </w:r>
            <w:r w:rsidR="0063278B">
              <w:rPr>
                <w:rtl/>
                <w:lang w:bidi="ar-SA"/>
              </w:rPr>
              <w:t>و</w:t>
            </w:r>
            <w:r w:rsidR="00686B9E">
              <w:rPr>
                <w:rtl/>
                <w:lang w:bidi="ar-SA"/>
              </w:rPr>
              <w:t xml:space="preserve"> </w:t>
            </w:r>
            <w:r w:rsidR="00E64124">
              <w:rPr>
                <w:rtl/>
                <w:lang w:bidi="ar-SA"/>
              </w:rPr>
              <w:t xml:space="preserve">مهمة هذه </w:t>
            </w:r>
            <w:r w:rsidR="00686B9E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اللجنة استخراج أقوال فقهاء الشيعة سواء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المصر</w:t>
            </w:r>
            <w:r w:rsidR="00686B9E">
              <w:rPr>
                <w:rtl/>
                <w:lang w:bidi="ar-SA"/>
              </w:rPr>
              <w:t>ِّ</w:t>
            </w:r>
            <w:r w:rsidRPr="00D47A31">
              <w:rPr>
                <w:rtl/>
                <w:lang w:bidi="ar-SA"/>
              </w:rPr>
              <w:t>حة بأسمائهم و</w:t>
            </w:r>
            <w:r w:rsidR="00686B9E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كنيتهم أو المشار إليها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بالإشارة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كقوله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والعل</w:t>
            </w:r>
            <w:r w:rsidR="00686B9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امة في بعض كتبه</w:t>
            </w:r>
            <w:r w:rsidR="0063278B">
              <w:rPr>
                <w:rtl/>
                <w:lang w:bidi="ar-SA"/>
              </w:rPr>
              <w:t xml:space="preserve"> ..</w:t>
            </w:r>
            <w:r w:rsidR="006D4F9B">
              <w:rPr>
                <w:rtl/>
                <w:lang w:bidi="ar-SA"/>
              </w:rPr>
              <w:t xml:space="preserve"> </w:t>
            </w:r>
            <w:r w:rsidR="006D4F9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قيل</w:t>
            </w:r>
            <w:r w:rsidR="0063278B">
              <w:rPr>
                <w:rtl/>
                <w:lang w:bidi="ar-SA"/>
              </w:rPr>
              <w:t xml:space="preserve"> ..</w:t>
            </w:r>
            <w:r w:rsidRPr="00D47A31">
              <w:rPr>
                <w:rtl/>
                <w:lang w:bidi="ar-SA"/>
              </w:rPr>
              <w:t xml:space="preserve"> قال به بعض المحق</w:t>
            </w:r>
            <w:r w:rsidR="00686B9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قين</w:t>
            </w:r>
            <w:r w:rsidR="0063278B">
              <w:rPr>
                <w:rtl/>
                <w:lang w:bidi="ar-SA"/>
              </w:rPr>
              <w:t xml:space="preserve"> ..</w:t>
            </w:r>
            <w:r w:rsidRPr="00D47A31">
              <w:rPr>
                <w:rtl/>
                <w:lang w:bidi="ar-SA"/>
              </w:rPr>
              <w:t xml:space="preserve"> </w:t>
            </w:r>
            <w:r w:rsidR="0063278B">
              <w:rPr>
                <w:rtl/>
                <w:lang w:bidi="ar-SA"/>
              </w:rPr>
              <w:t>و</w:t>
            </w:r>
            <w:r w:rsidR="00686B9E">
              <w:rPr>
                <w:rtl/>
                <w:lang w:bidi="ar-SA"/>
              </w:rPr>
              <w:t>و</w:t>
            </w:r>
            <w:r w:rsidR="0063278B">
              <w:rPr>
                <w:rtl/>
                <w:lang w:bidi="ar-SA"/>
              </w:rPr>
              <w:t>و</w:t>
            </w:r>
            <w:r w:rsidR="00603D6E">
              <w:rPr>
                <w:rtl/>
                <w:lang w:bidi="ar-SA"/>
              </w:rPr>
              <w:t xml:space="preserve"> </w:t>
            </w:r>
            <w:r w:rsidR="0063278B">
              <w:rPr>
                <w:rtl/>
                <w:lang w:bidi="ar-SA"/>
              </w:rPr>
              <w:t>...</w:t>
            </w:r>
          </w:p>
          <w:p w:rsidR="00A56CFA" w:rsidRPr="00D47A31" w:rsidRDefault="00A56CFA" w:rsidP="00E21E5D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وقد أنهت هذه اللجنة كذلك أعمالها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و</w:t>
            </w:r>
            <w:r w:rsidR="00686B9E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لله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الحمد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 w:rsidR="0082118F">
              <w:rPr>
                <w:rtl/>
                <w:lang w:bidi="ar-SA"/>
              </w:rPr>
              <w:t xml:space="preserve">، </w:t>
            </w:r>
            <w:r w:rsidRPr="00D47A31">
              <w:rPr>
                <w:rtl/>
                <w:lang w:bidi="ar-SA"/>
              </w:rPr>
              <w:t>وقد بلغ عدد الأقوال المستخرجة 50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ألف قول تقريبا</w:t>
            </w:r>
            <w:r w:rsidR="00686B9E">
              <w:rPr>
                <w:rtl/>
                <w:lang w:bidi="ar-SA"/>
              </w:rPr>
              <w:t>ً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E21E5D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لجنة الم</w:t>
            </w:r>
            <w:r w:rsidR="00E64124">
              <w:rPr>
                <w:rtl/>
                <w:lang w:bidi="ar-SA"/>
              </w:rPr>
              <w:t>قابلة واللغة</w:t>
            </w:r>
            <w:r w:rsidR="0082118F">
              <w:rPr>
                <w:rtl/>
                <w:lang w:bidi="ar-SA"/>
              </w:rPr>
              <w:t xml:space="preserve"> :</w:t>
            </w:r>
            <w:r w:rsidR="00E64124">
              <w:rPr>
                <w:rtl/>
                <w:lang w:bidi="ar-SA"/>
              </w:rPr>
              <w:t xml:space="preserve"> ومهمة هذه اللجنة</w:t>
            </w:r>
            <w:r w:rsidR="00DF44AD">
              <w:rPr>
                <w:rtl/>
                <w:lang w:bidi="ar-SA"/>
              </w:rPr>
              <w:t xml:space="preserve"> </w:t>
            </w:r>
            <w:r w:rsidR="00DF44AD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ضبط اختلاف النسخ والرمز إليها بحرف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 w:rsidR="00E64124">
              <w:rPr>
                <w:rtl/>
                <w:lang w:bidi="ar-SA"/>
              </w:rPr>
              <w:t xml:space="preserve">ليسهل </w:t>
            </w:r>
            <w:r w:rsidR="00686B9E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اط</w:t>
            </w:r>
            <w:r w:rsidR="00686B9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لاع القارئ عليها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ثم إرسالها إلى لجنة تقو</w:t>
            </w:r>
            <w:r w:rsidR="00E64124">
              <w:rPr>
                <w:rtl/>
                <w:lang w:bidi="ar-SA"/>
              </w:rPr>
              <w:t xml:space="preserve">يم </w:t>
            </w:r>
            <w:r w:rsidR="00686B9E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النص</w:t>
            </w:r>
            <w:r w:rsidR="00686B9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للنظر فيها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وق</w:t>
            </w:r>
            <w:r w:rsidR="00E64124">
              <w:rPr>
                <w:rtl/>
                <w:lang w:bidi="ar-SA"/>
              </w:rPr>
              <w:t>د عني من أعضاء هذه اللجنة شخصان</w:t>
            </w:r>
            <w:r w:rsidR="00DF44AD">
              <w:rPr>
                <w:rtl/>
                <w:lang w:bidi="ar-SA"/>
              </w:rPr>
              <w:t xml:space="preserve"> </w:t>
            </w:r>
            <w:r w:rsidR="00DF44AD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باستخراج الك</w:t>
            </w:r>
            <w:r w:rsidR="00E64124">
              <w:rPr>
                <w:rtl/>
                <w:lang w:bidi="ar-SA"/>
              </w:rPr>
              <w:t>لمات العربية غير المأنوسة</w:t>
            </w:r>
            <w:r w:rsidR="0082118F">
              <w:rPr>
                <w:rtl/>
                <w:lang w:bidi="ar-SA"/>
              </w:rPr>
              <w:t xml:space="preserve"> ، </w:t>
            </w:r>
            <w:r w:rsidR="00E64124">
              <w:rPr>
                <w:rtl/>
                <w:lang w:bidi="ar-SA"/>
              </w:rPr>
              <w:t xml:space="preserve">وقد </w:t>
            </w:r>
            <w:r w:rsidR="00686B9E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أنهيا أعمالهم</w:t>
            </w:r>
            <w:r w:rsidR="00E64124">
              <w:rPr>
                <w:rtl/>
                <w:lang w:bidi="ar-SA"/>
              </w:rPr>
              <w:t>ا و</w:t>
            </w:r>
            <w:r w:rsidR="00686B9E">
              <w:rPr>
                <w:rtl/>
                <w:lang w:bidi="ar-SA"/>
              </w:rPr>
              <w:t xml:space="preserve"> </w:t>
            </w:r>
            <w:r w:rsidR="00E64124">
              <w:rPr>
                <w:rtl/>
                <w:lang w:bidi="ar-SA"/>
              </w:rPr>
              <w:t xml:space="preserve">بقيت لجنة المقابلة مستمرة في </w:t>
            </w:r>
            <w:r w:rsidR="00686B9E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مواصلة مهام</w:t>
            </w:r>
            <w:r w:rsidR="00686B9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ها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E21E5D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4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لجن</w:t>
            </w:r>
            <w:r w:rsidR="00E64124">
              <w:rPr>
                <w:rtl/>
                <w:lang w:bidi="ar-SA"/>
              </w:rPr>
              <w:t>ة المراجعة والإعداد</w:t>
            </w:r>
            <w:r w:rsidR="0082118F">
              <w:rPr>
                <w:rtl/>
                <w:lang w:bidi="ar-SA"/>
              </w:rPr>
              <w:t xml:space="preserve"> :</w:t>
            </w:r>
            <w:r w:rsidR="00E64124">
              <w:rPr>
                <w:rtl/>
                <w:lang w:bidi="ar-SA"/>
              </w:rPr>
              <w:t xml:space="preserve"> ومهمة هذه </w:t>
            </w:r>
            <w:r w:rsidR="00686B9E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اللجنة مراجعة أ</w:t>
            </w:r>
            <w:r w:rsidR="00E64124">
              <w:rPr>
                <w:rtl/>
                <w:lang w:bidi="ar-SA"/>
              </w:rPr>
              <w:t>عمال اللجان الثلاثة السابقة</w:t>
            </w:r>
            <w:r w:rsidR="0082118F">
              <w:rPr>
                <w:rtl/>
                <w:lang w:bidi="ar-SA"/>
              </w:rPr>
              <w:t xml:space="preserve"> ، </w:t>
            </w:r>
            <w:r w:rsidR="00E64124">
              <w:rPr>
                <w:rtl/>
                <w:lang w:bidi="ar-SA"/>
              </w:rPr>
              <w:t>و</w:t>
            </w:r>
            <w:r w:rsidR="00686B9E">
              <w:rPr>
                <w:rtl/>
                <w:lang w:bidi="ar-SA"/>
              </w:rPr>
              <w:t xml:space="preserve"> </w:t>
            </w:r>
            <w:r w:rsidR="00686B9E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إعداد الكتاب</w:t>
            </w:r>
            <w:r w:rsidR="00E64124">
              <w:rPr>
                <w:rtl/>
                <w:lang w:bidi="ar-SA"/>
              </w:rPr>
              <w:t xml:space="preserve"> لمرحلة تثبيت الهوامش ثم دفع </w:t>
            </w:r>
            <w:r w:rsidR="00686B9E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الكتاب إلى المطبعة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E21E5D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5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لجنة تقويم النص</w:t>
            </w:r>
            <w:r w:rsidR="00686B9E">
              <w:rPr>
                <w:rtl/>
                <w:lang w:bidi="ar-SA"/>
              </w:rPr>
              <w:t>ّ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ومهمة هذه </w:t>
            </w:r>
            <w:r w:rsidR="00E64124">
              <w:rPr>
                <w:rtl/>
                <w:lang w:bidi="ar-SA"/>
              </w:rPr>
              <w:t xml:space="preserve">اللجنة </w:t>
            </w:r>
            <w:r w:rsidR="00686B9E">
              <w:rPr>
                <w:rtl/>
                <w:lang w:bidi="ar-SA"/>
              </w:rPr>
              <w:br/>
            </w:r>
            <w:r w:rsidRPr="00E64124">
              <w:rPr>
                <w:rtl/>
                <w:lang w:bidi="ar-SA"/>
              </w:rPr>
              <w:t>تقديم نص</w:t>
            </w:r>
            <w:r w:rsidR="00686B9E">
              <w:rPr>
                <w:rtl/>
                <w:lang w:bidi="ar-SA"/>
              </w:rPr>
              <w:t>ّ</w:t>
            </w:r>
            <w:r w:rsidR="00E64124">
              <w:rPr>
                <w:rtl/>
                <w:lang w:bidi="ar-SA"/>
              </w:rPr>
              <w:t xml:space="preserve"> مضبوط سالم من الاغلاق وال</w:t>
            </w:r>
            <w:r w:rsidR="00686B9E">
              <w:rPr>
                <w:rtl/>
                <w:lang w:bidi="ar-SA"/>
              </w:rPr>
              <w:t>إ</w:t>
            </w:r>
            <w:r w:rsidR="00E64124">
              <w:rPr>
                <w:rtl/>
                <w:lang w:bidi="ar-SA"/>
              </w:rPr>
              <w:t xml:space="preserve">بهام </w:t>
            </w:r>
            <w:r w:rsidR="00686B9E">
              <w:rPr>
                <w:rtl/>
                <w:lang w:bidi="ar-SA"/>
              </w:rPr>
              <w:br/>
            </w:r>
            <w:r w:rsidRPr="00E64124">
              <w:rPr>
                <w:rtl/>
                <w:lang w:bidi="ar-SA"/>
              </w:rPr>
              <w:t>الذي يحدث جر</w:t>
            </w:r>
            <w:r w:rsidR="00E64124">
              <w:rPr>
                <w:rtl/>
                <w:lang w:bidi="ar-SA"/>
              </w:rPr>
              <w:t xml:space="preserve">اء الأخطاء الإملائية أو النحوية </w:t>
            </w:r>
            <w:r w:rsidR="00686B9E">
              <w:rPr>
                <w:rtl/>
                <w:lang w:bidi="ar-SA"/>
              </w:rPr>
              <w:br/>
            </w:r>
            <w:r w:rsidRPr="00E64124">
              <w:rPr>
                <w:rtl/>
                <w:lang w:bidi="ar-SA"/>
              </w:rPr>
              <w:t>وغيرها من الأسباب</w:t>
            </w:r>
            <w:r w:rsidR="00E64124">
              <w:rPr>
                <w:rtl/>
                <w:lang w:bidi="ar-SA"/>
              </w:rPr>
              <w:t xml:space="preserve"> التي تبعد القارئ عن </w:t>
            </w:r>
            <w:r w:rsidR="00686B9E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الكتاب</w:t>
            </w:r>
            <w:r w:rsidR="0063278B">
              <w:rPr>
                <w:rtl/>
                <w:lang w:bidi="ar-SA"/>
              </w:rPr>
              <w:t>.</w:t>
            </w:r>
          </w:p>
          <w:p w:rsidR="00996F41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ومن نعم الله الجليلة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التي نحمده عليها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فقد</w:t>
            </w:r>
            <w:r w:rsidR="00686B9E">
              <w:rPr>
                <w:rtl/>
                <w:lang w:bidi="ar-SA"/>
              </w:rPr>
              <w:t xml:space="preserve"> </w:t>
            </w:r>
            <w:r w:rsidR="00686B9E">
              <w:rPr>
                <w:rtl/>
                <w:lang w:bidi="ar-SA"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996F41" w:rsidRDefault="00996F41" w:rsidP="001318EC">
            <w:pPr>
              <w:pStyle w:val="rfdNormal0"/>
              <w:rPr>
                <w:rtl/>
                <w:lang w:bidi="ar-SA"/>
              </w:rPr>
            </w:pPr>
          </w:p>
        </w:tc>
        <w:tc>
          <w:tcPr>
            <w:tcW w:w="2400" w:type="pct"/>
            <w:shd w:val="clear" w:color="auto" w:fill="auto"/>
          </w:tcPr>
          <w:p w:rsidR="00A56CFA" w:rsidRPr="00D47A31" w:rsidRDefault="00A56CFA" w:rsidP="00E21E5D">
            <w:pPr>
              <w:pStyle w:val="rfdVar0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انتهي</w:t>
            </w:r>
            <w:r w:rsidR="008815D0">
              <w:rPr>
                <w:rtl/>
                <w:lang w:bidi="ar-SA"/>
              </w:rPr>
              <w:t>ن</w:t>
            </w:r>
            <w:r w:rsidRPr="00D47A31">
              <w:rPr>
                <w:rtl/>
                <w:lang w:bidi="ar-SA"/>
              </w:rPr>
              <w:t>ا من تحقيق هذا الكتاب القيم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إل</w:t>
            </w:r>
            <w:r w:rsidR="008815D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 بعض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اللمسات الأخيرة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E21E5D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وكل</w:t>
            </w:r>
            <w:r w:rsidR="008815D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نا اعتزاز بتراثنا العظيم و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محق</w:t>
            </w:r>
            <w:r w:rsidR="008815D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قينا الفضلاء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8815D0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نأمل أن نقد</w:t>
            </w:r>
            <w:r w:rsidR="008815D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مه للطبع في أوائل العام القابل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إن شاء الله تعالى</w:t>
            </w:r>
            <w:r w:rsidR="0063278B">
              <w:rPr>
                <w:rtl/>
                <w:lang w:bidi="ar-SA"/>
              </w:rPr>
              <w:t>.</w:t>
            </w:r>
          </w:p>
          <w:p w:rsidR="00CC2975" w:rsidRPr="00CC2975" w:rsidRDefault="00CC2975" w:rsidP="00CC2975">
            <w:pPr>
              <w:rPr>
                <w:rtl/>
              </w:rPr>
            </w:pPr>
          </w:p>
          <w:p w:rsidR="00A56CFA" w:rsidRPr="00E21E5D" w:rsidRDefault="00E21E5D" w:rsidP="006E74F8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E21E5D">
              <w:rPr>
                <w:rStyle w:val="rfdBold2"/>
                <w:rtl/>
              </w:rPr>
              <w:t xml:space="preserve"> </w:t>
            </w:r>
            <w:r w:rsidR="00A56CFA" w:rsidRPr="00E21E5D">
              <w:rPr>
                <w:rStyle w:val="rfdBold2"/>
                <w:rtl/>
              </w:rPr>
              <w:t>أمالي الشيخ الطوسي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شيخ الطائفة أبي جعفر محمد بن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الحسن الطوسي </w:t>
            </w:r>
            <w:r w:rsidR="0063278B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385</w:t>
            </w:r>
            <w:r>
              <w:rPr>
                <w:rtl/>
                <w:lang w:bidi="ar-SA"/>
              </w:rPr>
              <w:t xml:space="preserve"> ـ </w:t>
            </w:r>
            <w:r w:rsidR="00E21E5D">
              <w:rPr>
                <w:rtl/>
                <w:lang w:bidi="ar-SA"/>
              </w:rPr>
              <w:t xml:space="preserve">460 </w:t>
            </w:r>
            <w:r w:rsidR="00E21E5D">
              <w:rPr>
                <w:rFonts w:hint="cs"/>
                <w:rtl/>
                <w:lang w:bidi="ar-SA"/>
              </w:rPr>
              <w:t>هـ</w:t>
            </w:r>
            <w:r w:rsidR="0063278B">
              <w:rPr>
                <w:rtl/>
                <w:lang w:bidi="ar-SA"/>
              </w:rPr>
              <w:t>).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يقوم بتحقيقه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الشيخ محمد علي النج</w:t>
            </w:r>
            <w:r w:rsidR="008815D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ار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8815D0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وكان قد طبع على الحجر في إيران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وطبع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على الحروف في النجف الأشرف وعليه بال</w:t>
            </w:r>
            <w:r w:rsidR="008815D0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فست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في قم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A56CFA" w:rsidP="008815D0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وسوف يقد</w:t>
            </w:r>
            <w:r w:rsidR="008815D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 للطبع ضمن منشورات مؤسسة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آل البيت</w:t>
            </w:r>
            <w:r>
              <w:rPr>
                <w:rtl/>
                <w:lang w:bidi="ar-SA"/>
              </w:rPr>
              <w:t xml:space="preserve"> ـ </w:t>
            </w:r>
            <w:r w:rsidR="008815D0">
              <w:rPr>
                <w:rtl/>
                <w:lang w:bidi="ar-SA"/>
              </w:rPr>
              <w:t>عليهم السلام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لإحياء التراث</w:t>
            </w:r>
            <w:r w:rsidR="0063278B">
              <w:rPr>
                <w:rtl/>
                <w:lang w:bidi="ar-SA"/>
              </w:rPr>
              <w:t>.</w:t>
            </w:r>
          </w:p>
          <w:p w:rsidR="00CC2975" w:rsidRPr="00CC2975" w:rsidRDefault="00CC2975" w:rsidP="00CC2975">
            <w:pPr>
              <w:rPr>
                <w:rtl/>
              </w:rPr>
            </w:pPr>
          </w:p>
          <w:p w:rsidR="00A56CFA" w:rsidRPr="00E21E5D" w:rsidRDefault="00E21E5D" w:rsidP="006E74F8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E21E5D">
              <w:rPr>
                <w:rStyle w:val="rfdBold2"/>
                <w:rtl/>
              </w:rPr>
              <w:t xml:space="preserve"> </w:t>
            </w:r>
            <w:r w:rsidR="00A56CFA" w:rsidRPr="00E21E5D">
              <w:rPr>
                <w:rStyle w:val="rfdBold2"/>
                <w:rtl/>
              </w:rPr>
              <w:t>كتاب اللوامع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الشيخ الجليل جمال الدين أبي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العباس أحمد بن فهد الحل</w:t>
            </w:r>
            <w:r w:rsidR="008815D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المتوف</w:t>
            </w:r>
            <w:r w:rsidR="008815D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سنة 841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يقوم بتحقيقه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غياث جواد طعمة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A56CFA" w:rsidP="008815D0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8815D0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سيقد</w:t>
            </w:r>
            <w:r w:rsidR="008815D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 للطبع ضمن منشورات مؤسسة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آل البيت</w:t>
            </w:r>
            <w:r>
              <w:rPr>
                <w:rtl/>
                <w:lang w:bidi="ar-SA"/>
              </w:rPr>
              <w:t xml:space="preserve"> ـ </w:t>
            </w:r>
            <w:r w:rsidR="008815D0">
              <w:rPr>
                <w:rtl/>
                <w:lang w:bidi="ar-SA"/>
              </w:rPr>
              <w:t>عليهم السلام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لإحياء التراث أيضا</w:t>
            </w:r>
            <w:r w:rsidR="008815D0">
              <w:rPr>
                <w:rtl/>
                <w:lang w:bidi="ar-SA"/>
              </w:rPr>
              <w:t>ً</w:t>
            </w:r>
            <w:r w:rsidR="0063278B">
              <w:rPr>
                <w:rtl/>
                <w:lang w:bidi="ar-SA"/>
              </w:rPr>
              <w:t>.</w:t>
            </w:r>
          </w:p>
          <w:p w:rsidR="00CC2975" w:rsidRPr="00CC2975" w:rsidRDefault="00CC2975" w:rsidP="00CC2975">
            <w:pPr>
              <w:rPr>
                <w:rtl/>
              </w:rPr>
            </w:pPr>
          </w:p>
          <w:p w:rsidR="00A56CFA" w:rsidRPr="00E21E5D" w:rsidRDefault="00E21E5D" w:rsidP="006E74F8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E21E5D">
              <w:rPr>
                <w:rStyle w:val="rfdBold2"/>
                <w:rtl/>
              </w:rPr>
              <w:t xml:space="preserve"> </w:t>
            </w:r>
            <w:r w:rsidR="00A56CFA" w:rsidRPr="00E21E5D">
              <w:rPr>
                <w:rStyle w:val="rfdBold2"/>
                <w:rtl/>
              </w:rPr>
              <w:t>الوافي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في الجمع بين الكتب الأربعة الحديثية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للطائفة مع الشرح والبيان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8815D0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المحد</w:t>
            </w:r>
            <w:r w:rsidR="008815D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ث الفقيه المولى محسن الفيض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الكاشاني</w:t>
            </w:r>
            <w:r w:rsidR="008815D0">
              <w:rPr>
                <w:rtl/>
                <w:lang w:bidi="ar-SA"/>
              </w:rPr>
              <w:t xml:space="preserve"> (</w:t>
            </w:r>
            <w:r w:rsidRPr="00D47A31">
              <w:rPr>
                <w:rtl/>
                <w:lang w:bidi="ar-SA"/>
              </w:rPr>
              <w:t>1007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1091 ه</w:t>
            </w:r>
            <w:r w:rsidR="00E21E5D">
              <w:rPr>
                <w:rFonts w:hint="cs"/>
                <w:rtl/>
                <w:lang w:bidi="ar-SA"/>
              </w:rPr>
              <w:t>ـ</w:t>
            </w:r>
            <w:r w:rsidR="0063278B">
              <w:rPr>
                <w:rtl/>
                <w:lang w:bidi="ar-SA"/>
              </w:rPr>
              <w:t>).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يقوم بتحقيقه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السيد ضياء الدين العل</w:t>
            </w:r>
            <w:r w:rsidR="008815D0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امة</w:t>
            </w:r>
            <w:r w:rsidR="0063278B">
              <w:rPr>
                <w:rtl/>
                <w:lang w:bidi="ar-SA"/>
              </w:rPr>
              <w:t>.</w:t>
            </w:r>
          </w:p>
          <w:p w:rsidR="00996F41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سيصدر الجزء الأول منه عن مكتبة الإمام</w:t>
            </w:r>
            <w:r w:rsidR="008815D0">
              <w:rPr>
                <w:rtl/>
                <w:lang w:bidi="ar-SA"/>
              </w:rPr>
              <w:t xml:space="preserve"> </w:t>
            </w:r>
            <w:r w:rsidR="008815D0">
              <w:rPr>
                <w:rtl/>
                <w:lang w:bidi="ar-SA"/>
              </w:rPr>
              <w:br/>
            </w:r>
          </w:p>
        </w:tc>
      </w:tr>
    </w:tbl>
    <w:p w:rsidR="00996F41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294"/>
        <w:gridCol w:w="358"/>
        <w:gridCol w:w="4295"/>
      </w:tblGrid>
      <w:tr w:rsidR="00996F41" w:rsidRPr="00D47A31" w:rsidTr="008C276C">
        <w:tc>
          <w:tcPr>
            <w:tcW w:w="2400" w:type="pct"/>
            <w:shd w:val="clear" w:color="auto" w:fill="auto"/>
          </w:tcPr>
          <w:p w:rsidR="00A56CFA" w:rsidRPr="00D47A31" w:rsidRDefault="00486A9C" w:rsidP="00486A9C">
            <w:pPr>
              <w:pStyle w:val="rfdVar0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lastRenderedPageBreak/>
              <w:t>أمير</w:t>
            </w:r>
            <w:r w:rsidR="00A56CFA" w:rsidRPr="00D47A31">
              <w:rPr>
                <w:rtl/>
                <w:lang w:bidi="ar-SA"/>
              </w:rPr>
              <w:t xml:space="preserve">المؤمنين </w:t>
            </w:r>
            <w:r>
              <w:rPr>
                <w:rtl/>
                <w:lang w:bidi="ar-SA"/>
              </w:rPr>
              <w:t>عليه السلام</w:t>
            </w:r>
            <w:r w:rsidR="00A56CFA" w:rsidRPr="00D47A31">
              <w:rPr>
                <w:rtl/>
                <w:lang w:bidi="ar-SA"/>
              </w:rPr>
              <w:t xml:space="preserve"> في إصفهان</w:t>
            </w:r>
            <w:r w:rsidR="0082118F">
              <w:rPr>
                <w:rtl/>
                <w:lang w:bidi="ar-SA"/>
              </w:rPr>
              <w:t xml:space="preserve"> ، </w:t>
            </w:r>
            <w:r>
              <w:rPr>
                <w:rtl/>
                <w:lang w:bidi="ar-SA"/>
              </w:rPr>
              <w:t xml:space="preserve">و </w:t>
            </w:r>
            <w:r w:rsidR="00A56CFA" w:rsidRPr="00D47A31">
              <w:rPr>
                <w:rtl/>
                <w:lang w:bidi="ar-SA"/>
              </w:rPr>
              <w:t>رب</w:t>
            </w:r>
            <w:r>
              <w:rPr>
                <w:rtl/>
                <w:lang w:bidi="ar-SA"/>
              </w:rPr>
              <w:t>ّ</w:t>
            </w:r>
            <w:r w:rsidR="00A56CFA" w:rsidRPr="00D47A31">
              <w:rPr>
                <w:rtl/>
                <w:lang w:bidi="ar-SA"/>
              </w:rPr>
              <w:t>ما يقع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A56CFA" w:rsidRPr="00D47A31">
              <w:rPr>
                <w:rtl/>
                <w:lang w:bidi="ar-SA"/>
              </w:rPr>
              <w:t>الكتاب في أربعة عشر جزءا</w:t>
            </w:r>
            <w:r>
              <w:rPr>
                <w:rtl/>
                <w:lang w:bidi="ar-SA"/>
              </w:rPr>
              <w:t>ً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A56CFA" w:rsidP="00486A9C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وكان الكتاب قد طبع على الحجر في إيران و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طبع بال</w:t>
            </w:r>
            <w:r w:rsidR="00486A9C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فست عليه غير مرة</w:t>
            </w:r>
            <w:r w:rsidR="0063278B">
              <w:rPr>
                <w:rtl/>
                <w:lang w:bidi="ar-SA"/>
              </w:rPr>
              <w:t>.</w:t>
            </w:r>
          </w:p>
          <w:p w:rsidR="00CC2975" w:rsidRPr="00CC2975" w:rsidRDefault="00CC2975" w:rsidP="00CC2975">
            <w:pPr>
              <w:rPr>
                <w:rtl/>
              </w:rPr>
            </w:pPr>
          </w:p>
          <w:p w:rsidR="00A56CFA" w:rsidRPr="00AC7962" w:rsidRDefault="00AC7962" w:rsidP="006E74F8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AC7962">
              <w:rPr>
                <w:rStyle w:val="rfdBold2"/>
                <w:rtl/>
              </w:rPr>
              <w:t xml:space="preserve"> </w:t>
            </w:r>
            <w:r w:rsidR="00A56CFA" w:rsidRPr="00AC7962">
              <w:rPr>
                <w:rStyle w:val="rfdBold2"/>
                <w:rtl/>
              </w:rPr>
              <w:t>كشف الرموز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في شرح المختصر النافع في الفقه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AC796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أل</w:t>
            </w:r>
            <w:r w:rsidR="00486A9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ف المتن المحق</w:t>
            </w:r>
            <w:r w:rsidR="00486A9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ق الحل</w:t>
            </w:r>
            <w:r w:rsidR="00486A9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نجم الدين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486A9C">
              <w:rPr>
                <w:rtl/>
                <w:lang w:bidi="ar-SA"/>
              </w:rPr>
              <w:t>أبو</w:t>
            </w:r>
            <w:r w:rsidRPr="00D47A31">
              <w:rPr>
                <w:rtl/>
                <w:lang w:bidi="ar-SA"/>
              </w:rPr>
              <w:t>القاسم جعفر بن الحسن بن يحيى بن سعيد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الهذلي </w:t>
            </w:r>
            <w:r w:rsidR="0063278B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602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676</w:t>
            </w:r>
            <w:r w:rsidR="0063278B">
              <w:rPr>
                <w:rtl/>
                <w:lang w:bidi="ar-SA"/>
              </w:rPr>
              <w:t>)</w:t>
            </w:r>
            <w:r w:rsidRPr="00D47A31">
              <w:rPr>
                <w:rtl/>
                <w:lang w:bidi="ar-SA"/>
              </w:rPr>
              <w:t xml:space="preserve"> وقد اختصره من كتابه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63278B" w:rsidRPr="00D47A31">
              <w:rPr>
                <w:rtl/>
                <w:lang w:bidi="ar-SA"/>
              </w:rPr>
              <w:t>«</w:t>
            </w:r>
            <w:r w:rsidRPr="00D47A31">
              <w:rPr>
                <w:rtl/>
                <w:lang w:bidi="ar-SA"/>
              </w:rPr>
              <w:t>شرايع الإسلام</w:t>
            </w:r>
            <w:r w:rsidR="0063278B" w:rsidRPr="00D47A31">
              <w:rPr>
                <w:rtl/>
                <w:lang w:bidi="ar-SA"/>
              </w:rPr>
              <w:t>»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486A9C" w:rsidP="00E64124">
            <w:pPr>
              <w:pStyle w:val="rfdVar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والشرح للشيخ عزّ</w:t>
            </w:r>
            <w:r w:rsidR="00A56CFA" w:rsidRPr="00D47A31">
              <w:rPr>
                <w:rtl/>
                <w:lang w:bidi="ar-SA"/>
              </w:rPr>
              <w:t>الدين الحسن بن أبي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A56CFA" w:rsidRPr="00D47A31">
              <w:rPr>
                <w:rtl/>
                <w:lang w:bidi="ar-SA"/>
              </w:rPr>
              <w:t xml:space="preserve">طالب اليوسفي الآبي </w:t>
            </w:r>
            <w:r w:rsidR="0063278B">
              <w:rPr>
                <w:rtl/>
                <w:lang w:bidi="ar-SA"/>
              </w:rPr>
              <w:t>(</w:t>
            </w:r>
            <w:r w:rsidR="00A56CFA" w:rsidRPr="00D47A31">
              <w:rPr>
                <w:rtl/>
                <w:lang w:bidi="ar-SA"/>
              </w:rPr>
              <w:t>من أعلام القرن السابع</w:t>
            </w:r>
            <w:r w:rsidR="0063278B">
              <w:rPr>
                <w:rtl/>
                <w:lang w:bidi="ar-SA"/>
              </w:rPr>
              <w:t>)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A56CFA" w:rsidRPr="00D47A31">
              <w:rPr>
                <w:rtl/>
                <w:lang w:bidi="ar-SA"/>
              </w:rPr>
              <w:t>وقد أل</w:t>
            </w:r>
            <w:r>
              <w:rPr>
                <w:rtl/>
                <w:lang w:bidi="ar-SA"/>
              </w:rPr>
              <w:t>ّ</w:t>
            </w:r>
            <w:r w:rsidR="00A56CFA" w:rsidRPr="00D47A31">
              <w:rPr>
                <w:rtl/>
                <w:lang w:bidi="ar-SA"/>
              </w:rPr>
              <w:t>فه في حياة المحق</w:t>
            </w:r>
            <w:r>
              <w:rPr>
                <w:rtl/>
                <w:lang w:bidi="ar-SA"/>
              </w:rPr>
              <w:t>ّ</w:t>
            </w:r>
            <w:r w:rsidR="00A56CFA" w:rsidRPr="00D47A31">
              <w:rPr>
                <w:rtl/>
                <w:lang w:bidi="ar-SA"/>
              </w:rPr>
              <w:t>ق الماتن</w:t>
            </w:r>
            <w:r w:rsidR="0082118F">
              <w:rPr>
                <w:rtl/>
                <w:lang w:bidi="ar-SA"/>
              </w:rPr>
              <w:t xml:space="preserve"> ، </w:t>
            </w:r>
            <w:r w:rsidR="00A56CFA" w:rsidRPr="00D47A31">
              <w:rPr>
                <w:rtl/>
                <w:lang w:bidi="ar-SA"/>
              </w:rPr>
              <w:t>وفرغ منه في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A56CFA" w:rsidRPr="00D47A31">
              <w:rPr>
                <w:rtl/>
                <w:lang w:bidi="ar-SA"/>
              </w:rPr>
              <w:t>شعبان 672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A56CFA" w:rsidP="00486A9C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يقوم بتحقيقه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الشيخ علي پناه الاشتهاردي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والشيخ حسين اليزدي ال</w:t>
            </w:r>
            <w:r w:rsidR="00486A9C">
              <w:rPr>
                <w:rtl/>
                <w:lang w:bidi="ar-SA"/>
              </w:rPr>
              <w:t>إ</w:t>
            </w:r>
            <w:r w:rsidRPr="00D47A31">
              <w:rPr>
                <w:rtl/>
                <w:lang w:bidi="ar-SA"/>
              </w:rPr>
              <w:t>صفهاني</w:t>
            </w:r>
            <w:r w:rsidR="0063278B">
              <w:rPr>
                <w:rtl/>
                <w:lang w:bidi="ar-SA"/>
              </w:rPr>
              <w:t>.</w:t>
            </w:r>
          </w:p>
          <w:p w:rsidR="00CC2975" w:rsidRPr="00CC2975" w:rsidRDefault="00CC2975" w:rsidP="00CC2975">
            <w:pPr>
              <w:rPr>
                <w:rtl/>
              </w:rPr>
            </w:pPr>
          </w:p>
          <w:p w:rsidR="00E64124" w:rsidRPr="00AC7962" w:rsidRDefault="00AC7962" w:rsidP="006E74F8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AC7962">
              <w:rPr>
                <w:rStyle w:val="rfdBold2"/>
                <w:rtl/>
              </w:rPr>
              <w:t xml:space="preserve"> </w:t>
            </w:r>
            <w:r w:rsidR="00A56CFA" w:rsidRPr="00AC7962">
              <w:rPr>
                <w:rStyle w:val="rfdBold2"/>
                <w:rtl/>
              </w:rPr>
              <w:t>مختلف الشيعة في أحكام الشريعة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موسوعة فقهية مقارنة تتناول آراء فقهاء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الإمامية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AC796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العل</w:t>
            </w:r>
            <w:r w:rsidR="00486A9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امة الحل</w:t>
            </w:r>
            <w:r w:rsidR="00486A9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أبي منصور جمال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الدين الحسن بن يوسف بن المطه</w:t>
            </w:r>
            <w:r w:rsidR="00603D6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ر </w:t>
            </w:r>
            <w:r w:rsidR="0063278B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648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726 ه</w:t>
            </w:r>
            <w:r w:rsidR="00CC2975">
              <w:rPr>
                <w:rFonts w:hint="cs"/>
                <w:rtl/>
                <w:lang w:bidi="ar-SA"/>
              </w:rPr>
              <w:t>ـ</w:t>
            </w:r>
            <w:r w:rsidR="0063278B">
              <w:rPr>
                <w:rtl/>
                <w:lang w:bidi="ar-SA"/>
              </w:rPr>
              <w:t>).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يقوم بتحقيقه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السيد أحمد المددي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وقد صدر ا</w:t>
            </w:r>
            <w:r w:rsidR="00E64124">
              <w:rPr>
                <w:rtl/>
                <w:lang w:bidi="ar-SA"/>
              </w:rPr>
              <w:t>لجزء الأول منه و</w:t>
            </w:r>
            <w:r w:rsidR="00486A9C">
              <w:rPr>
                <w:rtl/>
                <w:lang w:bidi="ar-SA"/>
              </w:rPr>
              <w:t xml:space="preserve"> </w:t>
            </w:r>
            <w:r w:rsidR="00E64124">
              <w:rPr>
                <w:rtl/>
                <w:lang w:bidi="ar-SA"/>
              </w:rPr>
              <w:t>رب</w:t>
            </w:r>
            <w:r w:rsidR="00486A9C">
              <w:rPr>
                <w:rtl/>
                <w:lang w:bidi="ar-SA"/>
              </w:rPr>
              <w:t>ّ</w:t>
            </w:r>
            <w:r w:rsidR="00E64124">
              <w:rPr>
                <w:rtl/>
                <w:lang w:bidi="ar-SA"/>
              </w:rPr>
              <w:t>ما يقع الكتاب</w:t>
            </w:r>
            <w:r w:rsidR="00DF44AD">
              <w:rPr>
                <w:rtl/>
                <w:lang w:bidi="ar-SA"/>
              </w:rPr>
              <w:t xml:space="preserve"> </w:t>
            </w:r>
            <w:r w:rsidR="00DF44AD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في سبعة أجزاء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486A9C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وكا</w:t>
            </w:r>
            <w:r w:rsidR="00E64124">
              <w:rPr>
                <w:rtl/>
                <w:lang w:bidi="ar-SA"/>
              </w:rPr>
              <w:t>ن الكتاب قد طبع على الحجر وعليه</w:t>
            </w:r>
            <w:r w:rsidR="00DF44AD">
              <w:rPr>
                <w:rtl/>
                <w:lang w:bidi="ar-SA"/>
              </w:rPr>
              <w:t xml:space="preserve"> </w:t>
            </w:r>
            <w:r w:rsidR="00DF44AD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بال</w:t>
            </w:r>
            <w:r w:rsidR="00486A9C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فست في إيران</w:t>
            </w:r>
            <w:r w:rsidR="0063278B">
              <w:rPr>
                <w:rtl/>
                <w:lang w:bidi="ar-SA"/>
              </w:rPr>
              <w:t>.</w:t>
            </w:r>
          </w:p>
          <w:p w:rsidR="00996F41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كما تجدر الإشارة إلى أن</w:t>
            </w:r>
            <w:r w:rsidR="00486A9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الدكتور</w:t>
            </w:r>
            <w:r w:rsidR="00486A9C">
              <w:rPr>
                <w:rtl/>
                <w:lang w:bidi="ar-SA"/>
              </w:rPr>
              <w:t xml:space="preserve"> </w:t>
            </w:r>
            <w:r w:rsidR="00486A9C">
              <w:rPr>
                <w:rtl/>
                <w:lang w:bidi="ar-SA"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996F41" w:rsidRDefault="00996F41" w:rsidP="001318EC">
            <w:pPr>
              <w:pStyle w:val="rfdNormal0"/>
              <w:rPr>
                <w:rtl/>
                <w:lang w:bidi="ar-SA"/>
              </w:rPr>
            </w:pPr>
          </w:p>
        </w:tc>
        <w:tc>
          <w:tcPr>
            <w:tcW w:w="2400" w:type="pct"/>
            <w:shd w:val="clear" w:color="auto" w:fill="auto"/>
          </w:tcPr>
          <w:p w:rsidR="00A56CFA" w:rsidRDefault="00A56CFA" w:rsidP="001318EC">
            <w:pPr>
              <w:pStyle w:val="rfdVar0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محمود البستاني كان قد قام بتحقيق الكتاب في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عشرة أجزاء تقريبا</w:t>
            </w:r>
            <w:r w:rsidR="00486A9C">
              <w:rPr>
                <w:rtl/>
                <w:lang w:bidi="ar-SA"/>
              </w:rPr>
              <w:t>ً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مع دراسة وافية عن تاريخ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تطو</w:t>
            </w:r>
            <w:r w:rsidR="00486A9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ر الفقه عند الإمامي</w:t>
            </w:r>
            <w:r w:rsidR="00486A9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إل</w:t>
            </w:r>
            <w:r w:rsidR="00486A9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 أن</w:t>
            </w:r>
            <w:r w:rsidR="00486A9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ه لم ينشر حتى الآن</w:t>
            </w:r>
            <w:r w:rsidR="0063278B">
              <w:rPr>
                <w:rtl/>
                <w:lang w:bidi="ar-SA"/>
              </w:rPr>
              <w:t>.</w:t>
            </w:r>
          </w:p>
          <w:p w:rsidR="00CC2975" w:rsidRPr="00CC2975" w:rsidRDefault="00CC2975" w:rsidP="00CC2975">
            <w:pPr>
              <w:rPr>
                <w:rtl/>
              </w:rPr>
            </w:pPr>
          </w:p>
          <w:p w:rsidR="00A56CFA" w:rsidRPr="00AC7962" w:rsidRDefault="00AC7962" w:rsidP="006E74F8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AC7962">
              <w:rPr>
                <w:rStyle w:val="rfdBold2"/>
                <w:rtl/>
              </w:rPr>
              <w:t xml:space="preserve"> </w:t>
            </w:r>
            <w:r w:rsidR="00A56CFA" w:rsidRPr="00AC7962">
              <w:rPr>
                <w:rStyle w:val="rfdBold2"/>
                <w:rtl/>
              </w:rPr>
              <w:t>ما نزل من القرآن في أهل البيت</w:t>
            </w:r>
            <w:r w:rsidR="00F579FB" w:rsidRPr="00AC7962">
              <w:rPr>
                <w:rStyle w:val="rfdBold2"/>
                <w:rtl/>
              </w:rPr>
              <w:t xml:space="preserve"> </w:t>
            </w:r>
            <w:r w:rsidR="00F579FB" w:rsidRPr="00AC7962">
              <w:rPr>
                <w:rStyle w:val="rfdBold2"/>
                <w:rtl/>
              </w:rPr>
              <w:br/>
            </w:r>
            <w:r w:rsidR="00486A9C" w:rsidRPr="00AC7962">
              <w:rPr>
                <w:rStyle w:val="rfdBold2"/>
                <w:rtl/>
              </w:rPr>
              <w:t>عليهم السلام</w:t>
            </w:r>
          </w:p>
          <w:p w:rsidR="00486A9C" w:rsidRDefault="00A56CFA" w:rsidP="00486A9C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الحسين بن الحكم الحبري الكوفي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63278B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من أعلام القرن الثالث</w:t>
            </w:r>
            <w:r w:rsidR="0063278B">
              <w:rPr>
                <w:rtl/>
                <w:lang w:bidi="ar-SA"/>
              </w:rPr>
              <w:t>)</w:t>
            </w:r>
          </w:p>
          <w:p w:rsidR="00A56CFA" w:rsidRPr="00D47A31" w:rsidRDefault="00A56CFA" w:rsidP="00486A9C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يقوم بتحقيقه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السيد محمد رضا الحسيني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مع دراسة عن الموضوع ومقد</w:t>
            </w:r>
            <w:r w:rsidR="00486A9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مة وافية عن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المؤلف</w:t>
            </w:r>
            <w:r w:rsidR="0063278B">
              <w:rPr>
                <w:rtl/>
                <w:lang w:bidi="ar-SA"/>
              </w:rPr>
              <w:t>.</w:t>
            </w:r>
          </w:p>
          <w:p w:rsidR="00CC2975" w:rsidRPr="00CC2975" w:rsidRDefault="00CC2975" w:rsidP="00CC2975">
            <w:pPr>
              <w:rPr>
                <w:rtl/>
              </w:rPr>
            </w:pPr>
          </w:p>
          <w:p w:rsidR="00A56CFA" w:rsidRPr="00AC7962" w:rsidRDefault="00AC7962" w:rsidP="006E74F8">
            <w:pPr>
              <w:pStyle w:val="rfdVar0"/>
              <w:rPr>
                <w:rStyle w:val="rfdBold2"/>
                <w:rtl/>
              </w:rPr>
            </w:pPr>
            <w:r w:rsidRPr="00AC7962">
              <w:rPr>
                <w:rStyle w:val="rfdBold2"/>
              </w:rPr>
              <w:t></w:t>
            </w:r>
            <w:r w:rsidR="006E74F8" w:rsidRPr="00AC7962">
              <w:rPr>
                <w:rStyle w:val="rfdBold2"/>
                <w:rtl/>
              </w:rPr>
              <w:t xml:space="preserve"> </w:t>
            </w:r>
            <w:r w:rsidR="00A56CFA" w:rsidRPr="00AC7962">
              <w:rPr>
                <w:rStyle w:val="rfdBold2"/>
                <w:rtl/>
              </w:rPr>
              <w:t>المراسم في الفقه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وهو من المتون الفقهية الشيع</w:t>
            </w:r>
            <w:r w:rsidR="00486A9C">
              <w:rPr>
                <w:rtl/>
                <w:lang w:bidi="ar-SA"/>
              </w:rPr>
              <w:t>ي</w:t>
            </w:r>
            <w:r w:rsidRPr="00D47A31">
              <w:rPr>
                <w:rtl/>
                <w:lang w:bidi="ar-SA"/>
              </w:rPr>
              <w:t>ة المؤلفة في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القرن الخامس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الفق</w:t>
            </w:r>
            <w:r w:rsidR="00E64124">
              <w:rPr>
                <w:rtl/>
                <w:lang w:bidi="ar-SA"/>
              </w:rPr>
              <w:t>يه سلار الديلمي</w:t>
            </w:r>
            <w:r w:rsidR="0082118F">
              <w:rPr>
                <w:rtl/>
                <w:lang w:bidi="ar-SA"/>
              </w:rPr>
              <w:t xml:space="preserve"> ، </w:t>
            </w:r>
            <w:r w:rsidR="00E64124">
              <w:rPr>
                <w:rtl/>
                <w:lang w:bidi="ar-SA"/>
              </w:rPr>
              <w:t xml:space="preserve">أبي يعلى حمزة </w:t>
            </w:r>
            <w:r w:rsidR="00486A9C">
              <w:rPr>
                <w:rtl/>
                <w:lang w:bidi="ar-SA"/>
              </w:rPr>
              <w:br/>
              <w:t>ابن عبد</w:t>
            </w:r>
            <w:r w:rsidRPr="00D47A31">
              <w:rPr>
                <w:rtl/>
                <w:lang w:bidi="ar-SA"/>
              </w:rPr>
              <w:t>العزيز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المتوف</w:t>
            </w:r>
            <w:r w:rsidR="00486A9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سنة 463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486A9C" w:rsidRDefault="00A56CFA" w:rsidP="00486A9C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يقوم بتحقيقه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السيد فاضل الميلاني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وقد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حق</w:t>
            </w:r>
            <w:r w:rsidR="00486A9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قه على عد</w:t>
            </w:r>
            <w:r w:rsidR="00486A9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نسخ مخطوطة منها</w:t>
            </w:r>
            <w:r w:rsidR="0082118F">
              <w:rPr>
                <w:rtl/>
                <w:lang w:bidi="ar-SA"/>
              </w:rPr>
              <w:t xml:space="preserve"> :</w:t>
            </w:r>
          </w:p>
          <w:p w:rsidR="00A56CFA" w:rsidRPr="00D47A31" w:rsidRDefault="00A56CFA" w:rsidP="00AC796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نسخة كتبت سنة 675</w:t>
            </w:r>
            <w:r w:rsidR="0046773E">
              <w:rPr>
                <w:rtl/>
                <w:lang w:bidi="ar-SA"/>
              </w:rPr>
              <w:t xml:space="preserve"> هـ </w:t>
            </w:r>
            <w:r w:rsidR="0082118F">
              <w:rPr>
                <w:rtl/>
                <w:lang w:bidi="ar-SA"/>
              </w:rPr>
              <w:t xml:space="preserve">، </w:t>
            </w:r>
            <w:r w:rsidRPr="00D47A31">
              <w:rPr>
                <w:rtl/>
                <w:lang w:bidi="ar-SA"/>
              </w:rPr>
              <w:t>كتبها علي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ابن الحسين بن فادي شاه بن أبي القاسم بن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أمير العلوي الموسوي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في المكتبة المركزية بجامعة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طهران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مذكورة في فهرسها</w:t>
            </w:r>
            <w:r w:rsidR="00E64124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5</w:t>
            </w:r>
            <w:r w:rsidR="006752D3">
              <w:rPr>
                <w:rtl/>
                <w:lang w:bidi="ar-SA"/>
              </w:rPr>
              <w:t xml:space="preserve"> / </w:t>
            </w:r>
            <w:r w:rsidRPr="00D47A31">
              <w:rPr>
                <w:rtl/>
                <w:lang w:bidi="ar-SA"/>
              </w:rPr>
              <w:t>2009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2014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AC796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نسخة كتبها محمد بن إسحاق بن حسن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السرقي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في 99 ورقة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وفرغ منها في 14 جمادى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الثانية سنة 677</w:t>
            </w:r>
            <w:r w:rsidR="0046773E">
              <w:rPr>
                <w:rtl/>
                <w:lang w:bidi="ar-SA"/>
              </w:rPr>
              <w:t xml:space="preserve"> هـ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في مكتبة چستر بيتي في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إيرلندة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رقم 3878</w:t>
            </w:r>
            <w:r w:rsidR="0063278B">
              <w:rPr>
                <w:rtl/>
                <w:lang w:bidi="ar-SA"/>
              </w:rPr>
              <w:t>.</w:t>
            </w:r>
          </w:p>
          <w:p w:rsidR="00996F41" w:rsidRPr="00D47A31" w:rsidRDefault="00A56CFA" w:rsidP="00AC796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نسخة كتبها الحسين بن أحمد المش</w:t>
            </w:r>
            <w:r w:rsidR="00486A9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اط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الآملي الحكيم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وفرغ منها في جمادى الآخرة سنة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691</w:t>
            </w:r>
            <w:r w:rsidR="0046773E">
              <w:rPr>
                <w:rtl/>
                <w:lang w:bidi="ar-SA"/>
              </w:rPr>
              <w:t xml:space="preserve"> هـ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في مكتبة كلية الإل</w:t>
            </w:r>
            <w:r w:rsidR="00486A9C" w:rsidRPr="00DE5D7E">
              <w:rPr>
                <w:rtl/>
                <w:lang w:bidi="ar-SA"/>
              </w:rPr>
              <w:t>ٰ</w:t>
            </w:r>
            <w:r w:rsidRPr="00D47A31">
              <w:rPr>
                <w:rtl/>
                <w:lang w:bidi="ar-SA"/>
              </w:rPr>
              <w:t>هي</w:t>
            </w:r>
            <w:r w:rsidR="00486A9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ات بجامعة</w:t>
            </w:r>
            <w:r w:rsidR="00F579FB">
              <w:rPr>
                <w:rtl/>
                <w:lang w:bidi="ar-SA"/>
              </w:rPr>
              <w:t xml:space="preserve"> </w:t>
            </w:r>
            <w:r w:rsidR="00486A9C">
              <w:rPr>
                <w:rtl/>
                <w:lang w:bidi="ar-SA"/>
              </w:rPr>
              <w:br/>
            </w:r>
          </w:p>
        </w:tc>
      </w:tr>
    </w:tbl>
    <w:p w:rsidR="00E67279" w:rsidRDefault="00E67279" w:rsidP="00D47A31">
      <w:pPr>
        <w:rPr>
          <w:rtl/>
          <w:lang w:bidi="ar-SA"/>
        </w:rPr>
        <w:sectPr w:rsidR="00E67279" w:rsidSect="009E5D41">
          <w:headerReference w:type="even" r:id="rId348"/>
          <w:headerReference w:type="default" r:id="rId349"/>
          <w:headerReference w:type="first" r:id="rId350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996F41" w:rsidRDefault="00D47A31" w:rsidP="00D47A3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294"/>
        <w:gridCol w:w="358"/>
        <w:gridCol w:w="4295"/>
      </w:tblGrid>
      <w:tr w:rsidR="00996F41" w:rsidRPr="00D47A31" w:rsidTr="00AC7962">
        <w:tc>
          <w:tcPr>
            <w:tcW w:w="2400" w:type="pct"/>
            <w:shd w:val="clear" w:color="auto" w:fill="auto"/>
          </w:tcPr>
          <w:p w:rsidR="00A56CFA" w:rsidRPr="00D47A31" w:rsidRDefault="00A56CFA" w:rsidP="006C1322">
            <w:pPr>
              <w:pStyle w:val="rfdVar0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الفردوسي في مشهد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ضمن المجموعة رقم 792</w:t>
            </w:r>
            <w:r w:rsidR="0082118F">
              <w:rPr>
                <w:rtl/>
                <w:lang w:bidi="ar-SA"/>
              </w:rPr>
              <w:t xml:space="preserve"> ،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مذكورة في فهرسها</w:t>
            </w:r>
            <w:r w:rsidR="006C1322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1</w:t>
            </w:r>
            <w:r w:rsidR="006752D3">
              <w:rPr>
                <w:rtl/>
                <w:lang w:bidi="ar-SA"/>
              </w:rPr>
              <w:t xml:space="preserve"> / </w:t>
            </w:r>
            <w:r w:rsidRPr="00D47A31">
              <w:rPr>
                <w:rtl/>
                <w:lang w:bidi="ar-SA"/>
              </w:rPr>
              <w:t>284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AC796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4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 xml:space="preserve">ـ </w:t>
            </w:r>
            <w:r w:rsidRPr="00D47A31">
              <w:rPr>
                <w:rtl/>
                <w:lang w:bidi="ar-SA"/>
              </w:rPr>
              <w:t>نسخة كتبت سنة 702</w:t>
            </w:r>
            <w:r w:rsidR="0046773E">
              <w:rPr>
                <w:rtl/>
                <w:lang w:bidi="ar-SA"/>
              </w:rPr>
              <w:t xml:space="preserve"> هـ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في مكتبة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مشهد الإمام الرضا</w:t>
            </w:r>
            <w:r w:rsidR="00DE5D7E">
              <w:rPr>
                <w:rtl/>
                <w:lang w:bidi="ar-SA"/>
              </w:rPr>
              <w:t xml:space="preserve"> عليه السلام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رقم 2658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A56CFA" w:rsidP="00AC796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5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نسخة كتبت في القرن التاسع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في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مكتبة السيد المرعشي العامة في قم ضمن المجموعة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رقم 3933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مذكورة في فهرسها</w:t>
            </w:r>
            <w:r w:rsidR="006C1322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10</w:t>
            </w:r>
            <w:r w:rsidR="006752D3">
              <w:rPr>
                <w:rtl/>
                <w:lang w:bidi="ar-SA"/>
              </w:rPr>
              <w:t xml:space="preserve"> / </w:t>
            </w:r>
            <w:r w:rsidRPr="00D47A31">
              <w:rPr>
                <w:rtl/>
                <w:lang w:bidi="ar-SA"/>
              </w:rPr>
              <w:t>316</w:t>
            </w:r>
            <w:r w:rsidR="0063278B">
              <w:rPr>
                <w:rtl/>
                <w:lang w:bidi="ar-SA"/>
              </w:rPr>
              <w:t>.</w:t>
            </w:r>
          </w:p>
          <w:p w:rsidR="00CC2975" w:rsidRPr="00CC2975" w:rsidRDefault="00CC2975" w:rsidP="00CC2975">
            <w:pPr>
              <w:rPr>
                <w:rtl/>
              </w:rPr>
            </w:pPr>
          </w:p>
          <w:p w:rsidR="00A56CFA" w:rsidRDefault="00A56CFA" w:rsidP="004461DD">
            <w:pPr>
              <w:pStyle w:val="rfdCenterBold1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 xml:space="preserve">ما </w:t>
            </w:r>
            <w:r w:rsidR="00DE5D7E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نجز تحقيقه من التراث</w:t>
            </w:r>
          </w:p>
          <w:p w:rsidR="00CC2975" w:rsidRPr="00CC2975" w:rsidRDefault="00CC2975" w:rsidP="00CC2975">
            <w:pPr>
              <w:rPr>
                <w:rtl/>
              </w:rPr>
            </w:pPr>
          </w:p>
          <w:p w:rsidR="00A56CFA" w:rsidRPr="00AC7962" w:rsidRDefault="00AC7962" w:rsidP="006E74F8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AC7962">
              <w:rPr>
                <w:rStyle w:val="rfdBold2"/>
                <w:rtl/>
              </w:rPr>
              <w:t xml:space="preserve"> </w:t>
            </w:r>
            <w:r w:rsidR="00A56CFA" w:rsidRPr="00AC7962">
              <w:rPr>
                <w:rStyle w:val="rfdBold2"/>
                <w:rtl/>
              </w:rPr>
              <w:t>ما نزل من القرآن في أهل البيت</w:t>
            </w:r>
            <w:r w:rsidR="00F579FB" w:rsidRPr="00AC7962">
              <w:rPr>
                <w:rStyle w:val="rfdBold2"/>
                <w:rtl/>
              </w:rPr>
              <w:t xml:space="preserve"> </w:t>
            </w:r>
            <w:r w:rsidR="00F579FB" w:rsidRPr="00AC7962">
              <w:rPr>
                <w:rStyle w:val="rfdBold2"/>
                <w:rtl/>
              </w:rPr>
              <w:br/>
            </w:r>
            <w:r w:rsidR="00DE5D7E" w:rsidRPr="00AC7962">
              <w:rPr>
                <w:rStyle w:val="rfdBold2"/>
                <w:rtl/>
              </w:rPr>
              <w:t>عليهم السلام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الحسين بن الحكم الحبري الكوفي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63278B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من أعلام القرن الثالث الهجري</w:t>
            </w:r>
            <w:r w:rsidR="0063278B">
              <w:rPr>
                <w:rtl/>
                <w:lang w:bidi="ar-SA"/>
              </w:rPr>
              <w:t>).</w:t>
            </w:r>
          </w:p>
          <w:p w:rsidR="00A56CFA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قام بتحقيقه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السيد محمد رضا الحسيني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مع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مقد</w:t>
            </w:r>
            <w:r w:rsidR="00DE5D7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مة وافية و</w:t>
            </w:r>
            <w:r w:rsidR="00DE5D7E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دراسة موس</w:t>
            </w:r>
            <w:r w:rsidR="00DE5D7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عة</w:t>
            </w:r>
            <w:r w:rsidR="0063278B">
              <w:rPr>
                <w:rtl/>
                <w:lang w:bidi="ar-SA"/>
              </w:rPr>
              <w:t>.</w:t>
            </w:r>
          </w:p>
          <w:p w:rsidR="00CC2975" w:rsidRPr="00CC2975" w:rsidRDefault="00CC2975" w:rsidP="00CC2975">
            <w:pPr>
              <w:rPr>
                <w:rtl/>
              </w:rPr>
            </w:pPr>
          </w:p>
          <w:p w:rsidR="00E64124" w:rsidRPr="00AC7962" w:rsidRDefault="00AC7962" w:rsidP="006E74F8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AC7962">
              <w:rPr>
                <w:rStyle w:val="rfdBold2"/>
                <w:rtl/>
              </w:rPr>
              <w:t xml:space="preserve"> </w:t>
            </w:r>
            <w:r w:rsidR="00A56CFA" w:rsidRPr="00AC7962">
              <w:rPr>
                <w:rStyle w:val="rfdBold2"/>
                <w:rtl/>
              </w:rPr>
              <w:t xml:space="preserve">مثير الأحزان </w:t>
            </w:r>
            <w:r w:rsidR="0063278B" w:rsidRPr="00AC7962">
              <w:rPr>
                <w:rStyle w:val="rfdBold2"/>
                <w:rtl/>
              </w:rPr>
              <w:t>و</w:t>
            </w:r>
            <w:r w:rsidR="00A56CFA" w:rsidRPr="00AC7962">
              <w:rPr>
                <w:rStyle w:val="rfdBold2"/>
                <w:rtl/>
              </w:rPr>
              <w:t>منير سبل الأشجان</w:t>
            </w:r>
          </w:p>
          <w:p w:rsidR="00A56CFA" w:rsidRPr="00D47A31" w:rsidRDefault="00A56CFA" w:rsidP="00AC796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في مقتل سي</w:t>
            </w:r>
            <w:r w:rsidR="00DE5D7E">
              <w:rPr>
                <w:rtl/>
                <w:lang w:bidi="ar-SA"/>
              </w:rPr>
              <w:t>ّد</w:t>
            </w:r>
            <w:r w:rsidRPr="00D47A31">
              <w:rPr>
                <w:rtl/>
                <w:lang w:bidi="ar-SA"/>
              </w:rPr>
              <w:t>الشهداء الحسين بن علي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DE5D7E">
              <w:rPr>
                <w:rtl/>
                <w:lang w:bidi="ar-SA"/>
              </w:rPr>
              <w:t>عليهما السلام</w:t>
            </w:r>
            <w:r>
              <w:rPr>
                <w:rtl/>
                <w:lang w:bidi="ar-SA"/>
              </w:rPr>
              <w:t xml:space="preserve"> ـ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الشيخ نجم الدين جعفر</w:t>
            </w:r>
            <w:r w:rsidR="00E64124">
              <w:rPr>
                <w:rtl/>
                <w:lang w:bidi="ar-SA"/>
              </w:rPr>
              <w:t xml:space="preserve"> بن نجيب </w:t>
            </w:r>
            <w:r w:rsidR="00DE5D7E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الدين محمد بن نما الحل</w:t>
            </w:r>
            <w:r w:rsidR="00DE5D7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المتوف</w:t>
            </w:r>
            <w:r w:rsidR="00DE5D7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سنة 645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A56CFA" w:rsidRPr="00D47A31" w:rsidRDefault="00DE5D7E" w:rsidP="00DE5D7E">
            <w:pPr>
              <w:pStyle w:val="rfdVar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اُ</w:t>
            </w:r>
            <w:r w:rsidR="00A56CFA" w:rsidRPr="00D47A31">
              <w:rPr>
                <w:rtl/>
                <w:lang w:bidi="ar-SA"/>
              </w:rPr>
              <w:t>نجز تحقيقه في مدرسة الإمام المهدي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>
              <w:rPr>
                <w:rtl/>
                <w:lang w:bidi="ar-SA"/>
              </w:rPr>
              <w:t>عليه السلام</w:t>
            </w:r>
            <w:r w:rsidR="00A56CFA">
              <w:rPr>
                <w:rtl/>
                <w:lang w:bidi="ar-SA"/>
              </w:rPr>
              <w:t xml:space="preserve"> ـ </w:t>
            </w:r>
            <w:r w:rsidR="00A56CFA" w:rsidRPr="00D47A31">
              <w:rPr>
                <w:rtl/>
                <w:lang w:bidi="ar-SA"/>
              </w:rPr>
              <w:t>قم</w:t>
            </w:r>
            <w:r w:rsidR="0063278B">
              <w:rPr>
                <w:rtl/>
                <w:lang w:bidi="ar-SA"/>
              </w:rPr>
              <w:t>.</w:t>
            </w:r>
          </w:p>
          <w:p w:rsidR="00996F41" w:rsidRDefault="00A56CFA" w:rsidP="00DE5D7E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</w:t>
            </w:r>
            <w:r w:rsidR="00DE5D7E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كان قد طبع على الحجر في إيران سنة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1318</w:t>
            </w:r>
            <w:r w:rsidR="0046773E">
              <w:rPr>
                <w:rtl/>
                <w:lang w:bidi="ar-SA"/>
              </w:rPr>
              <w:t xml:space="preserve"> هـ </w:t>
            </w:r>
            <w:r w:rsidR="0082118F">
              <w:rPr>
                <w:rtl/>
                <w:lang w:bidi="ar-SA"/>
              </w:rPr>
              <w:t xml:space="preserve">، </w:t>
            </w:r>
            <w:r w:rsidR="00E64124">
              <w:rPr>
                <w:rtl/>
                <w:lang w:bidi="ar-SA"/>
              </w:rPr>
              <w:t xml:space="preserve">وطبع في النجف الأشرف على الحجر </w:t>
            </w:r>
            <w:r w:rsidR="00DE5D7E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أيضا</w:t>
            </w:r>
            <w:r w:rsidR="00DE5D7E">
              <w:rPr>
                <w:rtl/>
                <w:lang w:bidi="ar-SA"/>
              </w:rPr>
              <w:t>ً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ك</w:t>
            </w:r>
            <w:r w:rsidR="00E64124">
              <w:rPr>
                <w:rtl/>
                <w:lang w:bidi="ar-SA"/>
              </w:rPr>
              <w:t>ما أن</w:t>
            </w:r>
            <w:r w:rsidR="00DE5D7E">
              <w:rPr>
                <w:rtl/>
                <w:lang w:bidi="ar-SA"/>
              </w:rPr>
              <w:t>ّ</w:t>
            </w:r>
            <w:r w:rsidR="00E64124">
              <w:rPr>
                <w:rtl/>
                <w:lang w:bidi="ar-SA"/>
              </w:rPr>
              <w:t>ه طبع ضمن المجل</w:t>
            </w:r>
            <w:r w:rsidR="00DE5D7E">
              <w:rPr>
                <w:rtl/>
                <w:lang w:bidi="ar-SA"/>
              </w:rPr>
              <w:t>ّ</w:t>
            </w:r>
            <w:r w:rsidR="00E64124">
              <w:rPr>
                <w:rtl/>
                <w:lang w:bidi="ar-SA"/>
              </w:rPr>
              <w:t xml:space="preserve">د العاشر من </w:t>
            </w:r>
            <w:r w:rsidR="00DE5D7E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بحار الأنوار للعل</w:t>
            </w:r>
            <w:r w:rsidR="00DE5D7E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امة المجلسي</w:t>
            </w:r>
            <w:r>
              <w:rPr>
                <w:rtl/>
                <w:lang w:bidi="ar-SA"/>
              </w:rPr>
              <w:t xml:space="preserve"> ـ </w:t>
            </w:r>
            <w:r w:rsidR="00DE5D7E">
              <w:rPr>
                <w:rtl/>
                <w:lang w:bidi="ar-SA"/>
              </w:rPr>
              <w:t>قدّس سرّه</w:t>
            </w:r>
            <w:r>
              <w:rPr>
                <w:rtl/>
                <w:lang w:bidi="ar-SA"/>
              </w:rPr>
              <w:t xml:space="preserve"> ـ</w:t>
            </w:r>
            <w:r w:rsidR="0063278B">
              <w:rPr>
                <w:rtl/>
                <w:lang w:bidi="ar-SA"/>
              </w:rPr>
              <w:t>.</w:t>
            </w:r>
          </w:p>
          <w:p w:rsidR="00AC7962" w:rsidRDefault="00AC7962" w:rsidP="00DE5D7E">
            <w:pPr>
              <w:pStyle w:val="rfdVar"/>
              <w:rPr>
                <w:rtl/>
                <w:lang w:bidi="ar-SA"/>
              </w:rPr>
            </w:pPr>
          </w:p>
          <w:p w:rsidR="00DE5D7E" w:rsidRPr="00D47A31" w:rsidRDefault="00AC7962" w:rsidP="00E67279">
            <w:pPr>
              <w:pStyle w:val="rfdCenterBold1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DE5D7E">
              <w:rPr>
                <w:rtl/>
                <w:lang w:bidi="ar-SA"/>
              </w:rPr>
              <w:t xml:space="preserve"> </w:t>
            </w:r>
            <w:r w:rsidR="00E67279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lang w:bidi="ar-SA"/>
              </w:rPr>
              <w:t></w:t>
            </w:r>
            <w:r w:rsidR="00E67279">
              <w:rPr>
                <w:rFonts w:hint="cs"/>
                <w:rtl/>
                <w:lang w:bidi="ar-SA"/>
              </w:rPr>
              <w:t xml:space="preserve"> </w:t>
            </w:r>
            <w:r w:rsidR="00DE5D7E">
              <w:rPr>
                <w:rtl/>
                <w:lang w:bidi="ar-SA"/>
              </w:rPr>
              <w:t xml:space="preserve"> </w:t>
            </w:r>
            <w:r>
              <w:rPr>
                <w:lang w:bidi="ar-SA"/>
              </w:rPr>
              <w:t></w:t>
            </w:r>
          </w:p>
        </w:tc>
        <w:tc>
          <w:tcPr>
            <w:tcW w:w="200" w:type="pct"/>
            <w:shd w:val="clear" w:color="auto" w:fill="auto"/>
          </w:tcPr>
          <w:p w:rsidR="00996F41" w:rsidRDefault="00996F41" w:rsidP="001318EC">
            <w:pPr>
              <w:pStyle w:val="rfdNormal0"/>
              <w:rPr>
                <w:rtl/>
                <w:lang w:bidi="ar-SA"/>
              </w:rPr>
            </w:pPr>
          </w:p>
        </w:tc>
        <w:tc>
          <w:tcPr>
            <w:tcW w:w="2400" w:type="pct"/>
            <w:shd w:val="clear" w:color="auto" w:fill="auto"/>
          </w:tcPr>
          <w:p w:rsidR="00CC2975" w:rsidRPr="00CC2975" w:rsidRDefault="00CC2975" w:rsidP="00CC2975">
            <w:pPr>
              <w:rPr>
                <w:rtl/>
              </w:rPr>
            </w:pPr>
          </w:p>
          <w:p w:rsidR="00A56CFA" w:rsidRPr="00AC7962" w:rsidRDefault="00AC7962" w:rsidP="006E74F8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AC7962">
              <w:rPr>
                <w:rStyle w:val="rfdBold2"/>
                <w:rtl/>
              </w:rPr>
              <w:t xml:space="preserve"> </w:t>
            </w:r>
            <w:r w:rsidR="00A56CFA" w:rsidRPr="00AC7962">
              <w:rPr>
                <w:rStyle w:val="rfdBold2"/>
                <w:rtl/>
              </w:rPr>
              <w:t>رسالة في آل أعين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شيخ الطائفة أبي غالب الزراري</w:t>
            </w:r>
            <w:r w:rsidR="0082118F">
              <w:rPr>
                <w:rtl/>
                <w:lang w:bidi="ar-SA"/>
              </w:rPr>
              <w:t xml:space="preserve"> ،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المتوف</w:t>
            </w:r>
            <w:r w:rsidR="00DE313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سنة 368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A56CFA" w:rsidRDefault="00DE3137" w:rsidP="00E64124">
            <w:pPr>
              <w:pStyle w:val="rfdVar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قا</w:t>
            </w:r>
            <w:r w:rsidR="00A56CFA" w:rsidRPr="00D47A31">
              <w:rPr>
                <w:rtl/>
                <w:lang w:bidi="ar-SA"/>
              </w:rPr>
              <w:t>م بتحقيقه</w:t>
            </w:r>
            <w:r w:rsidR="0082118F">
              <w:rPr>
                <w:rtl/>
                <w:lang w:bidi="ar-SA"/>
              </w:rPr>
              <w:t xml:space="preserve"> :</w:t>
            </w:r>
            <w:r w:rsidR="00A56CFA" w:rsidRPr="00D47A31">
              <w:rPr>
                <w:rtl/>
                <w:lang w:bidi="ar-SA"/>
              </w:rPr>
              <w:t xml:space="preserve"> السيد محمد رضا الحسيني</w:t>
            </w:r>
            <w:r w:rsidR="0063278B">
              <w:rPr>
                <w:rtl/>
                <w:lang w:bidi="ar-SA"/>
              </w:rPr>
              <w:t>.</w:t>
            </w:r>
          </w:p>
          <w:p w:rsidR="00CC2975" w:rsidRPr="00CC2975" w:rsidRDefault="00CC2975" w:rsidP="00CC2975">
            <w:pPr>
              <w:rPr>
                <w:rtl/>
              </w:rPr>
            </w:pPr>
          </w:p>
          <w:p w:rsidR="00A56CFA" w:rsidRDefault="00A56CFA" w:rsidP="00796D82">
            <w:pPr>
              <w:pStyle w:val="rfdCenterBold1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كتب تحت الطبع</w:t>
            </w:r>
            <w:r w:rsidR="00796D82">
              <w:rPr>
                <w:rtl/>
                <w:lang w:bidi="ar-SA"/>
              </w:rPr>
              <w:t xml:space="preserve"> </w:t>
            </w:r>
            <w:r w:rsidR="00796D82">
              <w:rPr>
                <w:rtl/>
                <w:lang w:bidi="ar-SA"/>
              </w:rPr>
              <w:br/>
            </w:r>
            <w:r w:rsidR="0063278B" w:rsidRPr="00D47A31">
              <w:rPr>
                <w:rtl/>
                <w:lang w:bidi="ar-SA"/>
              </w:rPr>
              <w:t>«</w:t>
            </w:r>
            <w:r w:rsidRPr="00D47A31">
              <w:rPr>
                <w:rtl/>
                <w:lang w:bidi="ar-SA"/>
              </w:rPr>
              <w:t>مصادر البحار</w:t>
            </w:r>
            <w:r w:rsidR="0063278B" w:rsidRPr="00D47A31">
              <w:rPr>
                <w:rtl/>
                <w:lang w:bidi="ar-SA"/>
              </w:rPr>
              <w:t>»</w:t>
            </w:r>
          </w:p>
          <w:p w:rsidR="00CC2975" w:rsidRPr="00CC2975" w:rsidRDefault="00CC2975" w:rsidP="00CC2975">
            <w:pPr>
              <w:rPr>
                <w:rtl/>
              </w:rPr>
            </w:pPr>
          </w:p>
          <w:p w:rsidR="00A56CFA" w:rsidRPr="00AC7962" w:rsidRDefault="00AC7962" w:rsidP="006E74F8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AC7962">
              <w:rPr>
                <w:rStyle w:val="rfdBold2"/>
                <w:rtl/>
              </w:rPr>
              <w:t xml:space="preserve"> </w:t>
            </w:r>
            <w:r w:rsidR="00A56CFA" w:rsidRPr="00AC7962">
              <w:rPr>
                <w:rStyle w:val="rfdBold2"/>
                <w:rtl/>
              </w:rPr>
              <w:t>الفقه</w:t>
            </w:r>
          </w:p>
          <w:p w:rsidR="00A56CFA" w:rsidRPr="00D47A31" w:rsidRDefault="00A56CFA" w:rsidP="00AC796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المنسوب إلى الإمام علي بن موسى الرضا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AC7962">
              <w:rPr>
                <w:rFonts w:hint="cs"/>
                <w:rtl/>
                <w:lang w:bidi="ar-SA"/>
              </w:rPr>
              <w:t xml:space="preserve"> </w:t>
            </w:r>
            <w:r w:rsidR="001A2075">
              <w:rPr>
                <w:rtl/>
                <w:lang w:bidi="ar-SA"/>
              </w:rPr>
              <w:br/>
              <w:t>عليهما السلام</w:t>
            </w:r>
            <w:r>
              <w:rPr>
                <w:rtl/>
                <w:lang w:bidi="ar-SA"/>
              </w:rPr>
              <w:t xml:space="preserve"> ـ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BB423B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لقد اعتمد شيخ الإسلام العل</w:t>
            </w:r>
            <w:r w:rsidR="001A207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امة المجلسي</w:t>
            </w:r>
            <w:r w:rsidR="0082118F">
              <w:rPr>
                <w:rtl/>
                <w:lang w:bidi="ar-SA"/>
              </w:rPr>
              <w:t xml:space="preserve"> ،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المتوف</w:t>
            </w:r>
            <w:r w:rsidR="001A207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سنة 1111</w:t>
            </w:r>
            <w:r w:rsidR="0046773E">
              <w:rPr>
                <w:rtl/>
                <w:lang w:bidi="ar-SA"/>
              </w:rPr>
              <w:t xml:space="preserve"> هـ </w:t>
            </w:r>
            <w:r w:rsidR="0082118F">
              <w:rPr>
                <w:rtl/>
                <w:lang w:bidi="ar-SA"/>
              </w:rPr>
              <w:t xml:space="preserve">، </w:t>
            </w:r>
            <w:r w:rsidRPr="00D47A31">
              <w:rPr>
                <w:rtl/>
                <w:lang w:bidi="ar-SA"/>
              </w:rPr>
              <w:t>في تصنيف كتابه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63278B" w:rsidRPr="00D47A31">
              <w:rPr>
                <w:rtl/>
                <w:lang w:bidi="ar-SA"/>
              </w:rPr>
              <w:t>«</w:t>
            </w:r>
            <w:r w:rsidR="001A2075">
              <w:rPr>
                <w:rtl/>
                <w:lang w:bidi="ar-SA"/>
              </w:rPr>
              <w:t>بحار</w:t>
            </w:r>
            <w:r w:rsidRPr="00D47A31">
              <w:rPr>
                <w:rtl/>
                <w:lang w:bidi="ar-SA"/>
              </w:rPr>
              <w:t>الأنوار</w:t>
            </w:r>
            <w:r w:rsidR="0063278B" w:rsidRPr="00D47A31">
              <w:rPr>
                <w:rtl/>
                <w:lang w:bidi="ar-SA"/>
              </w:rPr>
              <w:t>»</w:t>
            </w:r>
            <w:r w:rsidRPr="00D47A31">
              <w:rPr>
                <w:rtl/>
                <w:lang w:bidi="ar-SA"/>
              </w:rPr>
              <w:t xml:space="preserve"> على مصادر كثيرة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وقد ارتأت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مؤسسة آل البيت</w:t>
            </w:r>
            <w:r w:rsidR="00BB423B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BB423B">
              <w:rPr>
                <w:rFonts w:hint="cs"/>
                <w:rtl/>
                <w:lang w:bidi="ar-SA"/>
              </w:rPr>
              <w:t xml:space="preserve"> </w:t>
            </w:r>
            <w:r w:rsidR="001A2075">
              <w:rPr>
                <w:rtl/>
                <w:lang w:bidi="ar-SA"/>
              </w:rPr>
              <w:t>عليهم السلام</w:t>
            </w:r>
            <w:r w:rsidR="00BB423B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BB423B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لإحياء التراث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إعادة نشر بعضها محق</w:t>
            </w:r>
            <w:r w:rsidR="001A207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قا</w:t>
            </w:r>
            <w:r w:rsidR="001A2075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ضمن سلسلة بعنوان</w:t>
            </w:r>
            <w:r w:rsidR="0082118F">
              <w:rPr>
                <w:rtl/>
                <w:lang w:bidi="ar-SA"/>
              </w:rPr>
              <w:t xml:space="preserve"> :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63278B" w:rsidRPr="00D47A31">
              <w:rPr>
                <w:rtl/>
                <w:lang w:bidi="ar-SA"/>
              </w:rPr>
              <w:t>«</w:t>
            </w:r>
            <w:r w:rsidRPr="00D47A31">
              <w:rPr>
                <w:rtl/>
                <w:lang w:bidi="ar-SA"/>
              </w:rPr>
              <w:t>مصادر البحار</w:t>
            </w:r>
            <w:r w:rsidR="0063278B">
              <w:rPr>
                <w:rtl/>
                <w:lang w:bidi="ar-SA"/>
              </w:rPr>
              <w:t>».</w:t>
            </w:r>
          </w:p>
          <w:p w:rsidR="00A56CFA" w:rsidRPr="00D47A31" w:rsidRDefault="00A56CFA" w:rsidP="005D6FA0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 xml:space="preserve">ومن هذه المصادر كتاب </w:t>
            </w:r>
            <w:r w:rsidR="0063278B" w:rsidRPr="00D47A31">
              <w:rPr>
                <w:rtl/>
                <w:lang w:bidi="ar-SA"/>
              </w:rPr>
              <w:t>«</w:t>
            </w:r>
            <w:r w:rsidRPr="00D47A31">
              <w:rPr>
                <w:rtl/>
                <w:lang w:bidi="ar-SA"/>
              </w:rPr>
              <w:t>الفقه</w:t>
            </w:r>
            <w:r w:rsidR="0063278B" w:rsidRPr="00D47A31">
              <w:rPr>
                <w:rtl/>
                <w:lang w:bidi="ar-SA"/>
              </w:rPr>
              <w:t>»</w:t>
            </w:r>
            <w:r w:rsidRPr="00D47A31">
              <w:rPr>
                <w:rtl/>
                <w:lang w:bidi="ar-SA"/>
              </w:rPr>
              <w:t xml:space="preserve"> المنسوب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للإمام الرضا </w:t>
            </w:r>
            <w:r w:rsidR="001A2075">
              <w:rPr>
                <w:rtl/>
                <w:lang w:bidi="ar-SA"/>
              </w:rPr>
              <w:t>عليه السلام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فقد بدأت المؤسسة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بتحقيقه ضمن منهجي</w:t>
            </w:r>
            <w:r w:rsidR="001A207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تها المبتكرة في التحقيق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الجماعي مستفيدة من كل الطاقات المتخص</w:t>
            </w:r>
            <w:r w:rsidR="001A207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صة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في فن</w:t>
            </w:r>
            <w:r w:rsidR="001A207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تحقيق الكتب الفقهية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حيث يمر</w:t>
            </w:r>
            <w:r w:rsidR="001A207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الكتاب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بعد</w:t>
            </w:r>
            <w:r w:rsidR="001A207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مراحل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منها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مقابلة الكتاب م</w:t>
            </w:r>
            <w:r w:rsidR="00EE3C4F">
              <w:rPr>
                <w:rtl/>
                <w:lang w:bidi="ar-SA"/>
              </w:rPr>
              <w:t>ع</w:t>
            </w:r>
            <w:r w:rsidRPr="00D47A31">
              <w:rPr>
                <w:rtl/>
                <w:lang w:bidi="ar-SA"/>
              </w:rPr>
              <w:t xml:space="preserve"> النسخ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المخطوطة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1A2075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تخريج متن الكتاب</w:t>
            </w:r>
            <w:r w:rsidR="005D6FA0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5D6FA0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نص</w:t>
            </w:r>
            <w:r w:rsidR="001A207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</w:t>
            </w:r>
            <w:r w:rsidR="001A2075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و</w:t>
            </w:r>
            <w:r w:rsidR="001A2075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مضمونا</w:t>
            </w:r>
            <w:r w:rsidR="001A2075">
              <w:rPr>
                <w:rtl/>
                <w:lang w:bidi="ar-SA"/>
              </w:rPr>
              <w:t>ً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>
              <w:rPr>
                <w:rtl/>
                <w:lang w:bidi="ar-SA"/>
              </w:rPr>
              <w:t>ـ</w:t>
            </w:r>
            <w:r w:rsidR="005D6FA0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على أكبر عدد ممكن من المصادر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1A2075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تقويم نص</w:t>
            </w:r>
            <w:r w:rsidR="001A2075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ه</w:t>
            </w:r>
            <w:r w:rsidR="0082118F">
              <w:rPr>
                <w:rtl/>
                <w:lang w:bidi="ar-SA"/>
              </w:rPr>
              <w:t xml:space="preserve"> ،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و</w:t>
            </w:r>
            <w:r w:rsidR="001A2075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ضبط عباراته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1A2075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كتابة هوامشه النهائية</w:t>
            </w:r>
            <w:r w:rsidR="0063278B">
              <w:rPr>
                <w:rtl/>
                <w:lang w:bidi="ar-SA"/>
              </w:rPr>
              <w:t>.</w:t>
            </w:r>
          </w:p>
          <w:p w:rsidR="00996F41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وقد ا</w:t>
            </w:r>
            <w:r w:rsidR="001A2075">
              <w:rPr>
                <w:rtl/>
                <w:lang w:bidi="ar-SA"/>
              </w:rPr>
              <w:t>ُ</w:t>
            </w:r>
            <w:r w:rsidRPr="00D47A31">
              <w:rPr>
                <w:rtl/>
                <w:lang w:bidi="ar-SA"/>
              </w:rPr>
              <w:t>نجزت المراحل المذكورة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وسيصدر الكتاب ضمن منشورات المؤسسة قريبا</w:t>
            </w:r>
            <w:r w:rsidR="001A2075">
              <w:rPr>
                <w:rtl/>
                <w:lang w:bidi="ar-SA"/>
              </w:rPr>
              <w:t>ً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إن شاء الله</w:t>
            </w:r>
            <w:r w:rsidR="0063278B">
              <w:rPr>
                <w:rtl/>
                <w:lang w:bidi="ar-SA"/>
              </w:rPr>
              <w:t>.</w:t>
            </w:r>
          </w:p>
        </w:tc>
      </w:tr>
    </w:tbl>
    <w:p w:rsidR="00996F41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294"/>
        <w:gridCol w:w="358"/>
        <w:gridCol w:w="4295"/>
      </w:tblGrid>
      <w:tr w:rsidR="00996F41" w:rsidRPr="00D47A31" w:rsidTr="006A548A">
        <w:tc>
          <w:tcPr>
            <w:tcW w:w="2400" w:type="pct"/>
            <w:shd w:val="clear" w:color="auto" w:fill="auto"/>
          </w:tcPr>
          <w:p w:rsidR="006A548A" w:rsidRPr="006A548A" w:rsidRDefault="006A548A" w:rsidP="006A548A">
            <w:pPr>
              <w:rPr>
                <w:rtl/>
              </w:rPr>
            </w:pPr>
          </w:p>
          <w:p w:rsidR="00A56CFA" w:rsidRPr="006A548A" w:rsidRDefault="006A548A" w:rsidP="006E74F8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6A548A">
              <w:rPr>
                <w:rStyle w:val="rfdBold2"/>
                <w:rtl/>
              </w:rPr>
              <w:t xml:space="preserve"> </w:t>
            </w:r>
            <w:r w:rsidR="00A56CFA" w:rsidRPr="006A548A">
              <w:rPr>
                <w:rStyle w:val="rfdBold2"/>
                <w:rtl/>
              </w:rPr>
              <w:t>كتاب الدعوات</w:t>
            </w:r>
          </w:p>
          <w:p w:rsidR="00A56CFA" w:rsidRPr="00D47A31" w:rsidRDefault="0063278B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«</w:t>
            </w:r>
            <w:r w:rsidR="00A56CFA" w:rsidRPr="00D47A31">
              <w:rPr>
                <w:rtl/>
                <w:lang w:bidi="ar-SA"/>
              </w:rPr>
              <w:t>سلوة الحزين</w:t>
            </w:r>
            <w:r w:rsidRPr="00D47A31">
              <w:rPr>
                <w:rtl/>
                <w:lang w:bidi="ar-SA"/>
              </w:rPr>
              <w:t>»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الفقيه المحد</w:t>
            </w:r>
            <w:r w:rsidR="00BE62B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ث قطب الدين أبي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الحسين سعيد بن هبة الله الراوندي الكاشاني</w:t>
            </w:r>
            <w:r w:rsidR="0082118F">
              <w:rPr>
                <w:rtl/>
                <w:lang w:bidi="ar-SA"/>
              </w:rPr>
              <w:t xml:space="preserve"> ،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المعروف بالقطب الراوندي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المتوف</w:t>
            </w:r>
            <w:r w:rsidR="00BE62B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سنة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573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A56CFA" w:rsidRDefault="00A56CFA" w:rsidP="006A548A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قامت بتحقيقه مدرسة الإمام المهدي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BE62B7">
              <w:rPr>
                <w:rtl/>
                <w:lang w:bidi="ar-SA"/>
              </w:rPr>
              <w:t>عليه السلام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في قم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وسيصدر ضمن منشوراتها</w:t>
            </w:r>
            <w:r w:rsidR="0063278B">
              <w:rPr>
                <w:rtl/>
                <w:lang w:bidi="ar-SA"/>
              </w:rPr>
              <w:t>.</w:t>
            </w:r>
          </w:p>
          <w:p w:rsidR="006A548A" w:rsidRPr="006A548A" w:rsidRDefault="006A548A" w:rsidP="006A548A">
            <w:pPr>
              <w:rPr>
                <w:rtl/>
              </w:rPr>
            </w:pPr>
          </w:p>
          <w:p w:rsidR="00E64124" w:rsidRPr="006A548A" w:rsidRDefault="006A548A" w:rsidP="006E74F8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6A548A">
              <w:rPr>
                <w:rStyle w:val="rfdBold2"/>
                <w:rtl/>
              </w:rPr>
              <w:t xml:space="preserve"> </w:t>
            </w:r>
            <w:r w:rsidR="00A56CFA" w:rsidRPr="006A548A">
              <w:rPr>
                <w:rStyle w:val="rfdBold2"/>
                <w:rtl/>
              </w:rPr>
              <w:t>أين دفن النبي</w:t>
            </w:r>
            <w:r w:rsidR="00BE62B7" w:rsidRPr="006A548A">
              <w:rPr>
                <w:rStyle w:val="rfdBold2"/>
                <w:rtl/>
              </w:rPr>
              <w:t>ّ صلّی الله عليه وآله</w:t>
            </w:r>
            <w:r>
              <w:rPr>
                <w:rStyle w:val="rfdBold2"/>
                <w:rFonts w:hint="cs"/>
                <w:rtl/>
              </w:rPr>
              <w:t xml:space="preserve"> </w:t>
            </w:r>
            <w:r w:rsidR="0063278B" w:rsidRPr="006A548A">
              <w:rPr>
                <w:rStyle w:val="rfdBold2"/>
                <w:rtl/>
              </w:rPr>
              <w:t>؟</w:t>
            </w:r>
          </w:p>
          <w:p w:rsidR="00BE62B7" w:rsidRDefault="00A56CFA" w:rsidP="00BE62B7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الشيخ محمد علي بر</w:t>
            </w:r>
            <w:r w:rsidR="00BE62B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و</w:t>
            </w:r>
          </w:p>
          <w:p w:rsidR="00A56CFA" w:rsidRPr="00D47A31" w:rsidRDefault="00A56CFA" w:rsidP="006A548A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دراسة تحليلي</w:t>
            </w:r>
            <w:r w:rsidR="00BE62B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عن مكان دفن النبي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 w:rsidR="0063278B">
              <w:rPr>
                <w:rtl/>
                <w:lang w:bidi="ar-SA"/>
              </w:rPr>
              <w:t>ـ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BE62B7">
              <w:rPr>
                <w:rtl/>
                <w:lang w:bidi="ar-SA"/>
              </w:rPr>
              <w:t>صلّی الله عليه وآله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و</w:t>
            </w:r>
            <w:r w:rsidR="00BE62B7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أن</w:t>
            </w:r>
            <w:r w:rsidR="00BE62B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ه</w:t>
            </w:r>
            <w:r w:rsidR="00BE62B7">
              <w:rPr>
                <w:rtl/>
                <w:lang w:bidi="ar-SA"/>
              </w:rPr>
              <w:t xml:space="preserve"> دفن</w:t>
            </w:r>
            <w:r w:rsidRPr="00D47A31">
              <w:rPr>
                <w:rtl/>
                <w:lang w:bidi="ar-SA"/>
              </w:rPr>
              <w:t xml:space="preserve"> في حجرة الزهراء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63278B">
              <w:rPr>
                <w:rtl/>
                <w:lang w:bidi="ar-SA"/>
              </w:rPr>
              <w:t xml:space="preserve">ـ </w:t>
            </w:r>
            <w:r w:rsidR="00BE62B7">
              <w:rPr>
                <w:rtl/>
                <w:lang w:bidi="ar-SA"/>
              </w:rPr>
              <w:t>عليها السلام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وفق أدل</w:t>
            </w:r>
            <w:r w:rsidR="00BE62B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علمي</w:t>
            </w:r>
            <w:r w:rsidR="00BE62B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A56CFA" w:rsidP="00BE62B7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الطبعة الثانية مع إضافات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BE62B7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سيصدر عن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مؤس</w:t>
            </w:r>
            <w:r w:rsidR="00EB78A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سة النشر ال</w:t>
            </w:r>
            <w:r w:rsidR="00BE62B7">
              <w:rPr>
                <w:rtl/>
                <w:lang w:bidi="ar-SA"/>
              </w:rPr>
              <w:t>إ</w:t>
            </w:r>
            <w:r w:rsidRPr="00D47A31">
              <w:rPr>
                <w:rtl/>
                <w:lang w:bidi="ar-SA"/>
              </w:rPr>
              <w:t>سلامي التابعة لجماعة المدر</w:t>
            </w:r>
            <w:r w:rsidR="00BE62B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سين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في الحوزة العلمية في قم</w:t>
            </w:r>
            <w:r w:rsidR="0063278B">
              <w:rPr>
                <w:rtl/>
                <w:lang w:bidi="ar-SA"/>
              </w:rPr>
              <w:t>.</w:t>
            </w:r>
          </w:p>
          <w:p w:rsidR="006A548A" w:rsidRPr="006A548A" w:rsidRDefault="006A548A" w:rsidP="006A548A">
            <w:pPr>
              <w:rPr>
                <w:rtl/>
              </w:rPr>
            </w:pPr>
          </w:p>
          <w:p w:rsidR="00A56CFA" w:rsidRPr="006A548A" w:rsidRDefault="006A548A" w:rsidP="006E74F8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6A548A">
              <w:rPr>
                <w:rStyle w:val="rfdBold2"/>
                <w:rtl/>
              </w:rPr>
              <w:t xml:space="preserve"> </w:t>
            </w:r>
            <w:r w:rsidR="00A56CFA" w:rsidRPr="006A548A">
              <w:rPr>
                <w:rStyle w:val="rfdBold2"/>
                <w:rtl/>
              </w:rPr>
              <w:t>فهرس أسماء مصن</w:t>
            </w:r>
            <w:r w:rsidR="00BE62B7" w:rsidRPr="006A548A">
              <w:rPr>
                <w:rStyle w:val="rfdBold2"/>
                <w:rtl/>
              </w:rPr>
              <w:t>ّ</w:t>
            </w:r>
            <w:r w:rsidR="00A56CFA" w:rsidRPr="006A548A">
              <w:rPr>
                <w:rStyle w:val="rfdBold2"/>
                <w:rtl/>
              </w:rPr>
              <w:t>في الشيعة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تصنيف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الشيخ الجليل أبي العباس أحمد بن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علي بن أحمد بن العباس النجاشي الأسدي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63278B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372</w:t>
            </w:r>
            <w:r>
              <w:rPr>
                <w:rtl/>
                <w:lang w:bidi="ar-SA"/>
              </w:rPr>
              <w:t xml:space="preserve"> ـ </w:t>
            </w:r>
            <w:r w:rsidR="006A548A">
              <w:rPr>
                <w:rtl/>
                <w:lang w:bidi="ar-SA"/>
              </w:rPr>
              <w:t xml:space="preserve">450 </w:t>
            </w:r>
            <w:r w:rsidR="006A548A">
              <w:rPr>
                <w:rFonts w:hint="cs"/>
                <w:rtl/>
                <w:lang w:bidi="ar-SA"/>
              </w:rPr>
              <w:t>هـ</w:t>
            </w:r>
            <w:r w:rsidR="0063278B">
              <w:rPr>
                <w:rtl/>
                <w:lang w:bidi="ar-SA"/>
              </w:rPr>
              <w:t>).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تحقيق و</w:t>
            </w:r>
            <w:r w:rsidR="00BE62B7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تصحيح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الشيخ جواد الغروي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النائيني</w:t>
            </w:r>
            <w:r w:rsidR="0063278B">
              <w:rPr>
                <w:rtl/>
                <w:lang w:bidi="ar-SA"/>
              </w:rPr>
              <w:t>.</w:t>
            </w:r>
          </w:p>
          <w:p w:rsidR="00E64124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والنسخ</w:t>
            </w:r>
            <w:r w:rsidR="00E64124">
              <w:rPr>
                <w:rtl/>
                <w:lang w:bidi="ar-SA"/>
              </w:rPr>
              <w:t>تان المعتمدتان في التحقيق هما</w:t>
            </w:r>
            <w:r w:rsidR="0082118F">
              <w:rPr>
                <w:rtl/>
                <w:lang w:bidi="ar-SA"/>
              </w:rPr>
              <w:t xml:space="preserve"> :</w:t>
            </w:r>
          </w:p>
          <w:p w:rsidR="00A56CFA" w:rsidRPr="00D47A31" w:rsidRDefault="00A56CFA" w:rsidP="006A548A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نسخة في مكتبة مشهد الإمام الرضا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BE62B7">
              <w:rPr>
                <w:rtl/>
                <w:lang w:bidi="ar-SA"/>
              </w:rPr>
              <w:t>عليه السلام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وقع الفراغ من نسخها يوم الأحد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23 شعبان سنة 967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996F41" w:rsidRPr="00D47A31" w:rsidRDefault="00A56CFA" w:rsidP="006A548A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نسخة في المكتبة الأهلية بتبريز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BE62B7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كان</w:t>
            </w:r>
            <w:r w:rsidR="00BE62B7">
              <w:rPr>
                <w:rtl/>
                <w:lang w:bidi="ar-SA"/>
              </w:rPr>
              <w:t xml:space="preserve"> </w:t>
            </w:r>
            <w:r w:rsidR="00BE62B7">
              <w:rPr>
                <w:rtl/>
                <w:lang w:bidi="ar-SA"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996F41" w:rsidRDefault="00996F41" w:rsidP="001318EC">
            <w:pPr>
              <w:pStyle w:val="rfdNormal0"/>
              <w:rPr>
                <w:rtl/>
                <w:lang w:bidi="ar-SA"/>
              </w:rPr>
            </w:pPr>
          </w:p>
        </w:tc>
        <w:tc>
          <w:tcPr>
            <w:tcW w:w="2400" w:type="pct"/>
            <w:shd w:val="clear" w:color="auto" w:fill="auto"/>
          </w:tcPr>
          <w:p w:rsidR="00A56CFA" w:rsidRPr="00D47A31" w:rsidRDefault="00A56CFA" w:rsidP="001318EC">
            <w:pPr>
              <w:pStyle w:val="rfdVar0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الفراغ من نسخها في شهر محرم الحرام سنة 981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وهو الآن تحت الطبع في بيروت</w:t>
            </w:r>
            <w:r w:rsidR="0063278B">
              <w:rPr>
                <w:rtl/>
                <w:lang w:bidi="ar-SA"/>
              </w:rPr>
              <w:t>.</w:t>
            </w:r>
          </w:p>
          <w:p w:rsidR="006A548A" w:rsidRPr="006A548A" w:rsidRDefault="006A548A" w:rsidP="006A548A">
            <w:pPr>
              <w:rPr>
                <w:rtl/>
              </w:rPr>
            </w:pPr>
          </w:p>
          <w:p w:rsidR="00A56CFA" w:rsidRDefault="00A56CFA" w:rsidP="00BE62B7">
            <w:pPr>
              <w:pStyle w:val="rfdCenterBold1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مطبوعات حجري</w:t>
            </w:r>
            <w:r w:rsidR="00BE62B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ة </w:t>
            </w:r>
            <w:r w:rsidR="00BE62B7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عيد طبعها</w:t>
            </w:r>
            <w:r w:rsidR="00BE62B7">
              <w:rPr>
                <w:rtl/>
                <w:lang w:bidi="ar-SA"/>
              </w:rPr>
              <w:t xml:space="preserve"> </w:t>
            </w:r>
            <w:r w:rsidR="00BE62B7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على الحروف</w:t>
            </w:r>
          </w:p>
          <w:p w:rsidR="006A548A" w:rsidRPr="006A548A" w:rsidRDefault="006A548A" w:rsidP="006A548A">
            <w:pPr>
              <w:rPr>
                <w:rtl/>
              </w:rPr>
            </w:pPr>
          </w:p>
          <w:p w:rsidR="00A56CFA" w:rsidRPr="006A548A" w:rsidRDefault="006A548A" w:rsidP="006E74F8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6A548A">
              <w:rPr>
                <w:rStyle w:val="rfdBold2"/>
                <w:rtl/>
              </w:rPr>
              <w:t xml:space="preserve"> </w:t>
            </w:r>
            <w:r w:rsidR="00A56CFA" w:rsidRPr="006A548A">
              <w:rPr>
                <w:rStyle w:val="rfdBold2"/>
                <w:rtl/>
              </w:rPr>
              <w:t>الوسيلة إلى نيل الفضيلة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="00E64124">
              <w:rPr>
                <w:rtl/>
                <w:lang w:bidi="ar-SA"/>
              </w:rPr>
              <w:t xml:space="preserve"> عماد الدين محمد بن علي بن حمزة </w:t>
            </w:r>
            <w:r w:rsidR="00F65274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الطوسي المشهدي </w:t>
            </w:r>
            <w:r w:rsidR="0063278B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من أعلام القرن السادس</w:t>
            </w:r>
            <w:r w:rsidR="0063278B">
              <w:rPr>
                <w:rtl/>
                <w:lang w:bidi="ar-SA"/>
              </w:rPr>
              <w:t>).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كان م</w:t>
            </w:r>
            <w:r w:rsidR="00E64124">
              <w:rPr>
                <w:rtl/>
                <w:lang w:bidi="ar-SA"/>
              </w:rPr>
              <w:t>طبوعا</w:t>
            </w:r>
            <w:r w:rsidR="00F65274">
              <w:rPr>
                <w:rtl/>
                <w:lang w:bidi="ar-SA"/>
              </w:rPr>
              <w:t>ً</w:t>
            </w:r>
            <w:r w:rsidR="00E64124">
              <w:rPr>
                <w:rtl/>
                <w:lang w:bidi="ar-SA"/>
              </w:rPr>
              <w:t xml:space="preserve"> على الحجر ضمن مجموعة متون </w:t>
            </w:r>
            <w:r w:rsidR="00F65274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تسم</w:t>
            </w:r>
            <w:r w:rsidR="00F65274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ب</w:t>
            </w:r>
            <w:r w:rsidR="006A548A">
              <w:rPr>
                <w:rFonts w:hint="cs"/>
                <w:rtl/>
                <w:lang w:bidi="ar-SA"/>
              </w:rPr>
              <w:t>ـ</w:t>
            </w:r>
            <w:r w:rsidRPr="00D47A31">
              <w:rPr>
                <w:rtl/>
                <w:lang w:bidi="ar-SA"/>
              </w:rPr>
              <w:t xml:space="preserve"> </w:t>
            </w:r>
            <w:r w:rsidR="0063278B" w:rsidRPr="00D47A31">
              <w:rPr>
                <w:rtl/>
                <w:lang w:bidi="ar-SA"/>
              </w:rPr>
              <w:t>«</w:t>
            </w:r>
            <w:r w:rsidRPr="00D47A31">
              <w:rPr>
                <w:rtl/>
                <w:lang w:bidi="ar-SA"/>
              </w:rPr>
              <w:t>الجوامع الفقهي</w:t>
            </w:r>
            <w:r w:rsidR="00F65274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</w:t>
            </w:r>
            <w:r w:rsidR="0063278B" w:rsidRPr="00D47A31">
              <w:rPr>
                <w:rtl/>
                <w:lang w:bidi="ar-SA"/>
              </w:rPr>
              <w:t>»</w:t>
            </w:r>
            <w:r w:rsidR="0082118F">
              <w:rPr>
                <w:rtl/>
                <w:lang w:bidi="ar-SA"/>
              </w:rPr>
              <w:t xml:space="preserve"> ، </w:t>
            </w:r>
            <w:r w:rsidR="00E64124">
              <w:rPr>
                <w:rtl/>
                <w:lang w:bidi="ar-SA"/>
              </w:rPr>
              <w:t>و</w:t>
            </w:r>
            <w:r w:rsidR="00F65274">
              <w:rPr>
                <w:rtl/>
                <w:lang w:bidi="ar-SA"/>
              </w:rPr>
              <w:t xml:space="preserve"> </w:t>
            </w:r>
            <w:r w:rsidR="00E64124">
              <w:rPr>
                <w:rtl/>
                <w:lang w:bidi="ar-SA"/>
              </w:rPr>
              <w:t xml:space="preserve">أعاد طبعه على </w:t>
            </w:r>
            <w:r w:rsidR="00F65274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الحروف السيد ع</w:t>
            </w:r>
            <w:r w:rsidR="00F65274">
              <w:rPr>
                <w:rtl/>
                <w:lang w:bidi="ar-SA"/>
              </w:rPr>
              <w:t>بد</w:t>
            </w:r>
            <w:r w:rsidR="00E64124">
              <w:rPr>
                <w:rtl/>
                <w:lang w:bidi="ar-SA"/>
              </w:rPr>
              <w:t>العظيم البك</w:t>
            </w:r>
            <w:r w:rsidR="00F65274">
              <w:rPr>
                <w:rtl/>
                <w:lang w:bidi="ar-SA"/>
              </w:rPr>
              <w:t>ّ</w:t>
            </w:r>
            <w:r w:rsidR="00E64124">
              <w:rPr>
                <w:rtl/>
                <w:lang w:bidi="ar-SA"/>
              </w:rPr>
              <w:t>اء</w:t>
            </w:r>
            <w:r w:rsidR="0082118F">
              <w:rPr>
                <w:rtl/>
                <w:lang w:bidi="ar-SA"/>
              </w:rPr>
              <w:t xml:space="preserve"> ، </w:t>
            </w:r>
            <w:r w:rsidR="00E64124">
              <w:rPr>
                <w:rtl/>
                <w:lang w:bidi="ar-SA"/>
              </w:rPr>
              <w:t>و</w:t>
            </w:r>
            <w:r w:rsidR="00F65274">
              <w:rPr>
                <w:rtl/>
                <w:lang w:bidi="ar-SA"/>
              </w:rPr>
              <w:t xml:space="preserve"> </w:t>
            </w:r>
            <w:r w:rsidR="00E64124">
              <w:rPr>
                <w:rtl/>
                <w:lang w:bidi="ar-SA"/>
              </w:rPr>
              <w:t>نشرته جمعي</w:t>
            </w:r>
            <w:r w:rsidR="00F65274">
              <w:rPr>
                <w:rtl/>
                <w:lang w:bidi="ar-SA"/>
              </w:rPr>
              <w:t>ّ</w:t>
            </w:r>
            <w:r w:rsidR="00E64124">
              <w:rPr>
                <w:rtl/>
                <w:lang w:bidi="ar-SA"/>
              </w:rPr>
              <w:t xml:space="preserve">ة </w:t>
            </w:r>
            <w:r w:rsidR="00F65274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منتدى النشر في النجف الأشرف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وهناك نسخ مخطوطة منه ينبغي الإشارة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إليها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منها</w:t>
            </w:r>
            <w:r w:rsidR="0082118F">
              <w:rPr>
                <w:rtl/>
                <w:lang w:bidi="ar-SA"/>
              </w:rPr>
              <w:t xml:space="preserve"> :</w:t>
            </w:r>
          </w:p>
          <w:p w:rsidR="00A56CFA" w:rsidRPr="00D47A31" w:rsidRDefault="00A56CFA" w:rsidP="006A548A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1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ن</w:t>
            </w:r>
            <w:r w:rsidR="00E64124">
              <w:rPr>
                <w:rtl/>
                <w:lang w:bidi="ar-SA"/>
              </w:rPr>
              <w:t>سخة كتبها حسين بن علي بن سعيد</w:t>
            </w:r>
            <w:r w:rsidR="0082118F">
              <w:rPr>
                <w:rtl/>
                <w:lang w:bidi="ar-SA"/>
              </w:rPr>
              <w:t xml:space="preserve"> ، </w:t>
            </w:r>
            <w:r w:rsidR="00F65274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وفرغ منها في</w:t>
            </w:r>
            <w:r w:rsidR="00F65274">
              <w:rPr>
                <w:rtl/>
                <w:lang w:bidi="ar-SA"/>
              </w:rPr>
              <w:t xml:space="preserve"> دمشق في جمادى الاُ</w:t>
            </w:r>
            <w:r w:rsidR="00E64124">
              <w:rPr>
                <w:rtl/>
                <w:lang w:bidi="ar-SA"/>
              </w:rPr>
              <w:t>ولى سنة 631</w:t>
            </w:r>
            <w:r w:rsidR="006A548A">
              <w:rPr>
                <w:rtl/>
                <w:lang w:bidi="ar-SA"/>
              </w:rPr>
              <w:t xml:space="preserve"> ه</w:t>
            </w:r>
            <w:r w:rsidR="006A548A">
              <w:rPr>
                <w:rFonts w:hint="cs"/>
                <w:rtl/>
                <w:lang w:bidi="ar-SA"/>
              </w:rPr>
              <w:t>ـ</w:t>
            </w:r>
            <w:r w:rsidR="0046773E">
              <w:rPr>
                <w:rtl/>
                <w:lang w:bidi="ar-SA"/>
              </w:rPr>
              <w:t xml:space="preserve"> </w:t>
            </w:r>
            <w:r w:rsidR="00F65274">
              <w:rPr>
                <w:rtl/>
                <w:lang w:bidi="ar-SA"/>
              </w:rPr>
              <w:br/>
              <w:t>ـ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في المكتبة ال</w:t>
            </w:r>
            <w:r w:rsidR="00E64124">
              <w:rPr>
                <w:rtl/>
                <w:lang w:bidi="ar-SA"/>
              </w:rPr>
              <w:t>مركزي</w:t>
            </w:r>
            <w:r w:rsidR="00F65274">
              <w:rPr>
                <w:rtl/>
                <w:lang w:bidi="ar-SA"/>
              </w:rPr>
              <w:t>ّ</w:t>
            </w:r>
            <w:r w:rsidR="00E64124">
              <w:rPr>
                <w:rtl/>
                <w:lang w:bidi="ar-SA"/>
              </w:rPr>
              <w:t>ة بجامعة طهران</w:t>
            </w:r>
            <w:r w:rsidR="0082118F">
              <w:rPr>
                <w:rtl/>
                <w:lang w:bidi="ar-SA"/>
              </w:rPr>
              <w:t xml:space="preserve"> ، </w:t>
            </w:r>
            <w:r w:rsidR="00E64124">
              <w:rPr>
                <w:rtl/>
                <w:lang w:bidi="ar-SA"/>
              </w:rPr>
              <w:t>رقم 700</w:t>
            </w:r>
            <w:r w:rsidR="0082118F">
              <w:rPr>
                <w:rtl/>
                <w:lang w:bidi="ar-SA"/>
              </w:rPr>
              <w:t xml:space="preserve"> ، </w:t>
            </w:r>
            <w:r w:rsidR="00F65274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مذكورة في فهرسها</w:t>
            </w:r>
            <w:r w:rsidR="006C1322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5</w:t>
            </w:r>
            <w:r w:rsidR="006752D3">
              <w:rPr>
                <w:rtl/>
                <w:lang w:bidi="ar-SA"/>
              </w:rPr>
              <w:t xml:space="preserve"> / </w:t>
            </w:r>
            <w:r w:rsidRPr="00D47A31">
              <w:rPr>
                <w:rtl/>
                <w:lang w:bidi="ar-SA"/>
              </w:rPr>
              <w:t>210</w:t>
            </w:r>
            <w:r w:rsidR="00F65274">
              <w:rPr>
                <w:rtl/>
                <w:lang w:bidi="ar-SA"/>
              </w:rPr>
              <w:t>1</w:t>
            </w:r>
            <w:r w:rsidR="0063278B">
              <w:rPr>
                <w:rtl/>
                <w:lang w:bidi="ar-SA"/>
              </w:rPr>
              <w:t>.</w:t>
            </w:r>
          </w:p>
          <w:p w:rsidR="00E64124" w:rsidRDefault="00A56CFA" w:rsidP="006A548A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2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نسخة كتبت سنة 894</w:t>
            </w:r>
            <w:r w:rsidR="0046773E">
              <w:rPr>
                <w:rtl/>
                <w:lang w:bidi="ar-SA"/>
              </w:rPr>
              <w:t xml:space="preserve"> هـ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 w:rsidR="00E64124">
              <w:rPr>
                <w:rtl/>
                <w:lang w:bidi="ar-SA"/>
              </w:rPr>
              <w:t xml:space="preserve">في مكتبة </w:t>
            </w:r>
            <w:r w:rsidR="00F65274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السيد المرعشي </w:t>
            </w:r>
            <w:r w:rsidR="00E64124">
              <w:rPr>
                <w:rtl/>
                <w:lang w:bidi="ar-SA"/>
              </w:rPr>
              <w:t>العام</w:t>
            </w:r>
            <w:r w:rsidR="00F65274">
              <w:rPr>
                <w:rtl/>
                <w:lang w:bidi="ar-SA"/>
              </w:rPr>
              <w:t>ّ</w:t>
            </w:r>
            <w:r w:rsidR="00E64124">
              <w:rPr>
                <w:rtl/>
                <w:lang w:bidi="ar-SA"/>
              </w:rPr>
              <w:t>ة في قم</w:t>
            </w:r>
            <w:r w:rsidR="0082118F">
              <w:rPr>
                <w:rtl/>
                <w:lang w:bidi="ar-SA"/>
              </w:rPr>
              <w:t xml:space="preserve"> ، </w:t>
            </w:r>
            <w:r w:rsidR="00E64124">
              <w:rPr>
                <w:rtl/>
                <w:lang w:bidi="ar-SA"/>
              </w:rPr>
              <w:t>رقم 291</w:t>
            </w:r>
            <w:r w:rsidR="0082118F">
              <w:rPr>
                <w:rtl/>
                <w:lang w:bidi="ar-SA"/>
              </w:rPr>
              <w:t xml:space="preserve"> ، </w:t>
            </w:r>
            <w:r w:rsidR="00E64124">
              <w:rPr>
                <w:rtl/>
                <w:lang w:bidi="ar-SA"/>
              </w:rPr>
              <w:t xml:space="preserve">مذكورة </w:t>
            </w:r>
            <w:r w:rsidR="00F65274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في فهرسها</w:t>
            </w:r>
            <w:r w:rsidR="006C1322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1</w:t>
            </w:r>
            <w:r w:rsidR="006752D3">
              <w:rPr>
                <w:rtl/>
                <w:lang w:bidi="ar-SA"/>
              </w:rPr>
              <w:t xml:space="preserve"> / </w:t>
            </w:r>
            <w:r w:rsidRPr="00D47A31">
              <w:rPr>
                <w:rtl/>
                <w:lang w:bidi="ar-SA"/>
              </w:rPr>
              <w:t>336</w:t>
            </w:r>
            <w:r w:rsidR="0063278B">
              <w:rPr>
                <w:rtl/>
                <w:lang w:bidi="ar-SA"/>
              </w:rPr>
              <w:t>.</w:t>
            </w:r>
          </w:p>
          <w:p w:rsidR="00E64124" w:rsidRDefault="00A56CFA" w:rsidP="006A548A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3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نسخة كتبت في القرن العاشر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في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دار الكتب الوطني</w:t>
            </w:r>
            <w:r w:rsidR="00F65274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ة </w:t>
            </w:r>
            <w:r w:rsidR="0063278B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كتابخانه مل</w:t>
            </w:r>
            <w:r w:rsidR="00F65274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ي</w:t>
            </w:r>
            <w:r w:rsidR="0063278B">
              <w:rPr>
                <w:rtl/>
                <w:lang w:bidi="ar-SA"/>
              </w:rPr>
              <w:t>)</w:t>
            </w:r>
            <w:r w:rsidRPr="00D47A31">
              <w:rPr>
                <w:rtl/>
                <w:lang w:bidi="ar-SA"/>
              </w:rPr>
              <w:t xml:space="preserve"> في طهران</w:t>
            </w:r>
            <w:r w:rsidR="0082118F">
              <w:rPr>
                <w:rtl/>
                <w:lang w:bidi="ar-SA"/>
              </w:rPr>
              <w:t xml:space="preserve"> ،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رقم 1799</w:t>
            </w:r>
            <w:r w:rsidR="006752D3">
              <w:rPr>
                <w:rtl/>
                <w:lang w:bidi="ar-SA"/>
              </w:rPr>
              <w:t xml:space="preserve"> / </w:t>
            </w:r>
            <w:r w:rsidRPr="00D47A31">
              <w:rPr>
                <w:rtl/>
                <w:lang w:bidi="ar-SA"/>
              </w:rPr>
              <w:t>ع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مذكورة في فهرسها</w:t>
            </w:r>
            <w:r w:rsidR="006C1322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10</w:t>
            </w:r>
            <w:r w:rsidR="006752D3">
              <w:rPr>
                <w:rtl/>
                <w:lang w:bidi="ar-SA"/>
              </w:rPr>
              <w:t xml:space="preserve"> / </w:t>
            </w:r>
            <w:r w:rsidRPr="00D47A31">
              <w:rPr>
                <w:rtl/>
                <w:lang w:bidi="ar-SA"/>
              </w:rPr>
              <w:t>336</w:t>
            </w:r>
            <w:r w:rsidR="0063278B">
              <w:rPr>
                <w:rtl/>
                <w:lang w:bidi="ar-SA"/>
              </w:rPr>
              <w:t>.</w:t>
            </w:r>
          </w:p>
          <w:p w:rsidR="00996F41" w:rsidRPr="00D47A31" w:rsidRDefault="00A56CFA" w:rsidP="006A548A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4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نسخة كتبت سنة 1011</w:t>
            </w:r>
            <w:r w:rsidR="0046773E">
              <w:rPr>
                <w:rtl/>
                <w:lang w:bidi="ar-SA"/>
              </w:rPr>
              <w:t xml:space="preserve"> هـ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 w:rsidR="00E64124">
              <w:rPr>
                <w:rtl/>
                <w:lang w:bidi="ar-SA"/>
              </w:rPr>
              <w:t xml:space="preserve">في مكتبة </w:t>
            </w:r>
            <w:r w:rsidR="00F65274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مجلس الشيوخ الإيراني </w:t>
            </w:r>
            <w:r w:rsidR="0063278B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سنا</w:t>
            </w:r>
            <w:r w:rsidR="0063278B">
              <w:rPr>
                <w:rtl/>
                <w:lang w:bidi="ar-SA"/>
              </w:rPr>
              <w:t>)</w:t>
            </w:r>
            <w:r w:rsidR="0082118F">
              <w:rPr>
                <w:rtl/>
                <w:lang w:bidi="ar-SA"/>
              </w:rPr>
              <w:t xml:space="preserve"> ، </w:t>
            </w:r>
            <w:r w:rsidR="00E64124">
              <w:rPr>
                <w:rtl/>
                <w:lang w:bidi="ar-SA"/>
              </w:rPr>
              <w:t>رقم 124</w:t>
            </w:r>
            <w:r w:rsidR="0082118F">
              <w:rPr>
                <w:rtl/>
                <w:lang w:bidi="ar-SA"/>
              </w:rPr>
              <w:t xml:space="preserve"> ، </w:t>
            </w:r>
            <w:r w:rsidR="00F65274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مذكورة في فهرسها برقم 64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وعنها مصو</w:t>
            </w:r>
            <w:r w:rsidR="00F65274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رة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في المكتبة المركزي</w:t>
            </w:r>
            <w:r w:rsidR="00F65274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بجامعة طهران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رقم الفلم</w:t>
            </w:r>
            <w:r w:rsidR="00F65274">
              <w:rPr>
                <w:rtl/>
                <w:lang w:bidi="ar-SA"/>
              </w:rPr>
              <w:t xml:space="preserve"> </w:t>
            </w:r>
            <w:r w:rsidR="00F65274">
              <w:rPr>
                <w:rtl/>
                <w:lang w:bidi="ar-SA"/>
              </w:rPr>
              <w:br/>
            </w:r>
          </w:p>
        </w:tc>
      </w:tr>
    </w:tbl>
    <w:p w:rsidR="00E67279" w:rsidRDefault="00E67279" w:rsidP="00D47A31">
      <w:pPr>
        <w:rPr>
          <w:rtl/>
          <w:lang w:bidi="ar-SA"/>
        </w:rPr>
        <w:sectPr w:rsidR="00E67279" w:rsidSect="009E5D41">
          <w:headerReference w:type="even" r:id="rId351"/>
          <w:headerReference w:type="default" r:id="rId352"/>
          <w:headerReference w:type="first" r:id="rId353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996F41" w:rsidRDefault="00D47A31" w:rsidP="00D47A3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294"/>
        <w:gridCol w:w="358"/>
        <w:gridCol w:w="4295"/>
      </w:tblGrid>
      <w:tr w:rsidR="00996F41" w:rsidRPr="00D47A31" w:rsidTr="006A548A">
        <w:tc>
          <w:tcPr>
            <w:tcW w:w="2400" w:type="pct"/>
            <w:shd w:val="clear" w:color="auto" w:fill="auto"/>
          </w:tcPr>
          <w:p w:rsidR="00A56CFA" w:rsidRPr="00D47A31" w:rsidRDefault="00A56CFA" w:rsidP="0024054C">
            <w:pPr>
              <w:pStyle w:val="rfdVar0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3380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مذكورة في فهرس مصو</w:t>
            </w:r>
            <w:r w:rsidR="0024054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رات الجامعة</w:t>
            </w:r>
            <w:r w:rsidR="0024054C">
              <w:rPr>
                <w:rtl/>
                <w:lang w:bidi="ar-SA"/>
              </w:rPr>
              <w:t xml:space="preserve"> </w:t>
            </w:r>
            <w:r w:rsidR="0024054C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2</w:t>
            </w:r>
            <w:r w:rsidR="006752D3">
              <w:rPr>
                <w:rtl/>
                <w:lang w:bidi="ar-SA"/>
              </w:rPr>
              <w:t xml:space="preserve"> / </w:t>
            </w:r>
            <w:r w:rsidRPr="00D47A31">
              <w:rPr>
                <w:rtl/>
                <w:lang w:bidi="ar-SA"/>
              </w:rPr>
              <w:t>133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6A548A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5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نسخة كتب سنة 1033</w:t>
            </w:r>
            <w:r w:rsidR="0046773E">
              <w:rPr>
                <w:rtl/>
                <w:lang w:bidi="ar-SA"/>
              </w:rPr>
              <w:t xml:space="preserve"> هـ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في مكتبة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24054C">
              <w:rPr>
                <w:rtl/>
                <w:lang w:bidi="ar-SA"/>
              </w:rPr>
              <w:t>أمير</w:t>
            </w:r>
            <w:r w:rsidRPr="00D47A31">
              <w:rPr>
                <w:rtl/>
                <w:lang w:bidi="ar-SA"/>
              </w:rPr>
              <w:t>المؤمنين</w:t>
            </w:r>
            <w:r w:rsidR="0024054C">
              <w:rPr>
                <w:rtl/>
                <w:lang w:bidi="ar-SA"/>
              </w:rPr>
              <w:t xml:space="preserve"> عليه السلام</w:t>
            </w:r>
            <w:r w:rsidRPr="00D47A31">
              <w:rPr>
                <w:rtl/>
                <w:lang w:bidi="ar-SA"/>
              </w:rPr>
              <w:t xml:space="preserve"> العام</w:t>
            </w:r>
            <w:r w:rsidR="0024054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في النجف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الأشرف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A56CFA" w:rsidP="006A548A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6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نسخة كتبت سنة 1247</w:t>
            </w:r>
            <w:r w:rsidR="0046773E">
              <w:rPr>
                <w:rtl/>
                <w:lang w:bidi="ar-SA"/>
              </w:rPr>
              <w:t xml:space="preserve"> هـ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في مكتبة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السيد المرعشي العام</w:t>
            </w:r>
            <w:r w:rsidR="0024054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في قم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ضمن مجموعة فقهي</w:t>
            </w:r>
            <w:r w:rsidR="0024054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برقم 2219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مذكورة في فهرسها</w:t>
            </w:r>
            <w:r w:rsidR="006C1322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6</w:t>
            </w:r>
            <w:r w:rsidR="006752D3">
              <w:rPr>
                <w:rtl/>
                <w:lang w:bidi="ar-SA"/>
              </w:rPr>
              <w:t xml:space="preserve"> / </w:t>
            </w:r>
            <w:r w:rsidRPr="00D47A31">
              <w:rPr>
                <w:rtl/>
                <w:lang w:bidi="ar-SA"/>
              </w:rPr>
              <w:t>209</w:t>
            </w:r>
            <w:r w:rsidR="0063278B">
              <w:rPr>
                <w:rtl/>
                <w:lang w:bidi="ar-SA"/>
              </w:rPr>
              <w:t>.</w:t>
            </w:r>
          </w:p>
          <w:p w:rsidR="006A548A" w:rsidRPr="006A548A" w:rsidRDefault="006A548A" w:rsidP="006A548A">
            <w:pPr>
              <w:rPr>
                <w:rtl/>
              </w:rPr>
            </w:pPr>
          </w:p>
          <w:p w:rsidR="00A56CFA" w:rsidRDefault="00A56CFA" w:rsidP="0024054C">
            <w:pPr>
              <w:pStyle w:val="rfdCenterBold1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طبعات جديدة لمطبوعات سابقة</w:t>
            </w:r>
          </w:p>
          <w:p w:rsidR="006A548A" w:rsidRPr="006A548A" w:rsidRDefault="006A548A" w:rsidP="006A548A">
            <w:pPr>
              <w:rPr>
                <w:rtl/>
              </w:rPr>
            </w:pPr>
          </w:p>
          <w:p w:rsidR="00A56CFA" w:rsidRPr="006A548A" w:rsidRDefault="006A548A" w:rsidP="006E74F8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6A548A">
              <w:rPr>
                <w:rStyle w:val="rfdBold2"/>
                <w:rtl/>
              </w:rPr>
              <w:t xml:space="preserve"> </w:t>
            </w:r>
            <w:r w:rsidR="00A56CFA" w:rsidRPr="006A548A">
              <w:rPr>
                <w:rStyle w:val="rfdBold2"/>
                <w:rtl/>
              </w:rPr>
              <w:t>مكيال المكارم في فوائد الدعاء للقائم</w:t>
            </w:r>
            <w:r w:rsidR="0024054C" w:rsidRPr="006A548A">
              <w:rPr>
                <w:rStyle w:val="rfdBold2"/>
                <w:rtl/>
              </w:rPr>
              <w:t xml:space="preserve"> </w:t>
            </w:r>
            <w:r w:rsidR="0024054C" w:rsidRPr="006A548A">
              <w:rPr>
                <w:rStyle w:val="rfdBold2"/>
                <w:rtl/>
              </w:rPr>
              <w:br/>
              <w:t>عليه السلام</w:t>
            </w:r>
          </w:p>
          <w:p w:rsidR="00A56CFA" w:rsidRPr="00D47A31" w:rsidRDefault="00A56CFA" w:rsidP="0024054C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السيد محمد تقي الموسوي ال</w:t>
            </w:r>
            <w:r w:rsidR="0024054C">
              <w:rPr>
                <w:rtl/>
                <w:lang w:bidi="ar-SA"/>
              </w:rPr>
              <w:t>إ</w:t>
            </w:r>
            <w:r w:rsidRPr="00D47A31">
              <w:rPr>
                <w:rtl/>
                <w:lang w:bidi="ar-SA"/>
              </w:rPr>
              <w:t>صفهاني</w:t>
            </w:r>
            <w:r w:rsidR="0082118F">
              <w:rPr>
                <w:rtl/>
                <w:lang w:bidi="ar-SA"/>
              </w:rPr>
              <w:t xml:space="preserve"> ،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المتوف</w:t>
            </w:r>
            <w:r w:rsidR="0024054C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سنة 1348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A56CFA" w:rsidRPr="00D47A31" w:rsidRDefault="00A56CFA" w:rsidP="006A548A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تحقيق ونشر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مدرسة الإمام المهدي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 w:rsidR="0063278B">
              <w:rPr>
                <w:rtl/>
                <w:lang w:bidi="ar-SA"/>
              </w:rPr>
              <w:t>ـ</w:t>
            </w:r>
            <w:r w:rsidR="006A548A">
              <w:rPr>
                <w:rFonts w:hint="cs"/>
                <w:rtl/>
                <w:lang w:bidi="ar-SA"/>
              </w:rPr>
              <w:t xml:space="preserve"> </w:t>
            </w:r>
            <w:r w:rsidR="0024054C">
              <w:rPr>
                <w:rtl/>
                <w:lang w:bidi="ar-SA"/>
              </w:rPr>
              <w:br/>
              <w:t>عليه السلام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في قم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A56CFA" w:rsidP="0086324A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وكان الكتاب مطبوعا</w:t>
            </w:r>
            <w:r w:rsidR="0024054C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على الحجر و</w:t>
            </w:r>
            <w:r w:rsidR="0086324A">
              <w:rPr>
                <w:rtl/>
                <w:lang w:bidi="ar-SA"/>
              </w:rPr>
              <w:t xml:space="preserve"> اُ</w:t>
            </w:r>
            <w:r w:rsidRPr="00D47A31">
              <w:rPr>
                <w:rtl/>
                <w:lang w:bidi="ar-SA"/>
              </w:rPr>
              <w:t>عيد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طبعه على الحروف ثلاث مر</w:t>
            </w:r>
            <w:r w:rsidR="0086324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ات في مجل</w:t>
            </w:r>
            <w:r w:rsidR="0086324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دين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كما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وقام السيد مهدي الحائري القزويني بترجمته إلى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الفارسي</w:t>
            </w:r>
            <w:r w:rsidR="0086324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وصدر في مجل</w:t>
            </w:r>
            <w:r w:rsidR="0086324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دين أيضا</w:t>
            </w:r>
            <w:r w:rsidR="0086324A">
              <w:rPr>
                <w:rtl/>
                <w:lang w:bidi="ar-SA"/>
              </w:rPr>
              <w:t>ً</w:t>
            </w:r>
            <w:r w:rsidR="0063278B">
              <w:rPr>
                <w:rtl/>
                <w:lang w:bidi="ar-SA"/>
              </w:rPr>
              <w:t>.</w:t>
            </w:r>
          </w:p>
          <w:p w:rsidR="006A548A" w:rsidRPr="006A548A" w:rsidRDefault="006A548A" w:rsidP="006A548A">
            <w:pPr>
              <w:rPr>
                <w:rtl/>
              </w:rPr>
            </w:pPr>
          </w:p>
          <w:p w:rsidR="006C1322" w:rsidRPr="006A548A" w:rsidRDefault="006A548A" w:rsidP="006E74F8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6A548A">
              <w:rPr>
                <w:rStyle w:val="rfdBold2"/>
                <w:rtl/>
              </w:rPr>
              <w:t xml:space="preserve"> </w:t>
            </w:r>
            <w:r w:rsidR="006C1322" w:rsidRPr="006A548A">
              <w:rPr>
                <w:rStyle w:val="rfdBold2"/>
                <w:rtl/>
              </w:rPr>
              <w:t>الفوائد العلي</w:t>
            </w:r>
            <w:r w:rsidR="0086324A" w:rsidRPr="006A548A">
              <w:rPr>
                <w:rStyle w:val="rfdBold2"/>
                <w:rtl/>
              </w:rPr>
              <w:t>ّ</w:t>
            </w:r>
            <w:r w:rsidR="006C1322" w:rsidRPr="006A548A">
              <w:rPr>
                <w:rStyle w:val="rfdBold2"/>
                <w:rtl/>
              </w:rPr>
              <w:t>ة في القواعد الك</w:t>
            </w:r>
            <w:r w:rsidR="0086324A" w:rsidRPr="006A548A">
              <w:rPr>
                <w:rStyle w:val="rfdBold2"/>
                <w:rtl/>
              </w:rPr>
              <w:t>لّ</w:t>
            </w:r>
            <w:r w:rsidR="006C1322" w:rsidRPr="006A548A">
              <w:rPr>
                <w:rStyle w:val="rfdBold2"/>
                <w:rtl/>
              </w:rPr>
              <w:t>ية</w:t>
            </w:r>
          </w:p>
          <w:p w:rsidR="00A56CFA" w:rsidRPr="00D47A31" w:rsidRDefault="00A56CFA" w:rsidP="00BA30E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آية الله المحق</w:t>
            </w:r>
            <w:r w:rsidR="00BA30E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ق السيد علي الموسوي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البهبهاني</w:t>
            </w:r>
            <w:r>
              <w:rPr>
                <w:rtl/>
                <w:lang w:bidi="ar-SA"/>
              </w:rPr>
              <w:t xml:space="preserve"> ـ </w:t>
            </w:r>
            <w:r w:rsidR="00BA30E2">
              <w:rPr>
                <w:rtl/>
                <w:lang w:bidi="ar-SA"/>
              </w:rPr>
              <w:t>رحمه الله</w:t>
            </w:r>
            <w:r>
              <w:rPr>
                <w:rtl/>
                <w:lang w:bidi="ar-SA"/>
              </w:rPr>
              <w:t xml:space="preserve"> ـ</w:t>
            </w:r>
            <w:r w:rsidR="0063278B">
              <w:rPr>
                <w:rtl/>
                <w:lang w:bidi="ar-SA"/>
              </w:rPr>
              <w:t>.</w:t>
            </w:r>
          </w:p>
          <w:p w:rsidR="00996F41" w:rsidRDefault="00A56CFA" w:rsidP="00BA30E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كان قد طبع في حياة المؤل</w:t>
            </w:r>
            <w:r w:rsidR="00BA30E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ف في جزءين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تحت اسم </w:t>
            </w:r>
            <w:r w:rsidR="0063278B" w:rsidRPr="00D47A31">
              <w:rPr>
                <w:rtl/>
                <w:lang w:bidi="ar-SA"/>
              </w:rPr>
              <w:t>«</w:t>
            </w:r>
            <w:r w:rsidRPr="00D47A31">
              <w:rPr>
                <w:rtl/>
                <w:lang w:bidi="ar-SA"/>
              </w:rPr>
              <w:t>القواعد الكلي</w:t>
            </w:r>
            <w:r w:rsidR="00BA30E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</w:t>
            </w:r>
            <w:r w:rsidR="0063278B" w:rsidRPr="00D47A31">
              <w:rPr>
                <w:rtl/>
                <w:lang w:bidi="ar-SA"/>
              </w:rPr>
              <w:t>»</w:t>
            </w:r>
            <w:r w:rsidRPr="00D47A31">
              <w:rPr>
                <w:rtl/>
                <w:lang w:bidi="ar-SA"/>
              </w:rPr>
              <w:t xml:space="preserve"> و</w:t>
            </w:r>
            <w:r w:rsidR="00BA30E2">
              <w:rPr>
                <w:rtl/>
                <w:lang w:bidi="ar-SA"/>
              </w:rPr>
              <w:t xml:space="preserve"> اُ</w:t>
            </w:r>
            <w:r w:rsidRPr="00D47A31">
              <w:rPr>
                <w:rtl/>
                <w:lang w:bidi="ar-SA"/>
              </w:rPr>
              <w:t>عيد طبعه في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إيران سنة 1405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E7337A" w:rsidRPr="00E7337A" w:rsidRDefault="00E7337A" w:rsidP="00E7337A">
            <w:pPr>
              <w:rPr>
                <w:rtl/>
              </w:rPr>
            </w:pPr>
          </w:p>
          <w:p w:rsidR="00BA30E2" w:rsidRPr="00D47A31" w:rsidRDefault="006A548A" w:rsidP="00E67279">
            <w:pPr>
              <w:pStyle w:val="rfdCenterBold1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BA30E2">
              <w:rPr>
                <w:rtl/>
                <w:lang w:bidi="ar-SA"/>
              </w:rPr>
              <w:t xml:space="preserve"> </w:t>
            </w:r>
            <w:r w:rsidR="00E67279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lang w:bidi="ar-SA"/>
              </w:rPr>
              <w:t></w:t>
            </w:r>
            <w:r w:rsidR="00BA30E2">
              <w:rPr>
                <w:rtl/>
                <w:lang w:bidi="ar-SA"/>
              </w:rPr>
              <w:t xml:space="preserve"> </w:t>
            </w:r>
            <w:r w:rsidR="00E67279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lang w:bidi="ar-SA"/>
              </w:rPr>
              <w:t></w:t>
            </w:r>
          </w:p>
        </w:tc>
        <w:tc>
          <w:tcPr>
            <w:tcW w:w="200" w:type="pct"/>
            <w:shd w:val="clear" w:color="auto" w:fill="auto"/>
          </w:tcPr>
          <w:p w:rsidR="00996F41" w:rsidRDefault="00996F41" w:rsidP="001318EC">
            <w:pPr>
              <w:pStyle w:val="rfdNormal0"/>
              <w:rPr>
                <w:rtl/>
                <w:lang w:bidi="ar-SA"/>
              </w:rPr>
            </w:pPr>
          </w:p>
        </w:tc>
        <w:tc>
          <w:tcPr>
            <w:tcW w:w="2400" w:type="pct"/>
            <w:shd w:val="clear" w:color="auto" w:fill="auto"/>
          </w:tcPr>
          <w:p w:rsidR="006A548A" w:rsidRPr="006A548A" w:rsidRDefault="006A548A" w:rsidP="006A548A">
            <w:pPr>
              <w:rPr>
                <w:rtl/>
              </w:rPr>
            </w:pPr>
          </w:p>
          <w:p w:rsidR="00A56CFA" w:rsidRDefault="00A56CFA" w:rsidP="0024054C">
            <w:pPr>
              <w:pStyle w:val="rfdCenterBold1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صدر حديثا</w:t>
            </w:r>
            <w:r w:rsidR="00BA30E2">
              <w:rPr>
                <w:rtl/>
                <w:lang w:bidi="ar-SA"/>
              </w:rPr>
              <w:t>ً</w:t>
            </w:r>
          </w:p>
          <w:p w:rsidR="006A548A" w:rsidRPr="006A548A" w:rsidRDefault="006A548A" w:rsidP="006A548A">
            <w:pPr>
              <w:rPr>
                <w:rtl/>
              </w:rPr>
            </w:pPr>
          </w:p>
          <w:p w:rsidR="006C1322" w:rsidRPr="006A548A" w:rsidRDefault="006A548A" w:rsidP="006A548A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A56CFA" w:rsidRPr="006A548A">
              <w:rPr>
                <w:rStyle w:val="rfdBold2"/>
                <w:rtl/>
              </w:rPr>
              <w:t xml:space="preserve"> بدا</w:t>
            </w:r>
            <w:r w:rsidR="006C1322" w:rsidRPr="006A548A">
              <w:rPr>
                <w:rStyle w:val="rfdBold2"/>
                <w:rtl/>
              </w:rPr>
              <w:t>ئع الكلام في تفسير آيات الأحكام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الشيخ محمد باقر الملكي الميانجي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وقد صدر الجزء الأول منه</w:t>
            </w:r>
            <w:r w:rsidR="0063278B">
              <w:rPr>
                <w:rtl/>
                <w:lang w:bidi="ar-SA"/>
              </w:rPr>
              <w:t>.</w:t>
            </w:r>
          </w:p>
          <w:p w:rsidR="006A548A" w:rsidRPr="006A548A" w:rsidRDefault="006A548A" w:rsidP="006A548A">
            <w:pPr>
              <w:rPr>
                <w:rtl/>
              </w:rPr>
            </w:pPr>
          </w:p>
          <w:p w:rsidR="00A56CFA" w:rsidRPr="006A548A" w:rsidRDefault="006A548A" w:rsidP="001318EC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A56CFA" w:rsidRPr="006A548A">
              <w:rPr>
                <w:rStyle w:val="rfdBold2"/>
                <w:rtl/>
              </w:rPr>
              <w:t xml:space="preserve"> تاريخ آل أعين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السيد محمد علي الأبطحي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A56CFA" w:rsidP="00BA30E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آل أعين الش</w:t>
            </w:r>
            <w:r w:rsidR="00BA30E2">
              <w:rPr>
                <w:rtl/>
                <w:lang w:bidi="ar-SA"/>
              </w:rPr>
              <w:t>ي</w:t>
            </w:r>
            <w:r w:rsidRPr="00D47A31">
              <w:rPr>
                <w:rtl/>
                <w:lang w:bidi="ar-SA"/>
              </w:rPr>
              <w:t>باني</w:t>
            </w:r>
            <w:r w:rsidR="00BA30E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ون من ال</w:t>
            </w:r>
            <w:r w:rsidR="00BA30E2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سر العلمي</w:t>
            </w:r>
            <w:r w:rsidR="00BA30E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الشيع</w:t>
            </w:r>
            <w:r w:rsidR="00BA30E2">
              <w:rPr>
                <w:rtl/>
                <w:lang w:bidi="ar-SA"/>
              </w:rPr>
              <w:t>يّ</w:t>
            </w:r>
            <w:r w:rsidRPr="00D47A31">
              <w:rPr>
                <w:rtl/>
                <w:lang w:bidi="ar-SA"/>
              </w:rPr>
              <w:t>ة التي عاشت في القرن الثاني والثالث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والرابع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أنجبت علماء وفقهاء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ومتكل</w:t>
            </w:r>
            <w:r w:rsidR="00BA30E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مين و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محد</w:t>
            </w:r>
            <w:r w:rsidR="00BA30E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ثين و</w:t>
            </w:r>
            <w:r w:rsidR="00BA30E2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رواة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وهم من أصحاب الإمام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الصادق </w:t>
            </w:r>
            <w:r w:rsidR="00BA30E2">
              <w:rPr>
                <w:rtl/>
                <w:lang w:bidi="ar-SA"/>
              </w:rPr>
              <w:t>عليه السلام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والكتاب يتعر</w:t>
            </w:r>
            <w:r w:rsidR="00BA30E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ض لتأريخهم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المشرق هذا</w:t>
            </w:r>
            <w:r w:rsidR="0063278B">
              <w:rPr>
                <w:rtl/>
                <w:lang w:bidi="ar-SA"/>
              </w:rPr>
              <w:t>.</w:t>
            </w:r>
          </w:p>
          <w:p w:rsidR="006A548A" w:rsidRPr="006A548A" w:rsidRDefault="006A548A" w:rsidP="006A548A">
            <w:pPr>
              <w:rPr>
                <w:rtl/>
              </w:rPr>
            </w:pPr>
          </w:p>
          <w:p w:rsidR="006C1322" w:rsidRPr="006A548A" w:rsidRDefault="006A548A" w:rsidP="00BA30E2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A56CFA" w:rsidRPr="006A548A">
              <w:rPr>
                <w:rStyle w:val="rfdBold2"/>
                <w:rtl/>
              </w:rPr>
              <w:t xml:space="preserve"> ال</w:t>
            </w:r>
            <w:r w:rsidR="006C1322" w:rsidRPr="006A548A">
              <w:rPr>
                <w:rStyle w:val="rfdBold2"/>
                <w:rtl/>
              </w:rPr>
              <w:t xml:space="preserve">معجم المفهرس لألفاظ </w:t>
            </w:r>
            <w:r w:rsidR="00BA30E2" w:rsidRPr="006A548A">
              <w:rPr>
                <w:rStyle w:val="rfdBold2"/>
                <w:rtl/>
              </w:rPr>
              <w:t>اُ</w:t>
            </w:r>
            <w:r w:rsidR="006C1322" w:rsidRPr="006A548A">
              <w:rPr>
                <w:rStyle w:val="rfdBold2"/>
                <w:rtl/>
              </w:rPr>
              <w:t>صول الكافي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السيد إلياس كلانتري</w:t>
            </w:r>
          </w:p>
          <w:p w:rsidR="00A56CFA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نشر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مكتبة الكعبة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طهران</w:t>
            </w:r>
            <w:r w:rsidR="0063278B">
              <w:rPr>
                <w:rtl/>
                <w:lang w:bidi="ar-SA"/>
              </w:rPr>
              <w:t>.</w:t>
            </w:r>
          </w:p>
          <w:p w:rsidR="006A548A" w:rsidRPr="006A548A" w:rsidRDefault="006A548A" w:rsidP="006A548A">
            <w:pPr>
              <w:rPr>
                <w:rtl/>
              </w:rPr>
            </w:pPr>
          </w:p>
          <w:p w:rsidR="00A56CFA" w:rsidRPr="006A548A" w:rsidRDefault="006A548A" w:rsidP="00BA30E2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A56CFA" w:rsidRPr="006A548A">
              <w:rPr>
                <w:rStyle w:val="rfdBold2"/>
                <w:rtl/>
              </w:rPr>
              <w:t xml:space="preserve"> علم ال</w:t>
            </w:r>
            <w:r w:rsidR="00BA30E2" w:rsidRPr="006A548A">
              <w:rPr>
                <w:rStyle w:val="rfdBold2"/>
                <w:rtl/>
              </w:rPr>
              <w:t>اُ</w:t>
            </w:r>
            <w:r w:rsidR="00A56CFA" w:rsidRPr="006A548A">
              <w:rPr>
                <w:rStyle w:val="rfdBold2"/>
                <w:rtl/>
              </w:rPr>
              <w:t>صول تأريخا</w:t>
            </w:r>
            <w:r w:rsidR="00BA30E2" w:rsidRPr="006A548A">
              <w:rPr>
                <w:rStyle w:val="rfdBold2"/>
                <w:rtl/>
              </w:rPr>
              <w:t>ً</w:t>
            </w:r>
            <w:r w:rsidR="00A56CFA" w:rsidRPr="006A548A">
              <w:rPr>
                <w:rStyle w:val="rfdBold2"/>
                <w:rtl/>
              </w:rPr>
              <w:t xml:space="preserve"> و</w:t>
            </w:r>
            <w:r w:rsidR="00BA30E2" w:rsidRPr="006A548A">
              <w:rPr>
                <w:rStyle w:val="rfdBold2"/>
                <w:rtl/>
              </w:rPr>
              <w:t xml:space="preserve"> </w:t>
            </w:r>
            <w:r w:rsidR="00A56CFA" w:rsidRPr="006A548A">
              <w:rPr>
                <w:rStyle w:val="rfdBold2"/>
                <w:rtl/>
              </w:rPr>
              <w:t>تطو</w:t>
            </w:r>
            <w:r w:rsidR="00BA30E2" w:rsidRPr="006A548A">
              <w:rPr>
                <w:rStyle w:val="rfdBold2"/>
                <w:rtl/>
              </w:rPr>
              <w:t>ّ</w:t>
            </w:r>
            <w:r w:rsidR="00A56CFA" w:rsidRPr="006A548A">
              <w:rPr>
                <w:rStyle w:val="rfdBold2"/>
                <w:rtl/>
              </w:rPr>
              <w:t>را</w:t>
            </w:r>
            <w:r w:rsidR="00BA30E2" w:rsidRPr="006A548A">
              <w:rPr>
                <w:rStyle w:val="rfdBold2"/>
                <w:rtl/>
              </w:rPr>
              <w:t>ً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="00BA30E2">
              <w:rPr>
                <w:rtl/>
                <w:lang w:bidi="ar-SA"/>
              </w:rPr>
              <w:t xml:space="preserve"> الشيخ علي الفاضل القائ</w:t>
            </w:r>
            <w:r w:rsidRPr="00D47A31">
              <w:rPr>
                <w:rtl/>
                <w:lang w:bidi="ar-SA"/>
              </w:rPr>
              <w:t>ني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BA30E2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يبحث الكتاب في نشوء علم ال</w:t>
            </w:r>
            <w:r w:rsidR="00BA30E2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صول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ومدارسه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وفي العلماء ال</w:t>
            </w:r>
            <w:r w:rsidR="00BA30E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ذين كان لهم دور في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تطوير هذا العلم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نشر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مكتب الإعلام الإسلامي في قم</w:t>
            </w:r>
            <w:r w:rsidR="0063278B">
              <w:rPr>
                <w:rtl/>
                <w:lang w:bidi="ar-SA"/>
              </w:rPr>
              <w:t>.</w:t>
            </w:r>
          </w:p>
          <w:p w:rsidR="00E7337A" w:rsidRPr="00E7337A" w:rsidRDefault="00E7337A" w:rsidP="00E7337A">
            <w:pPr>
              <w:rPr>
                <w:rtl/>
              </w:rPr>
            </w:pPr>
          </w:p>
          <w:p w:rsidR="00A56CFA" w:rsidRPr="00E7337A" w:rsidRDefault="00E7337A" w:rsidP="001318EC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A56CFA" w:rsidRPr="00E7337A">
              <w:rPr>
                <w:rStyle w:val="rfdBold2"/>
                <w:rtl/>
              </w:rPr>
              <w:t xml:space="preserve"> الإيراني</w:t>
            </w:r>
            <w:r w:rsidR="00BA30E2" w:rsidRPr="00E7337A">
              <w:rPr>
                <w:rStyle w:val="rfdBold2"/>
                <w:rtl/>
              </w:rPr>
              <w:t>ّ</w:t>
            </w:r>
            <w:r w:rsidR="00A56CFA" w:rsidRPr="00E7337A">
              <w:rPr>
                <w:rStyle w:val="rfdBold2"/>
                <w:rtl/>
              </w:rPr>
              <w:t>ون والأدب العربي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قيس آل قيس</w:t>
            </w:r>
          </w:p>
          <w:p w:rsidR="00996F41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يبحث الكتاب إسهام</w:t>
            </w:r>
            <w:r w:rsidR="00BA30E2">
              <w:rPr>
                <w:rtl/>
                <w:lang w:bidi="ar-SA"/>
              </w:rPr>
              <w:t>َ</w:t>
            </w:r>
            <w:r w:rsidRPr="00D47A31">
              <w:rPr>
                <w:rtl/>
                <w:lang w:bidi="ar-SA"/>
              </w:rPr>
              <w:t xml:space="preserve"> الإيراني</w:t>
            </w:r>
            <w:r w:rsidR="00BA30E2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ين في الأدب</w:t>
            </w:r>
            <w:r w:rsidR="00BA30E2">
              <w:rPr>
                <w:rtl/>
                <w:lang w:bidi="ar-SA"/>
              </w:rPr>
              <w:t xml:space="preserve"> </w:t>
            </w:r>
            <w:r w:rsidR="00BA30E2">
              <w:rPr>
                <w:rtl/>
                <w:lang w:bidi="ar-SA"/>
              </w:rPr>
              <w:br/>
            </w:r>
          </w:p>
        </w:tc>
      </w:tr>
    </w:tbl>
    <w:p w:rsidR="00996F41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4194"/>
        <w:gridCol w:w="281"/>
        <w:gridCol w:w="4472"/>
      </w:tblGrid>
      <w:tr w:rsidR="00996F41" w:rsidRPr="00D47A31">
        <w:tc>
          <w:tcPr>
            <w:tcW w:w="4359" w:type="dxa"/>
            <w:shd w:val="clear" w:color="auto" w:fill="auto"/>
          </w:tcPr>
          <w:p w:rsidR="00A56CFA" w:rsidRPr="00D47A31" w:rsidRDefault="00A56CFA" w:rsidP="001318EC">
            <w:pPr>
              <w:pStyle w:val="rfdVar0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العربي وما أنتجوه في ذلك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وقد صدر القسم الأول والقسم الثاني في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63278B" w:rsidRPr="00D47A31">
              <w:rPr>
                <w:rtl/>
                <w:lang w:bidi="ar-SA"/>
              </w:rPr>
              <w:t>«</w:t>
            </w:r>
            <w:r w:rsidRPr="00D47A31">
              <w:rPr>
                <w:rtl/>
                <w:lang w:bidi="ar-SA"/>
              </w:rPr>
              <w:t>رجال علوم القرآن</w:t>
            </w:r>
            <w:r w:rsidR="0063278B" w:rsidRPr="00D47A31">
              <w:rPr>
                <w:rtl/>
                <w:lang w:bidi="ar-SA"/>
              </w:rPr>
              <w:t>»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والقسم الأول والقسم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الثاني في </w:t>
            </w:r>
            <w:r w:rsidR="0063278B" w:rsidRPr="00D47A31">
              <w:rPr>
                <w:rtl/>
                <w:lang w:bidi="ar-SA"/>
              </w:rPr>
              <w:t>«</w:t>
            </w:r>
            <w:r w:rsidRPr="00D47A31">
              <w:rPr>
                <w:rtl/>
                <w:lang w:bidi="ar-SA"/>
              </w:rPr>
              <w:t>رجال الحديث</w:t>
            </w:r>
            <w:r w:rsidR="0063278B" w:rsidRPr="00D47A31">
              <w:rPr>
                <w:rtl/>
                <w:lang w:bidi="ar-SA"/>
              </w:rPr>
              <w:t>»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نشر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م</w:t>
            </w:r>
            <w:r w:rsidR="00E64124">
              <w:rPr>
                <w:rtl/>
                <w:lang w:bidi="ar-SA"/>
              </w:rPr>
              <w:t>ؤس</w:t>
            </w:r>
            <w:r w:rsidR="00472F1A">
              <w:rPr>
                <w:rtl/>
                <w:lang w:bidi="ar-SA"/>
              </w:rPr>
              <w:t>ّ</w:t>
            </w:r>
            <w:r w:rsidR="00E64124">
              <w:rPr>
                <w:rtl/>
                <w:lang w:bidi="ar-SA"/>
              </w:rPr>
              <w:t>سة البحوث والتحقيقات الثقافي</w:t>
            </w:r>
            <w:r w:rsidR="00472F1A">
              <w:rPr>
                <w:rtl/>
                <w:lang w:bidi="ar-SA"/>
              </w:rPr>
              <w:t>ّ</w:t>
            </w:r>
            <w:r w:rsidR="00E64124">
              <w:rPr>
                <w:rtl/>
                <w:lang w:bidi="ar-SA"/>
              </w:rPr>
              <w:t xml:space="preserve">ة </w:t>
            </w:r>
            <w:r w:rsidR="00472F1A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في طهران</w:t>
            </w:r>
            <w:r w:rsidR="0063278B">
              <w:rPr>
                <w:rtl/>
                <w:lang w:bidi="ar-SA"/>
              </w:rPr>
              <w:t>.</w:t>
            </w:r>
          </w:p>
          <w:p w:rsidR="00ED6783" w:rsidRPr="00ED6783" w:rsidRDefault="00ED6783" w:rsidP="00ED6783">
            <w:pPr>
              <w:rPr>
                <w:rtl/>
              </w:rPr>
            </w:pPr>
          </w:p>
          <w:p w:rsidR="00E64124" w:rsidRPr="00ED6783" w:rsidRDefault="00ED6783" w:rsidP="00472F1A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A56CFA" w:rsidRPr="00ED6783">
              <w:rPr>
                <w:rStyle w:val="rfdBold2"/>
                <w:rtl/>
              </w:rPr>
              <w:t xml:space="preserve"> طبقات أعلام الشيعة للقرن التاسع</w:t>
            </w:r>
          </w:p>
          <w:p w:rsidR="00472F1A" w:rsidRDefault="0063278B" w:rsidP="00472F1A">
            <w:pPr>
              <w:pStyle w:val="rfdVar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(</w:t>
            </w:r>
            <w:r w:rsidR="00A56CFA" w:rsidRPr="00D47A31">
              <w:rPr>
                <w:rtl/>
                <w:lang w:bidi="ar-SA"/>
              </w:rPr>
              <w:t>الضياء اللامع في القرن التاسع</w:t>
            </w:r>
            <w:r>
              <w:rPr>
                <w:rtl/>
                <w:lang w:bidi="ar-SA"/>
              </w:rPr>
              <w:t>)</w:t>
            </w:r>
          </w:p>
          <w:p w:rsidR="00A56CFA" w:rsidRPr="00D47A31" w:rsidRDefault="00A56CFA" w:rsidP="00472F1A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العل</w:t>
            </w:r>
            <w:r w:rsidR="00472F1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امة الشيخ آقا بزرك الطهراني</w:t>
            </w:r>
            <w:r w:rsidR="0082118F">
              <w:rPr>
                <w:rtl/>
                <w:lang w:bidi="ar-SA"/>
              </w:rPr>
              <w:t xml:space="preserve"> ،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المتوف</w:t>
            </w:r>
            <w:r w:rsidR="00472F1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سنة 1389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 xml:space="preserve">عني </w:t>
            </w:r>
            <w:r w:rsidR="00472F1A">
              <w:rPr>
                <w:rtl/>
                <w:lang w:bidi="ar-SA"/>
              </w:rPr>
              <w:t>ب</w:t>
            </w:r>
            <w:r w:rsidRPr="00D47A31">
              <w:rPr>
                <w:rtl/>
                <w:lang w:bidi="ar-SA"/>
              </w:rPr>
              <w:t>طبعه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الدكتور منزوي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نجل المؤل</w:t>
            </w:r>
            <w:r w:rsidR="00472F1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ف</w:t>
            </w:r>
            <w:r>
              <w:rPr>
                <w:rtl/>
                <w:lang w:bidi="ar-SA"/>
              </w:rPr>
              <w:t xml:space="preserve"> ـ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نشر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جامعة طهران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رقم 1833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وقد نشر م</w:t>
            </w:r>
            <w:r w:rsidR="00E64124">
              <w:rPr>
                <w:rtl/>
                <w:lang w:bidi="ar-SA"/>
              </w:rPr>
              <w:t>ا يخص</w:t>
            </w:r>
            <w:r w:rsidR="00472F1A">
              <w:rPr>
                <w:rtl/>
                <w:lang w:bidi="ar-SA"/>
              </w:rPr>
              <w:t>ّ</w:t>
            </w:r>
            <w:r w:rsidR="00E64124">
              <w:rPr>
                <w:rtl/>
                <w:lang w:bidi="ar-SA"/>
              </w:rPr>
              <w:t xml:space="preserve"> القرون السابقة</w:t>
            </w:r>
            <w:r w:rsidR="0082118F">
              <w:rPr>
                <w:rtl/>
                <w:lang w:bidi="ar-SA"/>
              </w:rPr>
              <w:t xml:space="preserve"> ، </w:t>
            </w:r>
            <w:r w:rsidR="00E64124">
              <w:rPr>
                <w:rtl/>
                <w:lang w:bidi="ar-SA"/>
              </w:rPr>
              <w:t>من القرن</w:t>
            </w:r>
            <w:r w:rsidR="00DF44AD">
              <w:rPr>
                <w:rtl/>
                <w:lang w:bidi="ar-SA"/>
              </w:rPr>
              <w:t xml:space="preserve"> </w:t>
            </w:r>
            <w:r w:rsidR="00DF44AD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الرابع إلى </w:t>
            </w:r>
            <w:r w:rsidR="00E64124">
              <w:rPr>
                <w:rtl/>
                <w:lang w:bidi="ar-SA"/>
              </w:rPr>
              <w:t>الثامن</w:t>
            </w:r>
            <w:r w:rsidR="0082118F">
              <w:rPr>
                <w:rtl/>
                <w:lang w:bidi="ar-SA"/>
              </w:rPr>
              <w:t xml:space="preserve"> ، </w:t>
            </w:r>
            <w:r w:rsidR="00E64124">
              <w:rPr>
                <w:rtl/>
                <w:lang w:bidi="ar-SA"/>
              </w:rPr>
              <w:t>كل</w:t>
            </w:r>
            <w:r w:rsidR="00472F1A">
              <w:rPr>
                <w:rtl/>
                <w:lang w:bidi="ar-SA"/>
              </w:rPr>
              <w:t>ّ</w:t>
            </w:r>
            <w:r w:rsidR="00E64124">
              <w:rPr>
                <w:rtl/>
                <w:lang w:bidi="ar-SA"/>
              </w:rPr>
              <w:t xml:space="preserve"> قرن في جزء خاص</w:t>
            </w:r>
            <w:r w:rsidR="0082118F">
              <w:rPr>
                <w:rtl/>
                <w:lang w:bidi="ar-SA"/>
              </w:rPr>
              <w:t xml:space="preserve"> ، </w:t>
            </w:r>
            <w:r w:rsidR="00E64124">
              <w:rPr>
                <w:rtl/>
                <w:lang w:bidi="ar-SA"/>
              </w:rPr>
              <w:t xml:space="preserve">من </w:t>
            </w:r>
            <w:r w:rsidR="00472F1A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منشورات د</w:t>
            </w:r>
            <w:r w:rsidR="00E64124">
              <w:rPr>
                <w:rtl/>
                <w:lang w:bidi="ar-SA"/>
              </w:rPr>
              <w:t>ار الكتاب العربي في بيروت</w:t>
            </w:r>
            <w:r w:rsidR="0082118F">
              <w:rPr>
                <w:rtl/>
                <w:lang w:bidi="ar-SA"/>
              </w:rPr>
              <w:t xml:space="preserve"> ، </w:t>
            </w:r>
            <w:r w:rsidR="00E64124">
              <w:rPr>
                <w:rtl/>
                <w:lang w:bidi="ar-SA"/>
              </w:rPr>
              <w:t xml:space="preserve">وما </w:t>
            </w:r>
            <w:r w:rsidR="00472F1A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يخص</w:t>
            </w:r>
            <w:r w:rsidR="00472F1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القرن العاشر تحت الطبع</w:t>
            </w:r>
            <w:r w:rsidR="0063278B">
              <w:rPr>
                <w:rtl/>
                <w:lang w:bidi="ar-SA"/>
              </w:rPr>
              <w:t>.</w:t>
            </w:r>
          </w:p>
          <w:p w:rsidR="00ED6783" w:rsidRPr="00ED6783" w:rsidRDefault="00ED6783" w:rsidP="00ED6783">
            <w:pPr>
              <w:rPr>
                <w:rtl/>
              </w:rPr>
            </w:pPr>
          </w:p>
          <w:p w:rsidR="00A56CFA" w:rsidRPr="00ED6783" w:rsidRDefault="00ED6783" w:rsidP="006E74F8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ED6783">
              <w:rPr>
                <w:rStyle w:val="rfdBold2"/>
                <w:rtl/>
              </w:rPr>
              <w:t xml:space="preserve"> </w:t>
            </w:r>
            <w:r w:rsidR="00A56CFA" w:rsidRPr="00ED6783">
              <w:rPr>
                <w:rStyle w:val="rfdBold2"/>
                <w:rtl/>
              </w:rPr>
              <w:t>تاريخ حصر ال</w:t>
            </w:r>
            <w:r w:rsidR="00472F1A" w:rsidRPr="00ED6783">
              <w:rPr>
                <w:rStyle w:val="rfdBold2"/>
                <w:rtl/>
              </w:rPr>
              <w:t>إ</w:t>
            </w:r>
            <w:r w:rsidR="00A56CFA" w:rsidRPr="00ED6783">
              <w:rPr>
                <w:rStyle w:val="rfdBold2"/>
                <w:rtl/>
              </w:rPr>
              <w:t>جتهاد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العل</w:t>
            </w:r>
            <w:r w:rsidR="00472F1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امة الشيخ آقا بزرك الطهراني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تحقيق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الشيخ محمد علي الأنصاري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E64124" w:rsidP="00472F1A">
            <w:pPr>
              <w:pStyle w:val="rfdVar"/>
              <w:rPr>
                <w:rtl/>
                <w:lang w:bidi="ar-SA"/>
              </w:rPr>
            </w:pPr>
            <w:r>
              <w:rPr>
                <w:rtl/>
                <w:lang w:bidi="ar-SA"/>
              </w:rPr>
              <w:t>يبحث الكتاب عن غلق باب ال</w:t>
            </w:r>
            <w:r w:rsidR="00472F1A">
              <w:rPr>
                <w:rtl/>
                <w:lang w:bidi="ar-SA"/>
              </w:rPr>
              <w:t>إ</w:t>
            </w:r>
            <w:r>
              <w:rPr>
                <w:rtl/>
                <w:lang w:bidi="ar-SA"/>
              </w:rPr>
              <w:t xml:space="preserve">جتهاد </w:t>
            </w:r>
            <w:r w:rsidR="00472F1A">
              <w:rPr>
                <w:rtl/>
                <w:lang w:bidi="ar-SA"/>
              </w:rPr>
              <w:br/>
            </w:r>
            <w:r w:rsidR="00A56CFA" w:rsidRPr="00D47A31">
              <w:rPr>
                <w:rtl/>
                <w:lang w:bidi="ar-SA"/>
              </w:rPr>
              <w:t>عند العام</w:t>
            </w:r>
            <w:r w:rsidR="00472F1A">
              <w:rPr>
                <w:rtl/>
                <w:lang w:bidi="ar-SA"/>
              </w:rPr>
              <w:t>ّ</w:t>
            </w:r>
            <w:r w:rsidR="00A56CFA" w:rsidRPr="00D47A31">
              <w:rPr>
                <w:rtl/>
                <w:lang w:bidi="ar-SA"/>
              </w:rPr>
              <w:t>ة و</w:t>
            </w:r>
            <w:r w:rsidR="00472F1A">
              <w:rPr>
                <w:rtl/>
                <w:lang w:bidi="ar-SA"/>
              </w:rPr>
              <w:t xml:space="preserve"> </w:t>
            </w:r>
            <w:r w:rsidR="00A56CFA" w:rsidRPr="00D47A31">
              <w:rPr>
                <w:rtl/>
                <w:lang w:bidi="ar-SA"/>
              </w:rPr>
              <w:t>تاريخه و</w:t>
            </w:r>
            <w:r w:rsidR="00472F1A">
              <w:rPr>
                <w:rtl/>
                <w:lang w:bidi="ar-SA"/>
              </w:rPr>
              <w:t xml:space="preserve"> </w:t>
            </w:r>
            <w:r w:rsidR="00A56CFA" w:rsidRPr="00D47A31">
              <w:rPr>
                <w:rtl/>
                <w:lang w:bidi="ar-SA"/>
              </w:rPr>
              <w:t>دواعيه</w:t>
            </w:r>
            <w:r w:rsidR="0063278B">
              <w:rPr>
                <w:rtl/>
                <w:lang w:bidi="ar-SA"/>
              </w:rPr>
              <w:t>.</w:t>
            </w:r>
          </w:p>
          <w:p w:rsidR="00ED6783" w:rsidRPr="00ED6783" w:rsidRDefault="00ED6783" w:rsidP="00ED6783">
            <w:pPr>
              <w:rPr>
                <w:rtl/>
              </w:rPr>
            </w:pPr>
          </w:p>
          <w:p w:rsidR="00A56CFA" w:rsidRPr="00ED6783" w:rsidRDefault="00ED6783" w:rsidP="001318EC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A56CFA" w:rsidRPr="00ED6783">
              <w:rPr>
                <w:rStyle w:val="rfdBold2"/>
                <w:rtl/>
              </w:rPr>
              <w:t xml:space="preserve"> الرسائل السبعة</w:t>
            </w:r>
          </w:p>
          <w:p w:rsidR="00A56CFA" w:rsidRPr="00D47A31" w:rsidRDefault="00A56CFA" w:rsidP="00ED6783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العل</w:t>
            </w:r>
            <w:r w:rsidR="00472F1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امة السيد محمد حسين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الطباطبائي</w:t>
            </w:r>
            <w:r w:rsidR="00ED6783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ED6783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صاحب الميزان في تفسير القرآن</w:t>
            </w:r>
            <w:r w:rsidR="00ED6783">
              <w:rPr>
                <w:rFonts w:hint="cs"/>
                <w:rtl/>
                <w:lang w:bidi="ar-SA"/>
              </w:rPr>
              <w:t xml:space="preserve"> </w:t>
            </w:r>
            <w:r w:rsidR="0063278B">
              <w:rPr>
                <w:rtl/>
                <w:lang w:bidi="ar-SA"/>
              </w:rPr>
              <w:t>ـ</w:t>
            </w:r>
            <w:r w:rsidR="00ED6783">
              <w:rPr>
                <w:rFonts w:hint="cs"/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المتوف</w:t>
            </w:r>
            <w:r w:rsidR="00472F1A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سنة 1402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996F41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وه</w:t>
            </w:r>
            <w:r w:rsidR="00E64124">
              <w:rPr>
                <w:rtl/>
                <w:lang w:bidi="ar-SA"/>
              </w:rPr>
              <w:t>ي مجموعة رسائله الفلسف</w:t>
            </w:r>
            <w:r w:rsidR="00472F1A">
              <w:rPr>
                <w:rtl/>
                <w:lang w:bidi="ar-SA"/>
              </w:rPr>
              <w:t>يّ</w:t>
            </w:r>
            <w:r w:rsidR="00E64124">
              <w:rPr>
                <w:rtl/>
                <w:lang w:bidi="ar-SA"/>
              </w:rPr>
              <w:t>ة</w:t>
            </w:r>
            <w:r w:rsidR="0082118F">
              <w:rPr>
                <w:rtl/>
                <w:lang w:bidi="ar-SA"/>
              </w:rPr>
              <w:t xml:space="preserve"> ، </w:t>
            </w:r>
            <w:r w:rsidR="00E64124">
              <w:rPr>
                <w:rtl/>
                <w:lang w:bidi="ar-SA"/>
              </w:rPr>
              <w:t>تضم</w:t>
            </w:r>
            <w:r w:rsidR="00472F1A">
              <w:rPr>
                <w:rtl/>
                <w:lang w:bidi="ar-SA"/>
              </w:rPr>
              <w:t>ّ</w:t>
            </w:r>
            <w:r w:rsidR="0082118F">
              <w:rPr>
                <w:rtl/>
                <w:lang w:bidi="ar-SA"/>
              </w:rPr>
              <w:t xml:space="preserve"> :</w:t>
            </w:r>
            <w:r w:rsidR="00E64124">
              <w:rPr>
                <w:rtl/>
                <w:lang w:bidi="ar-SA"/>
              </w:rPr>
              <w:t xml:space="preserve"> </w:t>
            </w:r>
            <w:r w:rsidR="00472F1A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البرهان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المغالطة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التركيب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التحليل</w:t>
            </w:r>
            <w:r w:rsidR="0082118F">
              <w:rPr>
                <w:rtl/>
                <w:lang w:bidi="ar-SA"/>
              </w:rPr>
              <w:t xml:space="preserve"> ، </w:t>
            </w:r>
            <w:r w:rsidR="00472F1A">
              <w:rPr>
                <w:rtl/>
                <w:lang w:bidi="ar-SA"/>
              </w:rPr>
              <w:br/>
            </w:r>
          </w:p>
        </w:tc>
        <w:tc>
          <w:tcPr>
            <w:tcW w:w="284" w:type="dxa"/>
            <w:shd w:val="clear" w:color="auto" w:fill="auto"/>
          </w:tcPr>
          <w:p w:rsidR="00996F41" w:rsidRDefault="00996F41" w:rsidP="001318EC">
            <w:pPr>
              <w:pStyle w:val="rfdNormal0"/>
              <w:rPr>
                <w:rtl/>
                <w:lang w:bidi="ar-SA"/>
              </w:rPr>
            </w:pPr>
          </w:p>
        </w:tc>
        <w:tc>
          <w:tcPr>
            <w:tcW w:w="4644" w:type="dxa"/>
            <w:shd w:val="clear" w:color="auto" w:fill="auto"/>
          </w:tcPr>
          <w:p w:rsidR="00DB7FB8" w:rsidRDefault="00A56CFA" w:rsidP="00DB7FB8">
            <w:pPr>
              <w:pStyle w:val="rfdVar0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ال</w:t>
            </w:r>
            <w:r w:rsidR="00DB7FB8">
              <w:rPr>
                <w:rtl/>
                <w:lang w:bidi="ar-SA"/>
              </w:rPr>
              <w:t>إ</w:t>
            </w:r>
            <w:r w:rsidRPr="00D47A31">
              <w:rPr>
                <w:rtl/>
                <w:lang w:bidi="ar-SA"/>
              </w:rPr>
              <w:t>عتبارات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المنامات والنبوءات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القو</w:t>
            </w:r>
            <w:r w:rsidR="00DB7FB8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والفعل</w:t>
            </w:r>
            <w:r w:rsidR="00DB7FB8">
              <w:rPr>
                <w:rtl/>
                <w:lang w:bidi="ar-SA"/>
              </w:rPr>
              <w:t>.</w:t>
            </w:r>
          </w:p>
          <w:p w:rsidR="00E64124" w:rsidRDefault="00A56CFA" w:rsidP="00DB7FB8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طبع في مطبعة الحكمة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إيران</w:t>
            </w:r>
            <w:r w:rsidR="00DB7FB8">
              <w:rPr>
                <w:rtl/>
                <w:lang w:bidi="ar-SA"/>
              </w:rPr>
              <w:t>.</w:t>
            </w:r>
          </w:p>
          <w:p w:rsidR="00ED6783" w:rsidRPr="00ED6783" w:rsidRDefault="00ED6783" w:rsidP="00ED6783">
            <w:pPr>
              <w:rPr>
                <w:rtl/>
              </w:rPr>
            </w:pPr>
          </w:p>
          <w:p w:rsidR="00E64124" w:rsidRPr="00ED6783" w:rsidRDefault="00ED6783" w:rsidP="00472F1A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A56CFA" w:rsidRPr="00ED6783">
              <w:rPr>
                <w:rStyle w:val="rfdBold2"/>
                <w:rtl/>
              </w:rPr>
              <w:t xml:space="preserve"> مستدرك الذريعة إلى تصانيف الشيعة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العل</w:t>
            </w:r>
            <w:r w:rsidR="00DB7FB8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امة الشيخ آقا بزرك الطهراني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إعداد و</w:t>
            </w:r>
            <w:r w:rsidR="00DB7FB8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تنسيق وفهرسة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السيد أحمد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الحسيني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نشر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الروضة الرضوي</w:t>
            </w:r>
            <w:r w:rsidR="00DB7FB8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المقد</w:t>
            </w:r>
            <w:r w:rsidR="00DB7FB8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سة </w:t>
            </w:r>
            <w:r w:rsidR="0063278B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آستان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قدس رضوي</w:t>
            </w:r>
            <w:r w:rsidR="0063278B">
              <w:rPr>
                <w:rtl/>
                <w:lang w:bidi="ar-SA"/>
              </w:rPr>
              <w:t>).</w:t>
            </w:r>
          </w:p>
          <w:p w:rsidR="00ED6783" w:rsidRPr="00ED6783" w:rsidRDefault="00ED6783" w:rsidP="00ED6783">
            <w:pPr>
              <w:rPr>
                <w:rtl/>
              </w:rPr>
            </w:pPr>
          </w:p>
          <w:p w:rsidR="00A56CFA" w:rsidRPr="00ED6783" w:rsidRDefault="00ED6783" w:rsidP="00472F1A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A56CFA" w:rsidRPr="00ED6783">
              <w:rPr>
                <w:rStyle w:val="rfdBold2"/>
                <w:rtl/>
              </w:rPr>
              <w:t xml:space="preserve"> الدليل إلى موضوعات الصحيفة </w:t>
            </w:r>
            <w:r w:rsidR="00DB7FB8" w:rsidRPr="00ED6783">
              <w:rPr>
                <w:rStyle w:val="rfdBold2"/>
                <w:rtl/>
              </w:rPr>
              <w:br/>
            </w:r>
            <w:r w:rsidR="00A56CFA" w:rsidRPr="00ED6783">
              <w:rPr>
                <w:rStyle w:val="rfdBold2"/>
                <w:rtl/>
              </w:rPr>
              <w:t>السج</w:t>
            </w:r>
            <w:r w:rsidR="00DB7FB8" w:rsidRPr="00ED6783">
              <w:rPr>
                <w:rStyle w:val="rfdBold2"/>
                <w:rtl/>
              </w:rPr>
              <w:t>ّ</w:t>
            </w:r>
            <w:r w:rsidR="00A56CFA" w:rsidRPr="00ED6783">
              <w:rPr>
                <w:rStyle w:val="rfdBold2"/>
                <w:rtl/>
              </w:rPr>
              <w:t>ادي</w:t>
            </w:r>
            <w:r w:rsidR="00DB7FB8" w:rsidRPr="00ED6783">
              <w:rPr>
                <w:rStyle w:val="rfdBold2"/>
                <w:rtl/>
              </w:rPr>
              <w:t>ّ</w:t>
            </w:r>
            <w:r w:rsidR="00A56CFA" w:rsidRPr="00ED6783">
              <w:rPr>
                <w:rStyle w:val="rfdBold2"/>
                <w:rtl/>
              </w:rPr>
              <w:t>ة</w:t>
            </w:r>
            <w:r w:rsidR="0063278B" w:rsidRPr="00ED6783">
              <w:rPr>
                <w:rStyle w:val="rfdBold2"/>
                <w:rtl/>
              </w:rPr>
              <w:t>.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الشيخ محمد حسين المظف</w:t>
            </w:r>
            <w:r w:rsidR="00DB7FB8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ر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نشر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جماعة المدر</w:t>
            </w:r>
            <w:r w:rsidR="00DB7FB8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سين في الحوزة العلمي</w:t>
            </w:r>
            <w:r w:rsidR="00DB7FB8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قم</w:t>
            </w:r>
            <w:r w:rsidR="0063278B">
              <w:rPr>
                <w:rtl/>
                <w:lang w:bidi="ar-SA"/>
              </w:rPr>
              <w:t>.</w:t>
            </w:r>
          </w:p>
          <w:p w:rsidR="00ED6783" w:rsidRPr="00ED6783" w:rsidRDefault="00ED6783" w:rsidP="00ED6783">
            <w:pPr>
              <w:rPr>
                <w:rtl/>
              </w:rPr>
            </w:pPr>
          </w:p>
          <w:p w:rsidR="00A56CFA" w:rsidRDefault="00A56CFA" w:rsidP="00DB7FB8">
            <w:pPr>
              <w:pStyle w:val="rfdCenterBold1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 xml:space="preserve">كتب </w:t>
            </w:r>
            <w:r w:rsidR="00DB7FB8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عيد طبعها بال</w:t>
            </w:r>
            <w:r w:rsidR="00DB7FB8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فست</w:t>
            </w:r>
          </w:p>
          <w:p w:rsidR="00ED6783" w:rsidRPr="00ED6783" w:rsidRDefault="00ED6783" w:rsidP="00ED6783">
            <w:pPr>
              <w:rPr>
                <w:rtl/>
              </w:rPr>
            </w:pPr>
          </w:p>
          <w:p w:rsidR="00E64124" w:rsidRPr="00ED6783" w:rsidRDefault="00ED6783" w:rsidP="006E74F8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6E74F8" w:rsidRPr="00ED6783">
              <w:rPr>
                <w:rStyle w:val="rfdBold2"/>
                <w:rtl/>
              </w:rPr>
              <w:t xml:space="preserve"> </w:t>
            </w:r>
            <w:r w:rsidR="00A56CFA" w:rsidRPr="00ED6783">
              <w:rPr>
                <w:rStyle w:val="rfdBold2"/>
                <w:rtl/>
              </w:rPr>
              <w:t>كتاب سليم بن قيس الهلالي</w:t>
            </w:r>
          </w:p>
          <w:p w:rsidR="00A56CFA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من أقدم كتب الشيعة لتابعي</w:t>
            </w:r>
            <w:r w:rsidR="00DB7FB8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جليل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وقد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طبع عد</w:t>
            </w:r>
            <w:r w:rsidR="00DB7FB8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مرات في العراق و</w:t>
            </w:r>
            <w:r w:rsidR="00DB7FB8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إيران ولبنان</w:t>
            </w:r>
            <w:r w:rsidR="0063278B">
              <w:rPr>
                <w:rtl/>
                <w:lang w:bidi="ar-SA"/>
              </w:rPr>
              <w:t>.</w:t>
            </w:r>
          </w:p>
          <w:p w:rsidR="00ED6783" w:rsidRPr="00D47A31" w:rsidRDefault="00ED6783" w:rsidP="00E64124">
            <w:pPr>
              <w:pStyle w:val="rfdVar"/>
              <w:rPr>
                <w:rtl/>
                <w:lang w:bidi="ar-SA"/>
              </w:rPr>
            </w:pPr>
          </w:p>
          <w:p w:rsidR="0063278B" w:rsidRPr="00ED6783" w:rsidRDefault="00ED6783" w:rsidP="00ED6783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A56CFA" w:rsidRPr="00ED6783">
              <w:rPr>
                <w:rStyle w:val="rfdBold2"/>
                <w:rtl/>
              </w:rPr>
              <w:t xml:space="preserve"> مكات</w:t>
            </w:r>
            <w:r w:rsidR="00DB7FB8" w:rsidRPr="00ED6783">
              <w:rPr>
                <w:rStyle w:val="rfdBold2"/>
                <w:rtl/>
              </w:rPr>
              <w:t>ي</w:t>
            </w:r>
            <w:r w:rsidR="00A56CFA" w:rsidRPr="00ED6783">
              <w:rPr>
                <w:rStyle w:val="rfdBold2"/>
                <w:rtl/>
              </w:rPr>
              <w:t>ب الرسول</w:t>
            </w:r>
            <w:r>
              <w:rPr>
                <w:rStyle w:val="rfdBold2"/>
                <w:rFonts w:hint="cs"/>
                <w:rtl/>
              </w:rPr>
              <w:t xml:space="preserve"> </w:t>
            </w:r>
            <w:r w:rsidR="00A56CFA" w:rsidRPr="00ED6783">
              <w:rPr>
                <w:rStyle w:val="rfdBold2"/>
                <w:rtl/>
              </w:rPr>
              <w:t>ـ</w:t>
            </w:r>
            <w:r>
              <w:rPr>
                <w:rStyle w:val="rfdBold2"/>
                <w:rFonts w:hint="cs"/>
                <w:rtl/>
              </w:rPr>
              <w:t xml:space="preserve"> </w:t>
            </w:r>
            <w:r w:rsidR="00DB7FB8" w:rsidRPr="00ED6783">
              <w:rPr>
                <w:rStyle w:val="rfdBold2"/>
                <w:rtl/>
              </w:rPr>
              <w:t xml:space="preserve">صلّی الله عليه وآله </w:t>
            </w:r>
            <w:r w:rsidR="00DB7FB8" w:rsidRPr="00ED6783">
              <w:rPr>
                <w:rStyle w:val="rfdBold2"/>
                <w:rtl/>
              </w:rPr>
              <w:br/>
            </w:r>
            <w:r w:rsidR="00A56CFA" w:rsidRPr="00ED6783">
              <w:rPr>
                <w:rStyle w:val="rfdBold2"/>
                <w:rtl/>
              </w:rPr>
              <w:t>وسل</w:t>
            </w:r>
            <w:r w:rsidR="00DB7FB8" w:rsidRPr="00ED6783">
              <w:rPr>
                <w:rStyle w:val="rfdBold2"/>
                <w:rtl/>
              </w:rPr>
              <w:t>ّ</w:t>
            </w:r>
            <w:r w:rsidR="00A56CFA" w:rsidRPr="00ED6783">
              <w:rPr>
                <w:rStyle w:val="rfdBold2"/>
                <w:rtl/>
              </w:rPr>
              <w:t>م</w:t>
            </w:r>
            <w:r w:rsidR="0063278B" w:rsidRPr="00ED6783">
              <w:rPr>
                <w:rStyle w:val="rfdBold2"/>
                <w:rtl/>
              </w:rPr>
              <w:t xml:space="preserve"> ـ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الشيخ علي الأحمدي الميانجي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A56CFA" w:rsidP="00ED6783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يتضم</w:t>
            </w:r>
            <w:r w:rsidR="00DB7FB8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ن الكتاب رسائل الرسول الأكرم</w:t>
            </w:r>
            <w:r w:rsidR="00ED6783">
              <w:rPr>
                <w:rFonts w:hint="cs"/>
                <w:rtl/>
                <w:lang w:bidi="ar-SA"/>
              </w:rPr>
              <w:t xml:space="preserve"> </w:t>
            </w:r>
            <w:r w:rsidR="0063278B">
              <w:rPr>
                <w:rtl/>
                <w:lang w:bidi="ar-SA"/>
              </w:rPr>
              <w:t>ـ</w:t>
            </w:r>
            <w:r w:rsidR="00ED6783">
              <w:rPr>
                <w:rFonts w:hint="cs"/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DB7FB8">
              <w:rPr>
                <w:rtl/>
                <w:lang w:bidi="ar-SA"/>
              </w:rPr>
              <w:t>صلّی الله عليه وآله وسلّم</w:t>
            </w:r>
            <w:r w:rsidR="00ED6783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ED6783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إلى الملوك وغيرهم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بنصوصها ومصادرها</w:t>
            </w:r>
            <w:r w:rsidR="0063278B">
              <w:rPr>
                <w:rtl/>
                <w:lang w:bidi="ar-SA"/>
              </w:rPr>
              <w:t>.</w:t>
            </w:r>
          </w:p>
          <w:p w:rsidR="00ED6783" w:rsidRPr="00ED6783" w:rsidRDefault="00ED6783" w:rsidP="00ED6783">
            <w:pPr>
              <w:rPr>
                <w:rtl/>
              </w:rPr>
            </w:pPr>
          </w:p>
          <w:p w:rsidR="00A56CFA" w:rsidRPr="00ED6783" w:rsidRDefault="00ED6783" w:rsidP="001318EC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A56CFA" w:rsidRPr="00ED6783">
              <w:rPr>
                <w:rStyle w:val="rfdBold2"/>
                <w:rtl/>
              </w:rPr>
              <w:t xml:space="preserve"> إثبات الهداة بالنصوص والمعجزات</w:t>
            </w:r>
          </w:p>
          <w:p w:rsidR="00996F41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الشيخ المحد</w:t>
            </w:r>
            <w:r w:rsidR="00DB7FB8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ث محمد بن الحسن الحر</w:t>
            </w:r>
            <w:r w:rsidR="00DB7FB8">
              <w:rPr>
                <w:rtl/>
                <w:lang w:bidi="ar-SA"/>
              </w:rPr>
              <w:t xml:space="preserve">ّ </w:t>
            </w:r>
            <w:r w:rsidR="00DB7FB8">
              <w:rPr>
                <w:rtl/>
                <w:lang w:bidi="ar-SA"/>
              </w:rPr>
              <w:br/>
            </w:r>
          </w:p>
        </w:tc>
      </w:tr>
    </w:tbl>
    <w:p w:rsidR="00E67279" w:rsidRDefault="00E67279" w:rsidP="00D47A31">
      <w:pPr>
        <w:rPr>
          <w:rtl/>
          <w:lang w:bidi="ar-SA"/>
        </w:rPr>
        <w:sectPr w:rsidR="00E67279" w:rsidSect="009E5D41">
          <w:headerReference w:type="even" r:id="rId354"/>
          <w:headerReference w:type="default" r:id="rId355"/>
          <w:headerReference w:type="first" r:id="rId356"/>
          <w:type w:val="continuous"/>
          <w:pgSz w:w="11907" w:h="16839" w:code="9"/>
          <w:pgMar w:top="1021" w:right="1588" w:bottom="1021" w:left="1588" w:header="720" w:footer="720" w:gutter="0"/>
          <w:cols w:space="720"/>
          <w:titlePg/>
          <w:bidi/>
          <w:rtlGutter/>
          <w:docGrid w:linePitch="408"/>
        </w:sectPr>
      </w:pPr>
    </w:p>
    <w:p w:rsidR="00996F41" w:rsidRDefault="00D47A31" w:rsidP="00D47A31">
      <w:pPr>
        <w:rPr>
          <w:rtl/>
          <w:lang w:bidi="ar-SA"/>
        </w:rPr>
      </w:pPr>
      <w:r>
        <w:rPr>
          <w:rtl/>
          <w:lang w:bidi="ar-SA"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294"/>
        <w:gridCol w:w="358"/>
        <w:gridCol w:w="4295"/>
      </w:tblGrid>
      <w:tr w:rsidR="00996F41" w:rsidRPr="00D47A31" w:rsidTr="00ED6783">
        <w:tc>
          <w:tcPr>
            <w:tcW w:w="2400" w:type="pct"/>
            <w:shd w:val="clear" w:color="auto" w:fill="auto"/>
          </w:tcPr>
          <w:p w:rsidR="00A56CFA" w:rsidRPr="00D47A31" w:rsidRDefault="00A56CFA" w:rsidP="00ED6783">
            <w:pPr>
              <w:pStyle w:val="rfdVar0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العاملي</w:t>
            </w:r>
            <w:r w:rsidR="00ED6783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ED6783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مؤلف كتاب وسائل الشيعة</w:t>
            </w:r>
            <w:r w:rsidR="00ED6783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ED6783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المتوف</w:t>
            </w:r>
            <w:r w:rsidR="00FB39C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سنة 1104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A56CFA" w:rsidRDefault="00A56CFA" w:rsidP="00FB39C7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صدر في ثلاثة مجل</w:t>
            </w:r>
            <w:r w:rsidR="00FB39C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دات ضخام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وقد صدر في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طبعة </w:t>
            </w:r>
            <w:r w:rsidR="00FB39C7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خرى مذي</w:t>
            </w:r>
            <w:r w:rsidR="00FB39C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لا</w:t>
            </w:r>
            <w:r w:rsidR="00FB39C7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بالترجمة الفارسية في سبعة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مجل</w:t>
            </w:r>
            <w:r w:rsidR="00FB39C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دات</w:t>
            </w:r>
            <w:r w:rsidR="0063278B">
              <w:rPr>
                <w:rtl/>
                <w:lang w:bidi="ar-SA"/>
              </w:rPr>
              <w:t>.</w:t>
            </w:r>
          </w:p>
          <w:p w:rsidR="00ED6783" w:rsidRPr="00ED6783" w:rsidRDefault="00ED6783" w:rsidP="00ED6783">
            <w:pPr>
              <w:rPr>
                <w:rtl/>
              </w:rPr>
            </w:pPr>
          </w:p>
          <w:p w:rsidR="00A56CFA" w:rsidRPr="00ED6783" w:rsidRDefault="00ED6783" w:rsidP="00FB39C7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A56CFA" w:rsidRPr="00ED6783">
              <w:rPr>
                <w:rStyle w:val="rfdBold2"/>
                <w:rtl/>
              </w:rPr>
              <w:t xml:space="preserve"> المهدي</w:t>
            </w:r>
            <w:r w:rsidR="00FB39C7" w:rsidRPr="00ED6783">
              <w:rPr>
                <w:rStyle w:val="rfdBold2"/>
                <w:rtl/>
              </w:rPr>
              <w:t>ّ</w:t>
            </w:r>
            <w:r w:rsidR="00A56CFA" w:rsidRPr="00ED6783">
              <w:rPr>
                <w:rStyle w:val="rfdBold2"/>
                <w:rtl/>
              </w:rPr>
              <w:t xml:space="preserve"> المنتظر</w:t>
            </w:r>
            <w:r w:rsidR="00FB39C7" w:rsidRPr="00ED6783">
              <w:rPr>
                <w:rStyle w:val="rfdBold2"/>
                <w:rtl/>
              </w:rPr>
              <w:t xml:space="preserve"> عليه السلام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="00FB39C7">
              <w:rPr>
                <w:rtl/>
                <w:lang w:bidi="ar-SA"/>
              </w:rPr>
              <w:t xml:space="preserve"> آية الله السيد صدر</w:t>
            </w:r>
            <w:r w:rsidRPr="00D47A31">
              <w:rPr>
                <w:rtl/>
                <w:lang w:bidi="ar-SA"/>
              </w:rPr>
              <w:t>الدين الصدر</w:t>
            </w:r>
            <w:r w:rsidR="0082118F">
              <w:rPr>
                <w:rtl/>
                <w:lang w:bidi="ar-SA"/>
              </w:rPr>
              <w:t xml:space="preserve"> ،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المتوف</w:t>
            </w:r>
            <w:r w:rsidR="00FB39C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سنة 1373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A56CFA" w:rsidRPr="00D47A31" w:rsidRDefault="00A56CFA" w:rsidP="00FB39C7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يبحث في إثبات الإمام المهدي</w:t>
            </w:r>
            <w:r w:rsidR="00FB39C7">
              <w:rPr>
                <w:rtl/>
                <w:lang w:bidi="ar-SA"/>
              </w:rPr>
              <w:t xml:space="preserve"> عليه السلام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من كتب العامة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A56CFA" w:rsidP="00FB39C7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أعادت طبعه بال</w:t>
            </w:r>
            <w:r w:rsidR="00FB39C7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 xml:space="preserve">فست مؤسسة البعثة </w:t>
            </w:r>
            <w:r w:rsidR="0063278B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بنياد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بعثت</w:t>
            </w:r>
            <w:r w:rsidR="0063278B">
              <w:rPr>
                <w:rtl/>
                <w:lang w:bidi="ar-SA"/>
              </w:rPr>
              <w:t>)</w:t>
            </w:r>
            <w:r w:rsidRPr="00D47A31">
              <w:rPr>
                <w:rtl/>
                <w:lang w:bidi="ar-SA"/>
              </w:rPr>
              <w:t xml:space="preserve"> في طهران</w:t>
            </w:r>
            <w:r w:rsidR="0063278B">
              <w:rPr>
                <w:rtl/>
                <w:lang w:bidi="ar-SA"/>
              </w:rPr>
              <w:t>.</w:t>
            </w:r>
          </w:p>
          <w:p w:rsidR="00ED6783" w:rsidRPr="00ED6783" w:rsidRDefault="00ED6783" w:rsidP="00ED6783">
            <w:pPr>
              <w:rPr>
                <w:rtl/>
              </w:rPr>
            </w:pPr>
          </w:p>
          <w:p w:rsidR="00A56CFA" w:rsidRPr="00ED6783" w:rsidRDefault="00ED6783" w:rsidP="001318EC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A56CFA" w:rsidRPr="00ED6783">
              <w:rPr>
                <w:rStyle w:val="rfdBold2"/>
                <w:rtl/>
              </w:rPr>
              <w:t xml:space="preserve"> المراسم في الفقه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الفقيه سلار الديلمي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المتوف</w:t>
            </w:r>
            <w:r w:rsidR="00FB39C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سنة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463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A56CFA" w:rsidRDefault="00A56CFA" w:rsidP="00FB39C7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كان قد طبع على الحجر ضمن كتاب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63278B" w:rsidRPr="00D47A31">
              <w:rPr>
                <w:rtl/>
                <w:lang w:bidi="ar-SA"/>
              </w:rPr>
              <w:t>«</w:t>
            </w:r>
            <w:r w:rsidRPr="00D47A31">
              <w:rPr>
                <w:rtl/>
                <w:lang w:bidi="ar-SA"/>
              </w:rPr>
              <w:t>الجوامع الفقهية</w:t>
            </w:r>
            <w:r w:rsidR="0063278B" w:rsidRPr="00D47A31">
              <w:rPr>
                <w:rtl/>
                <w:lang w:bidi="ar-SA"/>
              </w:rPr>
              <w:t>»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ثم طبع بتحقيق الدكتور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محمود البستاني ونشرته جمعية منتدى النشر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في النجف الأشرف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وقد أعادت مكتبة الحرمين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في قم طبعه بال</w:t>
            </w:r>
            <w:r w:rsidR="00FB39C7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فست على طبعة النجف</w:t>
            </w:r>
            <w:r w:rsidR="0063278B">
              <w:rPr>
                <w:rtl/>
                <w:lang w:bidi="ar-SA"/>
              </w:rPr>
              <w:t>.</w:t>
            </w:r>
          </w:p>
          <w:p w:rsidR="00ED6783" w:rsidRPr="00ED6783" w:rsidRDefault="00ED6783" w:rsidP="00ED6783">
            <w:pPr>
              <w:rPr>
                <w:rtl/>
              </w:rPr>
            </w:pPr>
          </w:p>
          <w:p w:rsidR="00A56CFA" w:rsidRPr="00ED6783" w:rsidRDefault="00ED6783" w:rsidP="00FB39C7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A56CFA" w:rsidRPr="00ED6783">
              <w:rPr>
                <w:rStyle w:val="rfdBold2"/>
                <w:rtl/>
              </w:rPr>
              <w:t xml:space="preserve"> البحث النحوي عند ال</w:t>
            </w:r>
            <w:r w:rsidR="00FB39C7" w:rsidRPr="00ED6783">
              <w:rPr>
                <w:rStyle w:val="rfdBold2"/>
                <w:rtl/>
              </w:rPr>
              <w:t>اُ</w:t>
            </w:r>
            <w:r w:rsidR="00A56CFA" w:rsidRPr="00ED6783">
              <w:rPr>
                <w:rStyle w:val="rfdBold2"/>
                <w:rtl/>
              </w:rPr>
              <w:t>صولي</w:t>
            </w:r>
            <w:r w:rsidR="00FB39C7" w:rsidRPr="00ED6783">
              <w:rPr>
                <w:rStyle w:val="rfdBold2"/>
                <w:rtl/>
              </w:rPr>
              <w:t>ّ</w:t>
            </w:r>
            <w:r w:rsidR="00A56CFA" w:rsidRPr="00ED6783">
              <w:rPr>
                <w:rStyle w:val="rfdBold2"/>
                <w:rtl/>
              </w:rPr>
              <w:t>ين</w:t>
            </w:r>
          </w:p>
          <w:p w:rsidR="00651D95" w:rsidRDefault="00A56CFA" w:rsidP="00651D95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الدكتور السيد مصطفى جمال الدين</w:t>
            </w:r>
          </w:p>
          <w:p w:rsidR="00996F41" w:rsidRDefault="00A56CFA" w:rsidP="00651D95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وقد طبع لأو</w:t>
            </w:r>
            <w:r w:rsidR="00FB39C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ل مر</w:t>
            </w:r>
            <w:r w:rsidR="00FB39C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في النجف الأشرف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ثم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أعادت مؤس</w:t>
            </w:r>
            <w:r w:rsidR="00FB39C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سة دار الهجرة في قم طبعه بال</w:t>
            </w:r>
            <w:r w:rsidR="00FB39C7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فست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على الطبعة العراقية</w:t>
            </w:r>
            <w:r w:rsidR="0063278B">
              <w:rPr>
                <w:rtl/>
                <w:lang w:bidi="ar-SA"/>
              </w:rPr>
              <w:t>.</w:t>
            </w:r>
          </w:p>
          <w:p w:rsidR="00ED6783" w:rsidRDefault="00ED6783" w:rsidP="00651D95">
            <w:pPr>
              <w:pStyle w:val="rfdVar"/>
              <w:rPr>
                <w:rtl/>
                <w:lang w:bidi="ar-SA"/>
              </w:rPr>
            </w:pPr>
          </w:p>
          <w:p w:rsidR="00FB39C7" w:rsidRPr="00D47A31" w:rsidRDefault="00ED6783" w:rsidP="00E67279">
            <w:pPr>
              <w:pStyle w:val="rfdCenterBold1"/>
              <w:rPr>
                <w:rtl/>
                <w:lang w:bidi="ar-SA"/>
              </w:rPr>
            </w:pPr>
            <w:r>
              <w:rPr>
                <w:lang w:bidi="ar-SA"/>
              </w:rPr>
              <w:t></w:t>
            </w:r>
            <w:r w:rsidR="00FB39C7">
              <w:rPr>
                <w:rtl/>
                <w:lang w:bidi="ar-SA"/>
              </w:rPr>
              <w:t xml:space="preserve"> </w:t>
            </w:r>
            <w:r w:rsidR="00E67279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lang w:bidi="ar-SA"/>
              </w:rPr>
              <w:t></w:t>
            </w:r>
            <w:r w:rsidR="00E67279">
              <w:rPr>
                <w:rFonts w:hint="cs"/>
                <w:rtl/>
                <w:lang w:bidi="ar-SA"/>
              </w:rPr>
              <w:t xml:space="preserve"> </w:t>
            </w:r>
            <w:r w:rsidR="00FB39C7">
              <w:rPr>
                <w:rtl/>
                <w:lang w:bidi="ar-SA"/>
              </w:rPr>
              <w:t xml:space="preserve"> </w:t>
            </w:r>
            <w:r>
              <w:rPr>
                <w:lang w:bidi="ar-SA"/>
              </w:rPr>
              <w:t></w:t>
            </w:r>
          </w:p>
        </w:tc>
        <w:tc>
          <w:tcPr>
            <w:tcW w:w="200" w:type="pct"/>
            <w:shd w:val="clear" w:color="auto" w:fill="auto"/>
          </w:tcPr>
          <w:p w:rsidR="00996F41" w:rsidRDefault="00996F41" w:rsidP="001318EC">
            <w:pPr>
              <w:pStyle w:val="rfdNormal0"/>
              <w:rPr>
                <w:rtl/>
                <w:lang w:bidi="ar-SA"/>
              </w:rPr>
            </w:pPr>
          </w:p>
        </w:tc>
        <w:tc>
          <w:tcPr>
            <w:tcW w:w="2400" w:type="pct"/>
            <w:shd w:val="clear" w:color="auto" w:fill="auto"/>
          </w:tcPr>
          <w:p w:rsidR="00ED6783" w:rsidRPr="00ED6783" w:rsidRDefault="00ED6783" w:rsidP="00ED6783">
            <w:pPr>
              <w:rPr>
                <w:rtl/>
              </w:rPr>
            </w:pPr>
          </w:p>
          <w:p w:rsidR="00E64124" w:rsidRPr="00ED6783" w:rsidRDefault="00ED6783" w:rsidP="00FB39C7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A56CFA" w:rsidRPr="00ED6783">
              <w:rPr>
                <w:rStyle w:val="rfdBold2"/>
                <w:rtl/>
              </w:rPr>
              <w:t xml:space="preserve"> الألفين في إمامة أميرالمؤمنين</w:t>
            </w:r>
            <w:r w:rsidR="00FB39C7" w:rsidRPr="00ED6783">
              <w:rPr>
                <w:rStyle w:val="rfdBold2"/>
                <w:rtl/>
              </w:rPr>
              <w:t xml:space="preserve"> عليه السلام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العل</w:t>
            </w:r>
            <w:r w:rsidR="00FB39C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امة الحل</w:t>
            </w:r>
            <w:r w:rsidR="00FB39C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جمال الدين أبي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منصور الحسن بن يوسف بن المطهر الأسدي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63278B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648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726 ه</w:t>
            </w:r>
            <w:r w:rsidR="0063278B">
              <w:rPr>
                <w:rtl/>
                <w:lang w:bidi="ar-SA"/>
              </w:rPr>
              <w:t>).</w:t>
            </w:r>
          </w:p>
          <w:p w:rsidR="00A56CFA" w:rsidRPr="00D47A31" w:rsidRDefault="00A56CFA" w:rsidP="00FB39C7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حاول فيه إقامة ألف دليل نقلي</w:t>
            </w:r>
            <w:r w:rsidR="00FB39C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على إمامة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FB39C7">
              <w:rPr>
                <w:rtl/>
                <w:lang w:bidi="ar-SA"/>
              </w:rPr>
              <w:t>أمير</w:t>
            </w:r>
            <w:r w:rsidRPr="00D47A31">
              <w:rPr>
                <w:rtl/>
                <w:lang w:bidi="ar-SA"/>
              </w:rPr>
              <w:t>المؤمنين</w:t>
            </w:r>
            <w:r w:rsidR="00FB39C7">
              <w:rPr>
                <w:rtl/>
                <w:lang w:bidi="ar-SA"/>
              </w:rPr>
              <w:t xml:space="preserve"> عليه السلام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FB39C7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ألف دليل عقلي</w:t>
            </w:r>
            <w:r w:rsidR="00FB39C7">
              <w:rPr>
                <w:rtl/>
                <w:lang w:bidi="ar-SA"/>
              </w:rPr>
              <w:t>ّ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A56CFA" w:rsidP="00FB39C7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 xml:space="preserve">كان قد طبع </w:t>
            </w:r>
            <w:r w:rsidR="00FB39C7">
              <w:rPr>
                <w:rtl/>
                <w:lang w:bidi="ar-SA"/>
              </w:rPr>
              <w:t xml:space="preserve">في النجف الأشرف سنة </w:t>
            </w:r>
            <w:r w:rsidR="00FB39C7">
              <w:rPr>
                <w:rtl/>
                <w:lang w:bidi="ar-SA"/>
              </w:rPr>
              <w:br/>
              <w:t>1969 م</w:t>
            </w:r>
            <w:r w:rsidR="0082118F">
              <w:rPr>
                <w:rtl/>
                <w:lang w:bidi="ar-SA"/>
              </w:rPr>
              <w:t xml:space="preserve"> ، </w:t>
            </w:r>
            <w:r w:rsidR="00FB39C7">
              <w:rPr>
                <w:rtl/>
                <w:lang w:bidi="ar-SA"/>
              </w:rPr>
              <w:t xml:space="preserve">مع </w:t>
            </w:r>
            <w:r w:rsidRPr="00D47A31">
              <w:rPr>
                <w:rtl/>
                <w:lang w:bidi="ar-SA"/>
              </w:rPr>
              <w:t>مقدمة بقلم السيد محمد مهدي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الخرسان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 xml:space="preserve">ثم </w:t>
            </w:r>
            <w:r w:rsidR="00FB39C7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عيد طبعه في إيران والعراق عد</w:t>
            </w:r>
            <w:r w:rsidR="00FB39C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مرات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ثم طبعته مؤس</w:t>
            </w:r>
            <w:r w:rsidR="00FB39C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سة الأعلمي في بيروت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أعادت طبعه بال</w:t>
            </w:r>
            <w:r w:rsidR="00FB39C7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فست في قم كل</w:t>
            </w:r>
            <w:r w:rsidR="00FB39C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من مؤس</w:t>
            </w:r>
            <w:r w:rsidR="00FB39C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سة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دار الهجرة على الطبع</w:t>
            </w:r>
            <w:r w:rsidR="00FB39C7">
              <w:rPr>
                <w:rtl/>
                <w:lang w:bidi="ar-SA"/>
              </w:rPr>
              <w:t>ه</w:t>
            </w:r>
            <w:r w:rsidRPr="00D47A31">
              <w:rPr>
                <w:rtl/>
                <w:lang w:bidi="ar-SA"/>
              </w:rPr>
              <w:t xml:space="preserve"> البيروتي</w:t>
            </w:r>
            <w:r w:rsidR="00FB39C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FB39C7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دار الكتاب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على الطبعة العراقي</w:t>
            </w:r>
            <w:r w:rsidR="00FB39C7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</w:t>
            </w:r>
            <w:r w:rsidR="0063278B">
              <w:rPr>
                <w:rtl/>
                <w:lang w:bidi="ar-SA"/>
              </w:rPr>
              <w:t>.</w:t>
            </w:r>
          </w:p>
          <w:p w:rsidR="00ED6783" w:rsidRPr="00ED6783" w:rsidRDefault="00ED6783" w:rsidP="00ED6783">
            <w:pPr>
              <w:rPr>
                <w:rtl/>
              </w:rPr>
            </w:pPr>
          </w:p>
          <w:p w:rsidR="00A56CFA" w:rsidRPr="00ED6783" w:rsidRDefault="00ED6783" w:rsidP="001318EC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A56CFA" w:rsidRPr="00ED6783">
              <w:rPr>
                <w:rStyle w:val="rfdBold2"/>
                <w:rtl/>
              </w:rPr>
              <w:t xml:space="preserve"> وقعة صف</w:t>
            </w:r>
            <w:r w:rsidR="00FB39C7" w:rsidRPr="00ED6783">
              <w:rPr>
                <w:rStyle w:val="rfdBold2"/>
                <w:rtl/>
              </w:rPr>
              <w:t>ّ</w:t>
            </w:r>
            <w:r w:rsidR="00A56CFA" w:rsidRPr="00ED6783">
              <w:rPr>
                <w:rStyle w:val="rfdBold2"/>
                <w:rtl/>
              </w:rPr>
              <w:t>ين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نصر بن مزاحم المنقري الكوفي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العط</w:t>
            </w:r>
            <w:r w:rsidR="001C3A04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ار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المتوف</w:t>
            </w:r>
            <w:r w:rsidR="001C3A04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سنة 212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تحقيق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عبد السلام محمد هارون</w:t>
            </w:r>
            <w:r w:rsidR="0063278B">
              <w:rPr>
                <w:rtl/>
                <w:lang w:bidi="ar-SA"/>
              </w:rPr>
              <w:t>.</w:t>
            </w:r>
          </w:p>
          <w:p w:rsidR="00A56CFA" w:rsidRDefault="00A56CFA" w:rsidP="001C3A0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طبع بال</w:t>
            </w:r>
            <w:r w:rsidR="001C3A04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فست ضمن منشورات مكتبة آية الله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العظمى السيد المرعشي العامة في قم</w:t>
            </w:r>
            <w:r w:rsidR="0063278B">
              <w:rPr>
                <w:rtl/>
                <w:lang w:bidi="ar-SA"/>
              </w:rPr>
              <w:t>.</w:t>
            </w:r>
          </w:p>
          <w:p w:rsidR="00ED6783" w:rsidRPr="00ED6783" w:rsidRDefault="00ED6783" w:rsidP="00ED6783">
            <w:pPr>
              <w:rPr>
                <w:rtl/>
              </w:rPr>
            </w:pPr>
          </w:p>
          <w:p w:rsidR="00A56CFA" w:rsidRPr="00ED6783" w:rsidRDefault="00ED6783" w:rsidP="001318EC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1C3A04" w:rsidRPr="00ED6783">
              <w:rPr>
                <w:rStyle w:val="rfdBold2"/>
                <w:rtl/>
              </w:rPr>
              <w:t xml:space="preserve"> رجال السيد بحر</w:t>
            </w:r>
            <w:r w:rsidR="00A56CFA" w:rsidRPr="00ED6783">
              <w:rPr>
                <w:rStyle w:val="rfdBold2"/>
                <w:rtl/>
              </w:rPr>
              <w:t>العلوم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المعروف بالفوائد الرجالية</w:t>
            </w:r>
            <w:r w:rsidR="0063278B">
              <w:rPr>
                <w:rtl/>
                <w:lang w:bidi="ar-SA"/>
              </w:rPr>
              <w:t>.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الفقيه الرجالي المحد</w:t>
            </w:r>
            <w:r w:rsidR="001C3A04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ث السيد محمد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مهدي بن مرتضى الطباطبائي النجفي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الملق</w:t>
            </w:r>
            <w:r w:rsidR="001C3A04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ب ب</w:t>
            </w:r>
            <w:r w:rsidR="006C1322">
              <w:rPr>
                <w:rtl/>
                <w:lang w:bidi="ar-SA"/>
              </w:rPr>
              <w:t>ـ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63278B" w:rsidRPr="00D47A31">
              <w:rPr>
                <w:rtl/>
                <w:lang w:bidi="ar-SA"/>
              </w:rPr>
              <w:t>«</w:t>
            </w:r>
            <w:r w:rsidR="001C3A04">
              <w:rPr>
                <w:rtl/>
                <w:lang w:bidi="ar-SA"/>
              </w:rPr>
              <w:t>بحر</w:t>
            </w:r>
            <w:r w:rsidRPr="00D47A31">
              <w:rPr>
                <w:rtl/>
                <w:lang w:bidi="ar-SA"/>
              </w:rPr>
              <w:t>العلوم</w:t>
            </w:r>
            <w:r w:rsidR="0063278B" w:rsidRPr="00D47A31">
              <w:rPr>
                <w:rtl/>
                <w:lang w:bidi="ar-SA"/>
              </w:rPr>
              <w:t>»</w:t>
            </w:r>
            <w:r w:rsidRPr="00D47A31">
              <w:rPr>
                <w:rtl/>
                <w:lang w:bidi="ar-SA"/>
              </w:rPr>
              <w:t xml:space="preserve"> </w:t>
            </w:r>
            <w:r w:rsidR="0063278B">
              <w:rPr>
                <w:rtl/>
                <w:lang w:bidi="ar-SA"/>
              </w:rPr>
              <w:t>(</w:t>
            </w:r>
            <w:r w:rsidRPr="00D47A31">
              <w:rPr>
                <w:rtl/>
                <w:lang w:bidi="ar-SA"/>
              </w:rPr>
              <w:t>1155</w:t>
            </w:r>
            <w:r>
              <w:rPr>
                <w:rtl/>
                <w:lang w:bidi="ar-SA"/>
              </w:rPr>
              <w:t xml:space="preserve"> ـ </w:t>
            </w:r>
            <w:r w:rsidR="00ED6783">
              <w:rPr>
                <w:rtl/>
                <w:lang w:bidi="ar-SA"/>
              </w:rPr>
              <w:t xml:space="preserve">1212 </w:t>
            </w:r>
            <w:r w:rsidR="00ED6783">
              <w:rPr>
                <w:rFonts w:hint="cs"/>
                <w:rtl/>
                <w:lang w:bidi="ar-SA"/>
              </w:rPr>
              <w:t>هـ</w:t>
            </w:r>
            <w:r w:rsidR="0063278B">
              <w:rPr>
                <w:rtl/>
                <w:lang w:bidi="ar-SA"/>
              </w:rPr>
              <w:t>).</w:t>
            </w:r>
          </w:p>
          <w:p w:rsidR="00A56CFA" w:rsidRPr="00D47A31" w:rsidRDefault="00A56CFA" w:rsidP="00E6412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تحقيق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</w:t>
            </w:r>
            <w:r w:rsidR="001C3A04">
              <w:rPr>
                <w:rtl/>
                <w:lang w:bidi="ar-SA"/>
              </w:rPr>
              <w:t>سيد محمد صادق بحر</w:t>
            </w:r>
            <w:r w:rsidRPr="00D47A31">
              <w:rPr>
                <w:rtl/>
                <w:lang w:bidi="ar-SA"/>
              </w:rPr>
              <w:t>العلوم والسيد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1C3A04">
              <w:rPr>
                <w:rtl/>
                <w:lang w:bidi="ar-SA"/>
              </w:rPr>
              <w:t>حسين بحر</w:t>
            </w:r>
            <w:r w:rsidRPr="00D47A31">
              <w:rPr>
                <w:rtl/>
                <w:lang w:bidi="ar-SA"/>
              </w:rPr>
              <w:t>العلوم</w:t>
            </w:r>
            <w:r w:rsidR="0063278B">
              <w:rPr>
                <w:rtl/>
                <w:lang w:bidi="ar-SA"/>
              </w:rPr>
              <w:t>.</w:t>
            </w:r>
          </w:p>
          <w:p w:rsidR="00996F41" w:rsidRPr="00D47A31" w:rsidRDefault="00A56CFA" w:rsidP="001C3A04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وفي مقد</w:t>
            </w:r>
            <w:r w:rsidR="001C3A04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مة الكتاب ترجمة وافية ل</w:t>
            </w:r>
            <w:r w:rsidR="001C3A04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سرة السيد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1C3A04">
              <w:rPr>
                <w:rtl/>
                <w:lang w:bidi="ar-SA"/>
              </w:rPr>
              <w:t>بحر</w:t>
            </w:r>
            <w:r w:rsidRPr="00D47A31">
              <w:rPr>
                <w:rtl/>
                <w:lang w:bidi="ar-SA"/>
              </w:rPr>
              <w:t>العلوم</w:t>
            </w:r>
            <w:r w:rsidR="0063278B">
              <w:rPr>
                <w:rtl/>
                <w:lang w:bidi="ar-SA"/>
              </w:rPr>
              <w:t>.</w:t>
            </w:r>
          </w:p>
        </w:tc>
      </w:tr>
    </w:tbl>
    <w:p w:rsidR="00A56CFA" w:rsidRDefault="00D47A31" w:rsidP="00D47A31">
      <w:pPr>
        <w:rPr>
          <w:rtl/>
          <w:lang w:bidi="ar-SA"/>
        </w:rPr>
      </w:pPr>
      <w:r>
        <w:rPr>
          <w:rtl/>
          <w:lang w:bidi="ar-SA"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294"/>
        <w:gridCol w:w="358"/>
        <w:gridCol w:w="4295"/>
      </w:tblGrid>
      <w:tr w:rsidR="00A56CFA" w:rsidRPr="00D47A31" w:rsidTr="00D55CC6">
        <w:tc>
          <w:tcPr>
            <w:tcW w:w="2400" w:type="pct"/>
            <w:shd w:val="clear" w:color="auto" w:fill="auto"/>
          </w:tcPr>
          <w:p w:rsidR="00A56CFA" w:rsidRDefault="00A56CFA" w:rsidP="002A7913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lastRenderedPageBreak/>
              <w:t>وكان قد طبع لأول مر</w:t>
            </w:r>
            <w:r w:rsidR="002A7913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في النجف الأشرف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سنة 138</w:t>
            </w:r>
            <w:r w:rsidR="0047417C">
              <w:rPr>
                <w:rtl/>
                <w:lang w:bidi="ar-SA"/>
              </w:rPr>
              <w:t>5</w:t>
            </w:r>
            <w:r w:rsidR="0046773E">
              <w:rPr>
                <w:rtl/>
                <w:lang w:bidi="ar-SA"/>
              </w:rPr>
              <w:t xml:space="preserve"> هـ </w:t>
            </w:r>
            <w:r w:rsidR="0082118F">
              <w:rPr>
                <w:rtl/>
                <w:lang w:bidi="ar-SA"/>
              </w:rPr>
              <w:t xml:space="preserve">، </w:t>
            </w:r>
            <w:r w:rsidR="0047417C">
              <w:rPr>
                <w:rtl/>
                <w:lang w:bidi="ar-SA"/>
              </w:rPr>
              <w:t>و</w:t>
            </w:r>
            <w:r w:rsidR="002A7913">
              <w:rPr>
                <w:rtl/>
                <w:lang w:bidi="ar-SA"/>
              </w:rPr>
              <w:t xml:space="preserve"> </w:t>
            </w:r>
            <w:r w:rsidR="0047417C">
              <w:rPr>
                <w:rtl/>
                <w:lang w:bidi="ar-SA"/>
              </w:rPr>
              <w:t>أعادت طبعه با</w:t>
            </w:r>
            <w:bookmarkStart w:id="0" w:name="_GoBack"/>
            <w:bookmarkEnd w:id="0"/>
            <w:r w:rsidR="0047417C">
              <w:rPr>
                <w:rtl/>
                <w:lang w:bidi="ar-SA"/>
              </w:rPr>
              <w:t>ل</w:t>
            </w:r>
            <w:r w:rsidR="002A7913">
              <w:rPr>
                <w:rtl/>
                <w:lang w:bidi="ar-SA"/>
              </w:rPr>
              <w:t>اُ</w:t>
            </w:r>
            <w:r w:rsidR="0047417C">
              <w:rPr>
                <w:rtl/>
                <w:lang w:bidi="ar-SA"/>
              </w:rPr>
              <w:t xml:space="preserve">فست مكتبة </w:t>
            </w:r>
            <w:r w:rsidR="002A7913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الصادق في طهران</w:t>
            </w:r>
            <w:r w:rsidR="0063278B">
              <w:rPr>
                <w:rtl/>
                <w:lang w:bidi="ar-SA"/>
              </w:rPr>
              <w:t>.</w:t>
            </w:r>
          </w:p>
          <w:p w:rsidR="00D55CC6" w:rsidRPr="00D47A31" w:rsidRDefault="00D55CC6" w:rsidP="002A7913">
            <w:pPr>
              <w:pStyle w:val="rfdVar"/>
              <w:rPr>
                <w:rtl/>
                <w:lang w:bidi="ar-SA"/>
              </w:rPr>
            </w:pPr>
          </w:p>
          <w:p w:rsidR="00075C5B" w:rsidRPr="00D55CC6" w:rsidRDefault="00D55CC6" w:rsidP="00D55CC6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A56CFA" w:rsidRPr="00D55CC6">
              <w:rPr>
                <w:rStyle w:val="rfdBold2"/>
                <w:rtl/>
              </w:rPr>
              <w:t xml:space="preserve"> الجواهر السني</w:t>
            </w:r>
            <w:r w:rsidR="002A7913" w:rsidRPr="00D55CC6">
              <w:rPr>
                <w:rStyle w:val="rfdBold2"/>
                <w:rtl/>
              </w:rPr>
              <w:t>ّ</w:t>
            </w:r>
            <w:r w:rsidR="00A56CFA" w:rsidRPr="00D55CC6">
              <w:rPr>
                <w:rStyle w:val="rfdBold2"/>
                <w:rtl/>
              </w:rPr>
              <w:t>ة في الأحاديث القدسي</w:t>
            </w:r>
            <w:r w:rsidR="002A7913" w:rsidRPr="00D55CC6">
              <w:rPr>
                <w:rStyle w:val="rfdBold2"/>
                <w:rtl/>
              </w:rPr>
              <w:t>ّ</w:t>
            </w:r>
            <w:r w:rsidR="00A56CFA" w:rsidRPr="00D55CC6">
              <w:rPr>
                <w:rStyle w:val="rfdBold2"/>
                <w:rtl/>
              </w:rPr>
              <w:t>ة</w:t>
            </w:r>
          </w:p>
          <w:p w:rsidR="00A56CFA" w:rsidRPr="00D47A31" w:rsidRDefault="00A56CFA" w:rsidP="00075C5B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ال</w:t>
            </w:r>
            <w:r w:rsidR="0047417C">
              <w:rPr>
                <w:rtl/>
                <w:lang w:bidi="ar-SA"/>
              </w:rPr>
              <w:t>عل</w:t>
            </w:r>
            <w:r w:rsidR="002A7913">
              <w:rPr>
                <w:rtl/>
                <w:lang w:bidi="ar-SA"/>
              </w:rPr>
              <w:t>ّ</w:t>
            </w:r>
            <w:r w:rsidR="0047417C">
              <w:rPr>
                <w:rtl/>
                <w:lang w:bidi="ar-SA"/>
              </w:rPr>
              <w:t>امة المحد</w:t>
            </w:r>
            <w:r w:rsidR="002A7913">
              <w:rPr>
                <w:rtl/>
                <w:lang w:bidi="ar-SA"/>
              </w:rPr>
              <w:t>ّ</w:t>
            </w:r>
            <w:r w:rsidR="0047417C">
              <w:rPr>
                <w:rtl/>
                <w:lang w:bidi="ar-SA"/>
              </w:rPr>
              <w:t xml:space="preserve">ث الشيخ محمد بن </w:t>
            </w:r>
            <w:r w:rsidR="002A7913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الحسن الحر</w:t>
            </w:r>
            <w:r w:rsidR="002A7913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العاملي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المتوف</w:t>
            </w:r>
            <w:r w:rsidR="002A7913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سنة 1104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A56CFA" w:rsidRDefault="00A56CFA" w:rsidP="002A7913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كان ق</w:t>
            </w:r>
            <w:r w:rsidR="0047417C">
              <w:rPr>
                <w:rtl/>
                <w:lang w:bidi="ar-SA"/>
              </w:rPr>
              <w:t>د طبع على الحجر والحروف</w:t>
            </w:r>
            <w:r w:rsidR="0082118F">
              <w:rPr>
                <w:rtl/>
                <w:lang w:bidi="ar-SA"/>
              </w:rPr>
              <w:t xml:space="preserve"> ، </w:t>
            </w:r>
            <w:r w:rsidR="0047417C">
              <w:rPr>
                <w:rtl/>
                <w:lang w:bidi="ar-SA"/>
              </w:rPr>
              <w:t>و</w:t>
            </w:r>
            <w:r w:rsidR="002A7913">
              <w:rPr>
                <w:rtl/>
                <w:lang w:bidi="ar-SA"/>
              </w:rPr>
              <w:t xml:space="preserve"> اُ</w:t>
            </w:r>
            <w:r w:rsidR="0047417C">
              <w:rPr>
                <w:rtl/>
                <w:lang w:bidi="ar-SA"/>
              </w:rPr>
              <w:t>عيد</w:t>
            </w:r>
            <w:r w:rsidR="002A7913">
              <w:rPr>
                <w:rtl/>
                <w:lang w:bidi="ar-SA"/>
              </w:rPr>
              <w:t xml:space="preserve"> </w:t>
            </w:r>
            <w:r w:rsidR="002A7913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طبعه </w:t>
            </w:r>
            <w:r w:rsidR="0047417C">
              <w:rPr>
                <w:rtl/>
                <w:lang w:bidi="ar-SA"/>
              </w:rPr>
              <w:t>بال</w:t>
            </w:r>
            <w:r w:rsidR="002A7913">
              <w:rPr>
                <w:rtl/>
                <w:lang w:bidi="ar-SA"/>
              </w:rPr>
              <w:t>اُ</w:t>
            </w:r>
            <w:r w:rsidR="0047417C">
              <w:rPr>
                <w:rtl/>
                <w:lang w:bidi="ar-SA"/>
              </w:rPr>
              <w:t xml:space="preserve">فست على الطبعة الحروفية ضمن </w:t>
            </w:r>
            <w:r w:rsidR="002A7913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مطبوعات </w:t>
            </w:r>
            <w:r w:rsidR="0063278B" w:rsidRPr="00D47A31">
              <w:rPr>
                <w:rtl/>
                <w:lang w:bidi="ar-SA"/>
              </w:rPr>
              <w:t>«</w:t>
            </w:r>
            <w:r w:rsidRPr="00D47A31">
              <w:rPr>
                <w:rtl/>
                <w:lang w:bidi="ar-SA"/>
              </w:rPr>
              <w:t>طوس</w:t>
            </w:r>
            <w:r w:rsidR="0063278B" w:rsidRPr="00D47A31">
              <w:rPr>
                <w:rtl/>
                <w:lang w:bidi="ar-SA"/>
              </w:rPr>
              <w:t>»</w:t>
            </w:r>
            <w:r w:rsidRPr="00D47A31">
              <w:rPr>
                <w:rtl/>
                <w:lang w:bidi="ar-SA"/>
              </w:rPr>
              <w:t xml:space="preserve"> في مشهد</w:t>
            </w:r>
            <w:r>
              <w:rPr>
                <w:rtl/>
                <w:lang w:bidi="ar-SA"/>
              </w:rPr>
              <w:t xml:space="preserve"> ـ </w:t>
            </w:r>
            <w:r w:rsidRPr="00D47A31">
              <w:rPr>
                <w:rtl/>
                <w:lang w:bidi="ar-SA"/>
              </w:rPr>
              <w:t>إيران</w:t>
            </w:r>
            <w:r w:rsidR="0063278B">
              <w:rPr>
                <w:rtl/>
                <w:lang w:bidi="ar-SA"/>
              </w:rPr>
              <w:t>.</w:t>
            </w:r>
          </w:p>
          <w:p w:rsidR="00D55CC6" w:rsidRPr="00D47A31" w:rsidRDefault="00D55CC6" w:rsidP="002A7913">
            <w:pPr>
              <w:pStyle w:val="rfdVar"/>
              <w:rPr>
                <w:rtl/>
                <w:lang w:bidi="ar-SA"/>
              </w:rPr>
            </w:pPr>
          </w:p>
          <w:p w:rsidR="00A56CFA" w:rsidRPr="00D55CC6" w:rsidRDefault="00D55CC6" w:rsidP="002A7913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A56CFA" w:rsidRPr="00D55CC6">
              <w:rPr>
                <w:rStyle w:val="rfdBold2"/>
                <w:rtl/>
              </w:rPr>
              <w:t xml:space="preserve"> مناقب الإمام علي بن أبي طالب</w:t>
            </w:r>
            <w:r w:rsidR="00F579FB" w:rsidRPr="00D55CC6">
              <w:rPr>
                <w:rStyle w:val="rfdBold2"/>
                <w:rtl/>
              </w:rPr>
              <w:t xml:space="preserve"> </w:t>
            </w:r>
            <w:r w:rsidR="002A7913" w:rsidRPr="00D55CC6">
              <w:rPr>
                <w:rStyle w:val="rfdBold2"/>
                <w:rtl/>
              </w:rPr>
              <w:br/>
              <w:t>عليه السلام</w:t>
            </w:r>
          </w:p>
          <w:p w:rsidR="00A56CFA" w:rsidRPr="00D47A31" w:rsidRDefault="00A56CFA" w:rsidP="00075C5B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</w:t>
            </w:r>
            <w:r w:rsidR="0047417C">
              <w:rPr>
                <w:rtl/>
                <w:lang w:bidi="ar-SA"/>
              </w:rPr>
              <w:t>ابن المغازلي</w:t>
            </w:r>
            <w:r w:rsidR="0082118F">
              <w:rPr>
                <w:rtl/>
                <w:lang w:bidi="ar-SA"/>
              </w:rPr>
              <w:t xml:space="preserve"> ، </w:t>
            </w:r>
            <w:r w:rsidR="0047417C">
              <w:rPr>
                <w:rtl/>
                <w:lang w:bidi="ar-SA"/>
              </w:rPr>
              <w:t xml:space="preserve">أبي الحسن علي بن </w:t>
            </w:r>
            <w:r w:rsidR="002A7913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 xml:space="preserve">محمد بن </w:t>
            </w:r>
            <w:r w:rsidR="0047417C">
              <w:rPr>
                <w:rtl/>
                <w:lang w:bidi="ar-SA"/>
              </w:rPr>
              <w:t>الطي</w:t>
            </w:r>
            <w:r w:rsidR="002A7913">
              <w:rPr>
                <w:rtl/>
                <w:lang w:bidi="ar-SA"/>
              </w:rPr>
              <w:t>ّ</w:t>
            </w:r>
            <w:r w:rsidR="0047417C">
              <w:rPr>
                <w:rtl/>
                <w:lang w:bidi="ar-SA"/>
              </w:rPr>
              <w:t>ب المالكي الواسطي</w:t>
            </w:r>
            <w:r w:rsidR="0082118F">
              <w:rPr>
                <w:rtl/>
                <w:lang w:bidi="ar-SA"/>
              </w:rPr>
              <w:t xml:space="preserve"> ، </w:t>
            </w:r>
            <w:r w:rsidR="0047417C">
              <w:rPr>
                <w:rtl/>
                <w:lang w:bidi="ar-SA"/>
              </w:rPr>
              <w:t xml:space="preserve">المعروف </w:t>
            </w:r>
            <w:r w:rsidR="002A7913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بالجلالي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المتوف</w:t>
            </w:r>
            <w:r w:rsidR="002A7913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سنة 483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2A7913" w:rsidRPr="00D47A31" w:rsidRDefault="00A56CFA" w:rsidP="00D55CC6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 xml:space="preserve">وكان قد </w:t>
            </w:r>
            <w:r w:rsidR="0047417C">
              <w:rPr>
                <w:rtl/>
                <w:lang w:bidi="ar-SA"/>
              </w:rPr>
              <w:t>طبع في طهران محق</w:t>
            </w:r>
            <w:r w:rsidR="002A7913">
              <w:rPr>
                <w:rtl/>
                <w:lang w:bidi="ar-SA"/>
              </w:rPr>
              <w:t>ّ</w:t>
            </w:r>
            <w:r w:rsidR="0047417C">
              <w:rPr>
                <w:rtl/>
                <w:lang w:bidi="ar-SA"/>
              </w:rPr>
              <w:t>قا</w:t>
            </w:r>
            <w:r w:rsidR="002A7913">
              <w:rPr>
                <w:rtl/>
                <w:lang w:bidi="ar-SA"/>
              </w:rPr>
              <w:t>ً</w:t>
            </w:r>
            <w:r w:rsidR="0082118F">
              <w:rPr>
                <w:rtl/>
                <w:lang w:bidi="ar-SA"/>
              </w:rPr>
              <w:t xml:space="preserve"> ، </w:t>
            </w:r>
            <w:r w:rsidR="0047417C">
              <w:rPr>
                <w:rtl/>
                <w:lang w:bidi="ar-SA"/>
              </w:rPr>
              <w:t>و</w:t>
            </w:r>
            <w:r w:rsidR="002A7913">
              <w:rPr>
                <w:rtl/>
                <w:lang w:bidi="ar-SA"/>
              </w:rPr>
              <w:t xml:space="preserve"> اُ</w:t>
            </w:r>
            <w:r w:rsidR="0047417C">
              <w:rPr>
                <w:rtl/>
                <w:lang w:bidi="ar-SA"/>
              </w:rPr>
              <w:t>عيد طبعه</w:t>
            </w:r>
            <w:r w:rsidR="00DF44AD">
              <w:rPr>
                <w:rtl/>
                <w:lang w:bidi="ar-SA"/>
              </w:rPr>
              <w:t xml:space="preserve"> </w:t>
            </w:r>
            <w:r w:rsidR="00DF44AD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بال</w:t>
            </w:r>
            <w:r w:rsidR="002A7913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فست غير مر</w:t>
            </w:r>
            <w:r w:rsidR="002A7913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ة ف</w:t>
            </w:r>
            <w:r w:rsidR="0047417C">
              <w:rPr>
                <w:rtl/>
                <w:lang w:bidi="ar-SA"/>
              </w:rPr>
              <w:t>ي إيران ولبنان</w:t>
            </w:r>
            <w:r w:rsidR="0082118F">
              <w:rPr>
                <w:rtl/>
                <w:lang w:bidi="ar-SA"/>
              </w:rPr>
              <w:t xml:space="preserve"> ، </w:t>
            </w:r>
            <w:r w:rsidR="0047417C">
              <w:rPr>
                <w:rtl/>
                <w:lang w:bidi="ar-SA"/>
              </w:rPr>
              <w:t xml:space="preserve">والجدير بالذكر </w:t>
            </w:r>
            <w:r w:rsidR="002A7913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أن</w:t>
            </w:r>
            <w:r w:rsidR="002A7913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 xml:space="preserve"> آية الله العظمى السيد المرعشي</w:t>
            </w:r>
            <w:r w:rsidR="00D55CC6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D55CC6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مد</w:t>
            </w:r>
            <w:r w:rsidR="002A7913">
              <w:rPr>
                <w:rtl/>
                <w:lang w:bidi="ar-SA"/>
              </w:rPr>
              <w:t>ّ</w:t>
            </w:r>
            <w:r w:rsidR="008A0103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ظله</w:t>
            </w:r>
            <w:r w:rsidR="00D55CC6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D55CC6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قد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ترجم للمؤل</w:t>
            </w:r>
            <w:r w:rsidR="002A7913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ف برسالة في مقد</w:t>
            </w:r>
            <w:r w:rsidR="002A7913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مة الكتاب باسم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="0063278B" w:rsidRPr="00D47A31">
              <w:rPr>
                <w:rtl/>
                <w:lang w:bidi="ar-SA"/>
              </w:rPr>
              <w:t>«</w:t>
            </w:r>
            <w:r w:rsidRPr="00D47A31">
              <w:rPr>
                <w:rtl/>
                <w:lang w:bidi="ar-SA"/>
              </w:rPr>
              <w:t>الميزان القاسط في ترجمة مؤر</w:t>
            </w:r>
            <w:r w:rsidR="002A7913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خ واسط</w:t>
            </w:r>
            <w:r w:rsidR="0063278B" w:rsidRPr="00D47A31">
              <w:rPr>
                <w:rtl/>
                <w:lang w:bidi="ar-SA"/>
              </w:rPr>
              <w:t>»</w:t>
            </w:r>
            <w:r w:rsidR="0063278B">
              <w:rPr>
                <w:rtl/>
                <w:lang w:bidi="ar-SA"/>
              </w:rPr>
              <w:t>.</w:t>
            </w:r>
          </w:p>
        </w:tc>
        <w:tc>
          <w:tcPr>
            <w:tcW w:w="200" w:type="pct"/>
            <w:shd w:val="clear" w:color="auto" w:fill="auto"/>
          </w:tcPr>
          <w:p w:rsidR="00A56CFA" w:rsidRDefault="00A56CFA" w:rsidP="001318EC">
            <w:pPr>
              <w:pStyle w:val="rfdNormal0"/>
              <w:rPr>
                <w:rtl/>
                <w:lang w:bidi="ar-SA"/>
              </w:rPr>
            </w:pPr>
          </w:p>
        </w:tc>
        <w:tc>
          <w:tcPr>
            <w:tcW w:w="2400" w:type="pct"/>
            <w:shd w:val="clear" w:color="auto" w:fill="auto"/>
          </w:tcPr>
          <w:p w:rsidR="00A56CFA" w:rsidRPr="00D55CC6" w:rsidRDefault="00D55CC6" w:rsidP="002A7913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A56CFA" w:rsidRPr="00D55CC6">
              <w:rPr>
                <w:rStyle w:val="rfdBold2"/>
                <w:rtl/>
              </w:rPr>
              <w:t xml:space="preserve"> مرآة العقول في شرح أخبار آل الرسول</w:t>
            </w:r>
            <w:r w:rsidR="00F579FB" w:rsidRPr="00D55CC6">
              <w:rPr>
                <w:rStyle w:val="rfdBold2"/>
                <w:rtl/>
              </w:rPr>
              <w:t xml:space="preserve"> </w:t>
            </w:r>
            <w:r w:rsidR="002A7913" w:rsidRPr="00D55CC6">
              <w:rPr>
                <w:rStyle w:val="rfdBold2"/>
                <w:rtl/>
              </w:rPr>
              <w:br/>
              <w:t>صلّی الله عليه وآله</w:t>
            </w:r>
          </w:p>
          <w:p w:rsidR="00A56CFA" w:rsidRPr="00D47A31" w:rsidRDefault="00A56CFA" w:rsidP="00075C5B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 xml:space="preserve">وهو شرح كتاب </w:t>
            </w:r>
            <w:r w:rsidR="0063278B" w:rsidRPr="00D47A31">
              <w:rPr>
                <w:rtl/>
                <w:lang w:bidi="ar-SA"/>
              </w:rPr>
              <w:t>«</w:t>
            </w:r>
            <w:r w:rsidRPr="00D47A31">
              <w:rPr>
                <w:rtl/>
                <w:lang w:bidi="ar-SA"/>
              </w:rPr>
              <w:t>الكافي</w:t>
            </w:r>
            <w:r w:rsidR="0063278B" w:rsidRPr="00D47A31">
              <w:rPr>
                <w:rtl/>
                <w:lang w:bidi="ar-SA"/>
              </w:rPr>
              <w:t>»</w:t>
            </w:r>
            <w:r w:rsidRPr="00D47A31">
              <w:rPr>
                <w:rtl/>
                <w:lang w:bidi="ar-SA"/>
              </w:rPr>
              <w:t xml:space="preserve"> للكليني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المتوف</w:t>
            </w:r>
            <w:r w:rsidR="002A7913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سنة 329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A56CFA" w:rsidRPr="00D47A31" w:rsidRDefault="00A56CFA" w:rsidP="00D55CC6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ش</w:t>
            </w:r>
            <w:r w:rsidR="0047417C">
              <w:rPr>
                <w:rtl/>
                <w:lang w:bidi="ar-SA"/>
              </w:rPr>
              <w:t>يخ الإسلام العل</w:t>
            </w:r>
            <w:r w:rsidR="002A7913">
              <w:rPr>
                <w:rtl/>
                <w:lang w:bidi="ar-SA"/>
              </w:rPr>
              <w:t>ّ</w:t>
            </w:r>
            <w:r w:rsidR="0047417C">
              <w:rPr>
                <w:rtl/>
                <w:lang w:bidi="ar-SA"/>
              </w:rPr>
              <w:t xml:space="preserve">امة محمد باقر بن </w:t>
            </w:r>
            <w:r w:rsidR="002A7913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محمد تقي المجلسي</w:t>
            </w:r>
            <w:r w:rsidR="00D55CC6">
              <w:rPr>
                <w:rFonts w:hint="cs"/>
                <w:rtl/>
                <w:lang w:bidi="ar-SA"/>
              </w:rPr>
              <w:t xml:space="preserve"> </w:t>
            </w:r>
            <w:r>
              <w:rPr>
                <w:rtl/>
                <w:lang w:bidi="ar-SA"/>
              </w:rPr>
              <w:t>ـ</w:t>
            </w:r>
            <w:r w:rsidR="00D55CC6">
              <w:rPr>
                <w:rFonts w:hint="cs"/>
                <w:rtl/>
                <w:lang w:bidi="ar-SA"/>
              </w:rPr>
              <w:t xml:space="preserve"> </w:t>
            </w:r>
            <w:r w:rsidR="002A7913">
              <w:rPr>
                <w:rtl/>
                <w:lang w:bidi="ar-SA"/>
              </w:rPr>
              <w:t>صاحب كتاب بحار</w:t>
            </w:r>
            <w:r w:rsidRPr="00D47A31">
              <w:rPr>
                <w:rtl/>
                <w:lang w:bidi="ar-SA"/>
              </w:rPr>
              <w:t>الأنوار</w:t>
            </w:r>
            <w:r w:rsidR="00D55CC6">
              <w:rPr>
                <w:rFonts w:hint="cs"/>
                <w:rtl/>
                <w:lang w:bidi="ar-SA"/>
              </w:rPr>
              <w:t xml:space="preserve"> </w:t>
            </w:r>
            <w:r w:rsidR="0063278B">
              <w:rPr>
                <w:rtl/>
                <w:lang w:bidi="ar-SA"/>
              </w:rPr>
              <w:t>ـ</w:t>
            </w:r>
            <w:r w:rsidR="00D55CC6">
              <w:rPr>
                <w:rFonts w:hint="cs"/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المتوف</w:t>
            </w:r>
            <w:r w:rsidR="002A7913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ى سنة 1111</w:t>
            </w:r>
            <w:r w:rsidR="00477E69">
              <w:rPr>
                <w:rtl/>
                <w:lang w:bidi="ar-SA"/>
              </w:rPr>
              <w:t xml:space="preserve"> هـ.</w:t>
            </w:r>
          </w:p>
          <w:p w:rsidR="00A56CFA" w:rsidRDefault="00A56CFA" w:rsidP="002A7913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وكان مطبوعا</w:t>
            </w:r>
            <w:r w:rsidR="002A7913">
              <w:rPr>
                <w:rtl/>
                <w:lang w:bidi="ar-SA"/>
              </w:rPr>
              <w:t>ً</w:t>
            </w:r>
            <w:r w:rsidRPr="00D47A31">
              <w:rPr>
                <w:rtl/>
                <w:lang w:bidi="ar-SA"/>
              </w:rPr>
              <w:t xml:space="preserve"> على الحجر في أربعة مجل</w:t>
            </w:r>
            <w:r w:rsidR="002A7913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دات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كبار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 xml:space="preserve">ثم </w:t>
            </w:r>
            <w:r w:rsidR="002A7913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عيد طبعه على الحروف في إيران مع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مقد</w:t>
            </w:r>
            <w:r w:rsidR="002A7913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مة في جزءين للسيد مرتضى العسكري</w:t>
            </w:r>
            <w:r w:rsidR="0082118F">
              <w:rPr>
                <w:rtl/>
                <w:lang w:bidi="ar-SA"/>
              </w:rPr>
              <w:t xml:space="preserve"> ،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وصدر منه حتى الآن 16 جزءا</w:t>
            </w:r>
            <w:r w:rsidR="002A7913">
              <w:rPr>
                <w:rtl/>
                <w:lang w:bidi="ar-SA"/>
              </w:rPr>
              <w:t>ً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و</w:t>
            </w:r>
            <w:r w:rsidR="002A7913">
              <w:rPr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الأجزاء الباقية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قيد الطبع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 xml:space="preserve">وقد </w:t>
            </w:r>
            <w:r w:rsidR="002A7913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عيد طبع ما صدر منه بال</w:t>
            </w:r>
            <w:r w:rsidR="002A7913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فست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في إيران أيضا</w:t>
            </w:r>
            <w:r w:rsidR="002A7913">
              <w:rPr>
                <w:rtl/>
                <w:lang w:bidi="ar-SA"/>
              </w:rPr>
              <w:t>ً</w:t>
            </w:r>
            <w:r w:rsidR="0063278B">
              <w:rPr>
                <w:rtl/>
                <w:lang w:bidi="ar-SA"/>
              </w:rPr>
              <w:t>.</w:t>
            </w:r>
          </w:p>
          <w:p w:rsidR="00D55CC6" w:rsidRPr="00D55CC6" w:rsidRDefault="00D55CC6" w:rsidP="00D55CC6">
            <w:pPr>
              <w:rPr>
                <w:rtl/>
              </w:rPr>
            </w:pPr>
          </w:p>
          <w:p w:rsidR="00A56CFA" w:rsidRPr="00D55CC6" w:rsidRDefault="00D55CC6" w:rsidP="001318EC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t></w:t>
            </w:r>
            <w:r w:rsidR="00A56CFA" w:rsidRPr="00D55CC6">
              <w:rPr>
                <w:rStyle w:val="rfdBold2"/>
                <w:rtl/>
              </w:rPr>
              <w:t xml:space="preserve"> تكملة الأصناف</w:t>
            </w:r>
          </w:p>
          <w:p w:rsidR="00A56CFA" w:rsidRPr="00D47A31" w:rsidRDefault="00A56CFA" w:rsidP="00075C5B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تأليف</w:t>
            </w:r>
            <w:r w:rsidR="0082118F">
              <w:rPr>
                <w:rtl/>
                <w:lang w:bidi="ar-SA"/>
              </w:rPr>
              <w:t xml:space="preserve"> :</w:t>
            </w:r>
            <w:r w:rsidRPr="00D47A31">
              <w:rPr>
                <w:rtl/>
                <w:lang w:bidi="ar-SA"/>
              </w:rPr>
              <w:t xml:space="preserve"> علي بن محمد الأديب الكرميني </w:t>
            </w:r>
            <w:r w:rsidR="0063278B">
              <w:rPr>
                <w:rtl/>
                <w:lang w:bidi="ar-SA"/>
              </w:rPr>
              <w:t>(</w:t>
            </w:r>
            <w:r w:rsidR="0047417C">
              <w:rPr>
                <w:rtl/>
                <w:lang w:bidi="ar-SA"/>
              </w:rPr>
              <w:t xml:space="preserve">من </w:t>
            </w:r>
            <w:r w:rsidR="002A7913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أعلام القرن السابع</w:t>
            </w:r>
            <w:r w:rsidR="0063278B">
              <w:rPr>
                <w:rtl/>
                <w:lang w:bidi="ar-SA"/>
              </w:rPr>
              <w:t>).</w:t>
            </w:r>
          </w:p>
          <w:p w:rsidR="00A56CFA" w:rsidRPr="00D47A31" w:rsidRDefault="00A56CFA" w:rsidP="00D55CC6">
            <w:pPr>
              <w:pStyle w:val="rfdVar"/>
              <w:rPr>
                <w:rtl/>
                <w:lang w:bidi="ar-SA"/>
              </w:rPr>
            </w:pPr>
            <w:r w:rsidRPr="00D47A31">
              <w:rPr>
                <w:rtl/>
                <w:lang w:bidi="ar-SA"/>
              </w:rPr>
              <w:t>معجم عربي</w:t>
            </w:r>
            <w:r w:rsidR="00D55CC6">
              <w:rPr>
                <w:rFonts w:hint="cs"/>
                <w:rtl/>
                <w:lang w:bidi="ar-SA"/>
              </w:rPr>
              <w:t xml:space="preserve"> </w:t>
            </w:r>
            <w:r w:rsidR="002A7913">
              <w:rPr>
                <w:rtl/>
                <w:lang w:bidi="ar-SA"/>
              </w:rPr>
              <w:t>ـ</w:t>
            </w:r>
            <w:r w:rsidR="00D55CC6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فارسي مخطوط</w:t>
            </w:r>
            <w:r w:rsidR="0082118F">
              <w:rPr>
                <w:rtl/>
                <w:lang w:bidi="ar-SA"/>
              </w:rPr>
              <w:t xml:space="preserve"> ، </w:t>
            </w:r>
            <w:r w:rsidRPr="00D47A31">
              <w:rPr>
                <w:rtl/>
                <w:lang w:bidi="ar-SA"/>
              </w:rPr>
              <w:t>قام مركز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البحوث الفارسية</w:t>
            </w:r>
            <w:r w:rsidR="002A7913">
              <w:rPr>
                <w:rtl/>
                <w:lang w:bidi="ar-SA"/>
              </w:rPr>
              <w:t xml:space="preserve"> إيران</w:t>
            </w:r>
            <w:r w:rsidR="00D55CC6">
              <w:rPr>
                <w:rFonts w:hint="cs"/>
                <w:rtl/>
                <w:lang w:bidi="ar-SA"/>
              </w:rPr>
              <w:t xml:space="preserve"> </w:t>
            </w:r>
            <w:r w:rsidR="002A7913">
              <w:rPr>
                <w:rtl/>
                <w:lang w:bidi="ar-SA"/>
              </w:rPr>
              <w:t>ـ</w:t>
            </w:r>
            <w:r w:rsidR="00D55CC6">
              <w:rPr>
                <w:rFonts w:hint="cs"/>
                <w:rtl/>
                <w:lang w:bidi="ar-SA"/>
              </w:rPr>
              <w:t xml:space="preserve"> </w:t>
            </w:r>
            <w:r w:rsidRPr="00D47A31">
              <w:rPr>
                <w:rtl/>
                <w:lang w:bidi="ar-SA"/>
              </w:rPr>
              <w:t>باكستان في إسلام آباد</w:t>
            </w:r>
            <w:r w:rsidR="00F579FB">
              <w:rPr>
                <w:rtl/>
                <w:lang w:bidi="ar-SA"/>
              </w:rPr>
              <w:t xml:space="preserve"> </w:t>
            </w:r>
            <w:r w:rsidR="00F579FB">
              <w:rPr>
                <w:rtl/>
                <w:lang w:bidi="ar-SA"/>
              </w:rPr>
              <w:br/>
            </w:r>
            <w:r w:rsidRPr="00D47A31">
              <w:rPr>
                <w:rtl/>
                <w:lang w:bidi="ar-SA"/>
              </w:rPr>
              <w:t>بطبعه طبعة مصو</w:t>
            </w:r>
            <w:r w:rsidR="002A7913">
              <w:rPr>
                <w:rtl/>
                <w:lang w:bidi="ar-SA"/>
              </w:rPr>
              <w:t>ّ</w:t>
            </w:r>
            <w:r w:rsidRPr="00D47A31">
              <w:rPr>
                <w:rtl/>
                <w:lang w:bidi="ar-SA"/>
              </w:rPr>
              <w:t>رة بال</w:t>
            </w:r>
            <w:r w:rsidR="002A7913">
              <w:rPr>
                <w:rtl/>
                <w:lang w:bidi="ar-SA"/>
              </w:rPr>
              <w:t>اُ</w:t>
            </w:r>
            <w:r w:rsidRPr="00D47A31">
              <w:rPr>
                <w:rtl/>
                <w:lang w:bidi="ar-SA"/>
              </w:rPr>
              <w:t>فست سنة 1405</w:t>
            </w:r>
            <w:r w:rsidR="00477E69">
              <w:rPr>
                <w:rtl/>
                <w:lang w:bidi="ar-SA"/>
              </w:rPr>
              <w:t xml:space="preserve"> هـ.</w:t>
            </w:r>
          </w:p>
        </w:tc>
      </w:tr>
    </w:tbl>
    <w:p w:rsidR="00A56CFA" w:rsidRPr="00FD5C40" w:rsidRDefault="00D55CC6" w:rsidP="00E67279">
      <w:pPr>
        <w:pStyle w:val="rfdCenterBold1"/>
        <w:rPr>
          <w:rtl/>
          <w:lang w:bidi="ar-SA"/>
        </w:rPr>
      </w:pPr>
      <w:r>
        <w:rPr>
          <w:lang w:bidi="ar-SA"/>
        </w:rPr>
        <w:t></w:t>
      </w:r>
      <w:r w:rsidR="004004BF">
        <w:rPr>
          <w:rtl/>
          <w:lang w:bidi="ar-SA"/>
        </w:rPr>
        <w:t xml:space="preserve"> </w:t>
      </w:r>
      <w:r w:rsidR="00E67279">
        <w:rPr>
          <w:rFonts w:hint="cs"/>
          <w:rtl/>
          <w:lang w:bidi="ar-SA"/>
        </w:rPr>
        <w:t xml:space="preserve"> </w:t>
      </w:r>
      <w:r>
        <w:rPr>
          <w:lang w:bidi="ar-SA"/>
        </w:rPr>
        <w:t></w:t>
      </w:r>
      <w:r w:rsidR="004004BF">
        <w:rPr>
          <w:rtl/>
          <w:lang w:bidi="ar-SA"/>
        </w:rPr>
        <w:t xml:space="preserve"> </w:t>
      </w:r>
      <w:r w:rsidR="00E67279">
        <w:rPr>
          <w:rFonts w:hint="cs"/>
          <w:rtl/>
          <w:lang w:bidi="ar-SA"/>
        </w:rPr>
        <w:t xml:space="preserve"> </w:t>
      </w:r>
      <w:r>
        <w:rPr>
          <w:lang w:bidi="ar-SA"/>
        </w:rPr>
        <w:t></w:t>
      </w:r>
    </w:p>
    <w:sectPr w:rsidR="00A56CFA" w:rsidRPr="00FD5C40" w:rsidSect="009E5D41">
      <w:headerReference w:type="even" r:id="rId357"/>
      <w:headerReference w:type="default" r:id="rId358"/>
      <w:headerReference w:type="first" r:id="rId359"/>
      <w:type w:val="continuous"/>
      <w:pgSz w:w="11907" w:h="16839" w:code="9"/>
      <w:pgMar w:top="1021" w:right="1588" w:bottom="1021" w:left="1588" w:header="720" w:footer="720" w:gutter="0"/>
      <w:cols w:space="720"/>
      <w:titlePg/>
      <w:bidi/>
      <w:rtlGutter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43E" w:rsidRDefault="00C5043E">
      <w:r>
        <w:separator/>
      </w:r>
    </w:p>
  </w:endnote>
  <w:endnote w:type="continuationSeparator" w:id="0">
    <w:p w:rsidR="00C5043E" w:rsidRDefault="00C50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">
    <w:charset w:val="B2"/>
    <w:family w:val="auto"/>
    <w:pitch w:val="variable"/>
    <w:sig w:usb0="00002001" w:usb1="00000000" w:usb2="00000000" w:usb3="00000000" w:csb0="00000040" w:csb1="00000000"/>
  </w:font>
  <w:font w:name="Rafed Alaem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43E" w:rsidRDefault="00C5043E">
      <w:r>
        <w:separator/>
      </w:r>
    </w:p>
  </w:footnote>
  <w:footnote w:type="continuationSeparator" w:id="0">
    <w:p w:rsidR="00C5043E" w:rsidRDefault="00C504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15" o:spid="_x0000_s2050" type="#_x0000_t75" style="position:absolute;left:0;text-align:left;margin-left:0;margin-top:0;width:596.25pt;height:842.25pt;z-index:-25165721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24" o:spid="_x0000_s2059" type="#_x0000_t75" style="position:absolute;left:0;text-align:left;margin-left:0;margin-top:0;width:596.25pt;height:842.25pt;z-index:-25164800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14" o:spid="_x0000_s2149" type="#_x0000_t75" style="position:absolute;left:0;text-align:left;margin-left:0;margin-top:0;width:596.25pt;height:842.25pt;z-index:-25155584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FC085F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15" o:spid="_x0000_s2150" type="#_x0000_t75" style="position:absolute;left:0;text-align:left;margin-left:0;margin-top:0;width:596.25pt;height:842.25pt;z-index:-251554816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أهل البيت عليهم السلام في المكتبة العربية (4)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73</w: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13" o:spid="_x0000_s2148" type="#_x0000_t75" style="position:absolute;left:0;text-align:left;margin-left:0;margin-top:0;width:596.25pt;height:842.25pt;z-index:-25155686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17" o:spid="_x0000_s2152" type="#_x0000_t75" style="position:absolute;left:0;text-align:left;margin-left:0;margin-top:0;width:596.25pt;height:842.25pt;z-index:-25155276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FC085F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18" o:spid="_x0000_s2153" type="#_x0000_t75" style="position:absolute;left:0;text-align:left;margin-left:0;margin-top:0;width:596.25pt;height:842.25pt;z-index:-25155174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أهل البيت عليهم السلام في المكتبة العربية (4)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75</w: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16" o:spid="_x0000_s2151" type="#_x0000_t75" style="position:absolute;left:0;text-align:left;margin-left:0;margin-top:0;width:596.25pt;height:842.25pt;z-index:-25155379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93692B" w:rsidRDefault="00424762" w:rsidP="00F5553E">
    <w:pPr>
      <w:pStyle w:val="Header"/>
      <w:tabs>
        <w:tab w:val="clear" w:pos="4153"/>
        <w:tab w:val="clear" w:pos="8306"/>
        <w:tab w:val="right" w:leader="dot" w:pos="8731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20" o:spid="_x0000_s2155" type="#_x0000_t75" style="position:absolute;left:0;text-align:left;margin-left:0;margin-top:0;width:596.25pt;height:842.25pt;z-index:-251549696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</w:rPr>
      <w:fldChar w:fldCharType="begin"/>
    </w:r>
    <w:r w:rsidR="00D7335F">
      <w:rPr>
        <w:rStyle w:val="PageNumber"/>
      </w:rPr>
      <w:instrText xml:space="preserve"> PAGE </w:instrText>
    </w:r>
    <w:r w:rsidR="00D7335F">
      <w:rPr>
        <w:rStyle w:val="PageNumber"/>
      </w:rPr>
      <w:fldChar w:fldCharType="separate"/>
    </w:r>
    <w:r>
      <w:rPr>
        <w:rStyle w:val="PageNumber"/>
        <w:noProof/>
        <w:rtl/>
      </w:rPr>
      <w:t>100</w:t>
    </w:r>
    <w:r w:rsidR="00D7335F">
      <w:rPr>
        <w:rStyle w:val="PageNumber"/>
      </w:rPr>
      <w:fldChar w:fldCharType="end"/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تراثنا</w: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FC085F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21" o:spid="_x0000_s2156" type="#_x0000_t75" style="position:absolute;left:0;text-align:left;margin-left:0;margin-top:0;width:596.25pt;height:842.25pt;z-index:-25154867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أهل البيت عليهم السلام في المكتبة العربية (4)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77</w: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19" o:spid="_x0000_s2154" type="#_x0000_t75" style="position:absolute;left:0;text-align:left;margin-left:0;margin-top:0;width:596.25pt;height:842.25pt;z-index:-25155072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23" o:spid="_x0000_s2158" type="#_x0000_t75" style="position:absolute;left:0;text-align:left;margin-left:0;margin-top:0;width:596.25pt;height:842.25pt;z-index:-25154662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C3818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25" o:spid="_x0000_s2060" type="#_x0000_t75" style="position:absolute;left:0;text-align:left;margin-left:0;margin-top:0;width:596.25pt;height:842.25pt;z-index:-251646976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نظرات سريعة في فن التحقيق (4)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13</w: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FC085F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24" o:spid="_x0000_s2159" type="#_x0000_t75" style="position:absolute;left:0;text-align:left;margin-left:0;margin-top:0;width:596.25pt;height:842.25pt;z-index:-251545600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أهل البيت عليهم السلام في المكتبة العربية (4)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79</w: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22" o:spid="_x0000_s2157" type="#_x0000_t75" style="position:absolute;left:0;text-align:left;margin-left:0;margin-top:0;width:596.25pt;height:842.25pt;z-index:-25154764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26" o:spid="_x0000_s2161" type="#_x0000_t75" style="position:absolute;left:0;text-align:left;margin-left:0;margin-top:0;width:596.25pt;height:842.25pt;z-index:-25154355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AE01E3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27" o:spid="_x0000_s2162" type="#_x0000_t75" style="position:absolute;left:0;text-align:left;margin-left:0;margin-top:0;width:596.25pt;height:842.25pt;z-index:-25154252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أهل البيت عليهم السلام في المكتبة العربية (4)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81</w: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25" o:spid="_x0000_s2160" type="#_x0000_t75" style="position:absolute;left:0;text-align:left;margin-left:0;margin-top:0;width:596.25pt;height:842.25pt;z-index:-25154457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29" o:spid="_x0000_s2164" type="#_x0000_t75" style="position:absolute;left:0;text-align:left;margin-left:0;margin-top:0;width:596.25pt;height:842.25pt;z-index:-25154048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AE01E3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30" o:spid="_x0000_s2165" type="#_x0000_t75" style="position:absolute;left:0;text-align:left;margin-left:0;margin-top:0;width:596.25pt;height:842.25pt;z-index:-251539456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أهل البيت عليهم السلام في المكتبة العربية (4)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83</w: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28" o:spid="_x0000_s2163" type="#_x0000_t75" style="position:absolute;left:0;text-align:left;margin-left:0;margin-top:0;width:596.25pt;height:842.25pt;z-index:-25154150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32" o:spid="_x0000_s2167" type="#_x0000_t75" style="position:absolute;left:0;text-align:left;margin-left:0;margin-top:0;width:596.25pt;height:842.25pt;z-index:-25153740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AE01E3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33" o:spid="_x0000_s2168" type="#_x0000_t75" style="position:absolute;left:0;text-align:left;margin-left:0;margin-top:0;width:596.25pt;height:842.25pt;z-index:-25153638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أهل البيت عليهم السلام في المكتبة العربية (4)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85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23" o:spid="_x0000_s2058" type="#_x0000_t75" style="position:absolute;left:0;text-align:left;margin-left:0;margin-top:0;width:596.25pt;height:842.25pt;z-index:-25164902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31" o:spid="_x0000_s2166" type="#_x0000_t75" style="position:absolute;left:0;text-align:left;margin-left:0;margin-top:0;width:596.25pt;height:842.25pt;z-index:-25153843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35" o:spid="_x0000_s2170" type="#_x0000_t75" style="position:absolute;left:0;text-align:left;margin-left:0;margin-top:0;width:596.25pt;height:842.25pt;z-index:-25153433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AE01E3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36" o:spid="_x0000_s2171" type="#_x0000_t75" style="position:absolute;left:0;text-align:left;margin-left:0;margin-top:0;width:596.25pt;height:842.25pt;z-index:-25153331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أهل البيت عليهم السلام في المكتبة العربية (4)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87</w: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34" o:spid="_x0000_s2169" type="#_x0000_t75" style="position:absolute;left:0;text-align:left;margin-left:0;margin-top:0;width:596.25pt;height:842.25pt;z-index:-25153536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38" o:spid="_x0000_s2173" type="#_x0000_t75" style="position:absolute;left:0;text-align:left;margin-left:0;margin-top:0;width:596.25pt;height:842.25pt;z-index:-25153126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AE01E3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39" o:spid="_x0000_s2174" type="#_x0000_t75" style="position:absolute;left:0;text-align:left;margin-left:0;margin-top:0;width:596.25pt;height:842.25pt;z-index:-251530240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أهل البيت عليهم السلام في المكتبة العربية (4)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89</w: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37" o:spid="_x0000_s2172" type="#_x0000_t75" style="position:absolute;left:0;text-align:left;margin-left:0;margin-top:0;width:596.25pt;height:842.25pt;z-index:-25153228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41" o:spid="_x0000_s2176" type="#_x0000_t75" style="position:absolute;left:0;text-align:left;margin-left:0;margin-top:0;width:596.25pt;height:842.25pt;z-index:-25152819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AE01E3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42" o:spid="_x0000_s2177" type="#_x0000_t75" style="position:absolute;left:0;text-align:left;margin-left:0;margin-top:0;width:596.25pt;height:842.25pt;z-index:-25152716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أهل البيت عليهم السلام في المكتبة العربية (4)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91</w: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40" o:spid="_x0000_s2175" type="#_x0000_t75" style="position:absolute;left:0;text-align:left;margin-left:0;margin-top:0;width:596.25pt;height:842.25pt;z-index:-25152921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27" o:spid="_x0000_s2062" type="#_x0000_t75" style="position:absolute;left:0;text-align:left;margin-left:0;margin-top:0;width:596.25pt;height:842.25pt;z-index:-25164492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44" o:spid="_x0000_s2179" type="#_x0000_t75" style="position:absolute;left:0;text-align:left;margin-left:0;margin-top:0;width:596.25pt;height:842.25pt;z-index:-25152512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AE01E3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45" o:spid="_x0000_s2180" type="#_x0000_t75" style="position:absolute;left:0;text-align:left;margin-left:0;margin-top:0;width:596.25pt;height:842.25pt;z-index:-251524096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أهل البيت عليهم السلام في المكتبة العربية (4)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93</w: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43" o:spid="_x0000_s2178" type="#_x0000_t75" style="position:absolute;left:0;text-align:left;margin-left:0;margin-top:0;width:596.25pt;height:842.25pt;z-index:-25152614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47" o:spid="_x0000_s2182" type="#_x0000_t75" style="position:absolute;left:0;text-align:left;margin-left:0;margin-top:0;width:596.25pt;height:842.25pt;z-index:-25152204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9C1545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48" o:spid="_x0000_s2183" type="#_x0000_t75" style="position:absolute;left:0;text-align:left;margin-left:0;margin-top:0;width:596.25pt;height:842.25pt;z-index:-25152102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أهل البيت عليهم السلام في المكتبة العربية (4)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95</w:t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46" o:spid="_x0000_s2181" type="#_x0000_t75" style="position:absolute;left:0;text-align:left;margin-left:0;margin-top:0;width:596.25pt;height:842.25pt;z-index:-25152307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50" o:spid="_x0000_s2185" type="#_x0000_t75" style="position:absolute;left:0;text-align:left;margin-left:0;margin-top:0;width:596.25pt;height:842.25pt;z-index:-25151897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9C1545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51" o:spid="_x0000_s2186" type="#_x0000_t75" style="position:absolute;left:0;text-align:left;margin-left:0;margin-top:0;width:596.25pt;height:842.25pt;z-index:-25151795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أهل البيت عليهم السلام في المكتبة العربية (4)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97</w: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49" o:spid="_x0000_s2184" type="#_x0000_t75" style="position:absolute;left:0;text-align:left;margin-left:0;margin-top:0;width:596.25pt;height:842.25pt;z-index:-25152000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53" o:spid="_x0000_s2188" type="#_x0000_t75" style="position:absolute;left:0;text-align:left;margin-left:0;margin-top:0;width:596.25pt;height:842.25pt;z-index:-25151590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C3818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28" o:spid="_x0000_s2063" type="#_x0000_t75" style="position:absolute;left:0;text-align:left;margin-left:0;margin-top:0;width:596.25pt;height:842.25pt;z-index:-25164390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نظرات سريعة في فن التحقيق (4)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15</w: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B47775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54" o:spid="_x0000_s2189" type="#_x0000_t75" style="position:absolute;left:0;text-align:left;margin-left:0;margin-top:0;width:596.25pt;height:842.25pt;z-index:-251514880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أهل البيت عليهم السلام في المكتبة العربية (4)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99</w: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52" o:spid="_x0000_s2187" type="#_x0000_t75" style="position:absolute;left:0;text-align:left;margin-left:0;margin-top:0;width:596.25pt;height:842.25pt;z-index:-25151692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56" o:spid="_x0000_s2191" type="#_x0000_t75" style="position:absolute;left:0;text-align:left;margin-left:0;margin-top:0;width:596.25pt;height:842.25pt;z-index:-25151283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B47775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57" o:spid="_x0000_s2192" type="#_x0000_t75" style="position:absolute;left:0;text-align:left;margin-left:0;margin-top:0;width:596.25pt;height:842.25pt;z-index:-25151180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أهل البيت عليهم السلام في المكتبة العربية (4)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101</w:t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55" o:spid="_x0000_s2190" type="#_x0000_t75" style="position:absolute;left:0;text-align:left;margin-left:0;margin-top:0;width:596.25pt;height:842.25pt;z-index:-25151385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B47775" w:rsidRDefault="00424762" w:rsidP="00B47775">
    <w:pPr>
      <w:pStyle w:val="Header"/>
      <w:tabs>
        <w:tab w:val="clear" w:pos="4153"/>
        <w:tab w:val="clear" w:pos="8306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59" o:spid="_x0000_s2194" type="#_x0000_t75" style="position:absolute;left:0;text-align:left;margin-left:0;margin-top:0;width:596.25pt;height:842.25pt;z-index:-25150976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B47775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60" o:spid="_x0000_s2195" type="#_x0000_t75" style="position:absolute;left:0;text-align:left;margin-left:0;margin-top:0;width:596.25pt;height:842.25pt;z-index:-251508736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دليل المخطوطات (3)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103</w:t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58" o:spid="_x0000_s2193" type="#_x0000_t75" style="position:absolute;left:0;text-align:left;margin-left:0;margin-top:0;width:596.25pt;height:842.25pt;z-index:-25151078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B47775" w:rsidRDefault="00424762" w:rsidP="00B47775">
    <w:pPr>
      <w:pStyle w:val="Header"/>
      <w:tabs>
        <w:tab w:val="clear" w:pos="4153"/>
        <w:tab w:val="clear" w:pos="8306"/>
        <w:tab w:val="right" w:leader="dot" w:pos="8731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62" o:spid="_x0000_s2197" type="#_x0000_t75" style="position:absolute;left:0;text-align:left;margin-left:0;margin-top:0;width:596.25pt;height:842.25pt;z-index:-25150668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</w:rPr>
      <w:fldChar w:fldCharType="begin"/>
    </w:r>
    <w:r w:rsidR="00D7335F">
      <w:rPr>
        <w:rStyle w:val="PageNumber"/>
      </w:rPr>
      <w:instrText xml:space="preserve"> PAGE </w:instrText>
    </w:r>
    <w:r w:rsidR="00D7335F">
      <w:rPr>
        <w:rStyle w:val="PageNumber"/>
      </w:rPr>
      <w:fldChar w:fldCharType="separate"/>
    </w:r>
    <w:r>
      <w:rPr>
        <w:rStyle w:val="PageNumber"/>
        <w:noProof/>
        <w:rtl/>
      </w:rPr>
      <w:t>142</w:t>
    </w:r>
    <w:r w:rsidR="00D7335F">
      <w:rPr>
        <w:rStyle w:val="PageNumber"/>
      </w:rPr>
      <w:fldChar w:fldCharType="end"/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تراثنا</w: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B47775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63" o:spid="_x0000_s2198" type="#_x0000_t75" style="position:absolute;left:0;text-align:left;margin-left:0;margin-top:0;width:596.25pt;height:842.25pt;z-index:-25150566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دليل المخطوطات (3)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105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26" o:spid="_x0000_s2061" type="#_x0000_t75" style="position:absolute;left:0;text-align:left;margin-left:0;margin-top:0;width:596.25pt;height:842.25pt;z-index:-25164595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61" o:spid="_x0000_s2196" type="#_x0000_t75" style="position:absolute;left:0;text-align:left;margin-left:0;margin-top:0;width:596.25pt;height:842.25pt;z-index:-25150771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65" o:spid="_x0000_s2200" type="#_x0000_t75" style="position:absolute;left:0;text-align:left;margin-left:0;margin-top:0;width:596.25pt;height:842.25pt;z-index:-25150361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B47775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66" o:spid="_x0000_s2201" type="#_x0000_t75" style="position:absolute;left:0;text-align:left;margin-left:0;margin-top:0;width:596.25pt;height:842.25pt;z-index:-25150259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دليل المخطوطات (3)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107</w:t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64" o:spid="_x0000_s2199" type="#_x0000_t75" style="position:absolute;left:0;text-align:left;margin-left:0;margin-top:0;width:596.25pt;height:842.25pt;z-index:-25150464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68" o:spid="_x0000_s2203" type="#_x0000_t75" style="position:absolute;left:0;text-align:left;margin-left:0;margin-top:0;width:596.25pt;height:842.25pt;z-index:-25150054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B47775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69" o:spid="_x0000_s2204" type="#_x0000_t75" style="position:absolute;left:0;text-align:left;margin-left:0;margin-top:0;width:596.25pt;height:842.25pt;z-index:-251499520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دليل المخطوطات (3)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109</w:t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67" o:spid="_x0000_s2202" type="#_x0000_t75" style="position:absolute;left:0;text-align:left;margin-left:0;margin-top:0;width:596.25pt;height:842.25pt;z-index:-25150156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71" o:spid="_x0000_s2206" type="#_x0000_t75" style="position:absolute;left:0;text-align:left;margin-left:0;margin-top:0;width:596.25pt;height:842.25pt;z-index:-25149747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B47775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72" o:spid="_x0000_s2207" type="#_x0000_t75" style="position:absolute;left:0;text-align:left;margin-left:0;margin-top:0;width:596.25pt;height:842.25pt;z-index:-25149644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دليل المخطوطات (3)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111</w:t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70" o:spid="_x0000_s2205" type="#_x0000_t75" style="position:absolute;left:0;text-align:left;margin-left:0;margin-top:0;width:596.25pt;height:842.25pt;z-index:-25149849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30" o:spid="_x0000_s2065" type="#_x0000_t75" style="position:absolute;left:0;text-align:left;margin-left:0;margin-top:0;width:596.25pt;height:842.25pt;z-index:-25164185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74" o:spid="_x0000_s2209" type="#_x0000_t75" style="position:absolute;left:0;text-align:left;margin-left:0;margin-top:0;width:596.25pt;height:842.25pt;z-index:-25149440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B47775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75" o:spid="_x0000_s2210" type="#_x0000_t75" style="position:absolute;left:0;text-align:left;margin-left:0;margin-top:0;width:596.25pt;height:842.25pt;z-index:-251493376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دليل المخطوطات (3)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113</w:t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73" o:spid="_x0000_s2208" type="#_x0000_t75" style="position:absolute;left:0;text-align:left;margin-left:0;margin-top:0;width:596.25pt;height:842.25pt;z-index:-25149542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77" o:spid="_x0000_s2212" type="#_x0000_t75" style="position:absolute;left:0;text-align:left;margin-left:0;margin-top:0;width:596.25pt;height:842.25pt;z-index:-25149132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B47775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78" o:spid="_x0000_s2213" type="#_x0000_t75" style="position:absolute;left:0;text-align:left;margin-left:0;margin-top:0;width:596.25pt;height:842.25pt;z-index:-25149030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دليل المخطوطات (3)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115</w:t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76" o:spid="_x0000_s2211" type="#_x0000_t75" style="position:absolute;left:0;text-align:left;margin-left:0;margin-top:0;width:596.25pt;height:842.25pt;z-index:-25149235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80" o:spid="_x0000_s2215" type="#_x0000_t75" style="position:absolute;left:0;text-align:left;margin-left:0;margin-top:0;width:596.25pt;height:842.25pt;z-index:-25148825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B47775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81" o:spid="_x0000_s2216" type="#_x0000_t75" style="position:absolute;left:0;text-align:left;margin-left:0;margin-top:0;width:596.25pt;height:842.25pt;z-index:-25148723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دليل المخطوطات (3)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117</w:t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79" o:spid="_x0000_s2214" type="#_x0000_t75" style="position:absolute;left:0;text-align:left;margin-left:0;margin-top:0;width:596.25pt;height:842.25pt;z-index:-25148928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83" o:spid="_x0000_s2218" type="#_x0000_t75" style="position:absolute;left:0;text-align:left;margin-left:0;margin-top:0;width:596.25pt;height:842.25pt;z-index:-25148518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C3818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31" o:spid="_x0000_s2066" type="#_x0000_t75" style="position:absolute;left:0;text-align:left;margin-left:0;margin-top:0;width:596.25pt;height:842.25pt;z-index:-25164083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نظرات سريعة في فن التحقيق (4)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17</w:t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B47775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84" o:spid="_x0000_s2219" type="#_x0000_t75" style="position:absolute;left:0;text-align:left;margin-left:0;margin-top:0;width:596.25pt;height:842.25pt;z-index:-251484160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دليل المخطوطات (3)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119</w:t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82" o:spid="_x0000_s2217" type="#_x0000_t75" style="position:absolute;left:0;text-align:left;margin-left:0;margin-top:0;width:596.25pt;height:842.25pt;z-index:-25148620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86" o:spid="_x0000_s2221" type="#_x0000_t75" style="position:absolute;left:0;text-align:left;margin-left:0;margin-top:0;width:596.25pt;height:842.25pt;z-index:-25148211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B47775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87" o:spid="_x0000_s2222" type="#_x0000_t75" style="position:absolute;left:0;text-align:left;margin-left:0;margin-top:0;width:596.25pt;height:842.25pt;z-index:-25148108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دليل المخطوطات (3)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121</w:t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85" o:spid="_x0000_s2220" type="#_x0000_t75" style="position:absolute;left:0;text-align:left;margin-left:0;margin-top:0;width:596.25pt;height:842.25pt;z-index:-25148313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89" o:spid="_x0000_s2224" type="#_x0000_t75" style="position:absolute;left:0;text-align:left;margin-left:0;margin-top:0;width:596.25pt;height:842.25pt;z-index:-25147904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B47775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90" o:spid="_x0000_s2225" type="#_x0000_t75" style="position:absolute;left:0;text-align:left;margin-left:0;margin-top:0;width:596.25pt;height:842.25pt;z-index:-251478016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دليل المخطوطات (3)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123</w:t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88" o:spid="_x0000_s2223" type="#_x0000_t75" style="position:absolute;left:0;text-align:left;margin-left:0;margin-top:0;width:596.25pt;height:842.25pt;z-index:-25148006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92" o:spid="_x0000_s2227" type="#_x0000_t75" style="position:absolute;left:0;text-align:left;margin-left:0;margin-top:0;width:596.25pt;height:842.25pt;z-index:-25147596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B47775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93" o:spid="_x0000_s2228" type="#_x0000_t75" style="position:absolute;left:0;text-align:left;margin-left:0;margin-top:0;width:596.25pt;height:842.25pt;z-index:-25147494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دليل المخطوطات (3)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125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29" o:spid="_x0000_s2064" type="#_x0000_t75" style="position:absolute;left:0;text-align:left;margin-left:0;margin-top:0;width:596.25pt;height:842.25pt;z-index:-25164288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91" o:spid="_x0000_s2226" type="#_x0000_t75" style="position:absolute;left:0;text-align:left;margin-left:0;margin-top:0;width:596.25pt;height:842.25pt;z-index:-25147699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95" o:spid="_x0000_s2230" type="#_x0000_t75" style="position:absolute;left:0;text-align:left;margin-left:0;margin-top:0;width:596.25pt;height:842.25pt;z-index:-25147289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B47775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96" o:spid="_x0000_s2231" type="#_x0000_t75" style="position:absolute;left:0;text-align:left;margin-left:0;margin-top:0;width:596.25pt;height:842.25pt;z-index:-25147187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دليل المخطوطات (3)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127</w:t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94" o:spid="_x0000_s2229" type="#_x0000_t75" style="position:absolute;left:0;text-align:left;margin-left:0;margin-top:0;width:596.25pt;height:842.25pt;z-index:-25147392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98" o:spid="_x0000_s2233" type="#_x0000_t75" style="position:absolute;left:0;text-align:left;margin-left:0;margin-top:0;width:596.25pt;height:842.25pt;z-index:-25146982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F05693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99" o:spid="_x0000_s2234" type="#_x0000_t75" style="position:absolute;left:0;text-align:left;margin-left:0;margin-top:0;width:596.25pt;height:842.25pt;z-index:-251468800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دليل المخطوطات (3)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129</w:t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97" o:spid="_x0000_s2232" type="#_x0000_t75" style="position:absolute;left:0;text-align:left;margin-left:0;margin-top:0;width:596.25pt;height:842.25pt;z-index:-25147084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01" o:spid="_x0000_s2236" type="#_x0000_t75" style="position:absolute;left:0;text-align:left;margin-left:0;margin-top:0;width:596.25pt;height:842.25pt;z-index:-25146675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F05693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02" o:spid="_x0000_s2237" type="#_x0000_t75" style="position:absolute;left:0;text-align:left;margin-left:0;margin-top:0;width:596.25pt;height:842.25pt;z-index:-25146572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دليل المخطوطات (3)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131</w:t>
    </w: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00" o:spid="_x0000_s2235" type="#_x0000_t75" style="position:absolute;left:0;text-align:left;margin-left:0;margin-top:0;width:596.25pt;height:842.25pt;z-index:-25146777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33" o:spid="_x0000_s2068" type="#_x0000_t75" style="position:absolute;left:0;text-align:left;margin-left:0;margin-top:0;width:596.25pt;height:842.25pt;z-index:-25163878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04" o:spid="_x0000_s2239" type="#_x0000_t75" style="position:absolute;left:0;text-align:left;margin-left:0;margin-top:0;width:596.25pt;height:842.25pt;z-index:-25146368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F05693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05" o:spid="_x0000_s2240" type="#_x0000_t75" style="position:absolute;left:0;text-align:left;margin-left:0;margin-top:0;width:596.25pt;height:842.25pt;z-index:-251462656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دليل المخطوطات (3)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133</w:t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03" o:spid="_x0000_s2238" type="#_x0000_t75" style="position:absolute;left:0;text-align:left;margin-left:0;margin-top:0;width:596.25pt;height:842.25pt;z-index:-25146470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07" o:spid="_x0000_s2242" type="#_x0000_t75" style="position:absolute;left:0;text-align:left;margin-left:0;margin-top:0;width:596.25pt;height:842.25pt;z-index:-25146060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F05693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08" o:spid="_x0000_s2243" type="#_x0000_t75" style="position:absolute;left:0;text-align:left;margin-left:0;margin-top:0;width:596.25pt;height:842.25pt;z-index:-25145958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دليل المخطوطات (3)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135</w:t>
    </w: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06" o:spid="_x0000_s2241" type="#_x0000_t75" style="position:absolute;left:0;text-align:left;margin-left:0;margin-top:0;width:596.25pt;height:842.25pt;z-index:-25146163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10" o:spid="_x0000_s2245" type="#_x0000_t75" style="position:absolute;left:0;text-align:left;margin-left:0;margin-top:0;width:596.25pt;height:842.25pt;z-index:-25145753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F05693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11" o:spid="_x0000_s2246" type="#_x0000_t75" style="position:absolute;left:0;text-align:left;margin-left:0;margin-top:0;width:596.25pt;height:842.25pt;z-index:-25145651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دليل المخطوطات (3)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137</w:t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09" o:spid="_x0000_s2244" type="#_x0000_t75" style="position:absolute;left:0;text-align:left;margin-left:0;margin-top:0;width:596.25pt;height:842.25pt;z-index:-25145856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13" o:spid="_x0000_s2248" type="#_x0000_t75" style="position:absolute;left:0;text-align:left;margin-left:0;margin-top:0;width:596.25pt;height:842.25pt;z-index:-25145446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C3818">
    <w:pPr>
      <w:pStyle w:val="Header"/>
      <w:tabs>
        <w:tab w:val="clear" w:pos="4153"/>
        <w:tab w:val="clear" w:pos="8306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16" o:spid="_x0000_s2051" type="#_x0000_t75" style="position:absolute;left:0;text-align:left;margin-left:0;margin-top:0;width:596.25pt;height:842.25pt;z-index:-25165619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C3818">
    <w:pPr>
      <w:pStyle w:val="Header"/>
      <w:tabs>
        <w:tab w:val="clear" w:pos="4153"/>
        <w:tab w:val="clear" w:pos="8306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34" o:spid="_x0000_s2069" type="#_x0000_t75" style="position:absolute;left:0;text-align:left;margin-left:0;margin-top:0;width:596.25pt;height:842.25pt;z-index:-25163776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F05693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14" o:spid="_x0000_s2249" type="#_x0000_t75" style="position:absolute;left:0;text-align:left;margin-left:0;margin-top:0;width:596.25pt;height:842.25pt;z-index:-251453440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دليل المخطوطات (3)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139</w:t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12" o:spid="_x0000_s2247" type="#_x0000_t75" style="position:absolute;left:0;text-align:left;margin-left:0;margin-top:0;width:596.25pt;height:842.25pt;z-index:-25145548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16" o:spid="_x0000_s2251" type="#_x0000_t75" style="position:absolute;left:0;text-align:left;margin-left:0;margin-top:0;width:596.25pt;height:842.25pt;z-index:-25145139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F05693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17" o:spid="_x0000_s2252" type="#_x0000_t75" style="position:absolute;left:0;text-align:left;margin-left:0;margin-top:0;width:596.25pt;height:842.25pt;z-index:-25145036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دليل المخطوطات (3)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141</w:t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15" o:spid="_x0000_s2250" type="#_x0000_t75" style="position:absolute;left:0;text-align:left;margin-left:0;margin-top:0;width:596.25pt;height:842.25pt;z-index:-25145241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19" o:spid="_x0000_s2254" type="#_x0000_t75" style="position:absolute;left:0;text-align:left;margin-left:0;margin-top:0;width:596.25pt;height:842.25pt;z-index:-25144832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4262DA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20" o:spid="_x0000_s2255" type="#_x0000_t75" style="position:absolute;left:0;text-align:left;margin-left:0;margin-top:0;width:596.25pt;height:842.25pt;z-index:-251447296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دليل المخطوطات (3)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143</w:t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18" o:spid="_x0000_s2253" type="#_x0000_t75" style="position:absolute;left:0;text-align:left;margin-left:0;margin-top:0;width:596.25pt;height:842.25pt;z-index:-25144934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4262DA" w:rsidRDefault="00424762" w:rsidP="004262DA">
    <w:pPr>
      <w:pStyle w:val="Header"/>
      <w:tabs>
        <w:tab w:val="clear" w:pos="4153"/>
        <w:tab w:val="clear" w:pos="8306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22" o:spid="_x0000_s2257" type="#_x0000_t75" style="position:absolute;left:0;text-align:left;margin-left:0;margin-top:0;width:596.25pt;height:842.25pt;z-index:-25144524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F46F0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23" o:spid="_x0000_s2258" type="#_x0000_t75" style="position:absolute;left:0;text-align:left;margin-left:0;margin-top:0;width:596.25pt;height:842.25pt;z-index:-25144422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السيد حامد حسين (ره) وكتابه العبقات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145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32" o:spid="_x0000_s2067" type="#_x0000_t75" style="position:absolute;left:0;text-align:left;margin-left:0;margin-top:0;width:596.25pt;height:842.25pt;z-index:-25163980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21" o:spid="_x0000_s2256" type="#_x0000_t75" style="position:absolute;left:0;text-align:left;margin-left:0;margin-top:0;width:596.25pt;height:842.25pt;z-index:-25144627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4262DA" w:rsidRDefault="00424762" w:rsidP="001F46F0">
    <w:pPr>
      <w:pStyle w:val="Header"/>
      <w:tabs>
        <w:tab w:val="clear" w:pos="4153"/>
        <w:tab w:val="clear" w:pos="8306"/>
        <w:tab w:val="right" w:leader="dot" w:pos="8731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25" o:spid="_x0000_s2260" type="#_x0000_t75" style="position:absolute;left:0;text-align:left;margin-left:0;margin-top:0;width:596.25pt;height:842.25pt;z-index:-251442176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</w:rPr>
      <w:fldChar w:fldCharType="begin"/>
    </w:r>
    <w:r w:rsidR="00D7335F">
      <w:rPr>
        <w:rStyle w:val="PageNumber"/>
      </w:rPr>
      <w:instrText xml:space="preserve"> PAGE </w:instrText>
    </w:r>
    <w:r w:rsidR="00D7335F">
      <w:rPr>
        <w:rStyle w:val="PageNumber"/>
      </w:rPr>
      <w:fldChar w:fldCharType="separate"/>
    </w:r>
    <w:r>
      <w:rPr>
        <w:rStyle w:val="PageNumber"/>
        <w:noProof/>
        <w:rtl/>
      </w:rPr>
      <w:t>156</w:t>
    </w:r>
    <w:r w:rsidR="00D7335F">
      <w:rPr>
        <w:rStyle w:val="PageNumber"/>
      </w:rPr>
      <w:fldChar w:fldCharType="end"/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تراثنا</w:t>
    </w: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F46F0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26" o:spid="_x0000_s2261" type="#_x0000_t75" style="position:absolute;left:0;text-align:left;margin-left:0;margin-top:0;width:596.25pt;height:842.25pt;z-index:-25144115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السيد حامد حسين (ره) وكتابه العبقات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147</w:t>
    </w: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24" o:spid="_x0000_s2259" type="#_x0000_t75" style="position:absolute;left:0;text-align:left;margin-left:0;margin-top:0;width:596.25pt;height:842.25pt;z-index:-25144320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28" o:spid="_x0000_s2263" type="#_x0000_t75" style="position:absolute;left:0;text-align:left;margin-left:0;margin-top:0;width:596.25pt;height:842.25pt;z-index:-25143910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F46F0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29" o:spid="_x0000_s2264" type="#_x0000_t75" style="position:absolute;left:0;text-align:left;margin-left:0;margin-top:0;width:596.25pt;height:842.25pt;z-index:-251438080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السيد حامد حسين (ره) وكتابه العبقات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149</w:t>
    </w: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27" o:spid="_x0000_s2262" type="#_x0000_t75" style="position:absolute;left:0;text-align:left;margin-left:0;margin-top:0;width:596.25pt;height:842.25pt;z-index:-25144012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31" o:spid="_x0000_s2266" type="#_x0000_t75" style="position:absolute;left:0;text-align:left;margin-left:0;margin-top:0;width:596.25pt;height:842.25pt;z-index:-25143603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F46F0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32" o:spid="_x0000_s2267" type="#_x0000_t75" style="position:absolute;left:0;text-align:left;margin-left:0;margin-top:0;width:596.25pt;height:842.25pt;z-index:-25143500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السيد حامد حسين (ره) وكتابه العبقات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151</w:t>
    </w: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30" o:spid="_x0000_s2265" type="#_x0000_t75" style="position:absolute;left:0;text-align:left;margin-left:0;margin-top:0;width:596.25pt;height:842.25pt;z-index:-25143705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36" o:spid="_x0000_s2071" type="#_x0000_t75" style="position:absolute;left:0;text-align:left;margin-left:0;margin-top:0;width:596.25pt;height:842.25pt;z-index:-25163571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34" o:spid="_x0000_s2269" type="#_x0000_t75" style="position:absolute;left:0;text-align:left;margin-left:0;margin-top:0;width:596.25pt;height:842.25pt;z-index:-25143296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F46F0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35" o:spid="_x0000_s2270" type="#_x0000_t75" style="position:absolute;left:0;text-align:left;margin-left:0;margin-top:0;width:596.25pt;height:842.25pt;z-index:-251431936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السيد حامد حسين (ره) وكتابه العبقات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153</w:t>
    </w: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33" o:spid="_x0000_s2268" type="#_x0000_t75" style="position:absolute;left:0;text-align:left;margin-left:0;margin-top:0;width:596.25pt;height:842.25pt;z-index:-25143398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37" o:spid="_x0000_s2272" type="#_x0000_t75" style="position:absolute;left:0;text-align:left;margin-left:0;margin-top:0;width:596.25pt;height:842.25pt;z-index:-25142988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F46F0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38" o:spid="_x0000_s2273" type="#_x0000_t75" style="position:absolute;left:0;text-align:left;margin-left:0;margin-top:0;width:596.25pt;height:842.25pt;z-index:-25142886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السيد حامد حسين (ره) وكتابه العبقات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155</w:t>
    </w: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36" o:spid="_x0000_s2271" type="#_x0000_t75" style="position:absolute;left:0;text-align:left;margin-left:0;margin-top:0;width:596.25pt;height:842.25pt;z-index:-25143091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40" o:spid="_x0000_s2275" type="#_x0000_t75" style="position:absolute;left:0;text-align:left;margin-left:0;margin-top:0;width:596.25pt;height:842.25pt;z-index:-25142681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8B409C" w:rsidRDefault="00424762" w:rsidP="008B409C">
    <w:pPr>
      <w:pStyle w:val="Header"/>
      <w:tabs>
        <w:tab w:val="clear" w:pos="4153"/>
        <w:tab w:val="clear" w:pos="8306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41" o:spid="_x0000_s2276" type="#_x0000_t75" style="position:absolute;left:0;text-align:left;margin-left:0;margin-top:0;width:596.25pt;height:842.25pt;z-index:-25142579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39" o:spid="_x0000_s2274" type="#_x0000_t75" style="position:absolute;left:0;text-align:left;margin-left:0;margin-top:0;width:596.25pt;height:842.25pt;z-index:-25142784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4262DA" w:rsidRDefault="00424762" w:rsidP="001F46F0">
    <w:pPr>
      <w:pStyle w:val="Header"/>
      <w:tabs>
        <w:tab w:val="clear" w:pos="4153"/>
        <w:tab w:val="clear" w:pos="8306"/>
        <w:tab w:val="right" w:leader="dot" w:pos="8731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43" o:spid="_x0000_s2278" type="#_x0000_t75" style="position:absolute;left:0;text-align:left;margin-left:0;margin-top:0;width:596.25pt;height:842.25pt;z-index:-25142374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</w:rPr>
      <w:fldChar w:fldCharType="begin"/>
    </w:r>
    <w:r w:rsidR="00D7335F">
      <w:rPr>
        <w:rStyle w:val="PageNumber"/>
      </w:rPr>
      <w:instrText xml:space="preserve"> PAGE </w:instrText>
    </w:r>
    <w:r w:rsidR="00D7335F">
      <w:rPr>
        <w:rStyle w:val="PageNumber"/>
      </w:rPr>
      <w:fldChar w:fldCharType="separate"/>
    </w:r>
    <w:r>
      <w:rPr>
        <w:rStyle w:val="PageNumber"/>
        <w:noProof/>
        <w:rtl/>
      </w:rPr>
      <w:t>162</w:t>
    </w:r>
    <w:r w:rsidR="00D7335F">
      <w:rPr>
        <w:rStyle w:val="PageNumber"/>
      </w:rPr>
      <w:fldChar w:fldCharType="end"/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تراثنا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C3818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37" o:spid="_x0000_s2072" type="#_x0000_t75" style="position:absolute;left:0;text-align:left;margin-left:0;margin-top:0;width:596.25pt;height:842.25pt;z-index:-25163468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21</w:t>
    </w: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8B409C" w:rsidRDefault="00424762" w:rsidP="008B409C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44" o:spid="_x0000_s2279" type="#_x0000_t75" style="position:absolute;left:0;text-align:left;margin-left:0;margin-top:0;width:596.25pt;height:842.25pt;z-index:-251422720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ماينبغي نشره من التراث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159</w:t>
    </w: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42" o:spid="_x0000_s2277" type="#_x0000_t75" style="position:absolute;left:0;text-align:left;margin-left:0;margin-top:0;width:596.25pt;height:842.25pt;z-index:-25142476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46" o:spid="_x0000_s2281" type="#_x0000_t75" style="position:absolute;left:0;text-align:left;margin-left:0;margin-top:0;width:596.25pt;height:842.25pt;z-index:-25142067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8B409C" w:rsidRDefault="00424762" w:rsidP="008B409C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47" o:spid="_x0000_s2282" type="#_x0000_t75" style="position:absolute;left:0;text-align:left;margin-left:0;margin-top:0;width:596.25pt;height:842.25pt;z-index:-25141964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ماينبغي نشره من التراث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161</w:t>
    </w: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45" o:spid="_x0000_s2280" type="#_x0000_t75" style="position:absolute;left:0;text-align:left;margin-left:0;margin-top:0;width:596.25pt;height:842.25pt;z-index:-25142169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49" o:spid="_x0000_s2284" type="#_x0000_t75" style="position:absolute;left:0;text-align:left;margin-left:0;margin-top:0;width:596.25pt;height:842.25pt;z-index:-25141760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8B409C" w:rsidRDefault="00424762" w:rsidP="008B409C">
    <w:pPr>
      <w:pStyle w:val="Header"/>
      <w:tabs>
        <w:tab w:val="clear" w:pos="4153"/>
        <w:tab w:val="clear" w:pos="8306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50" o:spid="_x0000_s2285" type="#_x0000_t75" style="position:absolute;left:0;text-align:left;margin-left:0;margin-top:0;width:596.25pt;height:842.25pt;z-index:-25141657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48" o:spid="_x0000_s2283" type="#_x0000_t75" style="position:absolute;left:0;text-align:left;margin-left:0;margin-top:0;width:596.25pt;height:842.25pt;z-index:-25141862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8B409C" w:rsidRDefault="00424762" w:rsidP="008B409C">
    <w:pPr>
      <w:pStyle w:val="Header"/>
      <w:tabs>
        <w:tab w:val="clear" w:pos="4153"/>
        <w:tab w:val="clear" w:pos="8306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52" o:spid="_x0000_s2287" type="#_x0000_t75" style="position:absolute;left:0;text-align:left;margin-left:0;margin-top:0;width:596.25pt;height:842.25pt;z-index:-25141452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53" o:spid="_x0000_s2288" type="#_x0000_t75" style="position:absolute;left:0;text-align:left;margin-left:0;margin-top:0;width:596.25pt;height:842.25pt;z-index:-25141350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35" o:spid="_x0000_s2070" type="#_x0000_t75" style="position:absolute;left:0;text-align:left;margin-left:0;margin-top:0;width:596.25pt;height:842.25pt;z-index:-25163673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51" o:spid="_x0000_s2286" type="#_x0000_t75" style="position:absolute;left:0;text-align:left;margin-left:0;margin-top:0;width:596.25pt;height:842.25pt;z-index:-25141555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55" o:spid="_x0000_s2290" type="#_x0000_t75" style="position:absolute;left:0;text-align:left;margin-left:0;margin-top:0;width:596.25pt;height:842.25pt;z-index:-25141145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8B409C" w:rsidRDefault="00424762" w:rsidP="008B409C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56" o:spid="_x0000_s2291" type="#_x0000_t75" style="position:absolute;left:0;text-align:left;margin-left:0;margin-top:0;width:596.25pt;height:842.25pt;z-index:-25141043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وثائق تاريخية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167</w:t>
    </w: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54" o:spid="_x0000_s2289" type="#_x0000_t75" style="position:absolute;left:0;text-align:left;margin-left:0;margin-top:0;width:596.25pt;height:842.25pt;z-index:-25141248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8B409C" w:rsidRDefault="00424762" w:rsidP="00207F3D">
    <w:pPr>
      <w:pStyle w:val="Header"/>
      <w:tabs>
        <w:tab w:val="clear" w:pos="4153"/>
        <w:tab w:val="clear" w:pos="8306"/>
        <w:tab w:val="right" w:leader="dot" w:pos="8731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58" o:spid="_x0000_s2293" type="#_x0000_t75" style="position:absolute;left:0;text-align:left;margin-left:0;margin-top:0;width:596.25pt;height:842.25pt;z-index:-25140838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</w:rPr>
      <w:fldChar w:fldCharType="begin"/>
    </w:r>
    <w:r w:rsidR="00D7335F">
      <w:rPr>
        <w:rStyle w:val="PageNumber"/>
      </w:rPr>
      <w:instrText xml:space="preserve"> PAGE </w:instrText>
    </w:r>
    <w:r w:rsidR="00D7335F">
      <w:rPr>
        <w:rStyle w:val="PageNumber"/>
      </w:rPr>
      <w:fldChar w:fldCharType="separate"/>
    </w:r>
    <w:r>
      <w:rPr>
        <w:rStyle w:val="PageNumber"/>
        <w:noProof/>
        <w:rtl/>
      </w:rPr>
      <w:t>170</w:t>
    </w:r>
    <w:r w:rsidR="00D7335F">
      <w:rPr>
        <w:rStyle w:val="PageNumber"/>
      </w:rPr>
      <w:fldChar w:fldCharType="end"/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تراثنا</w:t>
    </w:r>
  </w:p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8B409C" w:rsidRDefault="00424762" w:rsidP="00207F3D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59" o:spid="_x0000_s2294" type="#_x0000_t75" style="position:absolute;left:0;text-align:left;margin-left:0;margin-top:0;width:596.25pt;height:842.25pt;z-index:-251407360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وثائق تاريخية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169</w:t>
    </w: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57" o:spid="_x0000_s2292" type="#_x0000_t75" style="position:absolute;left:0;text-align:left;margin-left:0;margin-top:0;width:596.25pt;height:842.25pt;z-index:-25140940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61" o:spid="_x0000_s2296" type="#_x0000_t75" style="position:absolute;left:0;text-align:left;margin-left:0;margin-top:0;width:596.25pt;height:842.25pt;z-index:-25140531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8B409C" w:rsidRDefault="00424762" w:rsidP="00207F3D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62" o:spid="_x0000_s2297" type="#_x0000_t75" style="position:absolute;left:0;text-align:left;margin-left:0;margin-top:0;width:596.25pt;height:842.25pt;z-index:-25140428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وثائق تاريخية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171</w:t>
    </w: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60" o:spid="_x0000_s2295" type="#_x0000_t75" style="position:absolute;left:0;text-align:left;margin-left:0;margin-top:0;width:596.25pt;height:842.25pt;z-index:-25140633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39" o:spid="_x0000_s2074" type="#_x0000_t75" style="position:absolute;left:0;text-align:left;margin-left:0;margin-top:0;width:596.25pt;height:842.25pt;z-index:-25163264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207F3D" w:rsidRDefault="00424762" w:rsidP="00207F3D">
    <w:pPr>
      <w:pStyle w:val="Header"/>
      <w:tabs>
        <w:tab w:val="clear" w:pos="4153"/>
        <w:tab w:val="clear" w:pos="8306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64" o:spid="_x0000_s2299" type="#_x0000_t75" style="position:absolute;left:0;text-align:left;margin-left:0;margin-top:0;width:596.25pt;height:842.25pt;z-index:-25140224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8B409C" w:rsidRDefault="00424762" w:rsidP="00207F3D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65" o:spid="_x0000_s2300" type="#_x0000_t75" style="position:absolute;left:0;text-align:left;margin-left:0;margin-top:0;width:596.25pt;height:842.25pt;z-index:-251401216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سر العالمين لمن ؟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173</w:t>
    </w: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63" o:spid="_x0000_s2298" type="#_x0000_t75" style="position:absolute;left:0;text-align:left;margin-left:0;margin-top:0;width:596.25pt;height:842.25pt;z-index:-25140326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207F3D" w:rsidRDefault="00424762" w:rsidP="00207F3D">
    <w:pPr>
      <w:pStyle w:val="Header"/>
      <w:tabs>
        <w:tab w:val="clear" w:pos="4153"/>
        <w:tab w:val="clear" w:pos="8306"/>
        <w:tab w:val="right" w:leader="dot" w:pos="8731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67" o:spid="_x0000_s2302" type="#_x0000_t75" style="position:absolute;left:0;text-align:left;margin-left:0;margin-top:0;width:596.25pt;height:842.25pt;z-index:-25139916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</w:rPr>
      <w:fldChar w:fldCharType="begin"/>
    </w:r>
    <w:r w:rsidR="00D7335F">
      <w:rPr>
        <w:rStyle w:val="PageNumber"/>
      </w:rPr>
      <w:instrText xml:space="preserve"> PAGE </w:instrText>
    </w:r>
    <w:r w:rsidR="00D7335F">
      <w:rPr>
        <w:rStyle w:val="PageNumber"/>
      </w:rPr>
      <w:fldChar w:fldCharType="separate"/>
    </w:r>
    <w:r>
      <w:rPr>
        <w:rStyle w:val="PageNumber"/>
        <w:noProof/>
        <w:rtl/>
      </w:rPr>
      <w:t>196</w:t>
    </w:r>
    <w:r w:rsidR="00D7335F">
      <w:rPr>
        <w:rStyle w:val="PageNumber"/>
      </w:rPr>
      <w:fldChar w:fldCharType="end"/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تراثنا</w:t>
    </w: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8B409C" w:rsidRDefault="00424762" w:rsidP="00207F3D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68" o:spid="_x0000_s2303" type="#_x0000_t75" style="position:absolute;left:0;text-align:left;margin-left:0;margin-top:0;width:596.25pt;height:842.25pt;z-index:-25139814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سر العالمين لمن ؟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175</w:t>
    </w:r>
  </w:p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66" o:spid="_x0000_s2301" type="#_x0000_t75" style="position:absolute;left:0;text-align:left;margin-left:0;margin-top:0;width:596.25pt;height:842.25pt;z-index:-25140019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70" o:spid="_x0000_s2305" type="#_x0000_t75" style="position:absolute;left:0;text-align:left;margin-left:0;margin-top:0;width:596.25pt;height:842.25pt;z-index:-25139609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8B409C" w:rsidRDefault="00424762" w:rsidP="00207F3D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71" o:spid="_x0000_s2306" type="#_x0000_t75" style="position:absolute;left:0;text-align:left;margin-left:0;margin-top:0;width:596.25pt;height:842.25pt;z-index:-25139507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سر العالمين لمن ؟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177</w:t>
    </w: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69" o:spid="_x0000_s2304" type="#_x0000_t75" style="position:absolute;left:0;text-align:left;margin-left:0;margin-top:0;width:596.25pt;height:842.25pt;z-index:-25139712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73" o:spid="_x0000_s2308" type="#_x0000_t75" style="position:absolute;left:0;text-align:left;margin-left:0;margin-top:0;width:596.25pt;height:842.25pt;z-index:-25139302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C3818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40" o:spid="_x0000_s2075" type="#_x0000_t75" style="position:absolute;left:0;text-align:left;margin-left:0;margin-top:0;width:596.25pt;height:842.25pt;z-index:-251631616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23</w:t>
    </w: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8B409C" w:rsidRDefault="00424762" w:rsidP="00207F3D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74" o:spid="_x0000_s2309" type="#_x0000_t75" style="position:absolute;left:0;text-align:left;margin-left:0;margin-top:0;width:596.25pt;height:842.25pt;z-index:-251392000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سر العالمين لمن ؟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179</w:t>
    </w: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72" o:spid="_x0000_s2307" type="#_x0000_t75" style="position:absolute;left:0;text-align:left;margin-left:0;margin-top:0;width:596.25pt;height:842.25pt;z-index:-25139404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76" o:spid="_x0000_s2311" type="#_x0000_t75" style="position:absolute;left:0;text-align:left;margin-left:0;margin-top:0;width:596.25pt;height:842.25pt;z-index:-25138995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8B409C" w:rsidRDefault="00424762" w:rsidP="00207F3D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77" o:spid="_x0000_s2312" type="#_x0000_t75" style="position:absolute;left:0;text-align:left;margin-left:0;margin-top:0;width:596.25pt;height:842.25pt;z-index:-25138892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سر العالمين لمن ؟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181</w:t>
    </w: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75" o:spid="_x0000_s2310" type="#_x0000_t75" style="position:absolute;left:0;text-align:left;margin-left:0;margin-top:0;width:596.25pt;height:842.25pt;z-index:-25139097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79" o:spid="_x0000_s2314" type="#_x0000_t75" style="position:absolute;left:0;text-align:left;margin-left:0;margin-top:0;width:596.25pt;height:842.25pt;z-index:-25138688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207F3D" w:rsidRDefault="00424762" w:rsidP="00207F3D">
    <w:pPr>
      <w:pStyle w:val="Header"/>
      <w:tabs>
        <w:tab w:val="clear" w:pos="4153"/>
        <w:tab w:val="clear" w:pos="8306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80" o:spid="_x0000_s2315" type="#_x0000_t75" style="position:absolute;left:0;text-align:left;margin-left:0;margin-top:0;width:596.25pt;height:842.25pt;z-index:-25138585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78" o:spid="_x0000_s2313" type="#_x0000_t75" style="position:absolute;left:0;text-align:left;margin-left:0;margin-top:0;width:596.25pt;height:842.25pt;z-index:-25138790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82" o:spid="_x0000_s2317" type="#_x0000_t75" style="position:absolute;left:0;text-align:left;margin-left:0;margin-top:0;width:596.25pt;height:842.25pt;z-index:-25138380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207F3D" w:rsidRDefault="00424762" w:rsidP="00207F3D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83" o:spid="_x0000_s2318" type="#_x0000_t75" style="position:absolute;left:0;text-align:left;margin-left:0;margin-top:0;width:596.25pt;height:842.25pt;z-index:-25138278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من التراث الأدبي المنسي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185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38" o:spid="_x0000_s2073" type="#_x0000_t75" style="position:absolute;left:0;text-align:left;margin-left:0;margin-top:0;width:596.25pt;height:842.25pt;z-index:-25163366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81" o:spid="_x0000_s2316" type="#_x0000_t75" style="position:absolute;left:0;text-align:left;margin-left:0;margin-top:0;width:596.25pt;height:842.25pt;z-index:-25138483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85" o:spid="_x0000_s2320" type="#_x0000_t75" style="position:absolute;left:0;text-align:left;margin-left:0;margin-top:0;width:596.25pt;height:842.25pt;z-index:-25138073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207F3D" w:rsidRDefault="00424762" w:rsidP="00207F3D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86" o:spid="_x0000_s2321" type="#_x0000_t75" style="position:absolute;left:0;text-align:left;margin-left:0;margin-top:0;width:596.25pt;height:842.25pt;z-index:-25137971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من التراث الأدبي المنسي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187</w:t>
    </w:r>
  </w:p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84" o:spid="_x0000_s2319" type="#_x0000_t75" style="position:absolute;left:0;text-align:left;margin-left:0;margin-top:0;width:596.25pt;height:842.25pt;z-index:-25138176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88" o:spid="_x0000_s2323" type="#_x0000_t75" style="position:absolute;left:0;text-align:left;margin-left:0;margin-top:0;width:596.25pt;height:842.25pt;z-index:-25137766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207F3D" w:rsidRDefault="00424762" w:rsidP="00C87F35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89" o:spid="_x0000_s2324" type="#_x0000_t75" style="position:absolute;left:0;text-align:left;margin-left:0;margin-top:0;width:596.25pt;height:842.25pt;z-index:-251376640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من التراث الأدبي المنسي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189</w:t>
    </w:r>
  </w:p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87" o:spid="_x0000_s2322" type="#_x0000_t75" style="position:absolute;left:0;text-align:left;margin-left:0;margin-top:0;width:596.25pt;height:842.25pt;z-index:-25137868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91" o:spid="_x0000_s2326" type="#_x0000_t75" style="position:absolute;left:0;text-align:left;margin-left:0;margin-top:0;width:596.25pt;height:842.25pt;z-index:-25137459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207F3D" w:rsidRDefault="00424762" w:rsidP="00384DC3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92" o:spid="_x0000_s2327" type="#_x0000_t75" style="position:absolute;left:0;text-align:left;margin-left:0;margin-top:0;width:596.25pt;height:842.25pt;z-index:-25137356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من التراث الأدبي المنسي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191</w:t>
    </w:r>
  </w:p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90" o:spid="_x0000_s2325" type="#_x0000_t75" style="position:absolute;left:0;text-align:left;margin-left:0;margin-top:0;width:596.25pt;height:842.25pt;z-index:-25137561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42" o:spid="_x0000_s2077" type="#_x0000_t75" style="position:absolute;left:0;text-align:left;margin-left:0;margin-top:0;width:596.25pt;height:842.25pt;z-index:-25162956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94" o:spid="_x0000_s2329" type="#_x0000_t75" style="position:absolute;left:0;text-align:left;margin-left:0;margin-top:0;width:596.25pt;height:842.25pt;z-index:-25137152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207F3D" w:rsidRDefault="00424762" w:rsidP="00384DC3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95" o:spid="_x0000_s2330" type="#_x0000_t75" style="position:absolute;left:0;text-align:left;margin-left:0;margin-top:0;width:596.25pt;height:842.25pt;z-index:-251370496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من التراث الأدبي المنسي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193</w:t>
    </w: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93" o:spid="_x0000_s2328" type="#_x0000_t75" style="position:absolute;left:0;text-align:left;margin-left:0;margin-top:0;width:596.25pt;height:842.25pt;z-index:-25137254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97" o:spid="_x0000_s2332" type="#_x0000_t75" style="position:absolute;left:0;text-align:left;margin-left:0;margin-top:0;width:596.25pt;height:842.25pt;z-index:-25136844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207F3D" w:rsidRDefault="00424762" w:rsidP="00384DC3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98" o:spid="_x0000_s2333" type="#_x0000_t75" style="position:absolute;left:0;text-align:left;margin-left:0;margin-top:0;width:596.25pt;height:842.25pt;z-index:-25136742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من التراث الأدبي المنسي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195</w:t>
    </w:r>
  </w:p>
</w:hdr>
</file>

<file path=word/header2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96" o:spid="_x0000_s2331" type="#_x0000_t75" style="position:absolute;left:0;text-align:left;margin-left:0;margin-top:0;width:596.25pt;height:842.25pt;z-index:-25136947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00" o:spid="_x0000_s2335" type="#_x0000_t75" style="position:absolute;left:0;text-align:left;margin-left:0;margin-top:0;width:596.25pt;height:842.25pt;z-index:-25136537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D7335F" w:rsidRDefault="00424762" w:rsidP="00D7335F">
    <w:pPr>
      <w:pStyle w:val="Header"/>
      <w:tabs>
        <w:tab w:val="clear" w:pos="4153"/>
        <w:tab w:val="clear" w:pos="8306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01" o:spid="_x0000_s2336" type="#_x0000_t75" style="position:absolute;left:0;text-align:left;margin-left:0;margin-top:0;width:596.25pt;height:842.25pt;z-index:-25136435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199" o:spid="_x0000_s2334" type="#_x0000_t75" style="position:absolute;left:0;text-align:left;margin-left:0;margin-top:0;width:596.25pt;height:842.25pt;z-index:-25136640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D7335F" w:rsidRDefault="00424762" w:rsidP="00D7335F">
    <w:pPr>
      <w:pStyle w:val="Header"/>
      <w:tabs>
        <w:tab w:val="clear" w:pos="4153"/>
        <w:tab w:val="clear" w:pos="8306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03" o:spid="_x0000_s2338" type="#_x0000_t75" style="position:absolute;left:0;text-align:left;margin-left:0;margin-top:0;width:596.25pt;height:842.25pt;z-index:-25136230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C3818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43" o:spid="_x0000_s2078" type="#_x0000_t75" style="position:absolute;left:0;text-align:left;margin-left:0;margin-top:0;width:596.25pt;height:842.25pt;z-index:-25162854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25</w:t>
    </w:r>
  </w:p>
</w:hdr>
</file>

<file path=word/header2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04" o:spid="_x0000_s2339" type="#_x0000_t75" style="position:absolute;left:0;text-align:left;margin-left:0;margin-top:0;width:596.25pt;height:842.25pt;z-index:-25136128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02" o:spid="_x0000_s2337" type="#_x0000_t75" style="position:absolute;left:0;text-align:left;margin-left:0;margin-top:0;width:596.25pt;height:842.25pt;z-index:-25136332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D7335F" w:rsidRDefault="00424762" w:rsidP="00D7335F">
    <w:pPr>
      <w:pStyle w:val="Header"/>
      <w:tabs>
        <w:tab w:val="clear" w:pos="4153"/>
        <w:tab w:val="clear" w:pos="8306"/>
        <w:tab w:val="right" w:leader="dot" w:pos="8731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06" o:spid="_x0000_s2341" type="#_x0000_t75" style="position:absolute;left:0;text-align:left;margin-left:0;margin-top:0;width:596.25pt;height:842.25pt;z-index:-25135923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</w:rPr>
      <w:fldChar w:fldCharType="begin"/>
    </w:r>
    <w:r w:rsidR="00D7335F">
      <w:rPr>
        <w:rStyle w:val="PageNumber"/>
      </w:rPr>
      <w:instrText xml:space="preserve"> PAGE </w:instrText>
    </w:r>
    <w:r w:rsidR="00D7335F">
      <w:rPr>
        <w:rStyle w:val="PageNumber"/>
      </w:rPr>
      <w:fldChar w:fldCharType="separate"/>
    </w:r>
    <w:r>
      <w:rPr>
        <w:rStyle w:val="PageNumber"/>
        <w:noProof/>
        <w:rtl/>
      </w:rPr>
      <w:t>204</w:t>
    </w:r>
    <w:r w:rsidR="00D7335F">
      <w:rPr>
        <w:rStyle w:val="PageNumber"/>
      </w:rPr>
      <w:fldChar w:fldCharType="end"/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تراثنا</w:t>
    </w:r>
  </w:p>
</w:hdr>
</file>

<file path=word/header2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D7335F" w:rsidRDefault="00424762" w:rsidP="00D7335F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07" o:spid="_x0000_s2342" type="#_x0000_t75" style="position:absolute;left:0;text-align:left;margin-left:0;margin-top:0;width:596.25pt;height:842.25pt;z-index:-25135820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تفسير سورة الاخلاص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201</w:t>
    </w:r>
  </w:p>
</w:hdr>
</file>

<file path=word/header2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05" o:spid="_x0000_s2340" type="#_x0000_t75" style="position:absolute;left:0;text-align:left;margin-left:0;margin-top:0;width:596.25pt;height:842.25pt;z-index:-25136025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09" o:spid="_x0000_s2344" type="#_x0000_t75" style="position:absolute;left:0;text-align:left;margin-left:0;margin-top:0;width:596.25pt;height:842.25pt;z-index:-25135616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D7335F" w:rsidRDefault="00424762" w:rsidP="00D7335F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10" o:spid="_x0000_s2345" type="#_x0000_t75" style="position:absolute;left:0;text-align:left;margin-left:0;margin-top:0;width:596.25pt;height:842.25pt;z-index:-251355136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تفسير سورة الاخلاص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203</w:t>
    </w:r>
  </w:p>
</w:hdr>
</file>

<file path=word/header2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08" o:spid="_x0000_s2343" type="#_x0000_t75" style="position:absolute;left:0;text-align:left;margin-left:0;margin-top:0;width:596.25pt;height:842.25pt;z-index:-25135718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12" o:spid="_x0000_s2347" type="#_x0000_t75" style="position:absolute;left:0;text-align:left;margin-left:0;margin-top:0;width:596.25pt;height:842.25pt;z-index:-25135308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2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D7335F" w:rsidRDefault="00424762" w:rsidP="00D7335F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13" o:spid="_x0000_s2348" type="#_x0000_t75" style="position:absolute;left:0;text-align:left;margin-left:0;margin-top:0;width:596.25pt;height:842.25pt;z-index:-25135206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تفسير سورة الاخلاص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205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14" o:spid="_x0000_s2049" type="#_x0000_t75" style="position:absolute;left:0;text-align:left;margin-left:0;margin-top:0;width:596.25pt;height:842.25pt;z-index:-25165824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41" o:spid="_x0000_s2076" type="#_x0000_t75" style="position:absolute;left:0;text-align:left;margin-left:0;margin-top:0;width:596.25pt;height:842.25pt;z-index:-25163059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11" o:spid="_x0000_s2346" type="#_x0000_t75" style="position:absolute;left:0;text-align:left;margin-left:0;margin-top:0;width:596.25pt;height:842.25pt;z-index:-25135411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D7335F" w:rsidRDefault="00424762" w:rsidP="00D7335F">
    <w:pPr>
      <w:pStyle w:val="Header"/>
      <w:tabs>
        <w:tab w:val="clear" w:pos="4153"/>
        <w:tab w:val="clear" w:pos="8306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15" o:spid="_x0000_s2350" type="#_x0000_t75" style="position:absolute;left:0;text-align:left;margin-left:0;margin-top:0;width:596.25pt;height:842.25pt;z-index:-25135001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D7335F" w:rsidRDefault="00424762" w:rsidP="00D7335F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16" o:spid="_x0000_s2351" type="#_x0000_t75" style="position:absolute;left:0;text-align:left;margin-left:0;margin-top:0;width:596.25pt;height:842.25pt;z-index:-25134899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تفسير سورة الاخلاص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207</w:t>
    </w:r>
  </w:p>
</w:hdr>
</file>

<file path=word/header3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14" o:spid="_x0000_s2349" type="#_x0000_t75" style="position:absolute;left:0;text-align:left;margin-left:0;margin-top:0;width:596.25pt;height:842.25pt;z-index:-25135104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D7335F" w:rsidRDefault="00424762" w:rsidP="00D7335F">
    <w:pPr>
      <w:pStyle w:val="Header"/>
      <w:tabs>
        <w:tab w:val="clear" w:pos="4153"/>
        <w:tab w:val="clear" w:pos="8306"/>
        <w:tab w:val="right" w:leader="dot" w:pos="8731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18" o:spid="_x0000_s2353" type="#_x0000_t75" style="position:absolute;left:0;text-align:left;margin-left:0;margin-top:0;width:596.25pt;height:842.25pt;z-index:-25134694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</w:rPr>
      <w:fldChar w:fldCharType="begin"/>
    </w:r>
    <w:r w:rsidR="00D7335F">
      <w:rPr>
        <w:rStyle w:val="PageNumber"/>
      </w:rPr>
      <w:instrText xml:space="preserve"> PAGE </w:instrText>
    </w:r>
    <w:r w:rsidR="00D7335F">
      <w:rPr>
        <w:rStyle w:val="PageNumber"/>
      </w:rPr>
      <w:fldChar w:fldCharType="separate"/>
    </w:r>
    <w:r>
      <w:rPr>
        <w:rStyle w:val="PageNumber"/>
        <w:noProof/>
        <w:rtl/>
      </w:rPr>
      <w:t>216</w:t>
    </w:r>
    <w:r w:rsidR="00D7335F">
      <w:rPr>
        <w:rStyle w:val="PageNumber"/>
      </w:rPr>
      <w:fldChar w:fldCharType="end"/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تراثنا</w:t>
    </w:r>
  </w:p>
</w:hdr>
</file>

<file path=word/header3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D7335F" w:rsidRDefault="00424762" w:rsidP="00D7335F">
    <w:pPr>
      <w:pStyle w:val="Header"/>
      <w:tabs>
        <w:tab w:val="clear" w:pos="4153"/>
        <w:tab w:val="clear" w:pos="8306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19" o:spid="_x0000_s2354" type="#_x0000_t75" style="position:absolute;left:0;text-align:left;margin-left:0;margin-top:0;width:596.25pt;height:842.25pt;z-index:-25134592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17" o:spid="_x0000_s2352" type="#_x0000_t75" style="position:absolute;left:0;text-align:left;margin-left:0;margin-top:0;width:596.25pt;height:842.25pt;z-index:-25134796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21" o:spid="_x0000_s2356" type="#_x0000_t75" style="position:absolute;left:0;text-align:left;margin-left:0;margin-top:0;width:596.25pt;height:842.25pt;z-index:-25134387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D7335F" w:rsidRDefault="00424762" w:rsidP="00D7335F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22" o:spid="_x0000_s2357" type="#_x0000_t75" style="position:absolute;left:0;text-align:left;margin-left:0;margin-top:0;width:596.25pt;height:842.25pt;z-index:-25134284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الارجوزة اللطيفة في علوم البلاغة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211</w:t>
    </w:r>
  </w:p>
</w:hdr>
</file>

<file path=word/header3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20" o:spid="_x0000_s2355" type="#_x0000_t75" style="position:absolute;left:0;text-align:left;margin-left:0;margin-top:0;width:596.25pt;height:842.25pt;z-index:-25134489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45" o:spid="_x0000_s2080" type="#_x0000_t75" style="position:absolute;left:0;text-align:left;margin-left:0;margin-top:0;width:596.25pt;height:842.25pt;z-index:-25162649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24" o:spid="_x0000_s2359" type="#_x0000_t75" style="position:absolute;left:0;text-align:left;margin-left:0;margin-top:0;width:596.25pt;height:842.25pt;z-index:-25134080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D7335F" w:rsidRDefault="00424762" w:rsidP="00D7335F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25" o:spid="_x0000_s2360" type="#_x0000_t75" style="position:absolute;left:0;text-align:left;margin-left:0;margin-top:0;width:596.25pt;height:842.25pt;z-index:-251339776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الارجوزة اللطيفة في علوم البلاغة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213</w:t>
    </w:r>
  </w:p>
</w:hdr>
</file>

<file path=word/header3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23" o:spid="_x0000_s2358" type="#_x0000_t75" style="position:absolute;left:0;text-align:left;margin-left:0;margin-top:0;width:596.25pt;height:842.25pt;z-index:-25134182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27" o:spid="_x0000_s2362" type="#_x0000_t75" style="position:absolute;left:0;text-align:left;margin-left:0;margin-top:0;width:596.25pt;height:842.25pt;z-index:-25133772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D7335F" w:rsidRDefault="00424762" w:rsidP="00D7335F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28" o:spid="_x0000_s2363" type="#_x0000_t75" style="position:absolute;left:0;text-align:left;margin-left:0;margin-top:0;width:596.25pt;height:842.25pt;z-index:-25133670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الارجوزة اللطيفة في علوم البلاغة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215</w:t>
    </w:r>
  </w:p>
</w:hdr>
</file>

<file path=word/header3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26" o:spid="_x0000_s2361" type="#_x0000_t75" style="position:absolute;left:0;text-align:left;margin-left:0;margin-top:0;width:596.25pt;height:842.25pt;z-index:-25133875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30" o:spid="_x0000_s2365" type="#_x0000_t75" style="position:absolute;left:0;text-align:left;margin-left:0;margin-top:0;width:596.25pt;height:842.25pt;z-index:-25133465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279" w:rsidRPr="00D7335F" w:rsidRDefault="00424762" w:rsidP="00E67279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31" o:spid="_x0000_s2366" type="#_x0000_t75" style="position:absolute;left:0;text-align:left;margin-left:0;margin-top:0;width:596.25pt;height:842.25pt;z-index:-25133363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E67279">
      <w:rPr>
        <w:rStyle w:val="PageNumber"/>
        <w:rFonts w:hint="cs"/>
        <w:rtl/>
      </w:rPr>
      <w:t>الارجوزة اللطيفة في علوم البلاغة</w:t>
    </w:r>
    <w:r w:rsidR="00E67279">
      <w:rPr>
        <w:rFonts w:hint="cs"/>
        <w:rtl/>
      </w:rPr>
      <w:t xml:space="preserve"> </w:t>
    </w:r>
    <w:r w:rsidR="00E67279">
      <w:rPr>
        <w:rFonts w:hint="cs"/>
        <w:rtl/>
      </w:rPr>
      <w:tab/>
      <w:t xml:space="preserve"> 217</w:t>
    </w:r>
  </w:p>
</w:hdr>
</file>

<file path=word/header3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29" o:spid="_x0000_s2364" type="#_x0000_t75" style="position:absolute;left:0;text-align:left;margin-left:0;margin-top:0;width:596.25pt;height:842.25pt;z-index:-25133568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279" w:rsidRPr="00E67279" w:rsidRDefault="00424762" w:rsidP="00E67279">
    <w:pPr>
      <w:pStyle w:val="Header"/>
      <w:tabs>
        <w:tab w:val="clear" w:pos="4153"/>
        <w:tab w:val="clear" w:pos="8306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33" o:spid="_x0000_s2368" type="#_x0000_t75" style="position:absolute;left:0;text-align:left;margin-left:0;margin-top:0;width:596.25pt;height:842.25pt;z-index:-25133158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C3818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46" o:spid="_x0000_s2081" type="#_x0000_t75" style="position:absolute;left:0;text-align:left;margin-left:0;margin-top:0;width:596.25pt;height:842.25pt;z-index:-25162547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27</w:t>
    </w:r>
  </w:p>
</w:hdr>
</file>

<file path=word/header3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279" w:rsidRPr="00E67279" w:rsidRDefault="00424762" w:rsidP="00E67279">
    <w:pPr>
      <w:pStyle w:val="Header"/>
      <w:tabs>
        <w:tab w:val="clear" w:pos="4153"/>
        <w:tab w:val="clear" w:pos="8306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34" o:spid="_x0000_s2369" type="#_x0000_t75" style="position:absolute;left:0;text-align:left;margin-left:0;margin-top:0;width:596.25pt;height:842.25pt;z-index:-25133056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32" o:spid="_x0000_s2367" type="#_x0000_t75" style="position:absolute;left:0;text-align:left;margin-left:0;margin-top:0;width:596.25pt;height:842.25pt;z-index:-25133260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279" w:rsidRPr="00E67279" w:rsidRDefault="00424762" w:rsidP="00E67279">
    <w:pPr>
      <w:pStyle w:val="Header"/>
      <w:tabs>
        <w:tab w:val="clear" w:pos="4153"/>
        <w:tab w:val="clear" w:pos="8306"/>
        <w:tab w:val="right" w:leader="dot" w:pos="8731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36" o:spid="_x0000_s2371" type="#_x0000_t75" style="position:absolute;left:0;text-align:left;margin-left:0;margin-top:0;width:596.25pt;height:842.25pt;z-index:-25132851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E67279">
      <w:rPr>
        <w:rStyle w:val="PageNumber"/>
      </w:rPr>
      <w:fldChar w:fldCharType="begin"/>
    </w:r>
    <w:r w:rsidR="00E67279">
      <w:rPr>
        <w:rStyle w:val="PageNumber"/>
      </w:rPr>
      <w:instrText xml:space="preserve"> PAGE </w:instrText>
    </w:r>
    <w:r w:rsidR="00E67279">
      <w:rPr>
        <w:rStyle w:val="PageNumber"/>
      </w:rPr>
      <w:fldChar w:fldCharType="separate"/>
    </w:r>
    <w:r>
      <w:rPr>
        <w:rStyle w:val="PageNumber"/>
        <w:noProof/>
        <w:rtl/>
      </w:rPr>
      <w:t>226</w:t>
    </w:r>
    <w:r w:rsidR="00E67279">
      <w:rPr>
        <w:rStyle w:val="PageNumber"/>
      </w:rPr>
      <w:fldChar w:fldCharType="end"/>
    </w:r>
    <w:r w:rsidR="00E67279">
      <w:rPr>
        <w:rFonts w:hint="cs"/>
        <w:rtl/>
      </w:rPr>
      <w:t xml:space="preserve"> </w:t>
    </w:r>
    <w:r w:rsidR="00E67279">
      <w:rPr>
        <w:rFonts w:hint="cs"/>
        <w:rtl/>
      </w:rPr>
      <w:tab/>
      <w:t xml:space="preserve"> تراثنا</w:t>
    </w:r>
  </w:p>
</w:hdr>
</file>

<file path=word/header3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279" w:rsidRPr="00E67279" w:rsidRDefault="00424762" w:rsidP="00E67279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37" o:spid="_x0000_s2372" type="#_x0000_t75" style="position:absolute;left:0;text-align:left;margin-left:0;margin-top:0;width:596.25pt;height:842.25pt;z-index:-25132748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E67279">
      <w:rPr>
        <w:rStyle w:val="PageNumber"/>
        <w:rFonts w:hint="cs"/>
        <w:rtl/>
      </w:rPr>
      <w:t>من أنباء التراث</w:t>
    </w:r>
    <w:r w:rsidR="00E67279">
      <w:rPr>
        <w:rFonts w:hint="cs"/>
        <w:rtl/>
      </w:rPr>
      <w:t xml:space="preserve"> </w:t>
    </w:r>
    <w:r w:rsidR="00E67279">
      <w:rPr>
        <w:rFonts w:hint="cs"/>
        <w:rtl/>
      </w:rPr>
      <w:tab/>
      <w:t xml:space="preserve"> 221</w:t>
    </w:r>
  </w:p>
</w:hdr>
</file>

<file path=word/header3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35" o:spid="_x0000_s2370" type="#_x0000_t75" style="position:absolute;left:0;text-align:left;margin-left:0;margin-top:0;width:596.25pt;height:842.25pt;z-index:-25132953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39" o:spid="_x0000_s2374" type="#_x0000_t75" style="position:absolute;left:0;text-align:left;margin-left:0;margin-top:0;width:596.25pt;height:842.25pt;z-index:-25132544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279" w:rsidRPr="00E67279" w:rsidRDefault="00424762" w:rsidP="00E67279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40" o:spid="_x0000_s2375" type="#_x0000_t75" style="position:absolute;left:0;text-align:left;margin-left:0;margin-top:0;width:596.25pt;height:842.25pt;z-index:-251324416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E67279">
      <w:rPr>
        <w:rStyle w:val="PageNumber"/>
        <w:rFonts w:hint="cs"/>
        <w:rtl/>
      </w:rPr>
      <w:t>من أنباء التراث</w:t>
    </w:r>
    <w:r w:rsidR="00E67279">
      <w:rPr>
        <w:rFonts w:hint="cs"/>
        <w:rtl/>
      </w:rPr>
      <w:t xml:space="preserve"> </w:t>
    </w:r>
    <w:r w:rsidR="00E67279">
      <w:rPr>
        <w:rFonts w:hint="cs"/>
        <w:rtl/>
      </w:rPr>
      <w:tab/>
      <w:t xml:space="preserve"> 223</w:t>
    </w:r>
  </w:p>
</w:hdr>
</file>

<file path=word/header3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38" o:spid="_x0000_s2373" type="#_x0000_t75" style="position:absolute;left:0;text-align:left;margin-left:0;margin-top:0;width:596.25pt;height:842.25pt;z-index:-25132646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42" o:spid="_x0000_s2377" type="#_x0000_t75" style="position:absolute;left:0;text-align:left;margin-left:0;margin-top:0;width:596.25pt;height:842.25pt;z-index:-25132236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279" w:rsidRPr="00E67279" w:rsidRDefault="00424762" w:rsidP="00E67279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43" o:spid="_x0000_s2378" type="#_x0000_t75" style="position:absolute;left:0;text-align:left;margin-left:0;margin-top:0;width:596.25pt;height:842.25pt;z-index:-25132134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E67279">
      <w:rPr>
        <w:rStyle w:val="PageNumber"/>
        <w:rFonts w:hint="cs"/>
        <w:rtl/>
      </w:rPr>
      <w:t>من أنباء التراث</w:t>
    </w:r>
    <w:r w:rsidR="00E67279">
      <w:rPr>
        <w:rFonts w:hint="cs"/>
        <w:rtl/>
      </w:rPr>
      <w:t xml:space="preserve"> </w:t>
    </w:r>
    <w:r w:rsidR="00E67279">
      <w:rPr>
        <w:rFonts w:hint="cs"/>
        <w:rtl/>
      </w:rPr>
      <w:tab/>
      <w:t xml:space="preserve"> 225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44" o:spid="_x0000_s2079" type="#_x0000_t75" style="position:absolute;left:0;text-align:left;margin-left:0;margin-top:0;width:596.25pt;height:842.25pt;z-index:-25162752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41" o:spid="_x0000_s2376" type="#_x0000_t75" style="position:absolute;left:0;text-align:left;margin-left:0;margin-top:0;width:596.25pt;height:842.25pt;z-index:-25132339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45" o:spid="_x0000_s2380" type="#_x0000_t75" style="position:absolute;left:0;text-align:left;margin-left:0;margin-top:0;width:596.25pt;height:842.25pt;z-index:-25131929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279" w:rsidRPr="00E67279" w:rsidRDefault="00424762" w:rsidP="00E67279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46" o:spid="_x0000_s2381" type="#_x0000_t75" style="position:absolute;left:0;text-align:left;margin-left:0;margin-top:0;width:596.25pt;height:842.25pt;z-index:-25131827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E67279">
      <w:rPr>
        <w:rStyle w:val="PageNumber"/>
        <w:rFonts w:hint="cs"/>
        <w:rtl/>
      </w:rPr>
      <w:t>من أنباء التراث</w:t>
    </w:r>
    <w:r w:rsidR="00E67279">
      <w:rPr>
        <w:rFonts w:hint="cs"/>
        <w:rtl/>
      </w:rPr>
      <w:t xml:space="preserve"> </w:t>
    </w:r>
    <w:r w:rsidR="00E67279">
      <w:rPr>
        <w:rFonts w:hint="cs"/>
        <w:rtl/>
      </w:rPr>
      <w:tab/>
      <w:t xml:space="preserve"> 227</w:t>
    </w:r>
  </w:p>
</w:hdr>
</file>

<file path=word/header3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44" o:spid="_x0000_s2379" type="#_x0000_t75" style="position:absolute;left:0;text-align:left;margin-left:0;margin-top:0;width:596.25pt;height:842.25pt;z-index:-25132032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48" o:spid="_x0000_s2383" type="#_x0000_t75" style="position:absolute;left:0;text-align:left;margin-left:0;margin-top:0;width:596.25pt;height:842.25pt;z-index:-25131622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279" w:rsidRPr="00E67279" w:rsidRDefault="00424762" w:rsidP="00E67279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49" o:spid="_x0000_s2384" type="#_x0000_t75" style="position:absolute;left:0;text-align:left;margin-left:0;margin-top:0;width:596.25pt;height:842.25pt;z-index:-251315200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E67279">
      <w:rPr>
        <w:rStyle w:val="PageNumber"/>
        <w:rFonts w:hint="cs"/>
        <w:rtl/>
      </w:rPr>
      <w:t>من أنباء التراث</w:t>
    </w:r>
    <w:r w:rsidR="00E67279">
      <w:rPr>
        <w:rFonts w:hint="cs"/>
        <w:rtl/>
      </w:rPr>
      <w:t xml:space="preserve"> </w:t>
    </w:r>
    <w:r w:rsidR="00E67279">
      <w:rPr>
        <w:rFonts w:hint="cs"/>
        <w:rtl/>
      </w:rPr>
      <w:tab/>
      <w:t xml:space="preserve"> 229</w:t>
    </w:r>
  </w:p>
</w:hdr>
</file>

<file path=word/header3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47" o:spid="_x0000_s2382" type="#_x0000_t75" style="position:absolute;left:0;text-align:left;margin-left:0;margin-top:0;width:596.25pt;height:842.25pt;z-index:-25131724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51" o:spid="_x0000_s2386" type="#_x0000_t75" style="position:absolute;left:0;text-align:left;margin-left:0;margin-top:0;width:596.25pt;height:842.25pt;z-index:-25131315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279" w:rsidRPr="00E67279" w:rsidRDefault="00424762" w:rsidP="00E67279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52" o:spid="_x0000_s2387" type="#_x0000_t75" style="position:absolute;left:0;text-align:left;margin-left:0;margin-top:0;width:596.25pt;height:842.25pt;z-index:-25131212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E67279">
      <w:rPr>
        <w:rStyle w:val="PageNumber"/>
        <w:rFonts w:hint="cs"/>
        <w:rtl/>
      </w:rPr>
      <w:t>من أنباء التراث</w:t>
    </w:r>
    <w:r w:rsidR="00E67279">
      <w:rPr>
        <w:rFonts w:hint="cs"/>
        <w:rtl/>
      </w:rPr>
      <w:t xml:space="preserve"> </w:t>
    </w:r>
    <w:r w:rsidR="00E67279">
      <w:rPr>
        <w:rFonts w:hint="cs"/>
        <w:rtl/>
      </w:rPr>
      <w:tab/>
      <w:t xml:space="preserve"> 231</w:t>
    </w:r>
  </w:p>
</w:hdr>
</file>

<file path=word/header3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250" o:spid="_x0000_s2385" type="#_x0000_t75" style="position:absolute;left:0;text-align:left;margin-left:0;margin-top:0;width:596.25pt;height:842.25pt;z-index:-25131417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48" o:spid="_x0000_s2083" type="#_x0000_t75" style="position:absolute;left:0;text-align:left;margin-left:0;margin-top:0;width:596.25pt;height:842.25pt;z-index:-25162342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C3818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49" o:spid="_x0000_s2084" type="#_x0000_t75" style="position:absolute;left:0;text-align:left;margin-left:0;margin-top:0;width:596.25pt;height:842.25pt;z-index:-251622400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29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47" o:spid="_x0000_s2082" type="#_x0000_t75" style="position:absolute;left:0;text-align:left;margin-left:0;margin-top:0;width:596.25pt;height:842.25pt;z-index:-25162444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51" o:spid="_x0000_s2086" type="#_x0000_t75" style="position:absolute;left:0;text-align:left;margin-left:0;margin-top:0;width:596.25pt;height:842.25pt;z-index:-25162035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0F2EB5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52" o:spid="_x0000_s2087" type="#_x0000_t75" style="position:absolute;left:0;text-align:left;margin-left:0;margin-top:0;width:596.25pt;height:842.25pt;z-index:-25161932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31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50" o:spid="_x0000_s2085" type="#_x0000_t75" style="position:absolute;left:0;text-align:left;margin-left:0;margin-top:0;width:596.25pt;height:842.25pt;z-index:-25162137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93692B" w:rsidRDefault="00424762" w:rsidP="001C3818">
    <w:pPr>
      <w:pStyle w:val="Header"/>
      <w:tabs>
        <w:tab w:val="clear" w:pos="4153"/>
        <w:tab w:val="clear" w:pos="8306"/>
        <w:tab w:val="right" w:leader="dot" w:pos="8731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18" o:spid="_x0000_s2053" type="#_x0000_t75" style="position:absolute;left:0;text-align:left;margin-left:0;margin-top:0;width:596.25pt;height:842.25pt;z-index:-25165414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</w:rPr>
      <w:fldChar w:fldCharType="begin"/>
    </w:r>
    <w:r w:rsidR="00D7335F">
      <w:rPr>
        <w:rStyle w:val="PageNumber"/>
      </w:rPr>
      <w:instrText xml:space="preserve"> PAGE </w:instrText>
    </w:r>
    <w:r w:rsidR="00D7335F">
      <w:rPr>
        <w:rStyle w:val="PageNumber"/>
      </w:rPr>
      <w:fldChar w:fldCharType="separate"/>
    </w:r>
    <w:r>
      <w:rPr>
        <w:rStyle w:val="PageNumber"/>
        <w:noProof/>
        <w:rtl/>
      </w:rPr>
      <w:t>66</w:t>
    </w:r>
    <w:r w:rsidR="00D7335F">
      <w:rPr>
        <w:rStyle w:val="PageNumber"/>
      </w:rPr>
      <w:fldChar w:fldCharType="end"/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تراثنا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54" o:spid="_x0000_s2089" type="#_x0000_t75" style="position:absolute;left:0;text-align:left;margin-left:0;margin-top:0;width:596.25pt;height:842.25pt;z-index:-25161728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0F2EB5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55" o:spid="_x0000_s2090" type="#_x0000_t75" style="position:absolute;left:0;text-align:left;margin-left:0;margin-top:0;width:596.25pt;height:842.25pt;z-index:-251616256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33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53" o:spid="_x0000_s2088" type="#_x0000_t75" style="position:absolute;left:0;text-align:left;margin-left:0;margin-top:0;width:596.25pt;height:842.25pt;z-index:-25161830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57" o:spid="_x0000_s2092" type="#_x0000_t75" style="position:absolute;left:0;text-align:left;margin-left:0;margin-top:0;width:596.25pt;height:842.25pt;z-index:-25161420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0F2EB5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58" o:spid="_x0000_s2093" type="#_x0000_t75" style="position:absolute;left:0;text-align:left;margin-left:0;margin-top:0;width:596.25pt;height:842.25pt;z-index:-25161318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35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56" o:spid="_x0000_s2091" type="#_x0000_t75" style="position:absolute;left:0;text-align:left;margin-left:0;margin-top:0;width:596.25pt;height:842.25pt;z-index:-25161523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60" o:spid="_x0000_s2095" type="#_x0000_t75" style="position:absolute;left:0;text-align:left;margin-left:0;margin-top:0;width:596.25pt;height:842.25pt;z-index:-25161113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0F2EB5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61" o:spid="_x0000_s2096" type="#_x0000_t75" style="position:absolute;left:0;text-align:left;margin-left:0;margin-top:0;width:596.25pt;height:842.25pt;z-index:-25161011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37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59" o:spid="_x0000_s2094" type="#_x0000_t75" style="position:absolute;left:0;text-align:left;margin-left:0;margin-top:0;width:596.25pt;height:842.25pt;z-index:-25161216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63" o:spid="_x0000_s2098" type="#_x0000_t75" style="position:absolute;left:0;text-align:left;margin-left:0;margin-top:0;width:596.25pt;height:842.25pt;z-index:-25160806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19" o:spid="_x0000_s2054" type="#_x0000_t75" style="position:absolute;left:0;text-align:left;margin-left:0;margin-top:0;width:596.25pt;height:842.25pt;z-index:-25165312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E755C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64" o:spid="_x0000_s2099" type="#_x0000_t75" style="position:absolute;left:0;text-align:left;margin-left:0;margin-top:0;width:596.25pt;height:842.25pt;z-index:-251607040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39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62" o:spid="_x0000_s2097" type="#_x0000_t75" style="position:absolute;left:0;text-align:left;margin-left:0;margin-top:0;width:596.25pt;height:842.25pt;z-index:-25160908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66" o:spid="_x0000_s2101" type="#_x0000_t75" style="position:absolute;left:0;text-align:left;margin-left:0;margin-top:0;width:596.25pt;height:842.25pt;z-index:-25160499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E755C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67" o:spid="_x0000_s2102" type="#_x0000_t75" style="position:absolute;left:0;text-align:left;margin-left:0;margin-top:0;width:596.25pt;height:842.25pt;z-index:-25160396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41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65" o:spid="_x0000_s2100" type="#_x0000_t75" style="position:absolute;left:0;text-align:left;margin-left:0;margin-top:0;width:596.25pt;height:842.25pt;z-index:-25160601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69" o:spid="_x0000_s2104" type="#_x0000_t75" style="position:absolute;left:0;text-align:left;margin-left:0;margin-top:0;width:596.25pt;height:842.25pt;z-index:-25160192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E755C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70" o:spid="_x0000_s2105" type="#_x0000_t75" style="position:absolute;left:0;text-align:left;margin-left:0;margin-top:0;width:596.25pt;height:842.25pt;z-index:-251600896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43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68" o:spid="_x0000_s2103" type="#_x0000_t75" style="position:absolute;left:0;text-align:left;margin-left:0;margin-top:0;width:596.25pt;height:842.25pt;z-index:-25160294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72" o:spid="_x0000_s2107" type="#_x0000_t75" style="position:absolute;left:0;text-align:left;margin-left:0;margin-top:0;width:596.25pt;height:842.25pt;z-index:-25159884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E755C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73" o:spid="_x0000_s2108" type="#_x0000_t75" style="position:absolute;left:0;text-align:left;margin-left:0;margin-top:0;width:596.25pt;height:842.25pt;z-index:-25159782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45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17" o:spid="_x0000_s2052" type="#_x0000_t75" style="position:absolute;left:0;text-align:left;margin-left:0;margin-top:0;width:596.25pt;height:842.25pt;z-index:-25165516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71" o:spid="_x0000_s2106" type="#_x0000_t75" style="position:absolute;left:0;text-align:left;margin-left:0;margin-top:0;width:596.25pt;height:842.25pt;z-index:-25159987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75" o:spid="_x0000_s2110" type="#_x0000_t75" style="position:absolute;left:0;text-align:left;margin-left:0;margin-top:0;width:596.25pt;height:842.25pt;z-index:-25159577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E755C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76" o:spid="_x0000_s2111" type="#_x0000_t75" style="position:absolute;left:0;text-align:left;margin-left:0;margin-top:0;width:596.25pt;height:842.25pt;z-index:-25159475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47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74" o:spid="_x0000_s2109" type="#_x0000_t75" style="position:absolute;left:0;text-align:left;margin-left:0;margin-top:0;width:596.25pt;height:842.25pt;z-index:-25159680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78" o:spid="_x0000_s2113" type="#_x0000_t75" style="position:absolute;left:0;text-align:left;margin-left:0;margin-top:0;width:596.25pt;height:842.25pt;z-index:-25159270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E755C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79" o:spid="_x0000_s2114" type="#_x0000_t75" style="position:absolute;left:0;text-align:left;margin-left:0;margin-top:0;width:596.25pt;height:842.25pt;z-index:-251591680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49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77" o:spid="_x0000_s2112" type="#_x0000_t75" style="position:absolute;left:0;text-align:left;margin-left:0;margin-top:0;width:596.25pt;height:842.25pt;z-index:-25159372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81" o:spid="_x0000_s2116" type="#_x0000_t75" style="position:absolute;left:0;text-align:left;margin-left:0;margin-top:0;width:596.25pt;height:842.25pt;z-index:-25158963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E755C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82" o:spid="_x0000_s2117" type="#_x0000_t75" style="position:absolute;left:0;text-align:left;margin-left:0;margin-top:0;width:596.25pt;height:842.25pt;z-index:-25158860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51</w: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80" o:spid="_x0000_s2115" type="#_x0000_t75" style="position:absolute;left:0;text-align:left;margin-left:0;margin-top:0;width:596.25pt;height:842.25pt;z-index:-25159065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21" o:spid="_x0000_s2056" type="#_x0000_t75" style="position:absolute;left:0;text-align:left;margin-left:0;margin-top:0;width:596.25pt;height:842.25pt;z-index:-25165107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84" o:spid="_x0000_s2119" type="#_x0000_t75" style="position:absolute;left:0;text-align:left;margin-left:0;margin-top:0;width:596.25pt;height:842.25pt;z-index:-25158656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E755C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85" o:spid="_x0000_s2120" type="#_x0000_t75" style="position:absolute;left:0;text-align:left;margin-left:0;margin-top:0;width:596.25pt;height:842.25pt;z-index:-251585536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53</w: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83" o:spid="_x0000_s2118" type="#_x0000_t75" style="position:absolute;left:0;text-align:left;margin-left:0;margin-top:0;width:596.25pt;height:842.25pt;z-index:-25158758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87" o:spid="_x0000_s2122" type="#_x0000_t75" style="position:absolute;left:0;text-align:left;margin-left:0;margin-top:0;width:596.25pt;height:842.25pt;z-index:-25158348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E755C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88" o:spid="_x0000_s2123" type="#_x0000_t75" style="position:absolute;left:0;text-align:left;margin-left:0;margin-top:0;width:596.25pt;height:842.25pt;z-index:-25158246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55</w: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86" o:spid="_x0000_s2121" type="#_x0000_t75" style="position:absolute;left:0;text-align:left;margin-left:0;margin-top:0;width:596.25pt;height:842.25pt;z-index:-25158451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90" o:spid="_x0000_s2125" type="#_x0000_t75" style="position:absolute;left:0;text-align:left;margin-left:0;margin-top:0;width:596.25pt;height:842.25pt;z-index:-25158041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E755C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91" o:spid="_x0000_s2126" type="#_x0000_t75" style="position:absolute;left:0;text-align:left;margin-left:0;margin-top:0;width:596.25pt;height:842.25pt;z-index:-25157939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57</w: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89" o:spid="_x0000_s2124" type="#_x0000_t75" style="position:absolute;left:0;text-align:left;margin-left:0;margin-top:0;width:596.25pt;height:842.25pt;z-index:-25158144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93" o:spid="_x0000_s2128" type="#_x0000_t75" style="position:absolute;left:0;text-align:left;margin-left:0;margin-top:0;width:596.25pt;height:842.25pt;z-index:-25157734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C3818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22" o:spid="_x0000_s2057" type="#_x0000_t75" style="position:absolute;left:0;text-align:left;margin-left:0;margin-top:0;width:596.25pt;height:842.25pt;z-index:-25165004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نظرات سريعة في فن التحقيق (4)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11</w: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E755C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94" o:spid="_x0000_s2129" type="#_x0000_t75" style="position:absolute;left:0;text-align:left;margin-left:0;margin-top:0;width:596.25pt;height:842.25pt;z-index:-251576320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59</w: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92" o:spid="_x0000_s2127" type="#_x0000_t75" style="position:absolute;left:0;text-align:left;margin-left:0;margin-top:0;width:596.25pt;height:842.25pt;z-index:-25157836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96" o:spid="_x0000_s2131" type="#_x0000_t75" style="position:absolute;left:0;text-align:left;margin-left:0;margin-top:0;width:596.25pt;height:842.25pt;z-index:-25157427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E755C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97" o:spid="_x0000_s2132" type="#_x0000_t75" style="position:absolute;left:0;text-align:left;margin-left:0;margin-top:0;width:596.25pt;height:842.25pt;z-index:-25157324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61</w: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95" o:spid="_x0000_s2130" type="#_x0000_t75" style="position:absolute;left:0;text-align:left;margin-left:0;margin-top:0;width:596.25pt;height:842.25pt;z-index:-25157529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99" o:spid="_x0000_s2134" type="#_x0000_t75" style="position:absolute;left:0;text-align:left;margin-left:0;margin-top:0;width:596.25pt;height:842.25pt;z-index:-25157120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E755C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00" o:spid="_x0000_s2135" type="#_x0000_t75" style="position:absolute;left:0;text-align:left;margin-left:0;margin-top:0;width:596.25pt;height:842.25pt;z-index:-251570176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63</w: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98" o:spid="_x0000_s2133" type="#_x0000_t75" style="position:absolute;left:0;text-align:left;margin-left:0;margin-top:0;width:596.25pt;height:842.25pt;z-index:-25157222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02" o:spid="_x0000_s2137" type="#_x0000_t75" style="position:absolute;left:0;text-align:left;margin-left:0;margin-top:0;width:596.25pt;height:842.25pt;z-index:-25156812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E755C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03" o:spid="_x0000_s2138" type="#_x0000_t75" style="position:absolute;left:0;text-align:left;margin-left:0;margin-top:0;width:596.25pt;height:842.25pt;z-index:-251567104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65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5920" o:spid="_x0000_s2055" type="#_x0000_t75" style="position:absolute;left:0;text-align:left;margin-left:0;margin-top:0;width:596.25pt;height:842.25pt;z-index:-25165209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01" o:spid="_x0000_s2136" type="#_x0000_t75" style="position:absolute;left:0;text-align:left;margin-left:0;margin-top:0;width:596.25pt;height:842.25pt;z-index:-251569152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05" o:spid="_x0000_s2140" type="#_x0000_t75" style="position:absolute;left:0;text-align:left;margin-left:0;margin-top:0;width:596.25pt;height:842.25pt;z-index:-25156505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1E755C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06" o:spid="_x0000_s2141" type="#_x0000_t75" style="position:absolute;left:0;text-align:left;margin-left:0;margin-top:0;width:596.25pt;height:842.25pt;z-index:-25156403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أسباب نزول القرآن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67</w: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04" o:spid="_x0000_s2139" type="#_x0000_t75" style="position:absolute;left:0;text-align:left;margin-left:0;margin-top:0;width:596.25pt;height:842.25pt;z-index:-251566080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E755C" w:rsidRDefault="00424762" w:rsidP="001E755C">
    <w:pPr>
      <w:pStyle w:val="Header"/>
      <w:tabs>
        <w:tab w:val="clear" w:pos="4153"/>
        <w:tab w:val="clear" w:pos="8306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08" o:spid="_x0000_s2143" type="#_x0000_t75" style="position:absolute;left:0;text-align:left;margin-left:0;margin-top:0;width:596.25pt;height:842.25pt;z-index:-251561984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F5553E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09" o:spid="_x0000_s2144" type="#_x0000_t75" style="position:absolute;left:0;text-align:left;margin-left:0;margin-top:0;width:596.25pt;height:842.25pt;z-index:-251560960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أهل البيت عليهم السلام في المكتبة العربية (4)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69</w: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07" o:spid="_x0000_s2142" type="#_x0000_t75" style="position:absolute;left:0;text-align:left;margin-left:0;margin-top:0;width:596.25pt;height:842.25pt;z-index:-251563008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93692B" w:rsidRDefault="00424762" w:rsidP="00F5553E">
    <w:pPr>
      <w:pStyle w:val="Header"/>
      <w:tabs>
        <w:tab w:val="clear" w:pos="4153"/>
        <w:tab w:val="clear" w:pos="8306"/>
        <w:tab w:val="right" w:leader="dot" w:pos="8731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11" o:spid="_x0000_s2146" type="#_x0000_t75" style="position:absolute;left:0;text-align:left;margin-left:0;margin-top:0;width:596.25pt;height:842.25pt;z-index:-251558912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</w:rPr>
      <w:fldChar w:fldCharType="begin"/>
    </w:r>
    <w:r w:rsidR="00D7335F">
      <w:rPr>
        <w:rStyle w:val="PageNumber"/>
      </w:rPr>
      <w:instrText xml:space="preserve"> PAGE </w:instrText>
    </w:r>
    <w:r w:rsidR="00D7335F">
      <w:rPr>
        <w:rStyle w:val="PageNumber"/>
      </w:rPr>
      <w:fldChar w:fldCharType="separate"/>
    </w:r>
    <w:r>
      <w:rPr>
        <w:rStyle w:val="PageNumber"/>
        <w:noProof/>
        <w:rtl/>
      </w:rPr>
      <w:t>74</w:t>
    </w:r>
    <w:r w:rsidR="00D7335F">
      <w:rPr>
        <w:rStyle w:val="PageNumber"/>
      </w:rPr>
      <w:fldChar w:fldCharType="end"/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تراثنا</w: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F" w:rsidRPr="001C3818" w:rsidRDefault="00424762" w:rsidP="00F5553E">
    <w:pPr>
      <w:pStyle w:val="Header"/>
      <w:tabs>
        <w:tab w:val="clear" w:pos="4153"/>
        <w:tab w:val="clear" w:pos="8306"/>
        <w:tab w:val="right" w:leader="dot" w:pos="8731"/>
      </w:tabs>
    </w:pPr>
    <w:r>
      <w:rPr>
        <w:rFonts w:hint="cs"/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12" o:spid="_x0000_s2147" type="#_x0000_t75" style="position:absolute;left:0;text-align:left;margin-left:0;margin-top:0;width:596.25pt;height:842.25pt;z-index:-251557888;mso-position-horizontal:center;mso-position-horizontal-relative:margin;mso-position-vertical:center;mso-position-vertical-relative:margin" o:allowincell="f">
          <v:imagedata r:id="rId1" o:title="rafed-watermark"/>
        </v:shape>
      </w:pict>
    </w:r>
    <w:r w:rsidR="00D7335F">
      <w:rPr>
        <w:rStyle w:val="PageNumber"/>
        <w:rFonts w:hint="cs"/>
        <w:rtl/>
      </w:rPr>
      <w:t>أهل البيت عليهم السلام في المكتبة العربية (4)</w:t>
    </w:r>
    <w:r w:rsidR="00D7335F">
      <w:rPr>
        <w:rFonts w:hint="cs"/>
        <w:rtl/>
      </w:rPr>
      <w:t xml:space="preserve"> </w:t>
    </w:r>
    <w:r w:rsidR="00D7335F">
      <w:rPr>
        <w:rFonts w:hint="cs"/>
        <w:rtl/>
      </w:rPr>
      <w:tab/>
      <w:t xml:space="preserve"> 71</w: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762" w:rsidRDefault="00424762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6010" o:spid="_x0000_s2145" type="#_x0000_t75" style="position:absolute;left:0;text-align:left;margin-left:0;margin-top:0;width:596.25pt;height:842.25pt;z-index:-251559936;mso-position-horizontal:center;mso-position-horizontal-relative:margin;mso-position-vertical:center;mso-position-vertical-relative:margin" o:allowincell="f">
          <v:imagedata r:id="rId1" o:title="rafed-watermark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C121A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0D0025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AA6CFA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C904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75095A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712E59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28B89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05E6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DBCE7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8D2CF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7734A"/>
    <w:multiLevelType w:val="hybridMultilevel"/>
    <w:tmpl w:val="8A30D660"/>
    <w:lvl w:ilvl="0" w:tplc="B9EC3BB8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3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A31"/>
    <w:rsid w:val="00000A0F"/>
    <w:rsid w:val="00002FCC"/>
    <w:rsid w:val="00003169"/>
    <w:rsid w:val="000056DE"/>
    <w:rsid w:val="000063D2"/>
    <w:rsid w:val="00007301"/>
    <w:rsid w:val="0001672D"/>
    <w:rsid w:val="00020734"/>
    <w:rsid w:val="0002224F"/>
    <w:rsid w:val="00022741"/>
    <w:rsid w:val="00025B0A"/>
    <w:rsid w:val="000267FE"/>
    <w:rsid w:val="00030C70"/>
    <w:rsid w:val="00030FD9"/>
    <w:rsid w:val="00032AFD"/>
    <w:rsid w:val="0003420F"/>
    <w:rsid w:val="00036FAF"/>
    <w:rsid w:val="00037622"/>
    <w:rsid w:val="00037E78"/>
    <w:rsid w:val="00040798"/>
    <w:rsid w:val="00040B16"/>
    <w:rsid w:val="000438BC"/>
    <w:rsid w:val="00045CEF"/>
    <w:rsid w:val="00045E74"/>
    <w:rsid w:val="00052EDF"/>
    <w:rsid w:val="0005306B"/>
    <w:rsid w:val="00054406"/>
    <w:rsid w:val="000544F2"/>
    <w:rsid w:val="000564FC"/>
    <w:rsid w:val="0006216A"/>
    <w:rsid w:val="000641E2"/>
    <w:rsid w:val="00067691"/>
    <w:rsid w:val="00067F84"/>
    <w:rsid w:val="00071B10"/>
    <w:rsid w:val="00071C97"/>
    <w:rsid w:val="00072498"/>
    <w:rsid w:val="00072DCA"/>
    <w:rsid w:val="00075C5B"/>
    <w:rsid w:val="00076A3A"/>
    <w:rsid w:val="00086714"/>
    <w:rsid w:val="00087442"/>
    <w:rsid w:val="00090D66"/>
    <w:rsid w:val="0009110B"/>
    <w:rsid w:val="00091744"/>
    <w:rsid w:val="00092A0C"/>
    <w:rsid w:val="00093F33"/>
    <w:rsid w:val="00095762"/>
    <w:rsid w:val="000A3F00"/>
    <w:rsid w:val="000A7446"/>
    <w:rsid w:val="000A7750"/>
    <w:rsid w:val="000B0B46"/>
    <w:rsid w:val="000B0BD4"/>
    <w:rsid w:val="000B12E1"/>
    <w:rsid w:val="000B6DED"/>
    <w:rsid w:val="000B782E"/>
    <w:rsid w:val="000C0A89"/>
    <w:rsid w:val="000C4DDE"/>
    <w:rsid w:val="000C5B09"/>
    <w:rsid w:val="000C6B34"/>
    <w:rsid w:val="000C76C6"/>
    <w:rsid w:val="000C7722"/>
    <w:rsid w:val="000D0D7C"/>
    <w:rsid w:val="000D1BDF"/>
    <w:rsid w:val="000D3E7F"/>
    <w:rsid w:val="000D40DB"/>
    <w:rsid w:val="000D4CE8"/>
    <w:rsid w:val="000D71B7"/>
    <w:rsid w:val="000D7505"/>
    <w:rsid w:val="000E17D2"/>
    <w:rsid w:val="000E3D3C"/>
    <w:rsid w:val="000E60DE"/>
    <w:rsid w:val="000E75BF"/>
    <w:rsid w:val="000F078A"/>
    <w:rsid w:val="000F2EB5"/>
    <w:rsid w:val="000F39AD"/>
    <w:rsid w:val="000F5E05"/>
    <w:rsid w:val="000F7EAB"/>
    <w:rsid w:val="0010049D"/>
    <w:rsid w:val="00101AF1"/>
    <w:rsid w:val="00102279"/>
    <w:rsid w:val="0010494E"/>
    <w:rsid w:val="0010542C"/>
    <w:rsid w:val="00107995"/>
    <w:rsid w:val="00107A6B"/>
    <w:rsid w:val="001103B6"/>
    <w:rsid w:val="0011352E"/>
    <w:rsid w:val="00113B0B"/>
    <w:rsid w:val="00113CCC"/>
    <w:rsid w:val="001142F1"/>
    <w:rsid w:val="001155EE"/>
    <w:rsid w:val="00115885"/>
    <w:rsid w:val="001162C9"/>
    <w:rsid w:val="00116665"/>
    <w:rsid w:val="00121E8B"/>
    <w:rsid w:val="0012268F"/>
    <w:rsid w:val="00126471"/>
    <w:rsid w:val="001318EC"/>
    <w:rsid w:val="00132DDC"/>
    <w:rsid w:val="00133473"/>
    <w:rsid w:val="001346D7"/>
    <w:rsid w:val="00135115"/>
    <w:rsid w:val="00135E90"/>
    <w:rsid w:val="00136E6F"/>
    <w:rsid w:val="00142F2A"/>
    <w:rsid w:val="0014341C"/>
    <w:rsid w:val="00143EEA"/>
    <w:rsid w:val="00145E91"/>
    <w:rsid w:val="00146DDE"/>
    <w:rsid w:val="001470C4"/>
    <w:rsid w:val="001473A6"/>
    <w:rsid w:val="00147ED8"/>
    <w:rsid w:val="00152449"/>
    <w:rsid w:val="00153917"/>
    <w:rsid w:val="00153A51"/>
    <w:rsid w:val="00155B6A"/>
    <w:rsid w:val="00157525"/>
    <w:rsid w:val="00160F76"/>
    <w:rsid w:val="00164767"/>
    <w:rsid w:val="00164810"/>
    <w:rsid w:val="001658B1"/>
    <w:rsid w:val="001712E1"/>
    <w:rsid w:val="00175EA1"/>
    <w:rsid w:val="00177654"/>
    <w:rsid w:val="0018737A"/>
    <w:rsid w:val="0019056F"/>
    <w:rsid w:val="001937C2"/>
    <w:rsid w:val="00195305"/>
    <w:rsid w:val="0019542D"/>
    <w:rsid w:val="001959C1"/>
    <w:rsid w:val="001A2075"/>
    <w:rsid w:val="001A2F68"/>
    <w:rsid w:val="001A4D9B"/>
    <w:rsid w:val="001A5555"/>
    <w:rsid w:val="001A6618"/>
    <w:rsid w:val="001A6EC0"/>
    <w:rsid w:val="001A7276"/>
    <w:rsid w:val="001B16FD"/>
    <w:rsid w:val="001B29DE"/>
    <w:rsid w:val="001B42C0"/>
    <w:rsid w:val="001B49D6"/>
    <w:rsid w:val="001B4F4B"/>
    <w:rsid w:val="001B533B"/>
    <w:rsid w:val="001B5419"/>
    <w:rsid w:val="001B69EA"/>
    <w:rsid w:val="001B702D"/>
    <w:rsid w:val="001B7407"/>
    <w:rsid w:val="001B7806"/>
    <w:rsid w:val="001B7992"/>
    <w:rsid w:val="001C0131"/>
    <w:rsid w:val="001C1F94"/>
    <w:rsid w:val="001C2D08"/>
    <w:rsid w:val="001C3818"/>
    <w:rsid w:val="001C3A04"/>
    <w:rsid w:val="001C6F37"/>
    <w:rsid w:val="001C6F94"/>
    <w:rsid w:val="001D1658"/>
    <w:rsid w:val="001D1932"/>
    <w:rsid w:val="001D41A1"/>
    <w:rsid w:val="001D5DF4"/>
    <w:rsid w:val="001D7182"/>
    <w:rsid w:val="001E0549"/>
    <w:rsid w:val="001E0838"/>
    <w:rsid w:val="001E25DC"/>
    <w:rsid w:val="001E45D6"/>
    <w:rsid w:val="001E4BA4"/>
    <w:rsid w:val="001E4E93"/>
    <w:rsid w:val="001E755C"/>
    <w:rsid w:val="001E7F56"/>
    <w:rsid w:val="001F0713"/>
    <w:rsid w:val="001F0E28"/>
    <w:rsid w:val="001F1271"/>
    <w:rsid w:val="001F46F0"/>
    <w:rsid w:val="001F5F3E"/>
    <w:rsid w:val="001F642D"/>
    <w:rsid w:val="001F7F35"/>
    <w:rsid w:val="00201FC9"/>
    <w:rsid w:val="002024E2"/>
    <w:rsid w:val="00202A7D"/>
    <w:rsid w:val="00203324"/>
    <w:rsid w:val="00207654"/>
    <w:rsid w:val="00207A5F"/>
    <w:rsid w:val="00207F3D"/>
    <w:rsid w:val="002110F7"/>
    <w:rsid w:val="00212406"/>
    <w:rsid w:val="002139CB"/>
    <w:rsid w:val="00213C40"/>
    <w:rsid w:val="00214801"/>
    <w:rsid w:val="00221852"/>
    <w:rsid w:val="002220CF"/>
    <w:rsid w:val="002230A2"/>
    <w:rsid w:val="00224964"/>
    <w:rsid w:val="00225237"/>
    <w:rsid w:val="00225F41"/>
    <w:rsid w:val="002269D7"/>
    <w:rsid w:val="002274B0"/>
    <w:rsid w:val="00227B17"/>
    <w:rsid w:val="00227FEE"/>
    <w:rsid w:val="0023074D"/>
    <w:rsid w:val="00231791"/>
    <w:rsid w:val="00231915"/>
    <w:rsid w:val="002356FC"/>
    <w:rsid w:val="0023771E"/>
    <w:rsid w:val="00237CA8"/>
    <w:rsid w:val="0024054C"/>
    <w:rsid w:val="002412CB"/>
    <w:rsid w:val="00241F59"/>
    <w:rsid w:val="002449AA"/>
    <w:rsid w:val="0024748B"/>
    <w:rsid w:val="002509AD"/>
    <w:rsid w:val="00251E02"/>
    <w:rsid w:val="00254F22"/>
    <w:rsid w:val="002558B6"/>
    <w:rsid w:val="002569D8"/>
    <w:rsid w:val="00257657"/>
    <w:rsid w:val="0026017D"/>
    <w:rsid w:val="00262319"/>
    <w:rsid w:val="00262481"/>
    <w:rsid w:val="00262E72"/>
    <w:rsid w:val="00263F56"/>
    <w:rsid w:val="0026510A"/>
    <w:rsid w:val="00265641"/>
    <w:rsid w:val="00267F68"/>
    <w:rsid w:val="0027020D"/>
    <w:rsid w:val="00271AAC"/>
    <w:rsid w:val="00275039"/>
    <w:rsid w:val="002752B3"/>
    <w:rsid w:val="00281619"/>
    <w:rsid w:val="00281B4A"/>
    <w:rsid w:val="0028271F"/>
    <w:rsid w:val="002841F3"/>
    <w:rsid w:val="00286DC2"/>
    <w:rsid w:val="00291E08"/>
    <w:rsid w:val="002922DF"/>
    <w:rsid w:val="00292CAD"/>
    <w:rsid w:val="00293B51"/>
    <w:rsid w:val="00294005"/>
    <w:rsid w:val="00294B2E"/>
    <w:rsid w:val="00295E4A"/>
    <w:rsid w:val="002962E6"/>
    <w:rsid w:val="00296478"/>
    <w:rsid w:val="0029690C"/>
    <w:rsid w:val="00296B35"/>
    <w:rsid w:val="00297080"/>
    <w:rsid w:val="002A0284"/>
    <w:rsid w:val="002A2E82"/>
    <w:rsid w:val="002A4532"/>
    <w:rsid w:val="002A742B"/>
    <w:rsid w:val="002A7913"/>
    <w:rsid w:val="002A79DA"/>
    <w:rsid w:val="002B0969"/>
    <w:rsid w:val="002B0D13"/>
    <w:rsid w:val="002B4B52"/>
    <w:rsid w:val="002B71A8"/>
    <w:rsid w:val="002C092A"/>
    <w:rsid w:val="002C099F"/>
    <w:rsid w:val="002C1673"/>
    <w:rsid w:val="002C2597"/>
    <w:rsid w:val="002C2899"/>
    <w:rsid w:val="002C3B43"/>
    <w:rsid w:val="002C3F5E"/>
    <w:rsid w:val="002C4474"/>
    <w:rsid w:val="002C55F8"/>
    <w:rsid w:val="002C5C03"/>
    <w:rsid w:val="002C685A"/>
    <w:rsid w:val="002C691A"/>
    <w:rsid w:val="002C6EE6"/>
    <w:rsid w:val="002D19A9"/>
    <w:rsid w:val="002D237F"/>
    <w:rsid w:val="002D2485"/>
    <w:rsid w:val="002D2A69"/>
    <w:rsid w:val="002D5787"/>
    <w:rsid w:val="002D580E"/>
    <w:rsid w:val="002E0E08"/>
    <w:rsid w:val="002E43FA"/>
    <w:rsid w:val="002E4D3D"/>
    <w:rsid w:val="002E5CB9"/>
    <w:rsid w:val="002E7BEE"/>
    <w:rsid w:val="002F2112"/>
    <w:rsid w:val="002F372D"/>
    <w:rsid w:val="002F6784"/>
    <w:rsid w:val="002F6BFA"/>
    <w:rsid w:val="002F7B14"/>
    <w:rsid w:val="00300BA9"/>
    <w:rsid w:val="0030214E"/>
    <w:rsid w:val="0030279E"/>
    <w:rsid w:val="00302A2A"/>
    <w:rsid w:val="003034D2"/>
    <w:rsid w:val="00303FEB"/>
    <w:rsid w:val="00307C3A"/>
    <w:rsid w:val="00312543"/>
    <w:rsid w:val="003128EF"/>
    <w:rsid w:val="00313409"/>
    <w:rsid w:val="00314561"/>
    <w:rsid w:val="00317C9D"/>
    <w:rsid w:val="00317E22"/>
    <w:rsid w:val="0032441A"/>
    <w:rsid w:val="00324B78"/>
    <w:rsid w:val="00325662"/>
    <w:rsid w:val="00325BFF"/>
    <w:rsid w:val="00332A09"/>
    <w:rsid w:val="003330DD"/>
    <w:rsid w:val="003334BB"/>
    <w:rsid w:val="003339D0"/>
    <w:rsid w:val="003341F0"/>
    <w:rsid w:val="00334AC1"/>
    <w:rsid w:val="00334DF6"/>
    <w:rsid w:val="00342A13"/>
    <w:rsid w:val="00342D53"/>
    <w:rsid w:val="003433B7"/>
    <w:rsid w:val="00346760"/>
    <w:rsid w:val="00346B9F"/>
    <w:rsid w:val="00347E1B"/>
    <w:rsid w:val="003505C6"/>
    <w:rsid w:val="00351E5B"/>
    <w:rsid w:val="00353C59"/>
    <w:rsid w:val="003611AF"/>
    <w:rsid w:val="003615A2"/>
    <w:rsid w:val="00363176"/>
    <w:rsid w:val="003638B4"/>
    <w:rsid w:val="00363C94"/>
    <w:rsid w:val="0036400D"/>
    <w:rsid w:val="00365BDC"/>
    <w:rsid w:val="0036793B"/>
    <w:rsid w:val="00372877"/>
    <w:rsid w:val="00373085"/>
    <w:rsid w:val="0037453E"/>
    <w:rsid w:val="003745D4"/>
    <w:rsid w:val="003763C1"/>
    <w:rsid w:val="00380FEF"/>
    <w:rsid w:val="00383368"/>
    <w:rsid w:val="0038347E"/>
    <w:rsid w:val="00384A75"/>
    <w:rsid w:val="00384DC3"/>
    <w:rsid w:val="003858F6"/>
    <w:rsid w:val="0038683D"/>
    <w:rsid w:val="003869A5"/>
    <w:rsid w:val="00387588"/>
    <w:rsid w:val="003904F4"/>
    <w:rsid w:val="003928B8"/>
    <w:rsid w:val="00395DC8"/>
    <w:rsid w:val="00396280"/>
    <w:rsid w:val="0039787F"/>
    <w:rsid w:val="003A19E5"/>
    <w:rsid w:val="003A4587"/>
    <w:rsid w:val="003A661E"/>
    <w:rsid w:val="003A7648"/>
    <w:rsid w:val="003B0913"/>
    <w:rsid w:val="003B1457"/>
    <w:rsid w:val="003B21B7"/>
    <w:rsid w:val="003B5147"/>
    <w:rsid w:val="003B6720"/>
    <w:rsid w:val="003B775B"/>
    <w:rsid w:val="003C07F6"/>
    <w:rsid w:val="003C0C25"/>
    <w:rsid w:val="003C0D08"/>
    <w:rsid w:val="003C1064"/>
    <w:rsid w:val="003C4681"/>
    <w:rsid w:val="003C48E1"/>
    <w:rsid w:val="003C7C08"/>
    <w:rsid w:val="003D066F"/>
    <w:rsid w:val="003D2459"/>
    <w:rsid w:val="003D28ED"/>
    <w:rsid w:val="003D3107"/>
    <w:rsid w:val="003D50BE"/>
    <w:rsid w:val="003D5A07"/>
    <w:rsid w:val="003D5E9C"/>
    <w:rsid w:val="003D69BC"/>
    <w:rsid w:val="003D6E79"/>
    <w:rsid w:val="003D6EC9"/>
    <w:rsid w:val="003E2AC2"/>
    <w:rsid w:val="003E3600"/>
    <w:rsid w:val="003E53AB"/>
    <w:rsid w:val="003E5B50"/>
    <w:rsid w:val="003E784A"/>
    <w:rsid w:val="003F00FD"/>
    <w:rsid w:val="003F1825"/>
    <w:rsid w:val="003F21FC"/>
    <w:rsid w:val="003F6F5D"/>
    <w:rsid w:val="003F7DB4"/>
    <w:rsid w:val="003F7E61"/>
    <w:rsid w:val="0040028E"/>
    <w:rsid w:val="004004BF"/>
    <w:rsid w:val="00400AFE"/>
    <w:rsid w:val="00402C65"/>
    <w:rsid w:val="00404D61"/>
    <w:rsid w:val="00405D02"/>
    <w:rsid w:val="004103A1"/>
    <w:rsid w:val="00410BC9"/>
    <w:rsid w:val="00415F18"/>
    <w:rsid w:val="00416200"/>
    <w:rsid w:val="00416E2B"/>
    <w:rsid w:val="00417417"/>
    <w:rsid w:val="0041771F"/>
    <w:rsid w:val="004209BA"/>
    <w:rsid w:val="00421B86"/>
    <w:rsid w:val="00424762"/>
    <w:rsid w:val="00424A29"/>
    <w:rsid w:val="00425993"/>
    <w:rsid w:val="004262DA"/>
    <w:rsid w:val="00426B7C"/>
    <w:rsid w:val="00427664"/>
    <w:rsid w:val="00427BEA"/>
    <w:rsid w:val="00431E65"/>
    <w:rsid w:val="00432143"/>
    <w:rsid w:val="00434A97"/>
    <w:rsid w:val="00437035"/>
    <w:rsid w:val="00440A82"/>
    <w:rsid w:val="00441768"/>
    <w:rsid w:val="00442435"/>
    <w:rsid w:val="00442695"/>
    <w:rsid w:val="0044323F"/>
    <w:rsid w:val="004461DD"/>
    <w:rsid w:val="004468F9"/>
    <w:rsid w:val="00453821"/>
    <w:rsid w:val="00453C40"/>
    <w:rsid w:val="00455A59"/>
    <w:rsid w:val="004614DC"/>
    <w:rsid w:val="00463C8A"/>
    <w:rsid w:val="0046634E"/>
    <w:rsid w:val="0046773E"/>
    <w:rsid w:val="004722F9"/>
    <w:rsid w:val="00472F1A"/>
    <w:rsid w:val="004734C1"/>
    <w:rsid w:val="0047417C"/>
    <w:rsid w:val="00475E99"/>
    <w:rsid w:val="00477E69"/>
    <w:rsid w:val="0048221F"/>
    <w:rsid w:val="004833F8"/>
    <w:rsid w:val="004862CA"/>
    <w:rsid w:val="00486A9C"/>
    <w:rsid w:val="0049105E"/>
    <w:rsid w:val="004919C3"/>
    <w:rsid w:val="004923E9"/>
    <w:rsid w:val="00494DF8"/>
    <w:rsid w:val="004953C3"/>
    <w:rsid w:val="00495FCB"/>
    <w:rsid w:val="00497042"/>
    <w:rsid w:val="004A0866"/>
    <w:rsid w:val="004A3093"/>
    <w:rsid w:val="004A48D1"/>
    <w:rsid w:val="004A54B7"/>
    <w:rsid w:val="004B17F4"/>
    <w:rsid w:val="004B6130"/>
    <w:rsid w:val="004C030F"/>
    <w:rsid w:val="004C0776"/>
    <w:rsid w:val="004C20E6"/>
    <w:rsid w:val="004C3AA7"/>
    <w:rsid w:val="004D7065"/>
    <w:rsid w:val="004D7067"/>
    <w:rsid w:val="004D73F3"/>
    <w:rsid w:val="004D7678"/>
    <w:rsid w:val="004D7E5D"/>
    <w:rsid w:val="004E00DF"/>
    <w:rsid w:val="004E602D"/>
    <w:rsid w:val="004E64D3"/>
    <w:rsid w:val="004E6547"/>
    <w:rsid w:val="004E7A53"/>
    <w:rsid w:val="004F0849"/>
    <w:rsid w:val="004F26CF"/>
    <w:rsid w:val="004F3B16"/>
    <w:rsid w:val="0050422F"/>
    <w:rsid w:val="005043C7"/>
    <w:rsid w:val="00504DE5"/>
    <w:rsid w:val="00504E7A"/>
    <w:rsid w:val="00505C12"/>
    <w:rsid w:val="00513E7F"/>
    <w:rsid w:val="0051559A"/>
    <w:rsid w:val="00516BAA"/>
    <w:rsid w:val="00516FFE"/>
    <w:rsid w:val="0052369C"/>
    <w:rsid w:val="00525C6D"/>
    <w:rsid w:val="00526724"/>
    <w:rsid w:val="00531AAC"/>
    <w:rsid w:val="00531AD5"/>
    <w:rsid w:val="00534E47"/>
    <w:rsid w:val="00536A2D"/>
    <w:rsid w:val="005376E9"/>
    <w:rsid w:val="0054002C"/>
    <w:rsid w:val="00540CEA"/>
    <w:rsid w:val="00542EEF"/>
    <w:rsid w:val="00543737"/>
    <w:rsid w:val="00543876"/>
    <w:rsid w:val="005452A9"/>
    <w:rsid w:val="0054657E"/>
    <w:rsid w:val="00546C86"/>
    <w:rsid w:val="00550288"/>
    <w:rsid w:val="00550B2F"/>
    <w:rsid w:val="00552573"/>
    <w:rsid w:val="00552C63"/>
    <w:rsid w:val="00553E8E"/>
    <w:rsid w:val="00553FAD"/>
    <w:rsid w:val="005549DE"/>
    <w:rsid w:val="00555786"/>
    <w:rsid w:val="00556284"/>
    <w:rsid w:val="005602CB"/>
    <w:rsid w:val="005608DE"/>
    <w:rsid w:val="00561C58"/>
    <w:rsid w:val="00562EED"/>
    <w:rsid w:val="005660DE"/>
    <w:rsid w:val="00566B5D"/>
    <w:rsid w:val="005673A9"/>
    <w:rsid w:val="00570C3A"/>
    <w:rsid w:val="0057193F"/>
    <w:rsid w:val="00572EB4"/>
    <w:rsid w:val="00573A85"/>
    <w:rsid w:val="00574320"/>
    <w:rsid w:val="005767DE"/>
    <w:rsid w:val="005772C4"/>
    <w:rsid w:val="00577577"/>
    <w:rsid w:val="00580E7D"/>
    <w:rsid w:val="00587402"/>
    <w:rsid w:val="00590CF5"/>
    <w:rsid w:val="005923FF"/>
    <w:rsid w:val="00593E75"/>
    <w:rsid w:val="00594C24"/>
    <w:rsid w:val="005956BA"/>
    <w:rsid w:val="005A053C"/>
    <w:rsid w:val="005A1C39"/>
    <w:rsid w:val="005A1FD1"/>
    <w:rsid w:val="005A28B0"/>
    <w:rsid w:val="005A3B13"/>
    <w:rsid w:val="005A43ED"/>
    <w:rsid w:val="005A5AFA"/>
    <w:rsid w:val="005A69B4"/>
    <w:rsid w:val="005B0E50"/>
    <w:rsid w:val="005B2DE4"/>
    <w:rsid w:val="005B44BA"/>
    <w:rsid w:val="005B4599"/>
    <w:rsid w:val="005B56BE"/>
    <w:rsid w:val="005B7968"/>
    <w:rsid w:val="005C0E2F"/>
    <w:rsid w:val="005C22E2"/>
    <w:rsid w:val="005C2566"/>
    <w:rsid w:val="005C5056"/>
    <w:rsid w:val="005C5169"/>
    <w:rsid w:val="005C6214"/>
    <w:rsid w:val="005C7A23"/>
    <w:rsid w:val="005C7F1C"/>
    <w:rsid w:val="005D098F"/>
    <w:rsid w:val="005D1755"/>
    <w:rsid w:val="005D24B4"/>
    <w:rsid w:val="005D342A"/>
    <w:rsid w:val="005D6384"/>
    <w:rsid w:val="005D6FA0"/>
    <w:rsid w:val="005E05DB"/>
    <w:rsid w:val="005E2913"/>
    <w:rsid w:val="005E3011"/>
    <w:rsid w:val="005E3A25"/>
    <w:rsid w:val="005E459E"/>
    <w:rsid w:val="005E4EDC"/>
    <w:rsid w:val="005E66D2"/>
    <w:rsid w:val="005F0C99"/>
    <w:rsid w:val="005F10B0"/>
    <w:rsid w:val="005F2DD8"/>
    <w:rsid w:val="005F3883"/>
    <w:rsid w:val="005F5AE4"/>
    <w:rsid w:val="005F6307"/>
    <w:rsid w:val="005F6E1B"/>
    <w:rsid w:val="005F71F3"/>
    <w:rsid w:val="005F7FD4"/>
    <w:rsid w:val="006007F9"/>
    <w:rsid w:val="00603D6E"/>
    <w:rsid w:val="006042D1"/>
    <w:rsid w:val="0061012D"/>
    <w:rsid w:val="006121A9"/>
    <w:rsid w:val="00612E19"/>
    <w:rsid w:val="0061393B"/>
    <w:rsid w:val="00613F96"/>
    <w:rsid w:val="00614301"/>
    <w:rsid w:val="00614381"/>
    <w:rsid w:val="00614BCB"/>
    <w:rsid w:val="006156BC"/>
    <w:rsid w:val="00620B12"/>
    <w:rsid w:val="006210F4"/>
    <w:rsid w:val="00622C15"/>
    <w:rsid w:val="00622C43"/>
    <w:rsid w:val="006240CB"/>
    <w:rsid w:val="00624208"/>
    <w:rsid w:val="0062594F"/>
    <w:rsid w:val="00626B38"/>
    <w:rsid w:val="00627179"/>
    <w:rsid w:val="00627564"/>
    <w:rsid w:val="00631200"/>
    <w:rsid w:val="0063278B"/>
    <w:rsid w:val="006349F8"/>
    <w:rsid w:val="006350D2"/>
    <w:rsid w:val="00635743"/>
    <w:rsid w:val="006357C1"/>
    <w:rsid w:val="006376BD"/>
    <w:rsid w:val="006378F1"/>
    <w:rsid w:val="00641A00"/>
    <w:rsid w:val="00641A2D"/>
    <w:rsid w:val="00641F79"/>
    <w:rsid w:val="0064299B"/>
    <w:rsid w:val="00642ED0"/>
    <w:rsid w:val="00645082"/>
    <w:rsid w:val="00645BAE"/>
    <w:rsid w:val="00646D08"/>
    <w:rsid w:val="006470DA"/>
    <w:rsid w:val="00650DD1"/>
    <w:rsid w:val="00651640"/>
    <w:rsid w:val="00651758"/>
    <w:rsid w:val="00651D95"/>
    <w:rsid w:val="006526B7"/>
    <w:rsid w:val="00657014"/>
    <w:rsid w:val="006574EA"/>
    <w:rsid w:val="0066246D"/>
    <w:rsid w:val="0066296B"/>
    <w:rsid w:val="0066306E"/>
    <w:rsid w:val="00663284"/>
    <w:rsid w:val="006657BE"/>
    <w:rsid w:val="00665B79"/>
    <w:rsid w:val="00671176"/>
    <w:rsid w:val="006740D0"/>
    <w:rsid w:val="006752D3"/>
    <w:rsid w:val="0068135B"/>
    <w:rsid w:val="00682A57"/>
    <w:rsid w:val="00683B38"/>
    <w:rsid w:val="00684527"/>
    <w:rsid w:val="00684A8B"/>
    <w:rsid w:val="006862AA"/>
    <w:rsid w:val="00686B9E"/>
    <w:rsid w:val="00687928"/>
    <w:rsid w:val="00690449"/>
    <w:rsid w:val="0069163F"/>
    <w:rsid w:val="00692EB1"/>
    <w:rsid w:val="00694155"/>
    <w:rsid w:val="00694CB6"/>
    <w:rsid w:val="00696025"/>
    <w:rsid w:val="006A1CC3"/>
    <w:rsid w:val="006A4F39"/>
    <w:rsid w:val="006A548A"/>
    <w:rsid w:val="006A7D4D"/>
    <w:rsid w:val="006B06C3"/>
    <w:rsid w:val="006B0A20"/>
    <w:rsid w:val="006B0B2C"/>
    <w:rsid w:val="006B0BBA"/>
    <w:rsid w:val="006B0DD6"/>
    <w:rsid w:val="006B145D"/>
    <w:rsid w:val="006B1F46"/>
    <w:rsid w:val="006B2003"/>
    <w:rsid w:val="006B4068"/>
    <w:rsid w:val="006B5170"/>
    <w:rsid w:val="006B73DD"/>
    <w:rsid w:val="006B7527"/>
    <w:rsid w:val="006B7F0E"/>
    <w:rsid w:val="006C1322"/>
    <w:rsid w:val="006C3B34"/>
    <w:rsid w:val="006C4F64"/>
    <w:rsid w:val="006C72E4"/>
    <w:rsid w:val="006D36EC"/>
    <w:rsid w:val="006D4F9B"/>
    <w:rsid w:val="006D6F9A"/>
    <w:rsid w:val="006E0784"/>
    <w:rsid w:val="006E166B"/>
    <w:rsid w:val="006E2C8E"/>
    <w:rsid w:val="006E3832"/>
    <w:rsid w:val="006E42AA"/>
    <w:rsid w:val="006E55F5"/>
    <w:rsid w:val="006E6291"/>
    <w:rsid w:val="006E731D"/>
    <w:rsid w:val="006E74F8"/>
    <w:rsid w:val="006F0701"/>
    <w:rsid w:val="006F0956"/>
    <w:rsid w:val="006F240E"/>
    <w:rsid w:val="006F27A3"/>
    <w:rsid w:val="006F36B5"/>
    <w:rsid w:val="006F408B"/>
    <w:rsid w:val="006F7F09"/>
    <w:rsid w:val="00701353"/>
    <w:rsid w:val="0070352D"/>
    <w:rsid w:val="00706464"/>
    <w:rsid w:val="00714127"/>
    <w:rsid w:val="00717247"/>
    <w:rsid w:val="00721FA0"/>
    <w:rsid w:val="007226ED"/>
    <w:rsid w:val="00723983"/>
    <w:rsid w:val="00723D07"/>
    <w:rsid w:val="00725377"/>
    <w:rsid w:val="007263A9"/>
    <w:rsid w:val="0073042E"/>
    <w:rsid w:val="0073076B"/>
    <w:rsid w:val="007362E1"/>
    <w:rsid w:val="0074137A"/>
    <w:rsid w:val="0074208D"/>
    <w:rsid w:val="0074517B"/>
    <w:rsid w:val="00745659"/>
    <w:rsid w:val="0074574A"/>
    <w:rsid w:val="00747514"/>
    <w:rsid w:val="00747ECA"/>
    <w:rsid w:val="00750F55"/>
    <w:rsid w:val="00752281"/>
    <w:rsid w:val="00752710"/>
    <w:rsid w:val="007540AE"/>
    <w:rsid w:val="00756429"/>
    <w:rsid w:val="00756746"/>
    <w:rsid w:val="007571E2"/>
    <w:rsid w:val="0076315C"/>
    <w:rsid w:val="007649F6"/>
    <w:rsid w:val="00764E0E"/>
    <w:rsid w:val="00771F73"/>
    <w:rsid w:val="00774597"/>
    <w:rsid w:val="00775CB2"/>
    <w:rsid w:val="00775FFA"/>
    <w:rsid w:val="007776B1"/>
    <w:rsid w:val="0078157E"/>
    <w:rsid w:val="00781624"/>
    <w:rsid w:val="0078259F"/>
    <w:rsid w:val="007902F4"/>
    <w:rsid w:val="00796D82"/>
    <w:rsid w:val="007975FA"/>
    <w:rsid w:val="007A15F5"/>
    <w:rsid w:val="007A287B"/>
    <w:rsid w:val="007A29AB"/>
    <w:rsid w:val="007A4ACD"/>
    <w:rsid w:val="007A5207"/>
    <w:rsid w:val="007A6185"/>
    <w:rsid w:val="007B10B3"/>
    <w:rsid w:val="007B1307"/>
    <w:rsid w:val="007B35DE"/>
    <w:rsid w:val="007B38E6"/>
    <w:rsid w:val="007B3918"/>
    <w:rsid w:val="007B5CD8"/>
    <w:rsid w:val="007B5D5D"/>
    <w:rsid w:val="007C16A2"/>
    <w:rsid w:val="007C2E35"/>
    <w:rsid w:val="007C33AA"/>
    <w:rsid w:val="007C3DC9"/>
    <w:rsid w:val="007D1A8F"/>
    <w:rsid w:val="007D1D2B"/>
    <w:rsid w:val="007D1DDA"/>
    <w:rsid w:val="007D3582"/>
    <w:rsid w:val="007D5FD1"/>
    <w:rsid w:val="007D74A2"/>
    <w:rsid w:val="007E0F4D"/>
    <w:rsid w:val="007E118C"/>
    <w:rsid w:val="007E1AE0"/>
    <w:rsid w:val="007E2EBF"/>
    <w:rsid w:val="007E30CE"/>
    <w:rsid w:val="007E313F"/>
    <w:rsid w:val="007E3EF5"/>
    <w:rsid w:val="007E6DD9"/>
    <w:rsid w:val="007E7C4A"/>
    <w:rsid w:val="007F2A85"/>
    <w:rsid w:val="007F403C"/>
    <w:rsid w:val="007F4E53"/>
    <w:rsid w:val="0080295A"/>
    <w:rsid w:val="00806335"/>
    <w:rsid w:val="008070F8"/>
    <w:rsid w:val="008105E2"/>
    <w:rsid w:val="008128CA"/>
    <w:rsid w:val="008128D2"/>
    <w:rsid w:val="00812E4C"/>
    <w:rsid w:val="00813440"/>
    <w:rsid w:val="008145EA"/>
    <w:rsid w:val="00815CAD"/>
    <w:rsid w:val="0082118F"/>
    <w:rsid w:val="00821493"/>
    <w:rsid w:val="00823BB1"/>
    <w:rsid w:val="00823EDB"/>
    <w:rsid w:val="008252F3"/>
    <w:rsid w:val="008263D6"/>
    <w:rsid w:val="0082640B"/>
    <w:rsid w:val="00826B87"/>
    <w:rsid w:val="00827748"/>
    <w:rsid w:val="0083047B"/>
    <w:rsid w:val="00833061"/>
    <w:rsid w:val="008345F7"/>
    <w:rsid w:val="00834741"/>
    <w:rsid w:val="00835379"/>
    <w:rsid w:val="008377D9"/>
    <w:rsid w:val="00837E57"/>
    <w:rsid w:val="00840251"/>
    <w:rsid w:val="0084238B"/>
    <w:rsid w:val="00842C37"/>
    <w:rsid w:val="0084318E"/>
    <w:rsid w:val="0084496F"/>
    <w:rsid w:val="00844B9F"/>
    <w:rsid w:val="00845F60"/>
    <w:rsid w:val="00846394"/>
    <w:rsid w:val="00850983"/>
    <w:rsid w:val="00853375"/>
    <w:rsid w:val="008553EE"/>
    <w:rsid w:val="00856FDB"/>
    <w:rsid w:val="008571B9"/>
    <w:rsid w:val="00857595"/>
    <w:rsid w:val="00857A7C"/>
    <w:rsid w:val="00861781"/>
    <w:rsid w:val="0086324A"/>
    <w:rsid w:val="00864864"/>
    <w:rsid w:val="008656C6"/>
    <w:rsid w:val="008658C2"/>
    <w:rsid w:val="00866380"/>
    <w:rsid w:val="00870D4D"/>
    <w:rsid w:val="00871D19"/>
    <w:rsid w:val="00874112"/>
    <w:rsid w:val="008748F6"/>
    <w:rsid w:val="008810AF"/>
    <w:rsid w:val="008815D0"/>
    <w:rsid w:val="008838AB"/>
    <w:rsid w:val="00884DB9"/>
    <w:rsid w:val="00885BBC"/>
    <w:rsid w:val="00885D8D"/>
    <w:rsid w:val="00886E1F"/>
    <w:rsid w:val="0088738E"/>
    <w:rsid w:val="00893068"/>
    <w:rsid w:val="0089315F"/>
    <w:rsid w:val="008961DA"/>
    <w:rsid w:val="0089727E"/>
    <w:rsid w:val="0089783F"/>
    <w:rsid w:val="008A0103"/>
    <w:rsid w:val="008A0F9D"/>
    <w:rsid w:val="008A1B18"/>
    <w:rsid w:val="008A225D"/>
    <w:rsid w:val="008A24B0"/>
    <w:rsid w:val="008A2D66"/>
    <w:rsid w:val="008A421C"/>
    <w:rsid w:val="008A7CD5"/>
    <w:rsid w:val="008B2EE9"/>
    <w:rsid w:val="008B409C"/>
    <w:rsid w:val="008B6121"/>
    <w:rsid w:val="008B6F25"/>
    <w:rsid w:val="008C0DB1"/>
    <w:rsid w:val="008C276C"/>
    <w:rsid w:val="008C3327"/>
    <w:rsid w:val="008C3FCE"/>
    <w:rsid w:val="008C5209"/>
    <w:rsid w:val="008C625B"/>
    <w:rsid w:val="008C7B25"/>
    <w:rsid w:val="008D233B"/>
    <w:rsid w:val="008D29A1"/>
    <w:rsid w:val="008D5FE6"/>
    <w:rsid w:val="008D6657"/>
    <w:rsid w:val="008D722B"/>
    <w:rsid w:val="008E0691"/>
    <w:rsid w:val="008E1FA7"/>
    <w:rsid w:val="008E3419"/>
    <w:rsid w:val="008E3886"/>
    <w:rsid w:val="008E4D2E"/>
    <w:rsid w:val="008E6620"/>
    <w:rsid w:val="008F1D6D"/>
    <w:rsid w:val="008F258C"/>
    <w:rsid w:val="008F31DF"/>
    <w:rsid w:val="008F3BB8"/>
    <w:rsid w:val="00901602"/>
    <w:rsid w:val="00903419"/>
    <w:rsid w:val="00903BCF"/>
    <w:rsid w:val="00903C66"/>
    <w:rsid w:val="009046DF"/>
    <w:rsid w:val="0090548F"/>
    <w:rsid w:val="009072D4"/>
    <w:rsid w:val="00907397"/>
    <w:rsid w:val="009077FA"/>
    <w:rsid w:val="0091018C"/>
    <w:rsid w:val="009164DE"/>
    <w:rsid w:val="0091682D"/>
    <w:rsid w:val="009204A8"/>
    <w:rsid w:val="009207D4"/>
    <w:rsid w:val="00924FD8"/>
    <w:rsid w:val="009254DC"/>
    <w:rsid w:val="009269F7"/>
    <w:rsid w:val="0092794D"/>
    <w:rsid w:val="00927D62"/>
    <w:rsid w:val="00932192"/>
    <w:rsid w:val="009368C5"/>
    <w:rsid w:val="00936991"/>
    <w:rsid w:val="00943B2E"/>
    <w:rsid w:val="00944221"/>
    <w:rsid w:val="00945434"/>
    <w:rsid w:val="00945469"/>
    <w:rsid w:val="00946D95"/>
    <w:rsid w:val="00947B4A"/>
    <w:rsid w:val="00947C96"/>
    <w:rsid w:val="009515AD"/>
    <w:rsid w:val="00951D4B"/>
    <w:rsid w:val="00952322"/>
    <w:rsid w:val="00954148"/>
    <w:rsid w:val="0095498D"/>
    <w:rsid w:val="009553DC"/>
    <w:rsid w:val="00955A86"/>
    <w:rsid w:val="00955D3D"/>
    <w:rsid w:val="00960513"/>
    <w:rsid w:val="009605D4"/>
    <w:rsid w:val="00961CD2"/>
    <w:rsid w:val="00962F3A"/>
    <w:rsid w:val="00963EA5"/>
    <w:rsid w:val="009656A4"/>
    <w:rsid w:val="0096685B"/>
    <w:rsid w:val="009678A4"/>
    <w:rsid w:val="00967EE6"/>
    <w:rsid w:val="0097061F"/>
    <w:rsid w:val="009706A1"/>
    <w:rsid w:val="00973007"/>
    <w:rsid w:val="00973EF3"/>
    <w:rsid w:val="00974224"/>
    <w:rsid w:val="00974FF1"/>
    <w:rsid w:val="0097567E"/>
    <w:rsid w:val="00977D86"/>
    <w:rsid w:val="009846B0"/>
    <w:rsid w:val="0098625D"/>
    <w:rsid w:val="00992E31"/>
    <w:rsid w:val="009962D4"/>
    <w:rsid w:val="009964B4"/>
    <w:rsid w:val="00996F41"/>
    <w:rsid w:val="009979DE"/>
    <w:rsid w:val="009A0DE7"/>
    <w:rsid w:val="009A1F55"/>
    <w:rsid w:val="009A2493"/>
    <w:rsid w:val="009A3D93"/>
    <w:rsid w:val="009A5E72"/>
    <w:rsid w:val="009A6FF3"/>
    <w:rsid w:val="009A7001"/>
    <w:rsid w:val="009A77F3"/>
    <w:rsid w:val="009A7DA5"/>
    <w:rsid w:val="009B0189"/>
    <w:rsid w:val="009B0BB1"/>
    <w:rsid w:val="009B2A26"/>
    <w:rsid w:val="009B47F0"/>
    <w:rsid w:val="009B74CA"/>
    <w:rsid w:val="009C1545"/>
    <w:rsid w:val="009C2B0A"/>
    <w:rsid w:val="009C62C9"/>
    <w:rsid w:val="009D0ECA"/>
    <w:rsid w:val="009D1460"/>
    <w:rsid w:val="009D16A4"/>
    <w:rsid w:val="009D3969"/>
    <w:rsid w:val="009D6CB0"/>
    <w:rsid w:val="009E03BE"/>
    <w:rsid w:val="009E07BB"/>
    <w:rsid w:val="009E0DA5"/>
    <w:rsid w:val="009E115F"/>
    <w:rsid w:val="009E1C4F"/>
    <w:rsid w:val="009E236B"/>
    <w:rsid w:val="009E2CBB"/>
    <w:rsid w:val="009E3344"/>
    <w:rsid w:val="009E39C0"/>
    <w:rsid w:val="009E4824"/>
    <w:rsid w:val="009E5D41"/>
    <w:rsid w:val="009E6DE8"/>
    <w:rsid w:val="009E7AB9"/>
    <w:rsid w:val="009F12F4"/>
    <w:rsid w:val="009F35A9"/>
    <w:rsid w:val="009F4A02"/>
    <w:rsid w:val="009F5EB1"/>
    <w:rsid w:val="009F681F"/>
    <w:rsid w:val="009F6E01"/>
    <w:rsid w:val="00A00A9C"/>
    <w:rsid w:val="00A022BC"/>
    <w:rsid w:val="00A05983"/>
    <w:rsid w:val="00A05A22"/>
    <w:rsid w:val="00A10768"/>
    <w:rsid w:val="00A14DC6"/>
    <w:rsid w:val="00A17A1D"/>
    <w:rsid w:val="00A17E09"/>
    <w:rsid w:val="00A20786"/>
    <w:rsid w:val="00A21090"/>
    <w:rsid w:val="00A21E9C"/>
    <w:rsid w:val="00A2310F"/>
    <w:rsid w:val="00A2405B"/>
    <w:rsid w:val="00A2642A"/>
    <w:rsid w:val="00A26AD5"/>
    <w:rsid w:val="00A30F05"/>
    <w:rsid w:val="00A31BDA"/>
    <w:rsid w:val="00A3272B"/>
    <w:rsid w:val="00A33B30"/>
    <w:rsid w:val="00A33E1E"/>
    <w:rsid w:val="00A34870"/>
    <w:rsid w:val="00A35607"/>
    <w:rsid w:val="00A36A97"/>
    <w:rsid w:val="00A37163"/>
    <w:rsid w:val="00A37BE7"/>
    <w:rsid w:val="00A418E9"/>
    <w:rsid w:val="00A44138"/>
    <w:rsid w:val="00A47206"/>
    <w:rsid w:val="00A475F1"/>
    <w:rsid w:val="00A477F3"/>
    <w:rsid w:val="00A51213"/>
    <w:rsid w:val="00A51AEE"/>
    <w:rsid w:val="00A51D44"/>
    <w:rsid w:val="00A51FCA"/>
    <w:rsid w:val="00A52748"/>
    <w:rsid w:val="00A55151"/>
    <w:rsid w:val="00A56CFA"/>
    <w:rsid w:val="00A6076B"/>
    <w:rsid w:val="00A629EB"/>
    <w:rsid w:val="00A65BEC"/>
    <w:rsid w:val="00A72763"/>
    <w:rsid w:val="00A745EB"/>
    <w:rsid w:val="00A74CEF"/>
    <w:rsid w:val="00A758A7"/>
    <w:rsid w:val="00A75EBE"/>
    <w:rsid w:val="00A75F0D"/>
    <w:rsid w:val="00A80D36"/>
    <w:rsid w:val="00A81A6C"/>
    <w:rsid w:val="00A8201C"/>
    <w:rsid w:val="00A824B9"/>
    <w:rsid w:val="00A836BE"/>
    <w:rsid w:val="00A8649C"/>
    <w:rsid w:val="00A87934"/>
    <w:rsid w:val="00A87937"/>
    <w:rsid w:val="00A90D38"/>
    <w:rsid w:val="00A90DEA"/>
    <w:rsid w:val="00A91609"/>
    <w:rsid w:val="00A96110"/>
    <w:rsid w:val="00A971B5"/>
    <w:rsid w:val="00A9780D"/>
    <w:rsid w:val="00AA378D"/>
    <w:rsid w:val="00AA39E1"/>
    <w:rsid w:val="00AA43CF"/>
    <w:rsid w:val="00AA5370"/>
    <w:rsid w:val="00AA7356"/>
    <w:rsid w:val="00AB15E9"/>
    <w:rsid w:val="00AB5970"/>
    <w:rsid w:val="00AB5AFC"/>
    <w:rsid w:val="00AB5E65"/>
    <w:rsid w:val="00AC00F6"/>
    <w:rsid w:val="00AC0381"/>
    <w:rsid w:val="00AC0668"/>
    <w:rsid w:val="00AC10A6"/>
    <w:rsid w:val="00AC3738"/>
    <w:rsid w:val="00AC3D35"/>
    <w:rsid w:val="00AC6146"/>
    <w:rsid w:val="00AC651E"/>
    <w:rsid w:val="00AC68FC"/>
    <w:rsid w:val="00AC7962"/>
    <w:rsid w:val="00AD28B5"/>
    <w:rsid w:val="00AD312A"/>
    <w:rsid w:val="00AD3DED"/>
    <w:rsid w:val="00AD3E43"/>
    <w:rsid w:val="00AD4C3D"/>
    <w:rsid w:val="00AD5199"/>
    <w:rsid w:val="00AD5460"/>
    <w:rsid w:val="00AD5770"/>
    <w:rsid w:val="00AD5A7E"/>
    <w:rsid w:val="00AE01E3"/>
    <w:rsid w:val="00AE16CD"/>
    <w:rsid w:val="00AE1E35"/>
    <w:rsid w:val="00AE1F26"/>
    <w:rsid w:val="00AE36C5"/>
    <w:rsid w:val="00AE5DAC"/>
    <w:rsid w:val="00AF3554"/>
    <w:rsid w:val="00AF5666"/>
    <w:rsid w:val="00AF6D7E"/>
    <w:rsid w:val="00B00F1D"/>
    <w:rsid w:val="00B03437"/>
    <w:rsid w:val="00B060E8"/>
    <w:rsid w:val="00B1002E"/>
    <w:rsid w:val="00B10469"/>
    <w:rsid w:val="00B12142"/>
    <w:rsid w:val="00B133B8"/>
    <w:rsid w:val="00B141B6"/>
    <w:rsid w:val="00B17788"/>
    <w:rsid w:val="00B17DC1"/>
    <w:rsid w:val="00B200B3"/>
    <w:rsid w:val="00B2335D"/>
    <w:rsid w:val="00B24A68"/>
    <w:rsid w:val="00B24ABA"/>
    <w:rsid w:val="00B255F3"/>
    <w:rsid w:val="00B259CF"/>
    <w:rsid w:val="00B2757E"/>
    <w:rsid w:val="00B32188"/>
    <w:rsid w:val="00B34934"/>
    <w:rsid w:val="00B37FEA"/>
    <w:rsid w:val="00B42E0C"/>
    <w:rsid w:val="00B47775"/>
    <w:rsid w:val="00B47827"/>
    <w:rsid w:val="00B50422"/>
    <w:rsid w:val="00B50938"/>
    <w:rsid w:val="00B514AE"/>
    <w:rsid w:val="00B54AE4"/>
    <w:rsid w:val="00B557E9"/>
    <w:rsid w:val="00B57C2B"/>
    <w:rsid w:val="00B61FBA"/>
    <w:rsid w:val="00B63B49"/>
    <w:rsid w:val="00B65134"/>
    <w:rsid w:val="00B676FB"/>
    <w:rsid w:val="00B70ECD"/>
    <w:rsid w:val="00B71ADF"/>
    <w:rsid w:val="00B731F9"/>
    <w:rsid w:val="00B73260"/>
    <w:rsid w:val="00B73682"/>
    <w:rsid w:val="00B74645"/>
    <w:rsid w:val="00B7501C"/>
    <w:rsid w:val="00B76530"/>
    <w:rsid w:val="00B7778F"/>
    <w:rsid w:val="00B81D37"/>
    <w:rsid w:val="00B81F23"/>
    <w:rsid w:val="00B82A3A"/>
    <w:rsid w:val="00B82AC2"/>
    <w:rsid w:val="00B92E43"/>
    <w:rsid w:val="00B931B4"/>
    <w:rsid w:val="00B936D7"/>
    <w:rsid w:val="00B947E7"/>
    <w:rsid w:val="00B955A3"/>
    <w:rsid w:val="00B95D43"/>
    <w:rsid w:val="00B971B9"/>
    <w:rsid w:val="00B977AA"/>
    <w:rsid w:val="00B97E12"/>
    <w:rsid w:val="00BA25D4"/>
    <w:rsid w:val="00BA30E2"/>
    <w:rsid w:val="00BA473C"/>
    <w:rsid w:val="00BA482B"/>
    <w:rsid w:val="00BA5D25"/>
    <w:rsid w:val="00BA65DF"/>
    <w:rsid w:val="00BA665F"/>
    <w:rsid w:val="00BB03D9"/>
    <w:rsid w:val="00BB060D"/>
    <w:rsid w:val="00BB3486"/>
    <w:rsid w:val="00BB423B"/>
    <w:rsid w:val="00BB5C83"/>
    <w:rsid w:val="00BB643C"/>
    <w:rsid w:val="00BC0860"/>
    <w:rsid w:val="00BC0D51"/>
    <w:rsid w:val="00BC17E6"/>
    <w:rsid w:val="00BC229C"/>
    <w:rsid w:val="00BC4B5A"/>
    <w:rsid w:val="00BC717E"/>
    <w:rsid w:val="00BD05B3"/>
    <w:rsid w:val="00BD3784"/>
    <w:rsid w:val="00BD4DFE"/>
    <w:rsid w:val="00BD593F"/>
    <w:rsid w:val="00BD5E02"/>
    <w:rsid w:val="00BD7A74"/>
    <w:rsid w:val="00BE0D08"/>
    <w:rsid w:val="00BE2076"/>
    <w:rsid w:val="00BE3703"/>
    <w:rsid w:val="00BE49E6"/>
    <w:rsid w:val="00BE4A09"/>
    <w:rsid w:val="00BE62B7"/>
    <w:rsid w:val="00BE684B"/>
    <w:rsid w:val="00BE7ED8"/>
    <w:rsid w:val="00BF10A3"/>
    <w:rsid w:val="00BF1929"/>
    <w:rsid w:val="00BF7C27"/>
    <w:rsid w:val="00C00430"/>
    <w:rsid w:val="00C00589"/>
    <w:rsid w:val="00C017AC"/>
    <w:rsid w:val="00C0460B"/>
    <w:rsid w:val="00C07733"/>
    <w:rsid w:val="00C07BA1"/>
    <w:rsid w:val="00C108D3"/>
    <w:rsid w:val="00C123D0"/>
    <w:rsid w:val="00C13066"/>
    <w:rsid w:val="00C1484A"/>
    <w:rsid w:val="00C1570C"/>
    <w:rsid w:val="00C20DBF"/>
    <w:rsid w:val="00C21A3F"/>
    <w:rsid w:val="00C21DBD"/>
    <w:rsid w:val="00C21E8D"/>
    <w:rsid w:val="00C23053"/>
    <w:rsid w:val="00C2354C"/>
    <w:rsid w:val="00C263CD"/>
    <w:rsid w:val="00C30C54"/>
    <w:rsid w:val="00C33018"/>
    <w:rsid w:val="00C330BF"/>
    <w:rsid w:val="00C33EC2"/>
    <w:rsid w:val="00C34D71"/>
    <w:rsid w:val="00C363BB"/>
    <w:rsid w:val="00C3657E"/>
    <w:rsid w:val="00C36AF1"/>
    <w:rsid w:val="00C37560"/>
    <w:rsid w:val="00C42251"/>
    <w:rsid w:val="00C5043E"/>
    <w:rsid w:val="00C51358"/>
    <w:rsid w:val="00C51D64"/>
    <w:rsid w:val="00C52BA2"/>
    <w:rsid w:val="00C54CFE"/>
    <w:rsid w:val="00C617E5"/>
    <w:rsid w:val="00C629D1"/>
    <w:rsid w:val="00C63646"/>
    <w:rsid w:val="00C67800"/>
    <w:rsid w:val="00C70696"/>
    <w:rsid w:val="00C71C2A"/>
    <w:rsid w:val="00C740A2"/>
    <w:rsid w:val="00C74F7F"/>
    <w:rsid w:val="00C76A9C"/>
    <w:rsid w:val="00C76EFE"/>
    <w:rsid w:val="00C81C96"/>
    <w:rsid w:val="00C8507C"/>
    <w:rsid w:val="00C86555"/>
    <w:rsid w:val="00C866F5"/>
    <w:rsid w:val="00C86B47"/>
    <w:rsid w:val="00C87F35"/>
    <w:rsid w:val="00C9021F"/>
    <w:rsid w:val="00C906FE"/>
    <w:rsid w:val="00C93680"/>
    <w:rsid w:val="00C9744A"/>
    <w:rsid w:val="00CA2AB4"/>
    <w:rsid w:val="00CA384D"/>
    <w:rsid w:val="00CA3863"/>
    <w:rsid w:val="00CA5A0A"/>
    <w:rsid w:val="00CA5CED"/>
    <w:rsid w:val="00CB1AF1"/>
    <w:rsid w:val="00CB22FF"/>
    <w:rsid w:val="00CB492C"/>
    <w:rsid w:val="00CB686E"/>
    <w:rsid w:val="00CC0833"/>
    <w:rsid w:val="00CC0A74"/>
    <w:rsid w:val="00CC156E"/>
    <w:rsid w:val="00CC1F82"/>
    <w:rsid w:val="00CC2975"/>
    <w:rsid w:val="00CC43F3"/>
    <w:rsid w:val="00CC4E64"/>
    <w:rsid w:val="00CD1476"/>
    <w:rsid w:val="00CD1F45"/>
    <w:rsid w:val="00CD20E9"/>
    <w:rsid w:val="00CD2221"/>
    <w:rsid w:val="00CD45BF"/>
    <w:rsid w:val="00CD4FD0"/>
    <w:rsid w:val="00CD6D29"/>
    <w:rsid w:val="00CE1992"/>
    <w:rsid w:val="00CE548F"/>
    <w:rsid w:val="00CF0668"/>
    <w:rsid w:val="00CF111E"/>
    <w:rsid w:val="00CF137D"/>
    <w:rsid w:val="00CF147D"/>
    <w:rsid w:val="00CF2A23"/>
    <w:rsid w:val="00CF2EAD"/>
    <w:rsid w:val="00CF6E6C"/>
    <w:rsid w:val="00CF7DAB"/>
    <w:rsid w:val="00D00C05"/>
    <w:rsid w:val="00D018B5"/>
    <w:rsid w:val="00D02751"/>
    <w:rsid w:val="00D03F0C"/>
    <w:rsid w:val="00D04851"/>
    <w:rsid w:val="00D0576A"/>
    <w:rsid w:val="00D1019F"/>
    <w:rsid w:val="00D1077A"/>
    <w:rsid w:val="00D12848"/>
    <w:rsid w:val="00D12DCA"/>
    <w:rsid w:val="00D158F3"/>
    <w:rsid w:val="00D20521"/>
    <w:rsid w:val="00D223BD"/>
    <w:rsid w:val="00D24B24"/>
    <w:rsid w:val="00D24CDD"/>
    <w:rsid w:val="00D24EB0"/>
    <w:rsid w:val="00D26FFF"/>
    <w:rsid w:val="00D27F7C"/>
    <w:rsid w:val="00D320B6"/>
    <w:rsid w:val="00D33C28"/>
    <w:rsid w:val="00D3416B"/>
    <w:rsid w:val="00D349C0"/>
    <w:rsid w:val="00D34E49"/>
    <w:rsid w:val="00D35EDB"/>
    <w:rsid w:val="00D3650E"/>
    <w:rsid w:val="00D40F75"/>
    <w:rsid w:val="00D4164F"/>
    <w:rsid w:val="00D431C3"/>
    <w:rsid w:val="00D455EC"/>
    <w:rsid w:val="00D46A9A"/>
    <w:rsid w:val="00D46B75"/>
    <w:rsid w:val="00D46C32"/>
    <w:rsid w:val="00D471CC"/>
    <w:rsid w:val="00D47A31"/>
    <w:rsid w:val="00D47C4B"/>
    <w:rsid w:val="00D53B1B"/>
    <w:rsid w:val="00D53BA1"/>
    <w:rsid w:val="00D54728"/>
    <w:rsid w:val="00D55CBA"/>
    <w:rsid w:val="00D55CC6"/>
    <w:rsid w:val="00D56898"/>
    <w:rsid w:val="00D614E0"/>
    <w:rsid w:val="00D614F8"/>
    <w:rsid w:val="00D620ED"/>
    <w:rsid w:val="00D67101"/>
    <w:rsid w:val="00D70D85"/>
    <w:rsid w:val="00D70F07"/>
    <w:rsid w:val="00D7183F"/>
    <w:rsid w:val="00D7331A"/>
    <w:rsid w:val="00D7335F"/>
    <w:rsid w:val="00D766DE"/>
    <w:rsid w:val="00D807C0"/>
    <w:rsid w:val="00D807F6"/>
    <w:rsid w:val="00D80995"/>
    <w:rsid w:val="00D82A71"/>
    <w:rsid w:val="00D84852"/>
    <w:rsid w:val="00D85C4B"/>
    <w:rsid w:val="00D85D3C"/>
    <w:rsid w:val="00D91B67"/>
    <w:rsid w:val="00D91CD9"/>
    <w:rsid w:val="00D949C6"/>
    <w:rsid w:val="00D95E4B"/>
    <w:rsid w:val="00DA1225"/>
    <w:rsid w:val="00DA18E8"/>
    <w:rsid w:val="00DA2024"/>
    <w:rsid w:val="00DA3313"/>
    <w:rsid w:val="00DA3F8C"/>
    <w:rsid w:val="00DA406E"/>
    <w:rsid w:val="00DA4EBC"/>
    <w:rsid w:val="00DA52BD"/>
    <w:rsid w:val="00DA5545"/>
    <w:rsid w:val="00DA5931"/>
    <w:rsid w:val="00DA722B"/>
    <w:rsid w:val="00DB2424"/>
    <w:rsid w:val="00DB3E84"/>
    <w:rsid w:val="00DB4FD2"/>
    <w:rsid w:val="00DB72AF"/>
    <w:rsid w:val="00DB7FB8"/>
    <w:rsid w:val="00DC01AB"/>
    <w:rsid w:val="00DC02A0"/>
    <w:rsid w:val="00DC0E45"/>
    <w:rsid w:val="00DC13A4"/>
    <w:rsid w:val="00DC2258"/>
    <w:rsid w:val="00DC37F9"/>
    <w:rsid w:val="00DC66CD"/>
    <w:rsid w:val="00DC7615"/>
    <w:rsid w:val="00DD022D"/>
    <w:rsid w:val="00DD1BB4"/>
    <w:rsid w:val="00DD1F7A"/>
    <w:rsid w:val="00DD3CD5"/>
    <w:rsid w:val="00DD458B"/>
    <w:rsid w:val="00DD4C8B"/>
    <w:rsid w:val="00DD6D4C"/>
    <w:rsid w:val="00DD72D2"/>
    <w:rsid w:val="00DE0C16"/>
    <w:rsid w:val="00DE13A0"/>
    <w:rsid w:val="00DE2EC2"/>
    <w:rsid w:val="00DE3137"/>
    <w:rsid w:val="00DE4448"/>
    <w:rsid w:val="00DE49C9"/>
    <w:rsid w:val="00DE5D7E"/>
    <w:rsid w:val="00DE6CD9"/>
    <w:rsid w:val="00DE7CD8"/>
    <w:rsid w:val="00DF0B98"/>
    <w:rsid w:val="00DF0EA6"/>
    <w:rsid w:val="00DF1937"/>
    <w:rsid w:val="00DF1E71"/>
    <w:rsid w:val="00DF359E"/>
    <w:rsid w:val="00DF360D"/>
    <w:rsid w:val="00DF44AD"/>
    <w:rsid w:val="00DF4622"/>
    <w:rsid w:val="00DF5773"/>
    <w:rsid w:val="00DF5E1E"/>
    <w:rsid w:val="00DF62A8"/>
    <w:rsid w:val="00DF6442"/>
    <w:rsid w:val="00DF6623"/>
    <w:rsid w:val="00DF7D25"/>
    <w:rsid w:val="00E00A2B"/>
    <w:rsid w:val="00E01193"/>
    <w:rsid w:val="00E022DC"/>
    <w:rsid w:val="00E024D3"/>
    <w:rsid w:val="00E06800"/>
    <w:rsid w:val="00E07EA2"/>
    <w:rsid w:val="00E14435"/>
    <w:rsid w:val="00E158E8"/>
    <w:rsid w:val="00E1644F"/>
    <w:rsid w:val="00E206F5"/>
    <w:rsid w:val="00E21598"/>
    <w:rsid w:val="00E21E5D"/>
    <w:rsid w:val="00E222B1"/>
    <w:rsid w:val="00E2278F"/>
    <w:rsid w:val="00E245B6"/>
    <w:rsid w:val="00E24B2C"/>
    <w:rsid w:val="00E24DD5"/>
    <w:rsid w:val="00E264A4"/>
    <w:rsid w:val="00E306DA"/>
    <w:rsid w:val="00E318DF"/>
    <w:rsid w:val="00E31AFA"/>
    <w:rsid w:val="00E32DB5"/>
    <w:rsid w:val="00E330A5"/>
    <w:rsid w:val="00E33763"/>
    <w:rsid w:val="00E34075"/>
    <w:rsid w:val="00E4091A"/>
    <w:rsid w:val="00E40FCC"/>
    <w:rsid w:val="00E413E5"/>
    <w:rsid w:val="00E43122"/>
    <w:rsid w:val="00E44003"/>
    <w:rsid w:val="00E516DB"/>
    <w:rsid w:val="00E52705"/>
    <w:rsid w:val="00E5416B"/>
    <w:rsid w:val="00E54C39"/>
    <w:rsid w:val="00E557ED"/>
    <w:rsid w:val="00E55A44"/>
    <w:rsid w:val="00E560DC"/>
    <w:rsid w:val="00E568C7"/>
    <w:rsid w:val="00E574E5"/>
    <w:rsid w:val="00E63619"/>
    <w:rsid w:val="00E63C51"/>
    <w:rsid w:val="00E64124"/>
    <w:rsid w:val="00E6589A"/>
    <w:rsid w:val="00E659FF"/>
    <w:rsid w:val="00E67279"/>
    <w:rsid w:val="00E6728D"/>
    <w:rsid w:val="00E70670"/>
    <w:rsid w:val="00E71139"/>
    <w:rsid w:val="00E7337A"/>
    <w:rsid w:val="00E74747"/>
    <w:rsid w:val="00E7602E"/>
    <w:rsid w:val="00E7798D"/>
    <w:rsid w:val="00E817B1"/>
    <w:rsid w:val="00E82CA5"/>
    <w:rsid w:val="00E863CD"/>
    <w:rsid w:val="00E86D9B"/>
    <w:rsid w:val="00E90664"/>
    <w:rsid w:val="00E91D4B"/>
    <w:rsid w:val="00E92326"/>
    <w:rsid w:val="00E94D25"/>
    <w:rsid w:val="00E9720A"/>
    <w:rsid w:val="00EA2A54"/>
    <w:rsid w:val="00EA340E"/>
    <w:rsid w:val="00EA3B1F"/>
    <w:rsid w:val="00EA6661"/>
    <w:rsid w:val="00EA670C"/>
    <w:rsid w:val="00EA6859"/>
    <w:rsid w:val="00EA6BA1"/>
    <w:rsid w:val="00EB099C"/>
    <w:rsid w:val="00EB33E0"/>
    <w:rsid w:val="00EB4C10"/>
    <w:rsid w:val="00EB4CD4"/>
    <w:rsid w:val="00EB55D0"/>
    <w:rsid w:val="00EB6582"/>
    <w:rsid w:val="00EB6DC0"/>
    <w:rsid w:val="00EB78AC"/>
    <w:rsid w:val="00EC0F78"/>
    <w:rsid w:val="00EC377B"/>
    <w:rsid w:val="00EC504F"/>
    <w:rsid w:val="00EC5C01"/>
    <w:rsid w:val="00EC6EC5"/>
    <w:rsid w:val="00ED0E4A"/>
    <w:rsid w:val="00ED3DFD"/>
    <w:rsid w:val="00ED4918"/>
    <w:rsid w:val="00ED6783"/>
    <w:rsid w:val="00EE0728"/>
    <w:rsid w:val="00EE3C4F"/>
    <w:rsid w:val="00EE56E1"/>
    <w:rsid w:val="00EE6B33"/>
    <w:rsid w:val="00EE6EA5"/>
    <w:rsid w:val="00EF0462"/>
    <w:rsid w:val="00EF399F"/>
    <w:rsid w:val="00EF3CFF"/>
    <w:rsid w:val="00EF7842"/>
    <w:rsid w:val="00EF7A6F"/>
    <w:rsid w:val="00F02A15"/>
    <w:rsid w:val="00F02C57"/>
    <w:rsid w:val="00F049CB"/>
    <w:rsid w:val="00F04AC3"/>
    <w:rsid w:val="00F05693"/>
    <w:rsid w:val="00F11E0A"/>
    <w:rsid w:val="00F14341"/>
    <w:rsid w:val="00F22057"/>
    <w:rsid w:val="00F2220B"/>
    <w:rsid w:val="00F251C9"/>
    <w:rsid w:val="00F25586"/>
    <w:rsid w:val="00F25FEE"/>
    <w:rsid w:val="00F26388"/>
    <w:rsid w:val="00F2728E"/>
    <w:rsid w:val="00F27EFD"/>
    <w:rsid w:val="00F31D27"/>
    <w:rsid w:val="00F336E9"/>
    <w:rsid w:val="00F33C0F"/>
    <w:rsid w:val="00F34B24"/>
    <w:rsid w:val="00F34CA5"/>
    <w:rsid w:val="00F34F18"/>
    <w:rsid w:val="00F42C5E"/>
    <w:rsid w:val="00F4342F"/>
    <w:rsid w:val="00F466D4"/>
    <w:rsid w:val="00F50D0D"/>
    <w:rsid w:val="00F53E8C"/>
    <w:rsid w:val="00F5500A"/>
    <w:rsid w:val="00F5553E"/>
    <w:rsid w:val="00F566F7"/>
    <w:rsid w:val="00F571FE"/>
    <w:rsid w:val="00F57703"/>
    <w:rsid w:val="00F579FB"/>
    <w:rsid w:val="00F57BA2"/>
    <w:rsid w:val="00F61C66"/>
    <w:rsid w:val="00F62F69"/>
    <w:rsid w:val="00F637C0"/>
    <w:rsid w:val="00F638A5"/>
    <w:rsid w:val="00F63C7D"/>
    <w:rsid w:val="00F65274"/>
    <w:rsid w:val="00F67F9E"/>
    <w:rsid w:val="00F71859"/>
    <w:rsid w:val="00F72CEA"/>
    <w:rsid w:val="00F73713"/>
    <w:rsid w:val="00F74FDC"/>
    <w:rsid w:val="00F807A1"/>
    <w:rsid w:val="00F80B84"/>
    <w:rsid w:val="00F818C0"/>
    <w:rsid w:val="00F81EF7"/>
    <w:rsid w:val="00F82E9C"/>
    <w:rsid w:val="00F83A2C"/>
    <w:rsid w:val="00F83E9D"/>
    <w:rsid w:val="00F8564A"/>
    <w:rsid w:val="00F8700B"/>
    <w:rsid w:val="00F92065"/>
    <w:rsid w:val="00F92CFD"/>
    <w:rsid w:val="00F93709"/>
    <w:rsid w:val="00F94287"/>
    <w:rsid w:val="00F97A32"/>
    <w:rsid w:val="00FA1917"/>
    <w:rsid w:val="00FA1BB3"/>
    <w:rsid w:val="00FA3B58"/>
    <w:rsid w:val="00FA5484"/>
    <w:rsid w:val="00FB0159"/>
    <w:rsid w:val="00FB39C7"/>
    <w:rsid w:val="00FB3EBB"/>
    <w:rsid w:val="00FB6250"/>
    <w:rsid w:val="00FB7CFB"/>
    <w:rsid w:val="00FC085F"/>
    <w:rsid w:val="00FC5521"/>
    <w:rsid w:val="00FC57B9"/>
    <w:rsid w:val="00FC68BB"/>
    <w:rsid w:val="00FD04E0"/>
    <w:rsid w:val="00FD070D"/>
    <w:rsid w:val="00FD0810"/>
    <w:rsid w:val="00FD47F0"/>
    <w:rsid w:val="00FD4DC7"/>
    <w:rsid w:val="00FD5753"/>
    <w:rsid w:val="00FD5C40"/>
    <w:rsid w:val="00FD5ED3"/>
    <w:rsid w:val="00FD6024"/>
    <w:rsid w:val="00FD73E9"/>
    <w:rsid w:val="00FD795F"/>
    <w:rsid w:val="00FE0BFA"/>
    <w:rsid w:val="00FE0D85"/>
    <w:rsid w:val="00FE23E5"/>
    <w:rsid w:val="00FE3A07"/>
    <w:rsid w:val="00FE401D"/>
    <w:rsid w:val="00FF1A9A"/>
    <w:rsid w:val="00FF1D77"/>
    <w:rsid w:val="00FF2AAB"/>
    <w:rsid w:val="00FF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7F09"/>
    <w:pPr>
      <w:bidi/>
      <w:ind w:firstLine="567"/>
      <w:jc w:val="lowKashida"/>
    </w:pPr>
    <w:rPr>
      <w:rFonts w:ascii="Symbol" w:hAnsi="Symbol" w:cs="Traditional Arabic"/>
      <w:color w:val="000000"/>
      <w:sz w:val="30"/>
      <w:szCs w:val="32"/>
      <w:lang w:bidi="ar-IQ"/>
    </w:rPr>
  </w:style>
  <w:style w:type="paragraph" w:styleId="Heading1">
    <w:name w:val="heading 1"/>
    <w:basedOn w:val="Normal"/>
    <w:next w:val="Normal"/>
    <w:qFormat/>
    <w:rsid w:val="0082118F"/>
    <w:pPr>
      <w:keepNext/>
      <w:spacing w:before="240" w:after="1920"/>
      <w:ind w:firstLine="0"/>
      <w:outlineLvl w:val="0"/>
    </w:pPr>
    <w:rPr>
      <w:rFonts w:ascii="Arial" w:hAnsi="Arial"/>
      <w:b/>
      <w:bCs/>
      <w:kern w:val="32"/>
      <w:sz w:val="32"/>
      <w:szCs w:val="56"/>
    </w:rPr>
  </w:style>
  <w:style w:type="paragraph" w:styleId="Heading2">
    <w:name w:val="heading 2"/>
    <w:basedOn w:val="Normal"/>
    <w:next w:val="Normal"/>
    <w:link w:val="Heading2Char"/>
    <w:qFormat/>
    <w:rsid w:val="00E7602E"/>
    <w:pPr>
      <w:keepNext/>
      <w:spacing w:before="240" w:after="60"/>
      <w:outlineLvl w:val="1"/>
    </w:pPr>
    <w:rPr>
      <w:rFonts w:ascii="Arial" w:hAnsi="Arial"/>
      <w:b/>
      <w:bCs/>
      <w:i/>
      <w:sz w:val="28"/>
    </w:rPr>
  </w:style>
  <w:style w:type="paragraph" w:styleId="Heading3">
    <w:name w:val="heading 3"/>
    <w:basedOn w:val="Normal"/>
    <w:next w:val="Normal"/>
    <w:qFormat/>
    <w:rsid w:val="00E264A4"/>
    <w:pPr>
      <w:keepNext/>
      <w:spacing w:before="240" w:after="60"/>
      <w:outlineLvl w:val="2"/>
    </w:pPr>
    <w:rPr>
      <w:rFonts w:ascii="Arial" w:hAnsi="Arial"/>
      <w:b/>
      <w:bCs/>
      <w:sz w:val="26"/>
    </w:rPr>
  </w:style>
  <w:style w:type="paragraph" w:styleId="Heading4">
    <w:name w:val="heading 4"/>
    <w:basedOn w:val="Normal"/>
    <w:next w:val="Normal"/>
    <w:qFormat/>
    <w:rsid w:val="00806335"/>
    <w:pPr>
      <w:keepNext/>
      <w:spacing w:before="240" w:after="60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qFormat/>
    <w:rsid w:val="006D6F9A"/>
    <w:pPr>
      <w:spacing w:before="240" w:after="60"/>
      <w:outlineLvl w:val="4"/>
    </w:pPr>
    <w:rPr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B65134"/>
    <w:rPr>
      <w:rFonts w:ascii="Arial" w:hAnsi="Arial" w:cs="Lotus"/>
      <w:b/>
      <w:bCs/>
      <w:i/>
      <w:color w:val="000000"/>
      <w:sz w:val="28"/>
      <w:szCs w:val="30"/>
      <w:lang w:val="en-US" w:eastAsia="en-US" w:bidi="ar-SA"/>
    </w:rPr>
  </w:style>
  <w:style w:type="paragraph" w:styleId="Footer">
    <w:name w:val="footer"/>
    <w:basedOn w:val="Normal"/>
    <w:rsid w:val="00054406"/>
    <w:pPr>
      <w:tabs>
        <w:tab w:val="center" w:pos="4153"/>
        <w:tab w:val="right" w:pos="8306"/>
      </w:tabs>
      <w:ind w:firstLine="0"/>
      <w:jc w:val="center"/>
    </w:pPr>
    <w:rPr>
      <w:sz w:val="26"/>
      <w:szCs w:val="26"/>
    </w:rPr>
  </w:style>
  <w:style w:type="character" w:styleId="PageNumber">
    <w:name w:val="page number"/>
    <w:basedOn w:val="DefaultParagraphFont"/>
    <w:rsid w:val="00A05A22"/>
  </w:style>
  <w:style w:type="paragraph" w:styleId="Header">
    <w:name w:val="header"/>
    <w:basedOn w:val="Normal"/>
    <w:link w:val="HeaderChar"/>
    <w:rsid w:val="001C3818"/>
    <w:pPr>
      <w:tabs>
        <w:tab w:val="center" w:pos="4153"/>
        <w:tab w:val="right" w:pos="8306"/>
      </w:tabs>
      <w:ind w:firstLine="0"/>
    </w:pPr>
    <w:rPr>
      <w:sz w:val="26"/>
      <w:szCs w:val="28"/>
    </w:rPr>
  </w:style>
  <w:style w:type="character" w:customStyle="1" w:styleId="rfdFootnote">
    <w:name w:val="rfdFootnote"/>
    <w:rsid w:val="00C23053"/>
    <w:rPr>
      <w:rFonts w:ascii="Symbol" w:hAnsi="Symbol" w:cs="Traditional Arabic"/>
      <w:sz w:val="26"/>
      <w:szCs w:val="26"/>
    </w:rPr>
  </w:style>
  <w:style w:type="character" w:customStyle="1" w:styleId="rfdBold2">
    <w:name w:val="rfdBold2"/>
    <w:rsid w:val="006A548A"/>
    <w:rPr>
      <w:rFonts w:ascii="Symbol" w:hAnsi="Symbol" w:cs="Traditional Arabic"/>
      <w:bCs/>
      <w:iCs w:val="0"/>
      <w:sz w:val="30"/>
      <w:szCs w:val="32"/>
    </w:rPr>
  </w:style>
  <w:style w:type="paragraph" w:customStyle="1" w:styleId="rfdCenterBold1">
    <w:name w:val="rfdCenterBold1"/>
    <w:basedOn w:val="Normal"/>
    <w:rsid w:val="006B0BBA"/>
    <w:pPr>
      <w:ind w:firstLine="0"/>
      <w:jc w:val="center"/>
    </w:pPr>
    <w:rPr>
      <w:bCs/>
      <w:sz w:val="32"/>
      <w:szCs w:val="36"/>
    </w:rPr>
  </w:style>
  <w:style w:type="paragraph" w:customStyle="1" w:styleId="rfdCenterBold2">
    <w:name w:val="rfdCenterBold2"/>
    <w:basedOn w:val="Normal"/>
    <w:rsid w:val="00A3272B"/>
    <w:pPr>
      <w:spacing w:before="600" w:after="600"/>
      <w:ind w:firstLine="0"/>
      <w:jc w:val="center"/>
    </w:pPr>
    <w:rPr>
      <w:bCs/>
      <w:szCs w:val="96"/>
    </w:rPr>
  </w:style>
  <w:style w:type="paragraph" w:customStyle="1" w:styleId="rfdBold1">
    <w:name w:val="rfdBold1"/>
    <w:basedOn w:val="Normal"/>
    <w:rsid w:val="00C51358"/>
    <w:pPr>
      <w:spacing w:before="320" w:after="60"/>
      <w:ind w:firstLine="0"/>
    </w:pPr>
    <w:rPr>
      <w:bCs/>
      <w:sz w:val="32"/>
      <w:szCs w:val="36"/>
    </w:rPr>
  </w:style>
  <w:style w:type="character" w:customStyle="1" w:styleId="rfdAie">
    <w:name w:val="rfdAie"/>
    <w:rsid w:val="009254DC"/>
    <w:rPr>
      <w:rFonts w:ascii="Times New Roman" w:hAnsi="Times New Roman" w:cs="Traditional Arabic"/>
      <w:bCs/>
      <w:iCs w:val="0"/>
      <w:color w:val="008000"/>
      <w:sz w:val="30"/>
      <w:szCs w:val="32"/>
    </w:rPr>
  </w:style>
  <w:style w:type="paragraph" w:customStyle="1" w:styleId="rfdLeftBold">
    <w:name w:val="rfdLeftBold"/>
    <w:basedOn w:val="Normal"/>
    <w:rsid w:val="00437035"/>
    <w:pPr>
      <w:ind w:firstLine="0"/>
      <w:jc w:val="right"/>
    </w:pPr>
    <w:rPr>
      <w:bCs/>
    </w:rPr>
  </w:style>
  <w:style w:type="character" w:customStyle="1" w:styleId="rfdAlaem">
    <w:name w:val="rfdAlaem"/>
    <w:rsid w:val="00C37560"/>
    <w:rPr>
      <w:rFonts w:ascii="Times New Roman" w:hAnsi="Times New Roman" w:cs="Rafed Alaem"/>
    </w:rPr>
  </w:style>
  <w:style w:type="character" w:customStyle="1" w:styleId="rfdFootnotenum">
    <w:name w:val="rfdFootnote_num"/>
    <w:rsid w:val="00946D95"/>
    <w:rPr>
      <w:rFonts w:ascii="Symbol" w:hAnsi="Symbol" w:cs="Traditional Arabic"/>
      <w:color w:val="000000"/>
      <w:sz w:val="30"/>
      <w:szCs w:val="28"/>
      <w:vertAlign w:val="superscript"/>
    </w:rPr>
  </w:style>
  <w:style w:type="paragraph" w:customStyle="1" w:styleId="rfdLeft">
    <w:name w:val="rfdLeft"/>
    <w:basedOn w:val="Normal"/>
    <w:rsid w:val="005D24B4"/>
    <w:pPr>
      <w:ind w:firstLine="0"/>
      <w:jc w:val="right"/>
    </w:pPr>
  </w:style>
  <w:style w:type="paragraph" w:customStyle="1" w:styleId="rfdCenter">
    <w:name w:val="rfdCenter"/>
    <w:basedOn w:val="Normal"/>
    <w:rsid w:val="000A7750"/>
    <w:pPr>
      <w:ind w:firstLine="0"/>
      <w:jc w:val="center"/>
    </w:pPr>
  </w:style>
  <w:style w:type="character" w:customStyle="1" w:styleId="rfdFootnotenumpar">
    <w:name w:val="rfdFootnote_num_par"/>
    <w:basedOn w:val="rfdFootnotenum"/>
    <w:rsid w:val="00641A2D"/>
    <w:rPr>
      <w:rFonts w:ascii="Symbol" w:hAnsi="Symbol" w:cs="Traditional Arabic"/>
      <w:color w:val="000000"/>
      <w:sz w:val="30"/>
      <w:szCs w:val="28"/>
      <w:vertAlign w:val="superscript"/>
    </w:rPr>
  </w:style>
  <w:style w:type="paragraph" w:styleId="TOC2">
    <w:name w:val="toc 2"/>
    <w:basedOn w:val="Normal"/>
    <w:next w:val="Normal"/>
    <w:autoRedefine/>
    <w:uiPriority w:val="39"/>
    <w:rsid w:val="001C3818"/>
    <w:pPr>
      <w:tabs>
        <w:tab w:val="right" w:leader="dot" w:pos="8731"/>
      </w:tabs>
      <w:ind w:left="238" w:firstLine="0"/>
    </w:pPr>
  </w:style>
  <w:style w:type="paragraph" w:styleId="TOC1">
    <w:name w:val="toc 1"/>
    <w:basedOn w:val="Normal"/>
    <w:next w:val="Normal"/>
    <w:autoRedefine/>
    <w:uiPriority w:val="39"/>
    <w:rsid w:val="00645082"/>
    <w:pPr>
      <w:ind w:left="144" w:firstLine="0"/>
      <w:jc w:val="left"/>
    </w:pPr>
    <w:rPr>
      <w:bCs/>
      <w:szCs w:val="34"/>
    </w:rPr>
  </w:style>
  <w:style w:type="paragraph" w:styleId="TOC3">
    <w:name w:val="toc 3"/>
    <w:basedOn w:val="Normal"/>
    <w:next w:val="Normal"/>
    <w:autoRedefine/>
    <w:uiPriority w:val="39"/>
    <w:rsid w:val="001C3818"/>
    <w:pPr>
      <w:tabs>
        <w:tab w:val="right" w:leader="dot" w:pos="8731"/>
      </w:tabs>
      <w:ind w:left="504" w:firstLine="0"/>
    </w:pPr>
    <w:rPr>
      <w:noProof/>
      <w:lang w:bidi="ar-SA"/>
    </w:rPr>
  </w:style>
  <w:style w:type="paragraph" w:styleId="TOC4">
    <w:name w:val="toc 4"/>
    <w:basedOn w:val="Normal"/>
    <w:next w:val="Normal"/>
    <w:autoRedefine/>
    <w:semiHidden/>
    <w:rsid w:val="0012268F"/>
    <w:pPr>
      <w:ind w:left="720"/>
    </w:pPr>
  </w:style>
  <w:style w:type="paragraph" w:customStyle="1" w:styleId="rfdNormal0">
    <w:name w:val="rfdNormal0"/>
    <w:basedOn w:val="Normal"/>
    <w:rsid w:val="006D36EC"/>
    <w:pPr>
      <w:ind w:firstLine="0"/>
    </w:pPr>
  </w:style>
  <w:style w:type="paragraph" w:customStyle="1" w:styleId="rfdLine">
    <w:name w:val="rfdLine"/>
    <w:basedOn w:val="rfdNormal0"/>
    <w:link w:val="rfdLineChar"/>
    <w:rsid w:val="005A43ED"/>
    <w:rPr>
      <w:szCs w:val="26"/>
    </w:rPr>
  </w:style>
  <w:style w:type="paragraph" w:customStyle="1" w:styleId="rfdFootnote0">
    <w:name w:val="rfdFootnote0"/>
    <w:basedOn w:val="Normal"/>
    <w:rsid w:val="002C3B43"/>
    <w:pPr>
      <w:ind w:firstLine="0"/>
    </w:pPr>
    <w:rPr>
      <w:szCs w:val="25"/>
    </w:rPr>
  </w:style>
  <w:style w:type="paragraph" w:customStyle="1" w:styleId="Heading1Center">
    <w:name w:val="Heading 1 Center"/>
    <w:basedOn w:val="Normal"/>
    <w:rsid w:val="001B5419"/>
    <w:pPr>
      <w:spacing w:before="240" w:after="1200"/>
      <w:ind w:firstLine="0"/>
      <w:jc w:val="center"/>
      <w:outlineLvl w:val="0"/>
    </w:pPr>
    <w:rPr>
      <w:bCs/>
      <w:sz w:val="32"/>
      <w:szCs w:val="46"/>
    </w:rPr>
  </w:style>
  <w:style w:type="paragraph" w:customStyle="1" w:styleId="Heading2Center">
    <w:name w:val="Heading 2 Center"/>
    <w:basedOn w:val="Normal"/>
    <w:next w:val="Normal"/>
    <w:rsid w:val="00022741"/>
    <w:pPr>
      <w:spacing w:before="240" w:after="60"/>
      <w:ind w:firstLine="0"/>
      <w:jc w:val="center"/>
      <w:outlineLvl w:val="1"/>
    </w:pPr>
    <w:rPr>
      <w:bCs/>
    </w:rPr>
  </w:style>
  <w:style w:type="paragraph" w:customStyle="1" w:styleId="Heading3Center">
    <w:name w:val="Heading 3 Center"/>
    <w:basedOn w:val="Normal"/>
    <w:rsid w:val="00396280"/>
    <w:pPr>
      <w:spacing w:before="240" w:after="60"/>
      <w:ind w:firstLine="0"/>
      <w:jc w:val="center"/>
      <w:outlineLvl w:val="2"/>
    </w:pPr>
    <w:rPr>
      <w:bCs/>
    </w:rPr>
  </w:style>
  <w:style w:type="paragraph" w:customStyle="1" w:styleId="Heading4Center">
    <w:name w:val="Heading 4 Center"/>
    <w:basedOn w:val="Normal"/>
    <w:rsid w:val="00F25FEE"/>
    <w:pPr>
      <w:spacing w:before="240" w:after="60"/>
      <w:ind w:firstLine="0"/>
      <w:jc w:val="center"/>
      <w:outlineLvl w:val="3"/>
    </w:pPr>
    <w:rPr>
      <w:bCs/>
    </w:rPr>
  </w:style>
  <w:style w:type="paragraph" w:customStyle="1" w:styleId="Heading5Center">
    <w:name w:val="Heading 5 Center"/>
    <w:basedOn w:val="Normal"/>
    <w:rsid w:val="00F25FEE"/>
    <w:pPr>
      <w:spacing w:before="240" w:after="60"/>
      <w:ind w:firstLine="0"/>
      <w:jc w:val="center"/>
      <w:outlineLvl w:val="4"/>
    </w:pPr>
    <w:rPr>
      <w:bCs/>
    </w:rPr>
  </w:style>
  <w:style w:type="paragraph" w:customStyle="1" w:styleId="rfdVar">
    <w:name w:val="rfdVar"/>
    <w:basedOn w:val="Normal"/>
    <w:rsid w:val="00626B38"/>
    <w:pPr>
      <w:ind w:firstLine="562"/>
    </w:pPr>
    <w:rPr>
      <w:szCs w:val="28"/>
    </w:rPr>
  </w:style>
  <w:style w:type="paragraph" w:customStyle="1" w:styleId="rfdMid">
    <w:name w:val="rfdMid"/>
    <w:basedOn w:val="Normal"/>
    <w:rsid w:val="00227FEE"/>
    <w:rPr>
      <w:szCs w:val="28"/>
    </w:rPr>
  </w:style>
  <w:style w:type="paragraph" w:styleId="TOC5">
    <w:name w:val="toc 5"/>
    <w:basedOn w:val="Normal"/>
    <w:next w:val="Normal"/>
    <w:autoRedefine/>
    <w:semiHidden/>
    <w:rsid w:val="0012268F"/>
    <w:pPr>
      <w:ind w:left="960"/>
    </w:pPr>
  </w:style>
  <w:style w:type="character" w:customStyle="1" w:styleId="rfdFootnoteBold">
    <w:name w:val="rfdFootnoteBold"/>
    <w:rsid w:val="006E74F8"/>
    <w:rPr>
      <w:rFonts w:ascii="Times New Roman" w:hAnsi="Times New Roman" w:cs="Traditional Arabic"/>
      <w:b/>
      <w:bCs/>
      <w:sz w:val="26"/>
      <w:szCs w:val="26"/>
    </w:rPr>
  </w:style>
  <w:style w:type="character" w:customStyle="1" w:styleId="rfdFootnoteAie">
    <w:name w:val="rfdFootnoteAie"/>
    <w:rsid w:val="00AE1E35"/>
    <w:rPr>
      <w:rFonts w:ascii="Times New Roman" w:hAnsi="Times New Roman" w:cs="Traditional Arabic"/>
      <w:b/>
      <w:bCs/>
      <w:color w:val="008000"/>
      <w:sz w:val="26"/>
      <w:szCs w:val="24"/>
    </w:rPr>
  </w:style>
  <w:style w:type="paragraph" w:customStyle="1" w:styleId="rfdVar0">
    <w:name w:val="rfdVar0"/>
    <w:basedOn w:val="Normal"/>
    <w:rsid w:val="00946D95"/>
    <w:pPr>
      <w:ind w:firstLine="0"/>
    </w:pPr>
    <w:rPr>
      <w:szCs w:val="28"/>
    </w:rPr>
  </w:style>
  <w:style w:type="paragraph" w:customStyle="1" w:styleId="rfdFootnoteCenter">
    <w:name w:val="rfdFootnoteCenter"/>
    <w:basedOn w:val="Normal"/>
    <w:rsid w:val="00164810"/>
    <w:pPr>
      <w:ind w:firstLine="0"/>
      <w:jc w:val="center"/>
    </w:pPr>
    <w:rPr>
      <w:szCs w:val="26"/>
    </w:rPr>
  </w:style>
  <w:style w:type="paragraph" w:customStyle="1" w:styleId="rfdFootnoteCenterBold">
    <w:name w:val="rfdFootnoteCenterBold"/>
    <w:basedOn w:val="Normal"/>
    <w:rsid w:val="00AE1E35"/>
    <w:pPr>
      <w:ind w:firstLine="0"/>
      <w:jc w:val="center"/>
    </w:pPr>
    <w:rPr>
      <w:b/>
      <w:bCs/>
      <w:sz w:val="26"/>
      <w:szCs w:val="24"/>
    </w:rPr>
  </w:style>
  <w:style w:type="paragraph" w:customStyle="1" w:styleId="rfdFootnoteLeft">
    <w:name w:val="rfdFootnoteLeft"/>
    <w:basedOn w:val="Normal"/>
    <w:rsid w:val="00437035"/>
    <w:pPr>
      <w:ind w:firstLine="0"/>
      <w:jc w:val="right"/>
    </w:pPr>
    <w:rPr>
      <w:szCs w:val="26"/>
    </w:rPr>
  </w:style>
  <w:style w:type="paragraph" w:customStyle="1" w:styleId="rfdPoemTini">
    <w:name w:val="rfdPoemTini"/>
    <w:basedOn w:val="Normal"/>
    <w:link w:val="rfdPoemTiniCharChar"/>
    <w:rsid w:val="00721FA0"/>
    <w:pPr>
      <w:ind w:firstLine="0"/>
      <w:jc w:val="highKashida"/>
    </w:pPr>
    <w:rPr>
      <w:szCs w:val="2"/>
    </w:rPr>
  </w:style>
  <w:style w:type="character" w:customStyle="1" w:styleId="rfdPoemTiniCharChar">
    <w:name w:val="rfdPoemTini Char Char"/>
    <w:link w:val="rfdPoemTini"/>
    <w:rsid w:val="00721FA0"/>
    <w:rPr>
      <w:szCs w:val="2"/>
    </w:rPr>
  </w:style>
  <w:style w:type="paragraph" w:customStyle="1" w:styleId="rfdVarCenter">
    <w:name w:val="rfdVarCenter"/>
    <w:basedOn w:val="Normal"/>
    <w:rsid w:val="00A75EBE"/>
    <w:pPr>
      <w:ind w:firstLine="0"/>
      <w:jc w:val="center"/>
    </w:pPr>
    <w:rPr>
      <w:szCs w:val="24"/>
    </w:rPr>
  </w:style>
  <w:style w:type="paragraph" w:customStyle="1" w:styleId="rfdPoem">
    <w:name w:val="rfdPoem"/>
    <w:basedOn w:val="Normal"/>
    <w:rsid w:val="009E5D41"/>
    <w:pPr>
      <w:ind w:firstLine="0"/>
    </w:pPr>
    <w:rPr>
      <w:szCs w:val="30"/>
    </w:rPr>
  </w:style>
  <w:style w:type="paragraph" w:customStyle="1" w:styleId="rfdPoemFootnote">
    <w:name w:val="rfdPoemFootnote"/>
    <w:basedOn w:val="Normal"/>
    <w:rsid w:val="00F74FDC"/>
    <w:pPr>
      <w:ind w:firstLine="0"/>
    </w:pPr>
    <w:rPr>
      <w:szCs w:val="26"/>
    </w:rPr>
  </w:style>
  <w:style w:type="paragraph" w:customStyle="1" w:styleId="rfdPoemCenter">
    <w:name w:val="rfdPoemCenter"/>
    <w:basedOn w:val="Normal"/>
    <w:rsid w:val="00113B0B"/>
    <w:pPr>
      <w:ind w:firstLine="0"/>
      <w:jc w:val="center"/>
    </w:pPr>
  </w:style>
  <w:style w:type="paragraph" w:customStyle="1" w:styleId="rfdPoemFootnoteCenter">
    <w:name w:val="rfdPoemFootnoteCenter"/>
    <w:basedOn w:val="Normal"/>
    <w:rsid w:val="00F5500A"/>
    <w:pPr>
      <w:ind w:firstLine="0"/>
      <w:jc w:val="center"/>
    </w:pPr>
    <w:rPr>
      <w:szCs w:val="26"/>
    </w:rPr>
  </w:style>
  <w:style w:type="paragraph" w:customStyle="1" w:styleId="rfdEn">
    <w:name w:val="rfdEn"/>
    <w:basedOn w:val="Normal"/>
    <w:link w:val="rfdEnChar"/>
    <w:rsid w:val="00594C24"/>
    <w:pPr>
      <w:ind w:firstLine="0"/>
      <w:jc w:val="right"/>
    </w:pPr>
    <w:rPr>
      <w:rFonts w:ascii="Calibri" w:hAnsi="Calibri"/>
      <w:sz w:val="28"/>
    </w:rPr>
  </w:style>
  <w:style w:type="character" w:customStyle="1" w:styleId="rfdSanad">
    <w:name w:val="rfdSanad"/>
    <w:basedOn w:val="DefaultParagraphFont"/>
    <w:qFormat/>
    <w:rsid w:val="007A5207"/>
  </w:style>
  <w:style w:type="character" w:customStyle="1" w:styleId="rfdRevaya">
    <w:name w:val="rfdRevaya"/>
    <w:qFormat/>
    <w:rsid w:val="003C07F6"/>
    <w:rPr>
      <w:color w:val="17365D"/>
    </w:rPr>
  </w:style>
  <w:style w:type="character" w:customStyle="1" w:styleId="rfdJamed">
    <w:name w:val="rfdJamed"/>
    <w:qFormat/>
    <w:rsid w:val="00D620ED"/>
    <w:rPr>
      <w:bCs/>
      <w:color w:val="C00000"/>
    </w:rPr>
  </w:style>
  <w:style w:type="character" w:customStyle="1" w:styleId="rfdMoshtaq">
    <w:name w:val="rfdMoshtaq"/>
    <w:qFormat/>
    <w:rsid w:val="00D620ED"/>
    <w:rPr>
      <w:color w:val="C00000"/>
    </w:rPr>
  </w:style>
  <w:style w:type="character" w:customStyle="1" w:styleId="rfdMazji">
    <w:name w:val="rfdMazji"/>
    <w:qFormat/>
    <w:rsid w:val="00AB5E65"/>
    <w:rPr>
      <w:color w:val="E36C0A"/>
    </w:rPr>
  </w:style>
  <w:style w:type="paragraph" w:customStyle="1" w:styleId="rfdMargent">
    <w:name w:val="rfdMargent"/>
    <w:basedOn w:val="rfdNormal0"/>
    <w:next w:val="rfdNormal0"/>
    <w:qFormat/>
    <w:rsid w:val="00D0576A"/>
    <w:pPr>
      <w:framePr w:hSpace="284" w:wrap="around" w:vAnchor="text" w:hAnchor="page" w:xAlign="inside" w:y="114"/>
      <w:spacing w:line="192" w:lineRule="auto"/>
      <w:jc w:val="both"/>
    </w:pPr>
    <w:rPr>
      <w:szCs w:val="28"/>
    </w:rPr>
  </w:style>
  <w:style w:type="paragraph" w:styleId="NormalWeb">
    <w:name w:val="Normal (Web)"/>
    <w:basedOn w:val="Normal"/>
    <w:uiPriority w:val="99"/>
    <w:unhideWhenUsed/>
    <w:rsid w:val="00D47A31"/>
    <w:pPr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Cs w:val="24"/>
      <w:lang w:bidi="fa-IR"/>
    </w:rPr>
  </w:style>
  <w:style w:type="character" w:customStyle="1" w:styleId="rfdPoemTiniChar">
    <w:name w:val="rfdPoemTini Char"/>
    <w:rsid w:val="00D47A31"/>
    <w:rPr>
      <w:rFonts w:cs="Traditional Arabic"/>
      <w:color w:val="000000"/>
      <w:sz w:val="24"/>
      <w:szCs w:val="2"/>
      <w:lang w:val="en-US" w:eastAsia="en-US" w:bidi="ar-SA"/>
    </w:rPr>
  </w:style>
  <w:style w:type="table" w:styleId="TableGrid">
    <w:name w:val="Table Grid"/>
    <w:basedOn w:val="TableNormal"/>
    <w:rsid w:val="00D34E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A327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272B"/>
    <w:rPr>
      <w:rFonts w:ascii="Tahoma" w:hAnsi="Tahoma" w:cs="Tahoma"/>
      <w:color w:val="000000"/>
      <w:sz w:val="16"/>
      <w:szCs w:val="16"/>
      <w:lang w:bidi="ar-IQ"/>
    </w:rPr>
  </w:style>
  <w:style w:type="paragraph" w:customStyle="1" w:styleId="StyleTOC2ComplexTimesNewRoman">
    <w:name w:val="Style TOC 2 + (Complex) Times New Roman"/>
    <w:basedOn w:val="TOC2"/>
    <w:rsid w:val="00645082"/>
    <w:rPr>
      <w:rFonts w:cs="Times New Roman"/>
    </w:rPr>
  </w:style>
  <w:style w:type="character" w:customStyle="1" w:styleId="rfdLineChar">
    <w:name w:val="rfdLine Char"/>
    <w:link w:val="rfdLine"/>
    <w:rsid w:val="001B5419"/>
    <w:rPr>
      <w:rFonts w:cs="Traditional Arabic"/>
      <w:color w:val="000000"/>
      <w:sz w:val="24"/>
      <w:szCs w:val="26"/>
      <w:lang w:bidi="ar-IQ"/>
    </w:rPr>
  </w:style>
  <w:style w:type="character" w:customStyle="1" w:styleId="rfdEnChar">
    <w:name w:val="rfdEn Char"/>
    <w:basedOn w:val="DefaultParagraphFont"/>
    <w:link w:val="rfdEn"/>
    <w:rsid w:val="00594C24"/>
    <w:rPr>
      <w:rFonts w:ascii="Calibri" w:hAnsi="Calibri" w:cs="Traditional Arabic"/>
      <w:color w:val="000000"/>
      <w:sz w:val="28"/>
      <w:szCs w:val="32"/>
      <w:lang w:bidi="ar-IQ"/>
    </w:rPr>
  </w:style>
  <w:style w:type="character" w:customStyle="1" w:styleId="highlight">
    <w:name w:val="highlight"/>
    <w:basedOn w:val="DefaultParagraphFont"/>
    <w:rsid w:val="00DD6D4C"/>
  </w:style>
  <w:style w:type="character" w:customStyle="1" w:styleId="HeaderChar">
    <w:name w:val="Header Char"/>
    <w:link w:val="Header"/>
    <w:rsid w:val="001C3818"/>
    <w:rPr>
      <w:rFonts w:ascii="Symbol" w:hAnsi="Symbol" w:cs="Traditional Arabic"/>
      <w:color w:val="000000"/>
      <w:sz w:val="26"/>
      <w:szCs w:val="28"/>
      <w:lang w:bidi="ar-IQ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7F09"/>
    <w:pPr>
      <w:bidi/>
      <w:ind w:firstLine="567"/>
      <w:jc w:val="lowKashida"/>
    </w:pPr>
    <w:rPr>
      <w:rFonts w:ascii="Symbol" w:hAnsi="Symbol" w:cs="Traditional Arabic"/>
      <w:color w:val="000000"/>
      <w:sz w:val="30"/>
      <w:szCs w:val="32"/>
      <w:lang w:bidi="ar-IQ"/>
    </w:rPr>
  </w:style>
  <w:style w:type="paragraph" w:styleId="Heading1">
    <w:name w:val="heading 1"/>
    <w:basedOn w:val="Normal"/>
    <w:next w:val="Normal"/>
    <w:qFormat/>
    <w:rsid w:val="0082118F"/>
    <w:pPr>
      <w:keepNext/>
      <w:spacing w:before="240" w:after="1920"/>
      <w:ind w:firstLine="0"/>
      <w:outlineLvl w:val="0"/>
    </w:pPr>
    <w:rPr>
      <w:rFonts w:ascii="Arial" w:hAnsi="Arial"/>
      <w:b/>
      <w:bCs/>
      <w:kern w:val="32"/>
      <w:sz w:val="32"/>
      <w:szCs w:val="56"/>
    </w:rPr>
  </w:style>
  <w:style w:type="paragraph" w:styleId="Heading2">
    <w:name w:val="heading 2"/>
    <w:basedOn w:val="Normal"/>
    <w:next w:val="Normal"/>
    <w:link w:val="Heading2Char"/>
    <w:qFormat/>
    <w:rsid w:val="00E7602E"/>
    <w:pPr>
      <w:keepNext/>
      <w:spacing w:before="240" w:after="60"/>
      <w:outlineLvl w:val="1"/>
    </w:pPr>
    <w:rPr>
      <w:rFonts w:ascii="Arial" w:hAnsi="Arial"/>
      <w:b/>
      <w:bCs/>
      <w:i/>
      <w:sz w:val="28"/>
    </w:rPr>
  </w:style>
  <w:style w:type="paragraph" w:styleId="Heading3">
    <w:name w:val="heading 3"/>
    <w:basedOn w:val="Normal"/>
    <w:next w:val="Normal"/>
    <w:qFormat/>
    <w:rsid w:val="00E264A4"/>
    <w:pPr>
      <w:keepNext/>
      <w:spacing w:before="240" w:after="60"/>
      <w:outlineLvl w:val="2"/>
    </w:pPr>
    <w:rPr>
      <w:rFonts w:ascii="Arial" w:hAnsi="Arial"/>
      <w:b/>
      <w:bCs/>
      <w:sz w:val="26"/>
    </w:rPr>
  </w:style>
  <w:style w:type="paragraph" w:styleId="Heading4">
    <w:name w:val="heading 4"/>
    <w:basedOn w:val="Normal"/>
    <w:next w:val="Normal"/>
    <w:qFormat/>
    <w:rsid w:val="00806335"/>
    <w:pPr>
      <w:keepNext/>
      <w:spacing w:before="240" w:after="60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qFormat/>
    <w:rsid w:val="006D6F9A"/>
    <w:pPr>
      <w:spacing w:before="240" w:after="60"/>
      <w:outlineLvl w:val="4"/>
    </w:pPr>
    <w:rPr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B65134"/>
    <w:rPr>
      <w:rFonts w:ascii="Arial" w:hAnsi="Arial" w:cs="Lotus"/>
      <w:b/>
      <w:bCs/>
      <w:i/>
      <w:color w:val="000000"/>
      <w:sz w:val="28"/>
      <w:szCs w:val="30"/>
      <w:lang w:val="en-US" w:eastAsia="en-US" w:bidi="ar-SA"/>
    </w:rPr>
  </w:style>
  <w:style w:type="paragraph" w:styleId="Footer">
    <w:name w:val="footer"/>
    <w:basedOn w:val="Normal"/>
    <w:rsid w:val="00054406"/>
    <w:pPr>
      <w:tabs>
        <w:tab w:val="center" w:pos="4153"/>
        <w:tab w:val="right" w:pos="8306"/>
      </w:tabs>
      <w:ind w:firstLine="0"/>
      <w:jc w:val="center"/>
    </w:pPr>
    <w:rPr>
      <w:sz w:val="26"/>
      <w:szCs w:val="26"/>
    </w:rPr>
  </w:style>
  <w:style w:type="character" w:styleId="PageNumber">
    <w:name w:val="page number"/>
    <w:basedOn w:val="DefaultParagraphFont"/>
    <w:rsid w:val="00A05A22"/>
  </w:style>
  <w:style w:type="paragraph" w:styleId="Header">
    <w:name w:val="header"/>
    <w:basedOn w:val="Normal"/>
    <w:link w:val="HeaderChar"/>
    <w:rsid w:val="001C3818"/>
    <w:pPr>
      <w:tabs>
        <w:tab w:val="center" w:pos="4153"/>
        <w:tab w:val="right" w:pos="8306"/>
      </w:tabs>
      <w:ind w:firstLine="0"/>
    </w:pPr>
    <w:rPr>
      <w:sz w:val="26"/>
      <w:szCs w:val="28"/>
    </w:rPr>
  </w:style>
  <w:style w:type="character" w:customStyle="1" w:styleId="rfdFootnote">
    <w:name w:val="rfdFootnote"/>
    <w:rsid w:val="00C23053"/>
    <w:rPr>
      <w:rFonts w:ascii="Symbol" w:hAnsi="Symbol" w:cs="Traditional Arabic"/>
      <w:sz w:val="26"/>
      <w:szCs w:val="26"/>
    </w:rPr>
  </w:style>
  <w:style w:type="character" w:customStyle="1" w:styleId="rfdBold2">
    <w:name w:val="rfdBold2"/>
    <w:rsid w:val="006A548A"/>
    <w:rPr>
      <w:rFonts w:ascii="Symbol" w:hAnsi="Symbol" w:cs="Traditional Arabic"/>
      <w:bCs/>
      <w:iCs w:val="0"/>
      <w:sz w:val="30"/>
      <w:szCs w:val="32"/>
    </w:rPr>
  </w:style>
  <w:style w:type="paragraph" w:customStyle="1" w:styleId="rfdCenterBold1">
    <w:name w:val="rfdCenterBold1"/>
    <w:basedOn w:val="Normal"/>
    <w:rsid w:val="006B0BBA"/>
    <w:pPr>
      <w:ind w:firstLine="0"/>
      <w:jc w:val="center"/>
    </w:pPr>
    <w:rPr>
      <w:bCs/>
      <w:sz w:val="32"/>
      <w:szCs w:val="36"/>
    </w:rPr>
  </w:style>
  <w:style w:type="paragraph" w:customStyle="1" w:styleId="rfdCenterBold2">
    <w:name w:val="rfdCenterBold2"/>
    <w:basedOn w:val="Normal"/>
    <w:rsid w:val="00A3272B"/>
    <w:pPr>
      <w:spacing w:before="600" w:after="600"/>
      <w:ind w:firstLine="0"/>
      <w:jc w:val="center"/>
    </w:pPr>
    <w:rPr>
      <w:bCs/>
      <w:szCs w:val="96"/>
    </w:rPr>
  </w:style>
  <w:style w:type="paragraph" w:customStyle="1" w:styleId="rfdBold1">
    <w:name w:val="rfdBold1"/>
    <w:basedOn w:val="Normal"/>
    <w:rsid w:val="00C51358"/>
    <w:pPr>
      <w:spacing w:before="320" w:after="60"/>
      <w:ind w:firstLine="0"/>
    </w:pPr>
    <w:rPr>
      <w:bCs/>
      <w:sz w:val="32"/>
      <w:szCs w:val="36"/>
    </w:rPr>
  </w:style>
  <w:style w:type="character" w:customStyle="1" w:styleId="rfdAie">
    <w:name w:val="rfdAie"/>
    <w:rsid w:val="009254DC"/>
    <w:rPr>
      <w:rFonts w:ascii="Times New Roman" w:hAnsi="Times New Roman" w:cs="Traditional Arabic"/>
      <w:bCs/>
      <w:iCs w:val="0"/>
      <w:color w:val="008000"/>
      <w:sz w:val="30"/>
      <w:szCs w:val="32"/>
    </w:rPr>
  </w:style>
  <w:style w:type="paragraph" w:customStyle="1" w:styleId="rfdLeftBold">
    <w:name w:val="rfdLeftBold"/>
    <w:basedOn w:val="Normal"/>
    <w:rsid w:val="00437035"/>
    <w:pPr>
      <w:ind w:firstLine="0"/>
      <w:jc w:val="right"/>
    </w:pPr>
    <w:rPr>
      <w:bCs/>
    </w:rPr>
  </w:style>
  <w:style w:type="character" w:customStyle="1" w:styleId="rfdAlaem">
    <w:name w:val="rfdAlaem"/>
    <w:rsid w:val="00C37560"/>
    <w:rPr>
      <w:rFonts w:ascii="Times New Roman" w:hAnsi="Times New Roman" w:cs="Rafed Alaem"/>
    </w:rPr>
  </w:style>
  <w:style w:type="character" w:customStyle="1" w:styleId="rfdFootnotenum">
    <w:name w:val="rfdFootnote_num"/>
    <w:rsid w:val="00946D95"/>
    <w:rPr>
      <w:rFonts w:ascii="Symbol" w:hAnsi="Symbol" w:cs="Traditional Arabic"/>
      <w:color w:val="000000"/>
      <w:sz w:val="30"/>
      <w:szCs w:val="28"/>
      <w:vertAlign w:val="superscript"/>
    </w:rPr>
  </w:style>
  <w:style w:type="paragraph" w:customStyle="1" w:styleId="rfdLeft">
    <w:name w:val="rfdLeft"/>
    <w:basedOn w:val="Normal"/>
    <w:rsid w:val="005D24B4"/>
    <w:pPr>
      <w:ind w:firstLine="0"/>
      <w:jc w:val="right"/>
    </w:pPr>
  </w:style>
  <w:style w:type="paragraph" w:customStyle="1" w:styleId="rfdCenter">
    <w:name w:val="rfdCenter"/>
    <w:basedOn w:val="Normal"/>
    <w:rsid w:val="000A7750"/>
    <w:pPr>
      <w:ind w:firstLine="0"/>
      <w:jc w:val="center"/>
    </w:pPr>
  </w:style>
  <w:style w:type="character" w:customStyle="1" w:styleId="rfdFootnotenumpar">
    <w:name w:val="rfdFootnote_num_par"/>
    <w:basedOn w:val="rfdFootnotenum"/>
    <w:rsid w:val="00641A2D"/>
    <w:rPr>
      <w:rFonts w:ascii="Symbol" w:hAnsi="Symbol" w:cs="Traditional Arabic"/>
      <w:color w:val="000000"/>
      <w:sz w:val="30"/>
      <w:szCs w:val="28"/>
      <w:vertAlign w:val="superscript"/>
    </w:rPr>
  </w:style>
  <w:style w:type="paragraph" w:styleId="TOC2">
    <w:name w:val="toc 2"/>
    <w:basedOn w:val="Normal"/>
    <w:next w:val="Normal"/>
    <w:autoRedefine/>
    <w:uiPriority w:val="39"/>
    <w:rsid w:val="001C3818"/>
    <w:pPr>
      <w:tabs>
        <w:tab w:val="right" w:leader="dot" w:pos="8731"/>
      </w:tabs>
      <w:ind w:left="238" w:firstLine="0"/>
    </w:pPr>
  </w:style>
  <w:style w:type="paragraph" w:styleId="TOC1">
    <w:name w:val="toc 1"/>
    <w:basedOn w:val="Normal"/>
    <w:next w:val="Normal"/>
    <w:autoRedefine/>
    <w:uiPriority w:val="39"/>
    <w:rsid w:val="00645082"/>
    <w:pPr>
      <w:ind w:left="144" w:firstLine="0"/>
      <w:jc w:val="left"/>
    </w:pPr>
    <w:rPr>
      <w:bCs/>
      <w:szCs w:val="34"/>
    </w:rPr>
  </w:style>
  <w:style w:type="paragraph" w:styleId="TOC3">
    <w:name w:val="toc 3"/>
    <w:basedOn w:val="Normal"/>
    <w:next w:val="Normal"/>
    <w:autoRedefine/>
    <w:uiPriority w:val="39"/>
    <w:rsid w:val="001C3818"/>
    <w:pPr>
      <w:tabs>
        <w:tab w:val="right" w:leader="dot" w:pos="8731"/>
      </w:tabs>
      <w:ind w:left="504" w:firstLine="0"/>
    </w:pPr>
    <w:rPr>
      <w:noProof/>
      <w:lang w:bidi="ar-SA"/>
    </w:rPr>
  </w:style>
  <w:style w:type="paragraph" w:styleId="TOC4">
    <w:name w:val="toc 4"/>
    <w:basedOn w:val="Normal"/>
    <w:next w:val="Normal"/>
    <w:autoRedefine/>
    <w:semiHidden/>
    <w:rsid w:val="0012268F"/>
    <w:pPr>
      <w:ind w:left="720"/>
    </w:pPr>
  </w:style>
  <w:style w:type="paragraph" w:customStyle="1" w:styleId="rfdNormal0">
    <w:name w:val="rfdNormal0"/>
    <w:basedOn w:val="Normal"/>
    <w:rsid w:val="006D36EC"/>
    <w:pPr>
      <w:ind w:firstLine="0"/>
    </w:pPr>
  </w:style>
  <w:style w:type="paragraph" w:customStyle="1" w:styleId="rfdLine">
    <w:name w:val="rfdLine"/>
    <w:basedOn w:val="rfdNormal0"/>
    <w:link w:val="rfdLineChar"/>
    <w:rsid w:val="005A43ED"/>
    <w:rPr>
      <w:szCs w:val="26"/>
    </w:rPr>
  </w:style>
  <w:style w:type="paragraph" w:customStyle="1" w:styleId="rfdFootnote0">
    <w:name w:val="rfdFootnote0"/>
    <w:basedOn w:val="Normal"/>
    <w:rsid w:val="002C3B43"/>
    <w:pPr>
      <w:ind w:firstLine="0"/>
    </w:pPr>
    <w:rPr>
      <w:szCs w:val="25"/>
    </w:rPr>
  </w:style>
  <w:style w:type="paragraph" w:customStyle="1" w:styleId="Heading1Center">
    <w:name w:val="Heading 1 Center"/>
    <w:basedOn w:val="Normal"/>
    <w:rsid w:val="001B5419"/>
    <w:pPr>
      <w:spacing w:before="240" w:after="1200"/>
      <w:ind w:firstLine="0"/>
      <w:jc w:val="center"/>
      <w:outlineLvl w:val="0"/>
    </w:pPr>
    <w:rPr>
      <w:bCs/>
      <w:sz w:val="32"/>
      <w:szCs w:val="46"/>
    </w:rPr>
  </w:style>
  <w:style w:type="paragraph" w:customStyle="1" w:styleId="Heading2Center">
    <w:name w:val="Heading 2 Center"/>
    <w:basedOn w:val="Normal"/>
    <w:next w:val="Normal"/>
    <w:rsid w:val="00022741"/>
    <w:pPr>
      <w:spacing w:before="240" w:after="60"/>
      <w:ind w:firstLine="0"/>
      <w:jc w:val="center"/>
      <w:outlineLvl w:val="1"/>
    </w:pPr>
    <w:rPr>
      <w:bCs/>
    </w:rPr>
  </w:style>
  <w:style w:type="paragraph" w:customStyle="1" w:styleId="Heading3Center">
    <w:name w:val="Heading 3 Center"/>
    <w:basedOn w:val="Normal"/>
    <w:rsid w:val="00396280"/>
    <w:pPr>
      <w:spacing w:before="240" w:after="60"/>
      <w:ind w:firstLine="0"/>
      <w:jc w:val="center"/>
      <w:outlineLvl w:val="2"/>
    </w:pPr>
    <w:rPr>
      <w:bCs/>
    </w:rPr>
  </w:style>
  <w:style w:type="paragraph" w:customStyle="1" w:styleId="Heading4Center">
    <w:name w:val="Heading 4 Center"/>
    <w:basedOn w:val="Normal"/>
    <w:rsid w:val="00F25FEE"/>
    <w:pPr>
      <w:spacing w:before="240" w:after="60"/>
      <w:ind w:firstLine="0"/>
      <w:jc w:val="center"/>
      <w:outlineLvl w:val="3"/>
    </w:pPr>
    <w:rPr>
      <w:bCs/>
    </w:rPr>
  </w:style>
  <w:style w:type="paragraph" w:customStyle="1" w:styleId="Heading5Center">
    <w:name w:val="Heading 5 Center"/>
    <w:basedOn w:val="Normal"/>
    <w:rsid w:val="00F25FEE"/>
    <w:pPr>
      <w:spacing w:before="240" w:after="60"/>
      <w:ind w:firstLine="0"/>
      <w:jc w:val="center"/>
      <w:outlineLvl w:val="4"/>
    </w:pPr>
    <w:rPr>
      <w:bCs/>
    </w:rPr>
  </w:style>
  <w:style w:type="paragraph" w:customStyle="1" w:styleId="rfdVar">
    <w:name w:val="rfdVar"/>
    <w:basedOn w:val="Normal"/>
    <w:rsid w:val="00626B38"/>
    <w:pPr>
      <w:ind w:firstLine="562"/>
    </w:pPr>
    <w:rPr>
      <w:szCs w:val="28"/>
    </w:rPr>
  </w:style>
  <w:style w:type="paragraph" w:customStyle="1" w:styleId="rfdMid">
    <w:name w:val="rfdMid"/>
    <w:basedOn w:val="Normal"/>
    <w:rsid w:val="00227FEE"/>
    <w:rPr>
      <w:szCs w:val="28"/>
    </w:rPr>
  </w:style>
  <w:style w:type="paragraph" w:styleId="TOC5">
    <w:name w:val="toc 5"/>
    <w:basedOn w:val="Normal"/>
    <w:next w:val="Normal"/>
    <w:autoRedefine/>
    <w:semiHidden/>
    <w:rsid w:val="0012268F"/>
    <w:pPr>
      <w:ind w:left="960"/>
    </w:pPr>
  </w:style>
  <w:style w:type="character" w:customStyle="1" w:styleId="rfdFootnoteBold">
    <w:name w:val="rfdFootnoteBold"/>
    <w:rsid w:val="006E74F8"/>
    <w:rPr>
      <w:rFonts w:ascii="Times New Roman" w:hAnsi="Times New Roman" w:cs="Traditional Arabic"/>
      <w:b/>
      <w:bCs/>
      <w:sz w:val="26"/>
      <w:szCs w:val="26"/>
    </w:rPr>
  </w:style>
  <w:style w:type="character" w:customStyle="1" w:styleId="rfdFootnoteAie">
    <w:name w:val="rfdFootnoteAie"/>
    <w:rsid w:val="00AE1E35"/>
    <w:rPr>
      <w:rFonts w:ascii="Times New Roman" w:hAnsi="Times New Roman" w:cs="Traditional Arabic"/>
      <w:b/>
      <w:bCs/>
      <w:color w:val="008000"/>
      <w:sz w:val="26"/>
      <w:szCs w:val="24"/>
    </w:rPr>
  </w:style>
  <w:style w:type="paragraph" w:customStyle="1" w:styleId="rfdVar0">
    <w:name w:val="rfdVar0"/>
    <w:basedOn w:val="Normal"/>
    <w:rsid w:val="00946D95"/>
    <w:pPr>
      <w:ind w:firstLine="0"/>
    </w:pPr>
    <w:rPr>
      <w:szCs w:val="28"/>
    </w:rPr>
  </w:style>
  <w:style w:type="paragraph" w:customStyle="1" w:styleId="rfdFootnoteCenter">
    <w:name w:val="rfdFootnoteCenter"/>
    <w:basedOn w:val="Normal"/>
    <w:rsid w:val="00164810"/>
    <w:pPr>
      <w:ind w:firstLine="0"/>
      <w:jc w:val="center"/>
    </w:pPr>
    <w:rPr>
      <w:szCs w:val="26"/>
    </w:rPr>
  </w:style>
  <w:style w:type="paragraph" w:customStyle="1" w:styleId="rfdFootnoteCenterBold">
    <w:name w:val="rfdFootnoteCenterBold"/>
    <w:basedOn w:val="Normal"/>
    <w:rsid w:val="00AE1E35"/>
    <w:pPr>
      <w:ind w:firstLine="0"/>
      <w:jc w:val="center"/>
    </w:pPr>
    <w:rPr>
      <w:b/>
      <w:bCs/>
      <w:sz w:val="26"/>
      <w:szCs w:val="24"/>
    </w:rPr>
  </w:style>
  <w:style w:type="paragraph" w:customStyle="1" w:styleId="rfdFootnoteLeft">
    <w:name w:val="rfdFootnoteLeft"/>
    <w:basedOn w:val="Normal"/>
    <w:rsid w:val="00437035"/>
    <w:pPr>
      <w:ind w:firstLine="0"/>
      <w:jc w:val="right"/>
    </w:pPr>
    <w:rPr>
      <w:szCs w:val="26"/>
    </w:rPr>
  </w:style>
  <w:style w:type="paragraph" w:customStyle="1" w:styleId="rfdPoemTini">
    <w:name w:val="rfdPoemTini"/>
    <w:basedOn w:val="Normal"/>
    <w:link w:val="rfdPoemTiniCharChar"/>
    <w:rsid w:val="00721FA0"/>
    <w:pPr>
      <w:ind w:firstLine="0"/>
      <w:jc w:val="highKashida"/>
    </w:pPr>
    <w:rPr>
      <w:szCs w:val="2"/>
    </w:rPr>
  </w:style>
  <w:style w:type="character" w:customStyle="1" w:styleId="rfdPoemTiniCharChar">
    <w:name w:val="rfdPoemTini Char Char"/>
    <w:link w:val="rfdPoemTini"/>
    <w:rsid w:val="00721FA0"/>
    <w:rPr>
      <w:szCs w:val="2"/>
    </w:rPr>
  </w:style>
  <w:style w:type="paragraph" w:customStyle="1" w:styleId="rfdVarCenter">
    <w:name w:val="rfdVarCenter"/>
    <w:basedOn w:val="Normal"/>
    <w:rsid w:val="00A75EBE"/>
    <w:pPr>
      <w:ind w:firstLine="0"/>
      <w:jc w:val="center"/>
    </w:pPr>
    <w:rPr>
      <w:szCs w:val="24"/>
    </w:rPr>
  </w:style>
  <w:style w:type="paragraph" w:customStyle="1" w:styleId="rfdPoem">
    <w:name w:val="rfdPoem"/>
    <w:basedOn w:val="Normal"/>
    <w:rsid w:val="009E5D41"/>
    <w:pPr>
      <w:ind w:firstLine="0"/>
    </w:pPr>
    <w:rPr>
      <w:szCs w:val="30"/>
    </w:rPr>
  </w:style>
  <w:style w:type="paragraph" w:customStyle="1" w:styleId="rfdPoemFootnote">
    <w:name w:val="rfdPoemFootnote"/>
    <w:basedOn w:val="Normal"/>
    <w:rsid w:val="00F74FDC"/>
    <w:pPr>
      <w:ind w:firstLine="0"/>
    </w:pPr>
    <w:rPr>
      <w:szCs w:val="26"/>
    </w:rPr>
  </w:style>
  <w:style w:type="paragraph" w:customStyle="1" w:styleId="rfdPoemCenter">
    <w:name w:val="rfdPoemCenter"/>
    <w:basedOn w:val="Normal"/>
    <w:rsid w:val="00113B0B"/>
    <w:pPr>
      <w:ind w:firstLine="0"/>
      <w:jc w:val="center"/>
    </w:pPr>
  </w:style>
  <w:style w:type="paragraph" w:customStyle="1" w:styleId="rfdPoemFootnoteCenter">
    <w:name w:val="rfdPoemFootnoteCenter"/>
    <w:basedOn w:val="Normal"/>
    <w:rsid w:val="00F5500A"/>
    <w:pPr>
      <w:ind w:firstLine="0"/>
      <w:jc w:val="center"/>
    </w:pPr>
    <w:rPr>
      <w:szCs w:val="26"/>
    </w:rPr>
  </w:style>
  <w:style w:type="paragraph" w:customStyle="1" w:styleId="rfdEn">
    <w:name w:val="rfdEn"/>
    <w:basedOn w:val="Normal"/>
    <w:link w:val="rfdEnChar"/>
    <w:rsid w:val="00594C24"/>
    <w:pPr>
      <w:ind w:firstLine="0"/>
      <w:jc w:val="right"/>
    </w:pPr>
    <w:rPr>
      <w:rFonts w:ascii="Calibri" w:hAnsi="Calibri"/>
      <w:sz w:val="28"/>
    </w:rPr>
  </w:style>
  <w:style w:type="character" w:customStyle="1" w:styleId="rfdSanad">
    <w:name w:val="rfdSanad"/>
    <w:basedOn w:val="DefaultParagraphFont"/>
    <w:qFormat/>
    <w:rsid w:val="007A5207"/>
  </w:style>
  <w:style w:type="character" w:customStyle="1" w:styleId="rfdRevaya">
    <w:name w:val="rfdRevaya"/>
    <w:qFormat/>
    <w:rsid w:val="003C07F6"/>
    <w:rPr>
      <w:color w:val="17365D"/>
    </w:rPr>
  </w:style>
  <w:style w:type="character" w:customStyle="1" w:styleId="rfdJamed">
    <w:name w:val="rfdJamed"/>
    <w:qFormat/>
    <w:rsid w:val="00D620ED"/>
    <w:rPr>
      <w:bCs/>
      <w:color w:val="C00000"/>
    </w:rPr>
  </w:style>
  <w:style w:type="character" w:customStyle="1" w:styleId="rfdMoshtaq">
    <w:name w:val="rfdMoshtaq"/>
    <w:qFormat/>
    <w:rsid w:val="00D620ED"/>
    <w:rPr>
      <w:color w:val="C00000"/>
    </w:rPr>
  </w:style>
  <w:style w:type="character" w:customStyle="1" w:styleId="rfdMazji">
    <w:name w:val="rfdMazji"/>
    <w:qFormat/>
    <w:rsid w:val="00AB5E65"/>
    <w:rPr>
      <w:color w:val="E36C0A"/>
    </w:rPr>
  </w:style>
  <w:style w:type="paragraph" w:customStyle="1" w:styleId="rfdMargent">
    <w:name w:val="rfdMargent"/>
    <w:basedOn w:val="rfdNormal0"/>
    <w:next w:val="rfdNormal0"/>
    <w:qFormat/>
    <w:rsid w:val="00D0576A"/>
    <w:pPr>
      <w:framePr w:hSpace="284" w:wrap="around" w:vAnchor="text" w:hAnchor="page" w:xAlign="inside" w:y="114"/>
      <w:spacing w:line="192" w:lineRule="auto"/>
      <w:jc w:val="both"/>
    </w:pPr>
    <w:rPr>
      <w:szCs w:val="28"/>
    </w:rPr>
  </w:style>
  <w:style w:type="paragraph" w:styleId="NormalWeb">
    <w:name w:val="Normal (Web)"/>
    <w:basedOn w:val="Normal"/>
    <w:uiPriority w:val="99"/>
    <w:unhideWhenUsed/>
    <w:rsid w:val="00D47A31"/>
    <w:pPr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Cs w:val="24"/>
      <w:lang w:bidi="fa-IR"/>
    </w:rPr>
  </w:style>
  <w:style w:type="character" w:customStyle="1" w:styleId="rfdPoemTiniChar">
    <w:name w:val="rfdPoemTini Char"/>
    <w:rsid w:val="00D47A31"/>
    <w:rPr>
      <w:rFonts w:cs="Traditional Arabic"/>
      <w:color w:val="000000"/>
      <w:sz w:val="24"/>
      <w:szCs w:val="2"/>
      <w:lang w:val="en-US" w:eastAsia="en-US" w:bidi="ar-SA"/>
    </w:rPr>
  </w:style>
  <w:style w:type="table" w:styleId="TableGrid">
    <w:name w:val="Table Grid"/>
    <w:basedOn w:val="TableNormal"/>
    <w:rsid w:val="00D34E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A327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272B"/>
    <w:rPr>
      <w:rFonts w:ascii="Tahoma" w:hAnsi="Tahoma" w:cs="Tahoma"/>
      <w:color w:val="000000"/>
      <w:sz w:val="16"/>
      <w:szCs w:val="16"/>
      <w:lang w:bidi="ar-IQ"/>
    </w:rPr>
  </w:style>
  <w:style w:type="paragraph" w:customStyle="1" w:styleId="StyleTOC2ComplexTimesNewRoman">
    <w:name w:val="Style TOC 2 + (Complex) Times New Roman"/>
    <w:basedOn w:val="TOC2"/>
    <w:rsid w:val="00645082"/>
    <w:rPr>
      <w:rFonts w:cs="Times New Roman"/>
    </w:rPr>
  </w:style>
  <w:style w:type="character" w:customStyle="1" w:styleId="rfdLineChar">
    <w:name w:val="rfdLine Char"/>
    <w:link w:val="rfdLine"/>
    <w:rsid w:val="001B5419"/>
    <w:rPr>
      <w:rFonts w:cs="Traditional Arabic"/>
      <w:color w:val="000000"/>
      <w:sz w:val="24"/>
      <w:szCs w:val="26"/>
      <w:lang w:bidi="ar-IQ"/>
    </w:rPr>
  </w:style>
  <w:style w:type="character" w:customStyle="1" w:styleId="rfdEnChar">
    <w:name w:val="rfdEn Char"/>
    <w:basedOn w:val="DefaultParagraphFont"/>
    <w:link w:val="rfdEn"/>
    <w:rsid w:val="00594C24"/>
    <w:rPr>
      <w:rFonts w:ascii="Calibri" w:hAnsi="Calibri" w:cs="Traditional Arabic"/>
      <w:color w:val="000000"/>
      <w:sz w:val="28"/>
      <w:szCs w:val="32"/>
      <w:lang w:bidi="ar-IQ"/>
    </w:rPr>
  </w:style>
  <w:style w:type="character" w:customStyle="1" w:styleId="highlight">
    <w:name w:val="highlight"/>
    <w:basedOn w:val="DefaultParagraphFont"/>
    <w:rsid w:val="00DD6D4C"/>
  </w:style>
  <w:style w:type="character" w:customStyle="1" w:styleId="HeaderChar">
    <w:name w:val="Header Char"/>
    <w:link w:val="Header"/>
    <w:rsid w:val="001C3818"/>
    <w:rPr>
      <w:rFonts w:ascii="Symbol" w:hAnsi="Symbol" w:cs="Traditional Arabic"/>
      <w:color w:val="000000"/>
      <w:sz w:val="26"/>
      <w:szCs w:val="28"/>
      <w:lang w:bidi="ar-IQ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0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6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7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33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21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327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60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23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70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537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94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833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72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568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658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6430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31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23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5024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643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53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76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2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76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649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542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202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592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4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12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760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671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85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965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848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76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1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5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45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97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257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563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60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90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6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6764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9407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60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3764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20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3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8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3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56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0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877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16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93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426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867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185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873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869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665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2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4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1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07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72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35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57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55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42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345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237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61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582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110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240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104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428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09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2929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0018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0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181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323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6919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18238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668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602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2855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33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032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7574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5754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4101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853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9360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3074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7213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9355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9641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891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36277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415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3610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27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4021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1749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620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273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12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1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0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02.xml"/><Relationship Id="rId299" Type="http://schemas.openxmlformats.org/officeDocument/2006/relationships/header" Target="header281.xml"/><Relationship Id="rId303" Type="http://schemas.openxmlformats.org/officeDocument/2006/relationships/header" Target="header285.xml"/><Relationship Id="rId21" Type="http://schemas.openxmlformats.org/officeDocument/2006/relationships/header" Target="header6.xml"/><Relationship Id="rId42" Type="http://schemas.openxmlformats.org/officeDocument/2006/relationships/header" Target="header27.xml"/><Relationship Id="rId63" Type="http://schemas.openxmlformats.org/officeDocument/2006/relationships/header" Target="header48.xml"/><Relationship Id="rId84" Type="http://schemas.openxmlformats.org/officeDocument/2006/relationships/header" Target="header69.xml"/><Relationship Id="rId138" Type="http://schemas.openxmlformats.org/officeDocument/2006/relationships/header" Target="header123.xml"/><Relationship Id="rId159" Type="http://schemas.openxmlformats.org/officeDocument/2006/relationships/header" Target="header144.xml"/><Relationship Id="rId324" Type="http://schemas.openxmlformats.org/officeDocument/2006/relationships/header" Target="header304.xml"/><Relationship Id="rId345" Type="http://schemas.openxmlformats.org/officeDocument/2006/relationships/header" Target="header325.xml"/><Relationship Id="rId170" Type="http://schemas.openxmlformats.org/officeDocument/2006/relationships/header" Target="header155.xml"/><Relationship Id="rId191" Type="http://schemas.openxmlformats.org/officeDocument/2006/relationships/header" Target="header176.xml"/><Relationship Id="rId205" Type="http://schemas.openxmlformats.org/officeDocument/2006/relationships/header" Target="header190.xml"/><Relationship Id="rId226" Type="http://schemas.openxmlformats.org/officeDocument/2006/relationships/header" Target="header211.xml"/><Relationship Id="rId247" Type="http://schemas.openxmlformats.org/officeDocument/2006/relationships/header" Target="header232.xml"/><Relationship Id="rId107" Type="http://schemas.openxmlformats.org/officeDocument/2006/relationships/header" Target="header92.xml"/><Relationship Id="rId268" Type="http://schemas.openxmlformats.org/officeDocument/2006/relationships/header" Target="header250.xml"/><Relationship Id="rId289" Type="http://schemas.openxmlformats.org/officeDocument/2006/relationships/header" Target="header271.xml"/><Relationship Id="rId11" Type="http://schemas.openxmlformats.org/officeDocument/2006/relationships/image" Target="media/image3.png"/><Relationship Id="rId32" Type="http://schemas.openxmlformats.org/officeDocument/2006/relationships/header" Target="header17.xml"/><Relationship Id="rId53" Type="http://schemas.openxmlformats.org/officeDocument/2006/relationships/header" Target="header38.xml"/><Relationship Id="rId74" Type="http://schemas.openxmlformats.org/officeDocument/2006/relationships/header" Target="header59.xml"/><Relationship Id="rId128" Type="http://schemas.openxmlformats.org/officeDocument/2006/relationships/header" Target="header113.xml"/><Relationship Id="rId149" Type="http://schemas.openxmlformats.org/officeDocument/2006/relationships/header" Target="header134.xml"/><Relationship Id="rId314" Type="http://schemas.openxmlformats.org/officeDocument/2006/relationships/header" Target="header295.xml"/><Relationship Id="rId335" Type="http://schemas.openxmlformats.org/officeDocument/2006/relationships/header" Target="header315.xml"/><Relationship Id="rId356" Type="http://schemas.openxmlformats.org/officeDocument/2006/relationships/header" Target="header336.xml"/><Relationship Id="rId5" Type="http://schemas.openxmlformats.org/officeDocument/2006/relationships/settings" Target="settings.xml"/><Relationship Id="rId95" Type="http://schemas.openxmlformats.org/officeDocument/2006/relationships/header" Target="header80.xml"/><Relationship Id="rId160" Type="http://schemas.openxmlformats.org/officeDocument/2006/relationships/header" Target="header145.xml"/><Relationship Id="rId181" Type="http://schemas.openxmlformats.org/officeDocument/2006/relationships/header" Target="header166.xml"/><Relationship Id="rId216" Type="http://schemas.openxmlformats.org/officeDocument/2006/relationships/header" Target="header201.xml"/><Relationship Id="rId237" Type="http://schemas.openxmlformats.org/officeDocument/2006/relationships/header" Target="header222.xml"/><Relationship Id="rId258" Type="http://schemas.openxmlformats.org/officeDocument/2006/relationships/image" Target="media/image8.gif"/><Relationship Id="rId279" Type="http://schemas.openxmlformats.org/officeDocument/2006/relationships/header" Target="header261.xml"/><Relationship Id="rId22" Type="http://schemas.openxmlformats.org/officeDocument/2006/relationships/header" Target="header7.xml"/><Relationship Id="rId43" Type="http://schemas.openxmlformats.org/officeDocument/2006/relationships/header" Target="header28.xml"/><Relationship Id="rId64" Type="http://schemas.openxmlformats.org/officeDocument/2006/relationships/header" Target="header49.xml"/><Relationship Id="rId118" Type="http://schemas.openxmlformats.org/officeDocument/2006/relationships/header" Target="header103.xml"/><Relationship Id="rId139" Type="http://schemas.openxmlformats.org/officeDocument/2006/relationships/header" Target="header124.xml"/><Relationship Id="rId290" Type="http://schemas.openxmlformats.org/officeDocument/2006/relationships/header" Target="header272.xml"/><Relationship Id="rId304" Type="http://schemas.openxmlformats.org/officeDocument/2006/relationships/image" Target="media/image9.gif"/><Relationship Id="rId325" Type="http://schemas.openxmlformats.org/officeDocument/2006/relationships/header" Target="header305.xml"/><Relationship Id="rId346" Type="http://schemas.openxmlformats.org/officeDocument/2006/relationships/header" Target="header326.xml"/><Relationship Id="rId85" Type="http://schemas.openxmlformats.org/officeDocument/2006/relationships/header" Target="header70.xml"/><Relationship Id="rId150" Type="http://schemas.openxmlformats.org/officeDocument/2006/relationships/header" Target="header135.xml"/><Relationship Id="rId171" Type="http://schemas.openxmlformats.org/officeDocument/2006/relationships/header" Target="header156.xml"/><Relationship Id="rId192" Type="http://schemas.openxmlformats.org/officeDocument/2006/relationships/header" Target="header177.xml"/><Relationship Id="rId206" Type="http://schemas.openxmlformats.org/officeDocument/2006/relationships/header" Target="header191.xml"/><Relationship Id="rId227" Type="http://schemas.openxmlformats.org/officeDocument/2006/relationships/header" Target="header212.xml"/><Relationship Id="rId248" Type="http://schemas.openxmlformats.org/officeDocument/2006/relationships/header" Target="header233.xml"/><Relationship Id="rId269" Type="http://schemas.openxmlformats.org/officeDocument/2006/relationships/header" Target="header251.xml"/><Relationship Id="rId12" Type="http://schemas.openxmlformats.org/officeDocument/2006/relationships/image" Target="media/image4.gif"/><Relationship Id="rId33" Type="http://schemas.openxmlformats.org/officeDocument/2006/relationships/header" Target="header18.xml"/><Relationship Id="rId108" Type="http://schemas.openxmlformats.org/officeDocument/2006/relationships/header" Target="header93.xml"/><Relationship Id="rId129" Type="http://schemas.openxmlformats.org/officeDocument/2006/relationships/header" Target="header114.xml"/><Relationship Id="rId280" Type="http://schemas.openxmlformats.org/officeDocument/2006/relationships/header" Target="header262.xml"/><Relationship Id="rId315" Type="http://schemas.openxmlformats.org/officeDocument/2006/relationships/header" Target="header296.xml"/><Relationship Id="rId336" Type="http://schemas.openxmlformats.org/officeDocument/2006/relationships/header" Target="header316.xml"/><Relationship Id="rId357" Type="http://schemas.openxmlformats.org/officeDocument/2006/relationships/header" Target="header337.xml"/><Relationship Id="rId54" Type="http://schemas.openxmlformats.org/officeDocument/2006/relationships/header" Target="header39.xml"/><Relationship Id="rId75" Type="http://schemas.openxmlformats.org/officeDocument/2006/relationships/header" Target="header60.xml"/><Relationship Id="rId96" Type="http://schemas.openxmlformats.org/officeDocument/2006/relationships/header" Target="header81.xml"/><Relationship Id="rId140" Type="http://schemas.openxmlformats.org/officeDocument/2006/relationships/header" Target="header125.xml"/><Relationship Id="rId161" Type="http://schemas.openxmlformats.org/officeDocument/2006/relationships/header" Target="header146.xml"/><Relationship Id="rId182" Type="http://schemas.openxmlformats.org/officeDocument/2006/relationships/header" Target="header167.xml"/><Relationship Id="rId217" Type="http://schemas.openxmlformats.org/officeDocument/2006/relationships/header" Target="header202.xml"/><Relationship Id="rId6" Type="http://schemas.openxmlformats.org/officeDocument/2006/relationships/webSettings" Target="webSettings.xml"/><Relationship Id="rId238" Type="http://schemas.openxmlformats.org/officeDocument/2006/relationships/header" Target="header223.xml"/><Relationship Id="rId259" Type="http://schemas.openxmlformats.org/officeDocument/2006/relationships/header" Target="header241.xml"/><Relationship Id="rId23" Type="http://schemas.openxmlformats.org/officeDocument/2006/relationships/header" Target="header8.xml"/><Relationship Id="rId119" Type="http://schemas.openxmlformats.org/officeDocument/2006/relationships/header" Target="header104.xml"/><Relationship Id="rId270" Type="http://schemas.openxmlformats.org/officeDocument/2006/relationships/header" Target="header252.xml"/><Relationship Id="rId291" Type="http://schemas.openxmlformats.org/officeDocument/2006/relationships/header" Target="header273.xml"/><Relationship Id="rId305" Type="http://schemas.openxmlformats.org/officeDocument/2006/relationships/header" Target="header286.xml"/><Relationship Id="rId326" Type="http://schemas.openxmlformats.org/officeDocument/2006/relationships/header" Target="header306.xml"/><Relationship Id="rId347" Type="http://schemas.openxmlformats.org/officeDocument/2006/relationships/header" Target="header327.xml"/><Relationship Id="rId44" Type="http://schemas.openxmlformats.org/officeDocument/2006/relationships/header" Target="header29.xml"/><Relationship Id="rId65" Type="http://schemas.openxmlformats.org/officeDocument/2006/relationships/header" Target="header50.xml"/><Relationship Id="rId86" Type="http://schemas.openxmlformats.org/officeDocument/2006/relationships/header" Target="header71.xml"/><Relationship Id="rId130" Type="http://schemas.openxmlformats.org/officeDocument/2006/relationships/header" Target="header115.xml"/><Relationship Id="rId151" Type="http://schemas.openxmlformats.org/officeDocument/2006/relationships/header" Target="header136.xml"/><Relationship Id="rId172" Type="http://schemas.openxmlformats.org/officeDocument/2006/relationships/header" Target="header157.xml"/><Relationship Id="rId193" Type="http://schemas.openxmlformats.org/officeDocument/2006/relationships/header" Target="header178.xml"/><Relationship Id="rId207" Type="http://schemas.openxmlformats.org/officeDocument/2006/relationships/header" Target="header192.xml"/><Relationship Id="rId228" Type="http://schemas.openxmlformats.org/officeDocument/2006/relationships/header" Target="header213.xml"/><Relationship Id="rId249" Type="http://schemas.openxmlformats.org/officeDocument/2006/relationships/header" Target="header234.xml"/><Relationship Id="rId13" Type="http://schemas.openxmlformats.org/officeDocument/2006/relationships/header" Target="header1.xml"/><Relationship Id="rId109" Type="http://schemas.openxmlformats.org/officeDocument/2006/relationships/header" Target="header94.xml"/><Relationship Id="rId260" Type="http://schemas.openxmlformats.org/officeDocument/2006/relationships/header" Target="header242.xml"/><Relationship Id="rId281" Type="http://schemas.openxmlformats.org/officeDocument/2006/relationships/header" Target="header263.xml"/><Relationship Id="rId316" Type="http://schemas.openxmlformats.org/officeDocument/2006/relationships/header" Target="header297.xml"/><Relationship Id="rId337" Type="http://schemas.openxmlformats.org/officeDocument/2006/relationships/header" Target="header317.xml"/><Relationship Id="rId34" Type="http://schemas.openxmlformats.org/officeDocument/2006/relationships/header" Target="header19.xml"/><Relationship Id="rId55" Type="http://schemas.openxmlformats.org/officeDocument/2006/relationships/header" Target="header40.xml"/><Relationship Id="rId76" Type="http://schemas.openxmlformats.org/officeDocument/2006/relationships/header" Target="header61.xml"/><Relationship Id="rId97" Type="http://schemas.openxmlformats.org/officeDocument/2006/relationships/header" Target="header82.xml"/><Relationship Id="rId120" Type="http://schemas.openxmlformats.org/officeDocument/2006/relationships/header" Target="header105.xml"/><Relationship Id="rId141" Type="http://schemas.openxmlformats.org/officeDocument/2006/relationships/header" Target="header126.xml"/><Relationship Id="rId358" Type="http://schemas.openxmlformats.org/officeDocument/2006/relationships/header" Target="header338.xml"/><Relationship Id="rId7" Type="http://schemas.openxmlformats.org/officeDocument/2006/relationships/footnotes" Target="footnotes.xml"/><Relationship Id="rId162" Type="http://schemas.openxmlformats.org/officeDocument/2006/relationships/header" Target="header147.xml"/><Relationship Id="rId183" Type="http://schemas.openxmlformats.org/officeDocument/2006/relationships/header" Target="header168.xml"/><Relationship Id="rId218" Type="http://schemas.openxmlformats.org/officeDocument/2006/relationships/header" Target="header203.xml"/><Relationship Id="rId239" Type="http://schemas.openxmlformats.org/officeDocument/2006/relationships/header" Target="header224.xml"/><Relationship Id="rId250" Type="http://schemas.openxmlformats.org/officeDocument/2006/relationships/header" Target="header235.xml"/><Relationship Id="rId271" Type="http://schemas.openxmlformats.org/officeDocument/2006/relationships/header" Target="header253.xml"/><Relationship Id="rId292" Type="http://schemas.openxmlformats.org/officeDocument/2006/relationships/header" Target="header274.xml"/><Relationship Id="rId306" Type="http://schemas.openxmlformats.org/officeDocument/2006/relationships/header" Target="header287.xml"/><Relationship Id="rId24" Type="http://schemas.openxmlformats.org/officeDocument/2006/relationships/header" Target="header9.xml"/><Relationship Id="rId45" Type="http://schemas.openxmlformats.org/officeDocument/2006/relationships/header" Target="header30.xml"/><Relationship Id="rId66" Type="http://schemas.openxmlformats.org/officeDocument/2006/relationships/header" Target="header51.xml"/><Relationship Id="rId87" Type="http://schemas.openxmlformats.org/officeDocument/2006/relationships/header" Target="header72.xml"/><Relationship Id="rId110" Type="http://schemas.openxmlformats.org/officeDocument/2006/relationships/header" Target="header95.xml"/><Relationship Id="rId131" Type="http://schemas.openxmlformats.org/officeDocument/2006/relationships/header" Target="header116.xml"/><Relationship Id="rId327" Type="http://schemas.openxmlformats.org/officeDocument/2006/relationships/header" Target="header307.xml"/><Relationship Id="rId348" Type="http://schemas.openxmlformats.org/officeDocument/2006/relationships/header" Target="header328.xml"/><Relationship Id="rId152" Type="http://schemas.openxmlformats.org/officeDocument/2006/relationships/header" Target="header137.xml"/><Relationship Id="rId173" Type="http://schemas.openxmlformats.org/officeDocument/2006/relationships/header" Target="header158.xml"/><Relationship Id="rId194" Type="http://schemas.openxmlformats.org/officeDocument/2006/relationships/header" Target="header179.xml"/><Relationship Id="rId208" Type="http://schemas.openxmlformats.org/officeDocument/2006/relationships/header" Target="header193.xml"/><Relationship Id="rId229" Type="http://schemas.openxmlformats.org/officeDocument/2006/relationships/header" Target="header214.xml"/><Relationship Id="rId240" Type="http://schemas.openxmlformats.org/officeDocument/2006/relationships/header" Target="header225.xml"/><Relationship Id="rId261" Type="http://schemas.openxmlformats.org/officeDocument/2006/relationships/header" Target="header243.xml"/><Relationship Id="rId14" Type="http://schemas.openxmlformats.org/officeDocument/2006/relationships/header" Target="header2.xml"/><Relationship Id="rId35" Type="http://schemas.openxmlformats.org/officeDocument/2006/relationships/header" Target="header20.xml"/><Relationship Id="rId56" Type="http://schemas.openxmlformats.org/officeDocument/2006/relationships/header" Target="header41.xml"/><Relationship Id="rId77" Type="http://schemas.openxmlformats.org/officeDocument/2006/relationships/header" Target="header62.xml"/><Relationship Id="rId100" Type="http://schemas.openxmlformats.org/officeDocument/2006/relationships/header" Target="header85.xml"/><Relationship Id="rId282" Type="http://schemas.openxmlformats.org/officeDocument/2006/relationships/header" Target="header264.xml"/><Relationship Id="rId317" Type="http://schemas.openxmlformats.org/officeDocument/2006/relationships/header" Target="header298.xml"/><Relationship Id="rId338" Type="http://schemas.openxmlformats.org/officeDocument/2006/relationships/header" Target="header318.xml"/><Relationship Id="rId359" Type="http://schemas.openxmlformats.org/officeDocument/2006/relationships/header" Target="header339.xml"/><Relationship Id="rId8" Type="http://schemas.openxmlformats.org/officeDocument/2006/relationships/endnotes" Target="endnotes.xml"/><Relationship Id="rId98" Type="http://schemas.openxmlformats.org/officeDocument/2006/relationships/header" Target="header83.xml"/><Relationship Id="rId121" Type="http://schemas.openxmlformats.org/officeDocument/2006/relationships/header" Target="header106.xml"/><Relationship Id="rId142" Type="http://schemas.openxmlformats.org/officeDocument/2006/relationships/header" Target="header127.xml"/><Relationship Id="rId163" Type="http://schemas.openxmlformats.org/officeDocument/2006/relationships/header" Target="header148.xml"/><Relationship Id="rId184" Type="http://schemas.openxmlformats.org/officeDocument/2006/relationships/header" Target="header169.xml"/><Relationship Id="rId219" Type="http://schemas.openxmlformats.org/officeDocument/2006/relationships/header" Target="header204.xml"/><Relationship Id="rId230" Type="http://schemas.openxmlformats.org/officeDocument/2006/relationships/header" Target="header215.xml"/><Relationship Id="rId251" Type="http://schemas.openxmlformats.org/officeDocument/2006/relationships/header" Target="header236.xml"/><Relationship Id="rId25" Type="http://schemas.openxmlformats.org/officeDocument/2006/relationships/header" Target="header10.xml"/><Relationship Id="rId46" Type="http://schemas.openxmlformats.org/officeDocument/2006/relationships/header" Target="header31.xml"/><Relationship Id="rId67" Type="http://schemas.openxmlformats.org/officeDocument/2006/relationships/header" Target="header52.xml"/><Relationship Id="rId272" Type="http://schemas.openxmlformats.org/officeDocument/2006/relationships/header" Target="header254.xml"/><Relationship Id="rId293" Type="http://schemas.openxmlformats.org/officeDocument/2006/relationships/header" Target="header275.xml"/><Relationship Id="rId307" Type="http://schemas.openxmlformats.org/officeDocument/2006/relationships/header" Target="header288.xml"/><Relationship Id="rId328" Type="http://schemas.openxmlformats.org/officeDocument/2006/relationships/header" Target="header308.xml"/><Relationship Id="rId349" Type="http://schemas.openxmlformats.org/officeDocument/2006/relationships/header" Target="header329.xml"/><Relationship Id="rId88" Type="http://schemas.openxmlformats.org/officeDocument/2006/relationships/header" Target="header73.xml"/><Relationship Id="rId111" Type="http://schemas.openxmlformats.org/officeDocument/2006/relationships/header" Target="header96.xml"/><Relationship Id="rId132" Type="http://schemas.openxmlformats.org/officeDocument/2006/relationships/header" Target="header117.xml"/><Relationship Id="rId153" Type="http://schemas.openxmlformats.org/officeDocument/2006/relationships/header" Target="header138.xml"/><Relationship Id="rId174" Type="http://schemas.openxmlformats.org/officeDocument/2006/relationships/header" Target="header159.xml"/><Relationship Id="rId195" Type="http://schemas.openxmlformats.org/officeDocument/2006/relationships/header" Target="header180.xml"/><Relationship Id="rId209" Type="http://schemas.openxmlformats.org/officeDocument/2006/relationships/header" Target="header194.xml"/><Relationship Id="rId360" Type="http://schemas.openxmlformats.org/officeDocument/2006/relationships/fontTable" Target="fontTable.xml"/><Relationship Id="rId220" Type="http://schemas.openxmlformats.org/officeDocument/2006/relationships/header" Target="header205.xml"/><Relationship Id="rId241" Type="http://schemas.openxmlformats.org/officeDocument/2006/relationships/header" Target="header226.xml"/><Relationship Id="rId15" Type="http://schemas.openxmlformats.org/officeDocument/2006/relationships/footer" Target="footer1.xml"/><Relationship Id="rId36" Type="http://schemas.openxmlformats.org/officeDocument/2006/relationships/header" Target="header21.xml"/><Relationship Id="rId57" Type="http://schemas.openxmlformats.org/officeDocument/2006/relationships/header" Target="header42.xml"/><Relationship Id="rId106" Type="http://schemas.openxmlformats.org/officeDocument/2006/relationships/header" Target="header91.xml"/><Relationship Id="rId127" Type="http://schemas.openxmlformats.org/officeDocument/2006/relationships/header" Target="header112.xml"/><Relationship Id="rId262" Type="http://schemas.openxmlformats.org/officeDocument/2006/relationships/header" Target="header244.xml"/><Relationship Id="rId283" Type="http://schemas.openxmlformats.org/officeDocument/2006/relationships/header" Target="header265.xml"/><Relationship Id="rId313" Type="http://schemas.openxmlformats.org/officeDocument/2006/relationships/header" Target="header294.xml"/><Relationship Id="rId318" Type="http://schemas.openxmlformats.org/officeDocument/2006/relationships/header" Target="header299.xml"/><Relationship Id="rId339" Type="http://schemas.openxmlformats.org/officeDocument/2006/relationships/header" Target="header319.xml"/><Relationship Id="rId10" Type="http://schemas.openxmlformats.org/officeDocument/2006/relationships/image" Target="media/image2.gif"/><Relationship Id="rId31" Type="http://schemas.openxmlformats.org/officeDocument/2006/relationships/header" Target="header16.xml"/><Relationship Id="rId52" Type="http://schemas.openxmlformats.org/officeDocument/2006/relationships/header" Target="header37.xml"/><Relationship Id="rId73" Type="http://schemas.openxmlformats.org/officeDocument/2006/relationships/header" Target="header58.xml"/><Relationship Id="rId78" Type="http://schemas.openxmlformats.org/officeDocument/2006/relationships/header" Target="header63.xml"/><Relationship Id="rId94" Type="http://schemas.openxmlformats.org/officeDocument/2006/relationships/header" Target="header79.xml"/><Relationship Id="rId99" Type="http://schemas.openxmlformats.org/officeDocument/2006/relationships/header" Target="header84.xml"/><Relationship Id="rId101" Type="http://schemas.openxmlformats.org/officeDocument/2006/relationships/header" Target="header86.xml"/><Relationship Id="rId122" Type="http://schemas.openxmlformats.org/officeDocument/2006/relationships/header" Target="header107.xml"/><Relationship Id="rId143" Type="http://schemas.openxmlformats.org/officeDocument/2006/relationships/header" Target="header128.xml"/><Relationship Id="rId148" Type="http://schemas.openxmlformats.org/officeDocument/2006/relationships/header" Target="header133.xml"/><Relationship Id="rId164" Type="http://schemas.openxmlformats.org/officeDocument/2006/relationships/header" Target="header149.xml"/><Relationship Id="rId169" Type="http://schemas.openxmlformats.org/officeDocument/2006/relationships/header" Target="header154.xml"/><Relationship Id="rId185" Type="http://schemas.openxmlformats.org/officeDocument/2006/relationships/header" Target="header170.xml"/><Relationship Id="rId334" Type="http://schemas.openxmlformats.org/officeDocument/2006/relationships/header" Target="header314.xml"/><Relationship Id="rId350" Type="http://schemas.openxmlformats.org/officeDocument/2006/relationships/header" Target="header330.xml"/><Relationship Id="rId355" Type="http://schemas.openxmlformats.org/officeDocument/2006/relationships/header" Target="header335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80" Type="http://schemas.openxmlformats.org/officeDocument/2006/relationships/header" Target="header165.xml"/><Relationship Id="rId210" Type="http://schemas.openxmlformats.org/officeDocument/2006/relationships/header" Target="header195.xml"/><Relationship Id="rId215" Type="http://schemas.openxmlformats.org/officeDocument/2006/relationships/header" Target="header200.xml"/><Relationship Id="rId236" Type="http://schemas.openxmlformats.org/officeDocument/2006/relationships/header" Target="header221.xml"/><Relationship Id="rId257" Type="http://schemas.openxmlformats.org/officeDocument/2006/relationships/header" Target="header240.xml"/><Relationship Id="rId278" Type="http://schemas.openxmlformats.org/officeDocument/2006/relationships/header" Target="header260.xml"/><Relationship Id="rId26" Type="http://schemas.openxmlformats.org/officeDocument/2006/relationships/header" Target="header11.xml"/><Relationship Id="rId231" Type="http://schemas.openxmlformats.org/officeDocument/2006/relationships/header" Target="header216.xml"/><Relationship Id="rId252" Type="http://schemas.openxmlformats.org/officeDocument/2006/relationships/header" Target="header237.xml"/><Relationship Id="rId273" Type="http://schemas.openxmlformats.org/officeDocument/2006/relationships/header" Target="header255.xml"/><Relationship Id="rId294" Type="http://schemas.openxmlformats.org/officeDocument/2006/relationships/header" Target="header276.xml"/><Relationship Id="rId308" Type="http://schemas.openxmlformats.org/officeDocument/2006/relationships/header" Target="header289.xml"/><Relationship Id="rId329" Type="http://schemas.openxmlformats.org/officeDocument/2006/relationships/header" Target="header309.xml"/><Relationship Id="rId47" Type="http://schemas.openxmlformats.org/officeDocument/2006/relationships/header" Target="header32.xml"/><Relationship Id="rId68" Type="http://schemas.openxmlformats.org/officeDocument/2006/relationships/header" Target="header53.xml"/><Relationship Id="rId89" Type="http://schemas.openxmlformats.org/officeDocument/2006/relationships/header" Target="header74.xml"/><Relationship Id="rId112" Type="http://schemas.openxmlformats.org/officeDocument/2006/relationships/header" Target="header97.xml"/><Relationship Id="rId133" Type="http://schemas.openxmlformats.org/officeDocument/2006/relationships/header" Target="header118.xml"/><Relationship Id="rId154" Type="http://schemas.openxmlformats.org/officeDocument/2006/relationships/header" Target="header139.xml"/><Relationship Id="rId175" Type="http://schemas.openxmlformats.org/officeDocument/2006/relationships/header" Target="header160.xml"/><Relationship Id="rId340" Type="http://schemas.openxmlformats.org/officeDocument/2006/relationships/header" Target="header320.xml"/><Relationship Id="rId361" Type="http://schemas.openxmlformats.org/officeDocument/2006/relationships/theme" Target="theme/theme1.xml"/><Relationship Id="rId196" Type="http://schemas.openxmlformats.org/officeDocument/2006/relationships/header" Target="header181.xml"/><Relationship Id="rId200" Type="http://schemas.openxmlformats.org/officeDocument/2006/relationships/header" Target="header185.xml"/><Relationship Id="rId16" Type="http://schemas.openxmlformats.org/officeDocument/2006/relationships/footer" Target="footer2.xml"/><Relationship Id="rId221" Type="http://schemas.openxmlformats.org/officeDocument/2006/relationships/header" Target="header206.xml"/><Relationship Id="rId242" Type="http://schemas.openxmlformats.org/officeDocument/2006/relationships/header" Target="header227.xml"/><Relationship Id="rId263" Type="http://schemas.openxmlformats.org/officeDocument/2006/relationships/header" Target="header245.xml"/><Relationship Id="rId284" Type="http://schemas.openxmlformats.org/officeDocument/2006/relationships/header" Target="header266.xml"/><Relationship Id="rId319" Type="http://schemas.openxmlformats.org/officeDocument/2006/relationships/header" Target="header300.xml"/><Relationship Id="rId37" Type="http://schemas.openxmlformats.org/officeDocument/2006/relationships/header" Target="header22.xml"/><Relationship Id="rId58" Type="http://schemas.openxmlformats.org/officeDocument/2006/relationships/header" Target="header43.xml"/><Relationship Id="rId79" Type="http://schemas.openxmlformats.org/officeDocument/2006/relationships/header" Target="header64.xml"/><Relationship Id="rId102" Type="http://schemas.openxmlformats.org/officeDocument/2006/relationships/header" Target="header87.xml"/><Relationship Id="rId123" Type="http://schemas.openxmlformats.org/officeDocument/2006/relationships/header" Target="header108.xml"/><Relationship Id="rId144" Type="http://schemas.openxmlformats.org/officeDocument/2006/relationships/header" Target="header129.xml"/><Relationship Id="rId330" Type="http://schemas.openxmlformats.org/officeDocument/2006/relationships/header" Target="header310.xml"/><Relationship Id="rId90" Type="http://schemas.openxmlformats.org/officeDocument/2006/relationships/header" Target="header75.xml"/><Relationship Id="rId165" Type="http://schemas.openxmlformats.org/officeDocument/2006/relationships/header" Target="header150.xml"/><Relationship Id="rId186" Type="http://schemas.openxmlformats.org/officeDocument/2006/relationships/header" Target="header171.xml"/><Relationship Id="rId351" Type="http://schemas.openxmlformats.org/officeDocument/2006/relationships/header" Target="header331.xml"/><Relationship Id="rId211" Type="http://schemas.openxmlformats.org/officeDocument/2006/relationships/header" Target="header196.xml"/><Relationship Id="rId232" Type="http://schemas.openxmlformats.org/officeDocument/2006/relationships/header" Target="header217.xml"/><Relationship Id="rId253" Type="http://schemas.openxmlformats.org/officeDocument/2006/relationships/image" Target="media/image6.gif"/><Relationship Id="rId274" Type="http://schemas.openxmlformats.org/officeDocument/2006/relationships/header" Target="header256.xml"/><Relationship Id="rId295" Type="http://schemas.openxmlformats.org/officeDocument/2006/relationships/header" Target="header277.xml"/><Relationship Id="rId309" Type="http://schemas.openxmlformats.org/officeDocument/2006/relationships/header" Target="header290.xml"/><Relationship Id="rId27" Type="http://schemas.openxmlformats.org/officeDocument/2006/relationships/header" Target="header12.xml"/><Relationship Id="rId48" Type="http://schemas.openxmlformats.org/officeDocument/2006/relationships/header" Target="header33.xml"/><Relationship Id="rId69" Type="http://schemas.openxmlformats.org/officeDocument/2006/relationships/header" Target="header54.xml"/><Relationship Id="rId113" Type="http://schemas.openxmlformats.org/officeDocument/2006/relationships/header" Target="header98.xml"/><Relationship Id="rId134" Type="http://schemas.openxmlformats.org/officeDocument/2006/relationships/header" Target="header119.xml"/><Relationship Id="rId320" Type="http://schemas.openxmlformats.org/officeDocument/2006/relationships/image" Target="media/image10.gif"/><Relationship Id="rId80" Type="http://schemas.openxmlformats.org/officeDocument/2006/relationships/header" Target="header65.xml"/><Relationship Id="rId155" Type="http://schemas.openxmlformats.org/officeDocument/2006/relationships/header" Target="header140.xml"/><Relationship Id="rId176" Type="http://schemas.openxmlformats.org/officeDocument/2006/relationships/header" Target="header161.xml"/><Relationship Id="rId197" Type="http://schemas.openxmlformats.org/officeDocument/2006/relationships/header" Target="header182.xml"/><Relationship Id="rId341" Type="http://schemas.openxmlformats.org/officeDocument/2006/relationships/header" Target="header321.xml"/><Relationship Id="rId201" Type="http://schemas.openxmlformats.org/officeDocument/2006/relationships/header" Target="header186.xml"/><Relationship Id="rId222" Type="http://schemas.openxmlformats.org/officeDocument/2006/relationships/header" Target="header207.xml"/><Relationship Id="rId243" Type="http://schemas.openxmlformats.org/officeDocument/2006/relationships/header" Target="header228.xml"/><Relationship Id="rId264" Type="http://schemas.openxmlformats.org/officeDocument/2006/relationships/header" Target="header246.xml"/><Relationship Id="rId285" Type="http://schemas.openxmlformats.org/officeDocument/2006/relationships/header" Target="header267.xml"/><Relationship Id="rId17" Type="http://schemas.openxmlformats.org/officeDocument/2006/relationships/header" Target="header3.xml"/><Relationship Id="rId38" Type="http://schemas.openxmlformats.org/officeDocument/2006/relationships/header" Target="header23.xml"/><Relationship Id="rId59" Type="http://schemas.openxmlformats.org/officeDocument/2006/relationships/header" Target="header44.xml"/><Relationship Id="rId103" Type="http://schemas.openxmlformats.org/officeDocument/2006/relationships/header" Target="header88.xml"/><Relationship Id="rId124" Type="http://schemas.openxmlformats.org/officeDocument/2006/relationships/header" Target="header109.xml"/><Relationship Id="rId310" Type="http://schemas.openxmlformats.org/officeDocument/2006/relationships/header" Target="header291.xml"/><Relationship Id="rId70" Type="http://schemas.openxmlformats.org/officeDocument/2006/relationships/header" Target="header55.xml"/><Relationship Id="rId91" Type="http://schemas.openxmlformats.org/officeDocument/2006/relationships/header" Target="header76.xml"/><Relationship Id="rId145" Type="http://schemas.openxmlformats.org/officeDocument/2006/relationships/header" Target="header130.xml"/><Relationship Id="rId166" Type="http://schemas.openxmlformats.org/officeDocument/2006/relationships/header" Target="header151.xml"/><Relationship Id="rId187" Type="http://schemas.openxmlformats.org/officeDocument/2006/relationships/header" Target="header172.xml"/><Relationship Id="rId331" Type="http://schemas.openxmlformats.org/officeDocument/2006/relationships/header" Target="header311.xml"/><Relationship Id="rId352" Type="http://schemas.openxmlformats.org/officeDocument/2006/relationships/header" Target="header332.xml"/><Relationship Id="rId1" Type="http://schemas.openxmlformats.org/officeDocument/2006/relationships/customXml" Target="../customXml/item1.xml"/><Relationship Id="rId212" Type="http://schemas.openxmlformats.org/officeDocument/2006/relationships/header" Target="header197.xml"/><Relationship Id="rId233" Type="http://schemas.openxmlformats.org/officeDocument/2006/relationships/header" Target="header218.xml"/><Relationship Id="rId254" Type="http://schemas.openxmlformats.org/officeDocument/2006/relationships/image" Target="media/image7.gif"/><Relationship Id="rId28" Type="http://schemas.openxmlformats.org/officeDocument/2006/relationships/header" Target="header13.xml"/><Relationship Id="rId49" Type="http://schemas.openxmlformats.org/officeDocument/2006/relationships/header" Target="header34.xml"/><Relationship Id="rId114" Type="http://schemas.openxmlformats.org/officeDocument/2006/relationships/header" Target="header99.xml"/><Relationship Id="rId275" Type="http://schemas.openxmlformats.org/officeDocument/2006/relationships/header" Target="header257.xml"/><Relationship Id="rId296" Type="http://schemas.openxmlformats.org/officeDocument/2006/relationships/header" Target="header278.xml"/><Relationship Id="rId300" Type="http://schemas.openxmlformats.org/officeDocument/2006/relationships/header" Target="header282.xml"/><Relationship Id="rId60" Type="http://schemas.openxmlformats.org/officeDocument/2006/relationships/header" Target="header45.xml"/><Relationship Id="rId81" Type="http://schemas.openxmlformats.org/officeDocument/2006/relationships/header" Target="header66.xml"/><Relationship Id="rId135" Type="http://schemas.openxmlformats.org/officeDocument/2006/relationships/header" Target="header120.xml"/><Relationship Id="rId156" Type="http://schemas.openxmlformats.org/officeDocument/2006/relationships/header" Target="header141.xml"/><Relationship Id="rId177" Type="http://schemas.openxmlformats.org/officeDocument/2006/relationships/header" Target="header162.xml"/><Relationship Id="rId198" Type="http://schemas.openxmlformats.org/officeDocument/2006/relationships/header" Target="header183.xml"/><Relationship Id="rId321" Type="http://schemas.openxmlformats.org/officeDocument/2006/relationships/header" Target="header301.xml"/><Relationship Id="rId342" Type="http://schemas.openxmlformats.org/officeDocument/2006/relationships/header" Target="header322.xml"/><Relationship Id="rId202" Type="http://schemas.openxmlformats.org/officeDocument/2006/relationships/header" Target="header187.xml"/><Relationship Id="rId223" Type="http://schemas.openxmlformats.org/officeDocument/2006/relationships/header" Target="header208.xml"/><Relationship Id="rId244" Type="http://schemas.openxmlformats.org/officeDocument/2006/relationships/header" Target="header229.xml"/><Relationship Id="rId18" Type="http://schemas.openxmlformats.org/officeDocument/2006/relationships/footer" Target="footer3.xml"/><Relationship Id="rId39" Type="http://schemas.openxmlformats.org/officeDocument/2006/relationships/header" Target="header24.xml"/><Relationship Id="rId265" Type="http://schemas.openxmlformats.org/officeDocument/2006/relationships/header" Target="header247.xml"/><Relationship Id="rId286" Type="http://schemas.openxmlformats.org/officeDocument/2006/relationships/header" Target="header268.xml"/><Relationship Id="rId50" Type="http://schemas.openxmlformats.org/officeDocument/2006/relationships/header" Target="header35.xml"/><Relationship Id="rId104" Type="http://schemas.openxmlformats.org/officeDocument/2006/relationships/header" Target="header89.xml"/><Relationship Id="rId125" Type="http://schemas.openxmlformats.org/officeDocument/2006/relationships/header" Target="header110.xml"/><Relationship Id="rId146" Type="http://schemas.openxmlformats.org/officeDocument/2006/relationships/header" Target="header131.xml"/><Relationship Id="rId167" Type="http://schemas.openxmlformats.org/officeDocument/2006/relationships/header" Target="header152.xml"/><Relationship Id="rId188" Type="http://schemas.openxmlformats.org/officeDocument/2006/relationships/header" Target="header173.xml"/><Relationship Id="rId311" Type="http://schemas.openxmlformats.org/officeDocument/2006/relationships/header" Target="header292.xml"/><Relationship Id="rId332" Type="http://schemas.openxmlformats.org/officeDocument/2006/relationships/header" Target="header312.xml"/><Relationship Id="rId353" Type="http://schemas.openxmlformats.org/officeDocument/2006/relationships/header" Target="header333.xml"/><Relationship Id="rId71" Type="http://schemas.openxmlformats.org/officeDocument/2006/relationships/header" Target="header56.xml"/><Relationship Id="rId92" Type="http://schemas.openxmlformats.org/officeDocument/2006/relationships/header" Target="header77.xml"/><Relationship Id="rId213" Type="http://schemas.openxmlformats.org/officeDocument/2006/relationships/header" Target="header198.xml"/><Relationship Id="rId234" Type="http://schemas.openxmlformats.org/officeDocument/2006/relationships/header" Target="header219.xml"/><Relationship Id="rId2" Type="http://schemas.openxmlformats.org/officeDocument/2006/relationships/numbering" Target="numbering.xml"/><Relationship Id="rId29" Type="http://schemas.openxmlformats.org/officeDocument/2006/relationships/header" Target="header14.xml"/><Relationship Id="rId255" Type="http://schemas.openxmlformats.org/officeDocument/2006/relationships/header" Target="header238.xml"/><Relationship Id="rId276" Type="http://schemas.openxmlformats.org/officeDocument/2006/relationships/header" Target="header258.xml"/><Relationship Id="rId297" Type="http://schemas.openxmlformats.org/officeDocument/2006/relationships/header" Target="header279.xml"/><Relationship Id="rId40" Type="http://schemas.openxmlformats.org/officeDocument/2006/relationships/header" Target="header25.xml"/><Relationship Id="rId115" Type="http://schemas.openxmlformats.org/officeDocument/2006/relationships/header" Target="header100.xml"/><Relationship Id="rId136" Type="http://schemas.openxmlformats.org/officeDocument/2006/relationships/header" Target="header121.xml"/><Relationship Id="rId157" Type="http://schemas.openxmlformats.org/officeDocument/2006/relationships/header" Target="header142.xml"/><Relationship Id="rId178" Type="http://schemas.openxmlformats.org/officeDocument/2006/relationships/header" Target="header163.xml"/><Relationship Id="rId301" Type="http://schemas.openxmlformats.org/officeDocument/2006/relationships/header" Target="header283.xml"/><Relationship Id="rId322" Type="http://schemas.openxmlformats.org/officeDocument/2006/relationships/header" Target="header302.xml"/><Relationship Id="rId343" Type="http://schemas.openxmlformats.org/officeDocument/2006/relationships/header" Target="header323.xml"/><Relationship Id="rId61" Type="http://schemas.openxmlformats.org/officeDocument/2006/relationships/header" Target="header46.xml"/><Relationship Id="rId82" Type="http://schemas.openxmlformats.org/officeDocument/2006/relationships/header" Target="header67.xml"/><Relationship Id="rId199" Type="http://schemas.openxmlformats.org/officeDocument/2006/relationships/header" Target="header184.xml"/><Relationship Id="rId203" Type="http://schemas.openxmlformats.org/officeDocument/2006/relationships/header" Target="header188.xml"/><Relationship Id="rId19" Type="http://schemas.openxmlformats.org/officeDocument/2006/relationships/header" Target="header4.xml"/><Relationship Id="rId224" Type="http://schemas.openxmlformats.org/officeDocument/2006/relationships/header" Target="header209.xml"/><Relationship Id="rId245" Type="http://schemas.openxmlformats.org/officeDocument/2006/relationships/header" Target="header230.xml"/><Relationship Id="rId266" Type="http://schemas.openxmlformats.org/officeDocument/2006/relationships/header" Target="header248.xml"/><Relationship Id="rId287" Type="http://schemas.openxmlformats.org/officeDocument/2006/relationships/header" Target="header269.xml"/><Relationship Id="rId30" Type="http://schemas.openxmlformats.org/officeDocument/2006/relationships/header" Target="header15.xml"/><Relationship Id="rId105" Type="http://schemas.openxmlformats.org/officeDocument/2006/relationships/header" Target="header90.xml"/><Relationship Id="rId126" Type="http://schemas.openxmlformats.org/officeDocument/2006/relationships/header" Target="header111.xml"/><Relationship Id="rId147" Type="http://schemas.openxmlformats.org/officeDocument/2006/relationships/header" Target="header132.xml"/><Relationship Id="rId168" Type="http://schemas.openxmlformats.org/officeDocument/2006/relationships/header" Target="header153.xml"/><Relationship Id="rId312" Type="http://schemas.openxmlformats.org/officeDocument/2006/relationships/header" Target="header293.xml"/><Relationship Id="rId333" Type="http://schemas.openxmlformats.org/officeDocument/2006/relationships/header" Target="header313.xml"/><Relationship Id="rId354" Type="http://schemas.openxmlformats.org/officeDocument/2006/relationships/header" Target="header334.xml"/><Relationship Id="rId51" Type="http://schemas.openxmlformats.org/officeDocument/2006/relationships/header" Target="header36.xml"/><Relationship Id="rId72" Type="http://schemas.openxmlformats.org/officeDocument/2006/relationships/header" Target="header57.xml"/><Relationship Id="rId93" Type="http://schemas.openxmlformats.org/officeDocument/2006/relationships/header" Target="header78.xml"/><Relationship Id="rId189" Type="http://schemas.openxmlformats.org/officeDocument/2006/relationships/header" Target="header174.xml"/><Relationship Id="rId3" Type="http://schemas.openxmlformats.org/officeDocument/2006/relationships/styles" Target="styles.xml"/><Relationship Id="rId214" Type="http://schemas.openxmlformats.org/officeDocument/2006/relationships/header" Target="header199.xml"/><Relationship Id="rId235" Type="http://schemas.openxmlformats.org/officeDocument/2006/relationships/header" Target="header220.xml"/><Relationship Id="rId256" Type="http://schemas.openxmlformats.org/officeDocument/2006/relationships/header" Target="header239.xml"/><Relationship Id="rId277" Type="http://schemas.openxmlformats.org/officeDocument/2006/relationships/header" Target="header259.xml"/><Relationship Id="rId298" Type="http://schemas.openxmlformats.org/officeDocument/2006/relationships/header" Target="header280.xml"/><Relationship Id="rId116" Type="http://schemas.openxmlformats.org/officeDocument/2006/relationships/header" Target="header101.xml"/><Relationship Id="rId137" Type="http://schemas.openxmlformats.org/officeDocument/2006/relationships/header" Target="header122.xml"/><Relationship Id="rId158" Type="http://schemas.openxmlformats.org/officeDocument/2006/relationships/header" Target="header143.xml"/><Relationship Id="rId302" Type="http://schemas.openxmlformats.org/officeDocument/2006/relationships/header" Target="header284.xml"/><Relationship Id="rId323" Type="http://schemas.openxmlformats.org/officeDocument/2006/relationships/header" Target="header303.xml"/><Relationship Id="rId344" Type="http://schemas.openxmlformats.org/officeDocument/2006/relationships/header" Target="header324.xml"/><Relationship Id="rId20" Type="http://schemas.openxmlformats.org/officeDocument/2006/relationships/header" Target="header5.xml"/><Relationship Id="rId41" Type="http://schemas.openxmlformats.org/officeDocument/2006/relationships/header" Target="header26.xml"/><Relationship Id="rId62" Type="http://schemas.openxmlformats.org/officeDocument/2006/relationships/header" Target="header47.xml"/><Relationship Id="rId83" Type="http://schemas.openxmlformats.org/officeDocument/2006/relationships/header" Target="header68.xml"/><Relationship Id="rId179" Type="http://schemas.openxmlformats.org/officeDocument/2006/relationships/header" Target="header164.xml"/><Relationship Id="rId190" Type="http://schemas.openxmlformats.org/officeDocument/2006/relationships/header" Target="header175.xml"/><Relationship Id="rId204" Type="http://schemas.openxmlformats.org/officeDocument/2006/relationships/header" Target="header189.xml"/><Relationship Id="rId225" Type="http://schemas.openxmlformats.org/officeDocument/2006/relationships/header" Target="header210.xml"/><Relationship Id="rId246" Type="http://schemas.openxmlformats.org/officeDocument/2006/relationships/header" Target="header231.xml"/><Relationship Id="rId267" Type="http://schemas.openxmlformats.org/officeDocument/2006/relationships/header" Target="header249.xml"/><Relationship Id="rId288" Type="http://schemas.openxmlformats.org/officeDocument/2006/relationships/header" Target="header27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new%20rafed%20book\proj2\tamplate%20new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0C6A1-9B79-4D1E-A34D-BE6B5C1E8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tamplate new9.dot</Template>
  <TotalTime>2223</TotalTime>
  <Pages>231</Pages>
  <Words>45024</Words>
  <Characters>256638</Characters>
  <Application>Microsoft Office Word</Application>
  <DocSecurity>0</DocSecurity>
  <Lines>2138</Lines>
  <Paragraphs>602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rafed</Company>
  <LinksUpToDate>false</LinksUpToDate>
  <CharactersWithSpaces>301060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rhashemi</cp:lastModifiedBy>
  <cp:revision>116</cp:revision>
  <cp:lastPrinted>1900-12-31T20:30:00Z</cp:lastPrinted>
  <dcterms:created xsi:type="dcterms:W3CDTF">2018-09-08T12:32:00Z</dcterms:created>
  <dcterms:modified xsi:type="dcterms:W3CDTF">2018-10-07T15:18:00Z</dcterms:modified>
</cp:coreProperties>
</file>